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bookmarkStart w:name="_TOCRange" w:id="0"/>
    </w:p>
    <w:p>
      <w:pPr>
        <w:pStyle w:val="По умолчанию"/>
        <w:bidi w:val="0"/>
        <w:spacing w:after="200"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Helvetica" w:hAnsi="Helvetica" w:hint="default"/>
          <w:sz w:val="28"/>
          <w:szCs w:val="28"/>
          <w:rtl w:val="0"/>
          <w:lang w:val="ru-RU"/>
        </w:rPr>
        <w:t>Санкт</w:t>
      </w:r>
      <w:r>
        <w:rPr>
          <w:rFonts w:ascii="Helvetica" w:hAnsi="Helvetica"/>
          <w:sz w:val="28"/>
          <w:szCs w:val="28"/>
          <w:rtl w:val="0"/>
        </w:rPr>
        <w:t>-</w:t>
      </w:r>
      <w:r>
        <w:rPr>
          <w:rFonts w:ascii="Helvetica" w:hAnsi="Helvetica" w:hint="default"/>
          <w:sz w:val="28"/>
          <w:szCs w:val="28"/>
          <w:rtl w:val="0"/>
        </w:rPr>
        <w:t>Петербургский Политехнический Университет Петра Великого</w:t>
      </w:r>
    </w:p>
    <w:p>
      <w:pPr>
        <w:pStyle w:val="По умолчанию"/>
        <w:bidi w:val="0"/>
        <w:spacing w:after="200" w:line="360" w:lineRule="auto"/>
        <w:ind w:left="0" w:right="0" w:firstLine="0"/>
        <w:jc w:val="center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 w:hint="default"/>
          <w:sz w:val="28"/>
          <w:szCs w:val="28"/>
          <w:rtl w:val="0"/>
        </w:rPr>
        <w:t>Институт прикладной математики и механики</w:t>
      </w:r>
    </w:p>
    <w:p>
      <w:pPr>
        <w:pStyle w:val="По умолчанию"/>
        <w:bidi w:val="0"/>
        <w:spacing w:after="200" w:line="360" w:lineRule="auto"/>
        <w:ind w:left="0" w:right="0" w:firstLine="0"/>
        <w:jc w:val="center"/>
        <w:rPr>
          <w:rFonts w:ascii="Times New Roman" w:cs="Times New Roman" w:hAnsi="Times New Roman" w:eastAsia="Times New Roman"/>
          <w:b w:val="0"/>
          <w:bCs w:val="0"/>
          <w:sz w:val="28"/>
          <w:szCs w:val="28"/>
          <w:rtl w:val="0"/>
        </w:rPr>
      </w:pPr>
      <w:r>
        <w:rPr>
          <w:rFonts w:ascii="Helvetica" w:hAnsi="Helvetica" w:hint="default"/>
          <w:b w:val="1"/>
          <w:bCs w:val="1"/>
          <w:sz w:val="28"/>
          <w:szCs w:val="28"/>
          <w:rtl w:val="0"/>
        </w:rPr>
        <w:t xml:space="preserve">Кафедра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“</w:t>
      </w:r>
      <w:r>
        <w:rPr>
          <w:rFonts w:ascii="Helvetica" w:hAnsi="Helvetica" w:hint="default"/>
          <w:b w:val="1"/>
          <w:bCs w:val="1"/>
          <w:sz w:val="28"/>
          <w:szCs w:val="28"/>
          <w:rtl w:val="0"/>
        </w:rPr>
        <w:t xml:space="preserve">Телематика </w:t>
      </w:r>
      <w:r>
        <w:rPr>
          <w:rFonts w:ascii="Helvetica" w:hAnsi="Helvetica"/>
          <w:b w:val="1"/>
          <w:bCs w:val="1"/>
          <w:sz w:val="28"/>
          <w:szCs w:val="28"/>
          <w:rtl w:val="0"/>
        </w:rPr>
        <w:t>(</w:t>
      </w:r>
      <w:r>
        <w:rPr>
          <w:rFonts w:ascii="Helvetica" w:hAnsi="Helvetica" w:hint="default"/>
          <w:b w:val="1"/>
          <w:bCs w:val="1"/>
          <w:sz w:val="28"/>
          <w:szCs w:val="28"/>
          <w:rtl w:val="0"/>
        </w:rPr>
        <w:t>при ЦНИИ РТК</w:t>
      </w:r>
      <w:r>
        <w:rPr>
          <w:rFonts w:ascii="Helvetica" w:hAnsi="Helvetica"/>
          <w:b w:val="1"/>
          <w:bCs w:val="1"/>
          <w:sz w:val="28"/>
          <w:szCs w:val="28"/>
          <w:rtl w:val="0"/>
        </w:rPr>
        <w:t>)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”</w:t>
      </w:r>
    </w:p>
    <w:p>
      <w:pPr>
        <w:pStyle w:val="По умолчанию"/>
        <w:bidi w:val="0"/>
        <w:spacing w:after="200"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after="200"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after="200"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after="200" w:line="360" w:lineRule="auto"/>
        <w:ind w:left="0" w:right="0" w:firstLine="0"/>
        <w:jc w:val="center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  <w:r>
        <w:rPr>
          <w:rFonts w:ascii="Helvetica" w:hAnsi="Helvetica" w:hint="default"/>
          <w:b w:val="1"/>
          <w:bCs w:val="1"/>
          <w:sz w:val="28"/>
          <w:szCs w:val="28"/>
          <w:rtl w:val="0"/>
        </w:rPr>
        <w:t>К У Р С О В О Й   П Р О Е К Т</w:t>
      </w:r>
    </w:p>
    <w:p>
      <w:pPr>
        <w:pStyle w:val="По умолчанию"/>
        <w:bidi w:val="0"/>
        <w:spacing w:after="200" w:line="36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Helvetica" w:hAnsi="Helvetica" w:hint="default"/>
          <w:b w:val="1"/>
          <w:bCs w:val="1"/>
          <w:sz w:val="28"/>
          <w:szCs w:val="28"/>
          <w:rtl w:val="0"/>
          <w:lang w:val="ru-RU"/>
        </w:rPr>
        <w:t>Создание многопоточного приложения</w:t>
      </w:r>
    </w:p>
    <w:p>
      <w:pPr>
        <w:pStyle w:val="По умолчанию"/>
        <w:bidi w:val="0"/>
        <w:spacing w:after="200"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Helvetica" w:hAnsi="Helvetica" w:hint="default"/>
          <w:sz w:val="28"/>
          <w:szCs w:val="28"/>
          <w:rtl w:val="0"/>
        </w:rPr>
        <w:t xml:space="preserve">по дисциплине </w:t>
      </w:r>
      <w:r>
        <w:rPr>
          <w:rFonts w:ascii="Times New Roman" w:hAnsi="Times New Roman" w:hint="default"/>
          <w:sz w:val="28"/>
          <w:szCs w:val="28"/>
          <w:rtl w:val="0"/>
        </w:rPr>
        <w:t>“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Параллельные вычисления и алгоритмы</w:t>
      </w:r>
      <w:r>
        <w:rPr>
          <w:rFonts w:ascii="Times New Roman" w:hAnsi="Times New Roman" w:hint="default"/>
          <w:sz w:val="28"/>
          <w:szCs w:val="28"/>
          <w:rtl w:val="0"/>
        </w:rPr>
        <w:t>”</w:t>
      </w:r>
    </w:p>
    <w:p>
      <w:pPr>
        <w:pStyle w:val="По умолчанию"/>
        <w:bidi w:val="0"/>
        <w:spacing w:after="200"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after="200"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after="200"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after="200"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after="200"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after="200"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after="20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Helvetica" w:hAnsi="Helvetica" w:hint="default"/>
          <w:sz w:val="28"/>
          <w:szCs w:val="28"/>
          <w:rtl w:val="0"/>
          <w:lang w:val="ru-RU"/>
        </w:rPr>
        <w:t>Выполнил</w:t>
      </w:r>
      <w:r>
        <w:rPr>
          <w:rFonts w:ascii="Times New Roman" w:hAnsi="Times New Roman"/>
          <w:sz w:val="28"/>
          <w:szCs w:val="28"/>
          <w:rtl w:val="0"/>
        </w:rPr>
        <w:t xml:space="preserve">                                 </w:t>
      </w:r>
      <w:r>
        <w:rPr>
          <w:rFonts w:ascii="Helvetica" w:hAnsi="Helvetica" w:hint="default"/>
          <w:sz w:val="28"/>
          <w:szCs w:val="28"/>
          <w:rtl w:val="0"/>
          <w:lang w:val="ru-RU"/>
        </w:rPr>
        <w:t xml:space="preserve">   студент группы </w:t>
      </w:r>
      <w:r>
        <w:rPr>
          <w:rFonts w:ascii="Helvetica" w:hAnsi="Helvetica"/>
          <w:sz w:val="28"/>
          <w:szCs w:val="28"/>
          <w:rtl w:val="0"/>
        </w:rPr>
        <w:t xml:space="preserve">13643/1  </w:t>
      </w:r>
      <w:r>
        <w:rPr>
          <w:rFonts w:ascii="Helvetica" w:hAnsi="Helvetica" w:hint="default"/>
          <w:sz w:val="28"/>
          <w:szCs w:val="28"/>
          <w:rtl w:val="0"/>
        </w:rPr>
        <w:t>Маджуга П</w:t>
      </w:r>
      <w:r>
        <w:rPr>
          <w:rFonts w:ascii="Helvetica" w:hAnsi="Helvetica"/>
          <w:sz w:val="28"/>
          <w:szCs w:val="28"/>
          <w:rtl w:val="0"/>
        </w:rPr>
        <w:t>.</w:t>
      </w:r>
      <w:r>
        <w:rPr>
          <w:rFonts w:ascii="Helvetica" w:hAnsi="Helvetica" w:hint="default"/>
          <w:sz w:val="28"/>
          <w:szCs w:val="28"/>
          <w:rtl w:val="0"/>
          <w:lang w:val="ru-RU"/>
        </w:rPr>
        <w:t>И</w:t>
      </w:r>
      <w:r>
        <w:rPr>
          <w:rFonts w:ascii="Helvetica" w:hAnsi="Helvetica"/>
          <w:sz w:val="28"/>
          <w:szCs w:val="28"/>
          <w:rtl w:val="0"/>
        </w:rPr>
        <w:t>.</w:t>
      </w:r>
    </w:p>
    <w:p>
      <w:pPr>
        <w:pStyle w:val="По умолчанию"/>
        <w:bidi w:val="0"/>
        <w:spacing w:after="200" w:line="360" w:lineRule="auto"/>
        <w:ind w:left="0" w:right="0" w:firstLine="0"/>
        <w:jc w:val="left"/>
        <w:rPr>
          <w:rFonts w:ascii="Times New Roman" w:cs="Times New Roman" w:hAnsi="Times New Roman" w:eastAsia="Times New Roman"/>
          <w:i w:val="0"/>
          <w:iCs w:val="0"/>
          <w:sz w:val="28"/>
          <w:szCs w:val="28"/>
          <w:rtl w:val="0"/>
        </w:rPr>
      </w:pPr>
      <w:r>
        <w:rPr>
          <w:rFonts w:ascii="Helvetica" w:hAnsi="Helvetica" w:hint="default"/>
          <w:i w:val="0"/>
          <w:iCs w:val="0"/>
          <w:sz w:val="28"/>
          <w:szCs w:val="28"/>
          <w:rtl w:val="0"/>
        </w:rPr>
        <w:t xml:space="preserve">Руководитель   </w:t>
      </w:r>
      <w:r>
        <w:rPr>
          <w:rFonts w:ascii="Times New Roman" w:cs="Times New Roman" w:hAnsi="Times New Roman" w:eastAsia="Times New Roman"/>
          <w:i w:val="0"/>
          <w:iCs w:val="0"/>
          <w:sz w:val="28"/>
          <w:szCs w:val="28"/>
          <w:rtl w:val="0"/>
        </w:rPr>
        <w:tab/>
        <w:tab/>
        <w:tab/>
        <w:tab/>
        <w:tab/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                            </w:t>
      </w:r>
      <w:r>
        <w:rPr>
          <w:rFonts w:ascii="Helvetica" w:hAnsi="Helvetica"/>
          <w:i w:val="0"/>
          <w:iCs w:val="0"/>
          <w:sz w:val="28"/>
          <w:szCs w:val="28"/>
          <w:rtl w:val="0"/>
        </w:rPr>
        <w:t xml:space="preserve"> </w:t>
      </w:r>
      <w:r>
        <w:rPr>
          <w:rFonts w:ascii="Helvetica" w:hAnsi="Helvetica" w:hint="default"/>
          <w:i w:val="0"/>
          <w:iCs w:val="0"/>
          <w:sz w:val="28"/>
          <w:szCs w:val="28"/>
          <w:rtl w:val="0"/>
          <w:lang w:val="ru-RU"/>
        </w:rPr>
        <w:t xml:space="preserve">Лукашин </w:t>
      </w:r>
      <w:r>
        <w:rPr>
          <w:rFonts w:ascii="Helvetica" w:hAnsi="Helvetica" w:hint="default"/>
          <w:i w:val="0"/>
          <w:iCs w:val="0"/>
          <w:sz w:val="28"/>
          <w:szCs w:val="28"/>
          <w:rtl w:val="0"/>
        </w:rPr>
        <w:t>А</w:t>
      </w:r>
      <w:r>
        <w:rPr>
          <w:rFonts w:ascii="Helvetica" w:hAnsi="Helvetica"/>
          <w:i w:val="0"/>
          <w:iCs w:val="0"/>
          <w:sz w:val="28"/>
          <w:szCs w:val="28"/>
          <w:rtl w:val="0"/>
        </w:rPr>
        <w:t>.</w:t>
      </w:r>
      <w:r>
        <w:rPr>
          <w:rFonts w:ascii="Helvetica" w:hAnsi="Helvetica" w:hint="default"/>
          <w:i w:val="0"/>
          <w:iCs w:val="0"/>
          <w:sz w:val="28"/>
          <w:szCs w:val="28"/>
          <w:rtl w:val="0"/>
          <w:lang w:val="ru-RU"/>
        </w:rPr>
        <w:t>А</w:t>
      </w:r>
      <w:r>
        <w:rPr>
          <w:rFonts w:ascii="Helvetica" w:hAnsi="Helvetica"/>
          <w:i w:val="0"/>
          <w:iCs w:val="0"/>
          <w:sz w:val="28"/>
          <w:szCs w:val="28"/>
          <w:rtl w:val="0"/>
        </w:rPr>
        <w:t>.</w:t>
      </w:r>
    </w:p>
    <w:p>
      <w:pPr>
        <w:pStyle w:val="По умолчанию"/>
        <w:bidi w:val="0"/>
        <w:spacing w:after="20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after="200"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after="200"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Helvetica" w:hAnsi="Helvetica" w:hint="default"/>
          <w:sz w:val="28"/>
          <w:szCs w:val="28"/>
          <w:rtl w:val="0"/>
          <w:lang w:val="ru-RU"/>
        </w:rPr>
        <w:t>Санкт</w:t>
      </w:r>
      <w:r>
        <w:rPr>
          <w:rFonts w:ascii="Helvetica" w:hAnsi="Helvetica"/>
          <w:sz w:val="28"/>
          <w:szCs w:val="28"/>
          <w:rtl w:val="0"/>
        </w:rPr>
        <w:t>-</w:t>
      </w:r>
      <w:r>
        <w:rPr>
          <w:rFonts w:ascii="Helvetica" w:hAnsi="Helvetica" w:hint="default"/>
          <w:sz w:val="28"/>
          <w:szCs w:val="28"/>
          <w:rtl w:val="0"/>
          <w:lang w:val="ru-RU"/>
        </w:rPr>
        <w:t xml:space="preserve">Петербург </w:t>
      </w:r>
      <w:r>
        <w:rPr>
          <w:rFonts w:ascii="Helvetica" w:hAnsi="Helvetica"/>
          <w:sz w:val="28"/>
          <w:szCs w:val="28"/>
          <w:rtl w:val="0"/>
        </w:rPr>
        <w:t>2018</w:t>
      </w:r>
    </w:p>
    <w:p>
      <w:pPr>
        <w:pStyle w:val="По умолчанию"/>
        <w:bidi w:val="0"/>
        <w:spacing w:after="200" w:line="360" w:lineRule="auto"/>
        <w:ind w:left="0" w:right="0" w:firstLine="0"/>
        <w:jc w:val="center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По умолчанию"/>
        <w:bidi w:val="0"/>
        <w:spacing w:after="200" w:line="36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Helvetica" w:hAnsi="Helvetica" w:hint="default"/>
          <w:b w:val="1"/>
          <w:bCs w:val="1"/>
          <w:sz w:val="28"/>
          <w:szCs w:val="28"/>
          <w:rtl w:val="0"/>
        </w:rPr>
        <w:t>СОДЕРЖАНИЕ</w:t>
      </w:r>
    </w:p>
    <w:p>
      <w:pPr>
        <w:pStyle w:val="По умолчанию"/>
        <w:bidi w:val="0"/>
        <w:spacing w:after="200" w:line="360" w:lineRule="auto"/>
        <w:ind w:left="0" w:right="0" w:firstLine="0"/>
        <w:jc w:val="center"/>
        <w:rPr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instrText xml:space="preserve"> TOC \t "Заголовок, 1,Заголовок 2, 1"\b _TOCRange </w:instrTex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fldChar w:fldCharType="separate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ru-RU"/>
        </w:rPr>
        <w:t>Введение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ru-RU"/>
        </w:rPr>
        <w:t>Задача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ru-RU"/>
        </w:rPr>
        <w:t>Описание программы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ru-RU"/>
        </w:rPr>
        <w:t>Код программы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По умолчанию"/>
        <w:bidi w:val="0"/>
        <w:spacing w:after="200"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fldChar w:fldCharType="end" w:fldLock="0"/>
      </w:r>
    </w:p>
    <w:p>
      <w:pPr>
        <w:pStyle w:val="По умолчанию"/>
        <w:bidi w:val="0"/>
        <w:spacing w:after="200" w:line="360" w:lineRule="auto"/>
        <w:ind w:left="720" w:right="0" w:hanging="36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Заголовок"/>
        <w:bidi w:val="0"/>
      </w:pPr>
      <w:bookmarkStart w:name="_Toc" w:id="1"/>
      <w:r>
        <w:rPr>
          <w:rFonts w:cs="Arial Unicode MS" w:eastAsia="Arial Unicode MS" w:hint="default"/>
          <w:rtl w:val="0"/>
          <w:lang w:val="ru-RU"/>
        </w:rPr>
        <w:t>Введение</w:t>
      </w:r>
      <w:bookmarkEnd w:id="1"/>
    </w:p>
    <w:p>
      <w:pPr>
        <w:pStyle w:val="Текстовый блок"/>
        <w:rPr>
          <w:sz w:val="26"/>
          <w:szCs w:val="26"/>
        </w:rPr>
      </w:pPr>
    </w:p>
    <w:p>
      <w:pPr>
        <w:pStyle w:val="Текстовый блок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ru-RU"/>
        </w:rPr>
        <w:t>Параллельные вычисления</w:t>
      </w:r>
      <w:r>
        <w:rPr>
          <w:sz w:val="26"/>
          <w:szCs w:val="26"/>
          <w:rtl w:val="0"/>
          <w:lang w:val="ru-RU"/>
        </w:rPr>
        <w:t> — способ организации </w:t>
      </w:r>
      <w:r>
        <w:rPr>
          <w:sz w:val="26"/>
          <w:szCs w:val="26"/>
        </w:rPr>
        <w:fldChar w:fldCharType="begin" w:fldLock="0"/>
      </w:r>
      <w:r>
        <w:rPr>
          <w:sz w:val="26"/>
          <w:szCs w:val="26"/>
        </w:rPr>
        <w:instrText xml:space="preserve"> HYPERLINK "https://ru.wikipedia.org/wiki/%D0%92%D1%8B%D1%87%D0%B8%D1%81%D0%BB%D0%B8%D1%82%D0%B5%D0%BB%D1%8C%D0%BD%D0%B0%D1%8F_%D1%82%D0%B5%D1%85%D0%BD%D0%B8%D0%BA%D0%B0"</w:instrText>
      </w:r>
      <w:r>
        <w:rPr>
          <w:sz w:val="26"/>
          <w:szCs w:val="26"/>
        </w:rPr>
        <w:fldChar w:fldCharType="separate" w:fldLock="0"/>
      </w:r>
      <w:r>
        <w:rPr>
          <w:sz w:val="26"/>
          <w:szCs w:val="26"/>
          <w:rtl w:val="0"/>
          <w:lang w:val="ru-RU"/>
        </w:rPr>
        <w:t>компьютерных вычислений</w:t>
      </w:r>
      <w:r>
        <w:rPr>
          <w:sz w:val="26"/>
          <w:szCs w:val="26"/>
        </w:rPr>
        <w:fldChar w:fldCharType="end" w:fldLock="0"/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при котором </w:t>
      </w:r>
      <w:r>
        <w:rPr>
          <w:sz w:val="26"/>
          <w:szCs w:val="26"/>
        </w:rPr>
        <w:fldChar w:fldCharType="begin" w:fldLock="0"/>
      </w:r>
      <w:r>
        <w:rPr>
          <w:sz w:val="26"/>
          <w:szCs w:val="26"/>
        </w:rPr>
        <w:instrText xml:space="preserve"> HYPERLINK "https://ru.wikipedia.org/wiki/%D0%A0%D0%B0%D0%B7%D1%80%D0%B0%D0%B1%D0%BE%D1%82%D0%BA%D0%B0_%D0%BF%D1%80%D0%BE%D0%B3%D1%80%D0%B0%D0%BC%D0%BC%D0%BD%D0%BE%D0%B3%D0%BE_%D0%BE%D0%B1%D0%B5%D1%81%D0%BF%D0%B5%D1%87%D0%B5%D0%BD%D0%B8%D1%8F"</w:instrText>
      </w:r>
      <w:r>
        <w:rPr>
          <w:sz w:val="26"/>
          <w:szCs w:val="26"/>
        </w:rPr>
        <w:fldChar w:fldCharType="separate" w:fldLock="0"/>
      </w:r>
      <w:r>
        <w:rPr>
          <w:sz w:val="26"/>
          <w:szCs w:val="26"/>
          <w:rtl w:val="0"/>
          <w:lang w:val="ru-RU"/>
        </w:rPr>
        <w:t>программы разрабатываются</w:t>
      </w:r>
      <w:r>
        <w:rPr>
          <w:sz w:val="26"/>
          <w:szCs w:val="26"/>
        </w:rPr>
        <w:fldChar w:fldCharType="end" w:fldLock="0"/>
      </w:r>
      <w:r>
        <w:rPr>
          <w:sz w:val="26"/>
          <w:szCs w:val="26"/>
          <w:rtl w:val="0"/>
          <w:lang w:val="ru-RU"/>
        </w:rPr>
        <w:t> как набор взаимодействующих вычислительных процессов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работающих параллельно 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  <w:lang w:val="ru-RU"/>
        </w:rPr>
        <w:t>одновременно</w:t>
      </w:r>
      <w:r>
        <w:rPr>
          <w:sz w:val="26"/>
          <w:szCs w:val="26"/>
          <w:rtl w:val="0"/>
        </w:rPr>
        <w:t xml:space="preserve">). </w:t>
      </w:r>
      <w:r>
        <w:rPr>
          <w:sz w:val="26"/>
          <w:szCs w:val="26"/>
          <w:rtl w:val="0"/>
          <w:lang w:val="ru-RU"/>
        </w:rPr>
        <w:t>Термин охватывает совокупность вопросов </w:t>
      </w:r>
      <w:r>
        <w:rPr>
          <w:sz w:val="26"/>
          <w:szCs w:val="26"/>
        </w:rPr>
        <w:fldChar w:fldCharType="begin" w:fldLock="0"/>
      </w:r>
      <w:r>
        <w:rPr>
          <w:sz w:val="26"/>
          <w:szCs w:val="26"/>
        </w:rPr>
        <w:instrText xml:space="preserve"> HYPERLINK "https://ru.wikipedia.org/wiki/%D0%9F%D0%B0%D1%80%D0%B0%D0%BB%D0%BB%D0%B5%D0%BB%D1%8C%D0%BD%D1%8B%D0%B9_%D0%B0%D0%BB%D0%B3%D0%BE%D1%80%D0%B8%D1%82%D0%BC"</w:instrText>
      </w:r>
      <w:r>
        <w:rPr>
          <w:sz w:val="26"/>
          <w:szCs w:val="26"/>
        </w:rPr>
        <w:fldChar w:fldCharType="separate" w:fldLock="0"/>
      </w:r>
      <w:r>
        <w:rPr>
          <w:sz w:val="26"/>
          <w:szCs w:val="26"/>
          <w:rtl w:val="0"/>
          <w:lang w:val="ru-RU"/>
        </w:rPr>
        <w:t>параллелизма в программировании</w:t>
      </w:r>
      <w:r>
        <w:rPr>
          <w:sz w:val="26"/>
          <w:szCs w:val="26"/>
        </w:rPr>
        <w:fldChar w:fldCharType="end" w:fldLock="0"/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а также создание эффективно действующих </w:t>
      </w:r>
      <w:r>
        <w:rPr>
          <w:sz w:val="26"/>
          <w:szCs w:val="26"/>
        </w:rPr>
        <w:fldChar w:fldCharType="begin" w:fldLock="0"/>
      </w:r>
      <w:r>
        <w:rPr>
          <w:sz w:val="26"/>
          <w:szCs w:val="26"/>
        </w:rPr>
        <w:instrText xml:space="preserve"> HYPERLINK "https://ru.wikipedia.org/wiki/%D0%9F%D0%B0%D1%80%D0%B0%D0%BB%D0%BB%D0%B5%D0%BB%D1%8C%D0%BD%D1%8B%D0%B5_%D0%B2%D1%8B%D1%87%D0%B8%D1%81%D0%BB%D0%B8%D1%82%D0%B5%D0%BB%D1%8C%D0%BD%D1%8B%D0%B5_%D1%81%D0%B8%D1%81%D1%82%D0%B5%D0%BC%D1%8B"</w:instrText>
      </w:r>
      <w:r>
        <w:rPr>
          <w:sz w:val="26"/>
          <w:szCs w:val="26"/>
        </w:rPr>
        <w:fldChar w:fldCharType="separate" w:fldLock="0"/>
      </w:r>
      <w:r>
        <w:rPr>
          <w:sz w:val="26"/>
          <w:szCs w:val="26"/>
          <w:rtl w:val="0"/>
          <w:lang w:val="ru-RU"/>
        </w:rPr>
        <w:t>аппаратных реализаций</w:t>
      </w:r>
      <w:r>
        <w:rPr>
          <w:sz w:val="26"/>
          <w:szCs w:val="26"/>
        </w:rPr>
        <w:fldChar w:fldCharType="end" w:fldLock="0"/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Теория параллельных вычислений составляет раздел </w:t>
      </w:r>
      <w:r>
        <w:rPr>
          <w:sz w:val="26"/>
          <w:szCs w:val="26"/>
        </w:rPr>
        <w:fldChar w:fldCharType="begin" w:fldLock="0"/>
      </w:r>
      <w:r>
        <w:rPr>
          <w:sz w:val="26"/>
          <w:szCs w:val="26"/>
        </w:rPr>
        <w:instrText xml:space="preserve"> HYPERLINK "https://ru.wikipedia.org/wiki/%D0%A2%D0%B5%D0%BE%D1%80%D0%B8%D1%8F_%D0%B0%D0%BB%D0%B3%D0%BE%D1%80%D0%B8%D1%82%D0%BC%D0%BE%D0%B2"</w:instrText>
      </w:r>
      <w:r>
        <w:rPr>
          <w:sz w:val="26"/>
          <w:szCs w:val="26"/>
        </w:rPr>
        <w:fldChar w:fldCharType="separate" w:fldLock="0"/>
      </w:r>
      <w:r>
        <w:rPr>
          <w:sz w:val="26"/>
          <w:szCs w:val="26"/>
          <w:rtl w:val="0"/>
          <w:lang w:val="ru-RU"/>
        </w:rPr>
        <w:t>прикладной теории алгоритмов</w:t>
      </w:r>
      <w:r>
        <w:rPr>
          <w:sz w:val="26"/>
          <w:szCs w:val="26"/>
        </w:rPr>
        <w:fldChar w:fldCharType="end" w:fldLock="0"/>
      </w:r>
      <w:r>
        <w:rPr>
          <w:sz w:val="26"/>
          <w:szCs w:val="26"/>
          <w:rtl w:val="0"/>
        </w:rPr>
        <w:t>.</w:t>
      </w:r>
    </w:p>
    <w:p>
      <w:pPr>
        <w:pStyle w:val="Текстовый блок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Существуют различные способы реализации параллельных вычислений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</w:rPr>
        <w:t>Например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каждый вычислительный процесс может быть реализован в виде </w:t>
      </w:r>
      <w:r>
        <w:rPr>
          <w:sz w:val="26"/>
          <w:szCs w:val="26"/>
        </w:rPr>
        <w:fldChar w:fldCharType="begin" w:fldLock="0"/>
      </w:r>
      <w:r>
        <w:rPr>
          <w:sz w:val="26"/>
          <w:szCs w:val="26"/>
        </w:rPr>
        <w:instrText xml:space="preserve"> HYPERLINK "https://ru.wikipedia.org/wiki/%D0%9F%D1%80%D0%BE%D1%86%D0%B5%D1%81%D1%81_(%D0%B8%D0%BD%D1%84%D0%BE%D1%80%D0%BC%D0%B0%D1%82%D0%B8%D0%BA%D0%B0)"</w:instrText>
      </w:r>
      <w:r>
        <w:rPr>
          <w:sz w:val="26"/>
          <w:szCs w:val="26"/>
        </w:rPr>
        <w:fldChar w:fldCharType="separate" w:fldLock="0"/>
      </w:r>
      <w:r>
        <w:rPr>
          <w:sz w:val="26"/>
          <w:szCs w:val="26"/>
          <w:rtl w:val="0"/>
          <w:lang w:val="ru-RU"/>
        </w:rPr>
        <w:t>процесса операционной системы</w:t>
      </w:r>
      <w:r>
        <w:rPr>
          <w:sz w:val="26"/>
          <w:szCs w:val="26"/>
        </w:rPr>
        <w:fldChar w:fldCharType="end" w:fldLock="0"/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либо же вычислительные процессы могут представлять собой набор </w:t>
      </w:r>
      <w:r>
        <w:rPr>
          <w:sz w:val="26"/>
          <w:szCs w:val="26"/>
        </w:rPr>
        <w:fldChar w:fldCharType="begin" w:fldLock="0"/>
      </w:r>
      <w:r>
        <w:rPr>
          <w:sz w:val="26"/>
          <w:szCs w:val="26"/>
        </w:rPr>
        <w:instrText xml:space="preserve"> HYPERLINK "https://ru.wikipedia.org/wiki/%D0%9F%D0%BE%D1%82%D0%BE%D0%BA_%D0%B2%D1%8B%D0%BF%D0%BE%D0%BB%D0%BD%D0%B5%D0%BD%D0%B8%D1%8F"</w:instrText>
      </w:r>
      <w:r>
        <w:rPr>
          <w:sz w:val="26"/>
          <w:szCs w:val="26"/>
        </w:rPr>
        <w:fldChar w:fldCharType="separate" w:fldLock="0"/>
      </w:r>
      <w:r>
        <w:rPr>
          <w:sz w:val="26"/>
          <w:szCs w:val="26"/>
          <w:rtl w:val="0"/>
          <w:lang w:val="ru-RU"/>
        </w:rPr>
        <w:t>потоков выполнения</w:t>
      </w:r>
      <w:r>
        <w:rPr>
          <w:sz w:val="26"/>
          <w:szCs w:val="26"/>
        </w:rPr>
        <w:fldChar w:fldCharType="end" w:fldLock="0"/>
      </w:r>
      <w:r>
        <w:rPr>
          <w:sz w:val="26"/>
          <w:szCs w:val="26"/>
          <w:rtl w:val="0"/>
          <w:lang w:val="ru-RU"/>
        </w:rPr>
        <w:t> внутри одного процесса ОС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Параллельные программы могут физически исполняться либо последовательно на единственном </w:t>
      </w:r>
      <w:r>
        <w:rPr>
          <w:sz w:val="26"/>
          <w:szCs w:val="26"/>
        </w:rPr>
        <w:fldChar w:fldCharType="begin" w:fldLock="0"/>
      </w:r>
      <w:r>
        <w:rPr>
          <w:sz w:val="26"/>
          <w:szCs w:val="26"/>
        </w:rPr>
        <w:instrText xml:space="preserve"> HYPERLINK "https://ru.wikipedia.org/wiki/%D0%9F%D1%80%D0%BE%D1%86%D0%B5%D1%81%D1%81%D0%BE%D1%80"</w:instrText>
      </w:r>
      <w:r>
        <w:rPr>
          <w:sz w:val="26"/>
          <w:szCs w:val="26"/>
        </w:rPr>
        <w:fldChar w:fldCharType="separate" w:fldLock="0"/>
      </w:r>
      <w:r>
        <w:rPr>
          <w:sz w:val="26"/>
          <w:szCs w:val="26"/>
          <w:rtl w:val="0"/>
          <w:lang w:val="ru-RU"/>
        </w:rPr>
        <w:t>процессоре</w:t>
      </w:r>
      <w:r>
        <w:rPr>
          <w:sz w:val="26"/>
          <w:szCs w:val="26"/>
        </w:rPr>
        <w:fldChar w:fldCharType="end" w:fldLock="0"/>
      </w:r>
      <w:r>
        <w:rPr>
          <w:sz w:val="26"/>
          <w:szCs w:val="26"/>
          <w:rtl w:val="0"/>
          <w:lang w:val="ru-RU"/>
        </w:rPr>
        <w:t> — перемежая по очереди шаги выполнения каждого вычислительного процесса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либо параллельно — выделяя каждому вычислительному процессу один или несколько процессоров 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  <w:lang w:val="ru-RU"/>
        </w:rPr>
        <w:t>находящихся </w:t>
      </w:r>
      <w:r>
        <w:rPr>
          <w:sz w:val="26"/>
          <w:szCs w:val="26"/>
        </w:rPr>
        <w:fldChar w:fldCharType="begin" w:fldLock="0"/>
      </w:r>
      <w:r>
        <w:rPr>
          <w:sz w:val="26"/>
          <w:szCs w:val="26"/>
        </w:rPr>
        <w:instrText xml:space="preserve"> HYPERLINK "https://ru.wikipedia.org/wiki/%D0%9C%D0%BD%D0%BE%D0%B3%D0%BE%D0%BF%D1%80%D0%BE%D1%86%D0%B5%D1%81%D1%81%D0%BE%D1%80%D0%BD%D0%BE%D1%81%D1%82%D1%8C"</w:instrText>
      </w:r>
      <w:r>
        <w:rPr>
          <w:sz w:val="26"/>
          <w:szCs w:val="26"/>
        </w:rPr>
        <w:fldChar w:fldCharType="separate" w:fldLock="0"/>
      </w:r>
      <w:r>
        <w:rPr>
          <w:sz w:val="26"/>
          <w:szCs w:val="26"/>
          <w:rtl w:val="0"/>
        </w:rPr>
        <w:t>рядом</w:t>
      </w:r>
      <w:r>
        <w:rPr>
          <w:sz w:val="26"/>
          <w:szCs w:val="26"/>
        </w:rPr>
        <w:fldChar w:fldCharType="end" w:fldLock="0"/>
      </w:r>
      <w:r>
        <w:rPr>
          <w:sz w:val="26"/>
          <w:szCs w:val="26"/>
          <w:rtl w:val="0"/>
          <w:lang w:val="ru-RU"/>
        </w:rPr>
        <w:t> или </w:t>
      </w:r>
      <w:r>
        <w:rPr>
          <w:sz w:val="26"/>
          <w:szCs w:val="26"/>
        </w:rPr>
        <w:fldChar w:fldCharType="begin" w:fldLock="0"/>
      </w:r>
      <w:r>
        <w:rPr>
          <w:sz w:val="26"/>
          <w:szCs w:val="26"/>
        </w:rPr>
        <w:instrText xml:space="preserve"> HYPERLINK "https://ru.wikipedia.org/wiki/%D0%A0%D0%B0%D1%81%D0%BF%D1%80%D0%B5%D0%B4%D0%B5%D0%BB%D1%91%D0%BD%D0%BD%D1%8B%D0%B5_%D0%B2%D1%8B%D1%87%D0%B8%D1%81%D0%BB%D0%B5%D0%BD%D0%B8%D1%8F"</w:instrText>
      </w:r>
      <w:r>
        <w:rPr>
          <w:sz w:val="26"/>
          <w:szCs w:val="26"/>
        </w:rPr>
        <w:fldChar w:fldCharType="separate" w:fldLock="0"/>
      </w:r>
      <w:r>
        <w:rPr>
          <w:sz w:val="26"/>
          <w:szCs w:val="26"/>
          <w:rtl w:val="0"/>
          <w:lang w:val="ru-RU"/>
        </w:rPr>
        <w:t>распределённых</w:t>
      </w:r>
      <w:r>
        <w:rPr>
          <w:sz w:val="26"/>
          <w:szCs w:val="26"/>
        </w:rPr>
        <w:fldChar w:fldCharType="end" w:fldLock="0"/>
      </w:r>
      <w:r>
        <w:rPr>
          <w:sz w:val="26"/>
          <w:szCs w:val="26"/>
          <w:rtl w:val="0"/>
          <w:lang w:val="ru-RU"/>
        </w:rPr>
        <w:t> в компьютерную </w:t>
      </w:r>
      <w:r>
        <w:rPr>
          <w:sz w:val="26"/>
          <w:szCs w:val="26"/>
        </w:rPr>
        <w:fldChar w:fldCharType="begin" w:fldLock="0"/>
      </w:r>
      <w:r>
        <w:rPr>
          <w:sz w:val="26"/>
          <w:szCs w:val="26"/>
        </w:rPr>
        <w:instrText xml:space="preserve"> HYPERLINK "https://ru.wikipedia.org/wiki/%D0%9A%D0%BE%D0%BC%D0%BF%D1%8C%D1%8E%D1%82%D0%B5%D1%80%D0%BD%D0%B0%D1%8F_%D1%81%D0%B5%D1%82%D1%8C"</w:instrText>
      </w:r>
      <w:r>
        <w:rPr>
          <w:sz w:val="26"/>
          <w:szCs w:val="26"/>
        </w:rPr>
        <w:fldChar w:fldCharType="separate" w:fldLock="0"/>
      </w:r>
      <w:r>
        <w:rPr>
          <w:sz w:val="26"/>
          <w:szCs w:val="26"/>
          <w:rtl w:val="0"/>
          <w:lang w:val="ru-RU"/>
        </w:rPr>
        <w:t>сеть</w:t>
      </w:r>
      <w:r>
        <w:rPr>
          <w:sz w:val="26"/>
          <w:szCs w:val="26"/>
        </w:rPr>
        <w:fldChar w:fldCharType="end" w:fldLock="0"/>
      </w:r>
      <w:r>
        <w:rPr>
          <w:sz w:val="26"/>
          <w:szCs w:val="26"/>
          <w:rtl w:val="0"/>
        </w:rPr>
        <w:t>).</w:t>
      </w:r>
    </w:p>
    <w:p>
      <w:pPr>
        <w:pStyle w:val="Текстовый блок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Основная сложность при проектировании параллельных программ — обеспечить правильную последовательность взаимодействий между различными вычислительными процессами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а также координацию ресурсов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разделяемых между процессами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bidi w:val="0"/>
        <w:spacing w:after="140" w:line="320" w:lineRule="atLeast"/>
        <w:ind w:left="0" w:right="0" w:firstLine="0"/>
        <w:jc w:val="left"/>
        <w:rPr>
          <w:rFonts w:ascii="Helvetica" w:cs="Helvetica" w:hAnsi="Helvetica" w:eastAsia="Helvetica"/>
          <w:color w:val="222222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after="300" w:line="32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after="300" w:line="32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after="300" w:line="32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after="300" w:line="32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after="300" w:line="32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after="300" w:line="32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after="300" w:line="32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after="300" w:line="32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after="300" w:line="32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after="300" w:line="32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after="300" w:line="32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Заголовок 2"/>
        <w:bidi w:val="0"/>
      </w:pPr>
      <w:bookmarkStart w:name="_Toc1" w:id="2"/>
      <w:r>
        <w:rPr>
          <w:rFonts w:cs="Arial Unicode MS" w:eastAsia="Arial Unicode MS" w:hint="default"/>
          <w:rtl w:val="0"/>
          <w:lang w:val="ru-RU"/>
        </w:rPr>
        <w:t>Задача</w:t>
      </w:r>
      <w:bookmarkEnd w:id="2"/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Текстовый блок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А</w:t>
      </w:r>
      <w:r>
        <w:rPr>
          <w:sz w:val="26"/>
          <w:szCs w:val="26"/>
          <w:rtl w:val="0"/>
          <w:lang w:val="ru-RU"/>
        </w:rPr>
        <w:t>мериканские горки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Система управления американскими горками позволяет отправлять тележку только когда она заполнена полностью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Пассажиры прибывают на платформу и регистрируются в контроллере с помощью турникетов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 xml:space="preserve">Когда набирается </w:t>
      </w:r>
      <w:r>
        <w:rPr>
          <w:sz w:val="26"/>
          <w:szCs w:val="26"/>
          <w:rtl w:val="0"/>
        </w:rPr>
        <w:t xml:space="preserve">M </w:t>
      </w:r>
      <w:r>
        <w:rPr>
          <w:sz w:val="26"/>
          <w:szCs w:val="26"/>
          <w:rtl w:val="0"/>
          <w:lang w:val="ru-RU"/>
        </w:rPr>
        <w:t>пассажиров контроллер сигнализирует отправление тележки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По прибытии люди покидают платформу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и следующий пассажиры входят на борт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Не учитывать синхронизацию между погрузкой пассажиров и отправлением тележки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Американская горка состоит из трех процессов</w:t>
      </w:r>
      <w:r>
        <w:rPr>
          <w:sz w:val="26"/>
          <w:szCs w:val="26"/>
          <w:rtl w:val="0"/>
        </w:rPr>
        <w:t xml:space="preserve">: </w:t>
      </w:r>
      <w:r>
        <w:rPr>
          <w:sz w:val="26"/>
          <w:szCs w:val="26"/>
          <w:rtl w:val="0"/>
          <w:lang w:val="ru-RU"/>
        </w:rPr>
        <w:t>турникет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контроллер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тележка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Турникет и контроллер взаимодействуют с помощью общего действия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обозначающего прибытие пассажира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Контроллер и тележка взаимодействуют с помощью действия отправления тележки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br w:type="page"/>
      </w:r>
    </w:p>
    <w:p>
      <w:pPr>
        <w:pStyle w:val="Заголовок 2"/>
        <w:bidi w:val="0"/>
      </w:pPr>
      <w:bookmarkStart w:name="_Toc2" w:id="3"/>
      <w:r>
        <w:rPr>
          <w:rFonts w:cs="Arial Unicode MS" w:eastAsia="Arial Unicode MS" w:hint="default"/>
          <w:rtl w:val="0"/>
          <w:lang w:val="ru-RU"/>
        </w:rPr>
        <w:t>Описание программы</w:t>
      </w:r>
      <w:bookmarkEnd w:id="3"/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Текстовый блок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В классе </w:t>
      </w:r>
      <w:r>
        <w:rPr>
          <w:sz w:val="26"/>
          <w:szCs w:val="26"/>
          <w:rtl w:val="0"/>
          <w:lang w:val="de-DE"/>
        </w:rPr>
        <w:t>RollerCoaster</w:t>
      </w:r>
      <w:r>
        <w:rPr>
          <w:sz w:val="26"/>
          <w:szCs w:val="26"/>
          <w:rtl w:val="0"/>
          <w:lang w:val="ru-RU"/>
        </w:rPr>
        <w:t xml:space="preserve"> 2 </w:t>
      </w:r>
      <w:r>
        <w:rPr>
          <w:sz w:val="26"/>
          <w:szCs w:val="26"/>
          <w:rtl w:val="0"/>
          <w:lang w:val="ru-RU"/>
        </w:rPr>
        <w:t>потока</w:t>
      </w:r>
      <w:r>
        <w:rPr>
          <w:sz w:val="26"/>
          <w:szCs w:val="26"/>
          <w:rtl w:val="0"/>
          <w:lang w:val="en-US"/>
        </w:rPr>
        <w:t xml:space="preserve">: </w:t>
      </w:r>
      <w:r>
        <w:rPr>
          <w:sz w:val="26"/>
          <w:szCs w:val="26"/>
          <w:rtl w:val="0"/>
          <w:lang w:val="ru-RU"/>
        </w:rPr>
        <w:t>пассажиры и тележка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з</w:t>
      </w:r>
      <w:r>
        <w:rPr>
          <w:sz w:val="26"/>
          <w:szCs w:val="26"/>
          <w:rtl w:val="0"/>
          <w:lang w:val="ru-RU"/>
        </w:rPr>
        <w:t>апуск выполнения потоков осуществляется с помощью метода</w:t>
      </w:r>
      <w:r>
        <w:rPr>
          <w:rFonts w:ascii="Times New Roman" w:hAnsi="Times New Roman"/>
          <w:color w:val="2d2d2d"/>
          <w:sz w:val="26"/>
          <w:szCs w:val="26"/>
          <w:rtl w:val="0"/>
          <w:lang w:val="en-US"/>
        </w:rPr>
        <w:t xml:space="preserve"> Thread.start()</w:t>
      </w:r>
      <w:r>
        <w:rPr>
          <w:rFonts w:ascii="Times New Roman" w:hAnsi="Times New Roman"/>
          <w:i w:val="1"/>
          <w:iCs w:val="1"/>
          <w:color w:val="2d2d2d"/>
          <w:sz w:val="26"/>
          <w:szCs w:val="26"/>
          <w:rtl w:val="0"/>
        </w:rPr>
        <w:t>.</w:t>
      </w:r>
      <w:r>
        <w:rPr>
          <w:rFonts w:ascii="Times New Roman" w:hAnsi="Times New Roman"/>
          <w:i w:val="1"/>
          <w:iCs w:val="1"/>
          <w:color w:val="2d2d2d"/>
          <w:sz w:val="26"/>
          <w:szCs w:val="26"/>
          <w:rtl w:val="0"/>
          <w:lang w:val="ru-RU"/>
        </w:rPr>
        <w:t xml:space="preserve"> </w:t>
      </w:r>
      <w:r>
        <w:rPr>
          <w:sz w:val="26"/>
          <w:szCs w:val="26"/>
          <w:rtl w:val="0"/>
        </w:rPr>
        <w:t xml:space="preserve">В </w:t>
      </w:r>
      <w:r>
        <w:rPr>
          <w:sz w:val="26"/>
          <w:szCs w:val="26"/>
          <w:rtl w:val="0"/>
          <w:lang w:val="pt-PT"/>
        </w:rPr>
        <w:t xml:space="preserve">Java </w:t>
      </w:r>
      <w:r>
        <w:rPr>
          <w:sz w:val="26"/>
          <w:szCs w:val="26"/>
          <w:rtl w:val="0"/>
        </w:rPr>
        <w:t>так же предусмотрен механизм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позволяющий одному потоку ждать завершения выполнения другого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Для этого используется метод </w:t>
      </w:r>
      <w:r>
        <w:rPr>
          <w:rFonts w:ascii="Times New Roman" w:hAnsi="Times New Roman"/>
          <w:sz w:val="26"/>
          <w:szCs w:val="26"/>
          <w:rtl w:val="0"/>
          <w:lang w:val="en-US"/>
        </w:rPr>
        <w:t>Thread.join()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</w:rPr>
        <w:t xml:space="preserve">Метод </w:t>
      </w:r>
      <w:r>
        <w:rPr>
          <w:rFonts w:ascii="Times New Roman" w:hAnsi="Times New Roman"/>
          <w:sz w:val="26"/>
          <w:szCs w:val="26"/>
          <w:rtl w:val="0"/>
          <w:lang w:val="en-US"/>
        </w:rPr>
        <w:t>Thread.sleep()</w:t>
      </w:r>
      <w:r>
        <w:rPr>
          <w:rFonts w:ascii="Times New Roman" w:hAnsi="Times New Roman"/>
          <w:i w:val="1"/>
          <w:iCs w:val="1"/>
          <w:sz w:val="26"/>
          <w:szCs w:val="26"/>
          <w:rtl w:val="0"/>
        </w:rPr>
        <w:t xml:space="preserve"> </w:t>
      </w:r>
      <w:r>
        <w:rPr>
          <w:sz w:val="26"/>
          <w:szCs w:val="26"/>
          <w:rtl w:val="0"/>
          <w:lang w:val="ru-RU"/>
        </w:rPr>
        <w:t>делает поток спящим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Его выполнение будет приостановлено на указанное количество миллисекунд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после чего он снова начнет выполняться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Этот метод полезен при синхронизации потоков</w:t>
      </w:r>
      <w:r>
        <w:rPr>
          <w:sz w:val="26"/>
          <w:szCs w:val="26"/>
          <w:rtl w:val="0"/>
        </w:rPr>
        <w:t>.</w:t>
      </w:r>
      <w:r>
        <w:rPr>
          <w:sz w:val="26"/>
          <w:szCs w:val="26"/>
          <w:rtl w:val="0"/>
          <w:lang w:val="ru-RU"/>
        </w:rPr>
        <w:t xml:space="preserve"> Пассажиров </w:t>
      </w:r>
      <w:r>
        <w:rPr>
          <w:sz w:val="26"/>
          <w:szCs w:val="26"/>
          <w:rtl w:val="0"/>
          <w:lang w:val="ru-RU"/>
        </w:rPr>
        <w:t xml:space="preserve">50, </w:t>
      </w:r>
      <w:r>
        <w:rPr>
          <w:sz w:val="26"/>
          <w:szCs w:val="26"/>
          <w:rtl w:val="0"/>
          <w:lang w:val="ru-RU"/>
        </w:rPr>
        <w:t xml:space="preserve">мест в тележке </w:t>
      </w:r>
      <w:r>
        <w:rPr>
          <w:sz w:val="26"/>
          <w:szCs w:val="26"/>
          <w:rtl w:val="0"/>
          <w:lang w:val="ru-RU"/>
        </w:rPr>
        <w:t>10.</w:t>
      </w:r>
    </w:p>
    <w:p>
      <w:pPr>
        <w:pStyle w:val="Текстовый блок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В классе </w:t>
      </w:r>
      <w:r>
        <w:rPr>
          <w:sz w:val="26"/>
          <w:szCs w:val="26"/>
          <w:rtl w:val="0"/>
        </w:rPr>
        <w:t>Passenger</w:t>
      </w:r>
      <w:r>
        <w:rPr>
          <w:sz w:val="26"/>
          <w:szCs w:val="26"/>
          <w:rtl w:val="0"/>
          <w:lang w:val="ru-RU"/>
        </w:rPr>
        <w:t xml:space="preserve"> </w:t>
      </w:r>
      <w:r>
        <w:rPr>
          <w:sz w:val="26"/>
          <w:szCs w:val="26"/>
          <w:rtl w:val="0"/>
        </w:rPr>
        <w:t>реализова</w:t>
      </w:r>
      <w:r>
        <w:rPr>
          <w:sz w:val="26"/>
          <w:szCs w:val="26"/>
          <w:rtl w:val="0"/>
          <w:lang w:val="ru-RU"/>
        </w:rPr>
        <w:t>н</w:t>
      </w:r>
      <w:r>
        <w:rPr>
          <w:sz w:val="26"/>
          <w:szCs w:val="26"/>
          <w:rtl w:val="0"/>
        </w:rPr>
        <w:t xml:space="preserve"> интерфейс </w:t>
      </w:r>
      <w:r>
        <w:rPr>
          <w:rFonts w:ascii="Times New Roman" w:hAnsi="Times New Roman"/>
          <w:sz w:val="26"/>
          <w:szCs w:val="26"/>
          <w:rtl w:val="0"/>
          <w:lang w:val="en-US"/>
        </w:rPr>
        <w:t>Runnable</w:t>
      </w:r>
      <w:r>
        <w:rPr>
          <w:sz w:val="26"/>
          <w:szCs w:val="26"/>
          <w:rtl w:val="0"/>
          <w:lang w:val="ru-RU"/>
        </w:rPr>
        <w:t xml:space="preserve"> для </w:t>
      </w:r>
      <w:r>
        <w:rPr>
          <w:sz w:val="26"/>
          <w:szCs w:val="26"/>
          <w:rtl w:val="0"/>
        </w:rPr>
        <w:t>создан</w:t>
      </w:r>
      <w:r>
        <w:rPr>
          <w:sz w:val="26"/>
          <w:szCs w:val="26"/>
          <w:rtl w:val="0"/>
          <w:lang w:val="ru-RU"/>
        </w:rPr>
        <w:t>ия</w:t>
      </w:r>
      <w:r>
        <w:rPr>
          <w:sz w:val="26"/>
          <w:szCs w:val="26"/>
          <w:rtl w:val="0"/>
        </w:rPr>
        <w:t xml:space="preserve"> поток</w:t>
      </w:r>
      <w:r>
        <w:rPr>
          <w:sz w:val="26"/>
          <w:szCs w:val="26"/>
          <w:rtl w:val="0"/>
          <w:lang w:val="ru-RU"/>
        </w:rPr>
        <w:t>а</w:t>
      </w:r>
      <w:r>
        <w:rPr>
          <w:sz w:val="26"/>
          <w:szCs w:val="26"/>
          <w:rtl w:val="0"/>
          <w:lang w:val="ru-RU"/>
        </w:rPr>
        <w:t xml:space="preserve">. </w:t>
      </w:r>
      <w:r>
        <w:rPr>
          <w:sz w:val="26"/>
          <w:szCs w:val="26"/>
          <w:rtl w:val="0"/>
          <w:lang w:val="ru-RU"/>
        </w:rPr>
        <w:t>Внутри интерфейса 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Runnable </w:t>
      </w:r>
      <w:r>
        <w:rPr>
          <w:sz w:val="26"/>
          <w:szCs w:val="26"/>
          <w:rtl w:val="0"/>
          <w:lang w:val="ru-RU"/>
        </w:rPr>
        <w:t>осуществляется прерывание </w:t>
      </w:r>
      <w:r>
        <w:rPr>
          <w:sz w:val="26"/>
          <w:szCs w:val="26"/>
          <w:rtl w:val="0"/>
        </w:rPr>
        <w:t xml:space="preserve">- </w:t>
      </w:r>
      <w:r>
        <w:rPr>
          <w:sz w:val="26"/>
          <w:szCs w:val="26"/>
          <w:rtl w:val="0"/>
          <w:lang w:val="ru-RU"/>
        </w:rPr>
        <w:t>указание потоку</w:t>
      </w:r>
      <w:r>
        <w:rPr>
          <w:rFonts w:ascii="Times New Roman" w:hAnsi="Times New Roman"/>
          <w:sz w:val="26"/>
          <w:szCs w:val="26"/>
          <w:rtl w:val="0"/>
        </w:rPr>
        <w:t xml:space="preserve">  </w:t>
      </w:r>
      <w:r>
        <w:rPr>
          <w:sz w:val="26"/>
          <w:szCs w:val="26"/>
          <w:rtl w:val="0"/>
          <w:lang w:val="ru-RU"/>
        </w:rPr>
        <w:t>прекратить текущую работу и сделать что</w:t>
      </w:r>
      <w:r>
        <w:rPr>
          <w:sz w:val="26"/>
          <w:szCs w:val="26"/>
          <w:rtl w:val="0"/>
        </w:rPr>
        <w:t>-</w:t>
      </w:r>
      <w:r>
        <w:rPr>
          <w:sz w:val="26"/>
          <w:szCs w:val="26"/>
          <w:rtl w:val="0"/>
          <w:lang w:val="ru-RU"/>
        </w:rPr>
        <w:t>то ещё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Поток может послать прерывание вызовом метода </w:t>
      </w:r>
      <w:r>
        <w:rPr>
          <w:rFonts w:ascii="Times New Roman" w:hAnsi="Times New Roman"/>
          <w:sz w:val="26"/>
          <w:szCs w:val="26"/>
          <w:rtl w:val="0"/>
        </w:rPr>
        <w:t xml:space="preserve">interrupt () </w:t>
      </w:r>
      <w:r>
        <w:rPr>
          <w:sz w:val="26"/>
          <w:szCs w:val="26"/>
          <w:rtl w:val="0"/>
          <w:lang w:val="ru-RU"/>
        </w:rPr>
        <w:t>у объекта </w:t>
      </w:r>
      <w:r>
        <w:rPr>
          <w:rFonts w:ascii="Times New Roman" w:hAnsi="Times New Roman"/>
          <w:sz w:val="26"/>
          <w:szCs w:val="26"/>
          <w:rtl w:val="0"/>
          <w:lang w:val="en-US"/>
        </w:rPr>
        <w:t>Thread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если нужно прервать ассоциированный с ним поток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 xml:space="preserve">Механизм прерывания реализован с использованием внутреннего флага </w:t>
      </w:r>
      <w:r>
        <w:rPr>
          <w:sz w:val="26"/>
          <w:szCs w:val="26"/>
          <w:rtl w:val="0"/>
          <w:lang w:val="de-DE"/>
        </w:rPr>
        <w:t>interrupt status (</w:t>
      </w:r>
      <w:r>
        <w:rPr>
          <w:sz w:val="26"/>
          <w:szCs w:val="26"/>
          <w:rtl w:val="0"/>
          <w:lang w:val="ru-RU"/>
        </w:rPr>
        <w:t>флаг прерывания</w:t>
      </w:r>
      <w:r>
        <w:rPr>
          <w:sz w:val="26"/>
          <w:szCs w:val="26"/>
          <w:rtl w:val="0"/>
        </w:rPr>
        <w:t xml:space="preserve">) </w:t>
      </w:r>
      <w:r>
        <w:rPr>
          <w:sz w:val="26"/>
          <w:szCs w:val="26"/>
          <w:rtl w:val="0"/>
          <w:lang w:val="ru-RU"/>
        </w:rPr>
        <w:t>класса 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Thread. </w:t>
      </w:r>
      <w:r>
        <w:rPr>
          <w:sz w:val="26"/>
          <w:szCs w:val="26"/>
          <w:rtl w:val="0"/>
          <w:lang w:val="ru-RU"/>
        </w:rPr>
        <w:t>Вызов </w:t>
      </w:r>
      <w:r>
        <w:rPr>
          <w:rFonts w:ascii="Times New Roman" w:hAnsi="Times New Roman"/>
          <w:sz w:val="26"/>
          <w:szCs w:val="26"/>
          <w:rtl w:val="0"/>
          <w:lang w:val="en-US"/>
        </w:rPr>
        <w:t>Thread.interrupt()</w:t>
      </w:r>
      <w:r>
        <w:rPr>
          <w:sz w:val="26"/>
          <w:szCs w:val="26"/>
          <w:rtl w:val="0"/>
          <w:lang w:val="ru-RU"/>
        </w:rPr>
        <w:t> поднимает этот флаг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По соглашению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любой метод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завершающийся выбрасыванием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InterruptedException, </w:t>
      </w:r>
      <w:r>
        <w:rPr>
          <w:sz w:val="26"/>
          <w:szCs w:val="26"/>
          <w:rtl w:val="0"/>
          <w:lang w:val="ru-RU"/>
        </w:rPr>
        <w:t>сбрасывает флаг прерывания</w:t>
      </w:r>
      <w:r>
        <w:rPr>
          <w:sz w:val="26"/>
          <w:szCs w:val="26"/>
          <w:rtl w:val="0"/>
        </w:rPr>
        <w:t>.</w:t>
      </w:r>
      <w:r>
        <w:rPr>
          <w:sz w:val="26"/>
          <w:szCs w:val="26"/>
          <w:rtl w:val="0"/>
        </w:rPr>
        <w:t> 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Thread.interrupted()</w:t>
      </w:r>
      <w:r>
        <w:rPr>
          <w:sz w:val="26"/>
          <w:szCs w:val="26"/>
          <w:rtl w:val="0"/>
        </w:rPr>
        <w:t> </w:t>
      </w:r>
      <w:r>
        <w:rPr>
          <w:sz w:val="26"/>
          <w:szCs w:val="26"/>
          <w:rtl w:val="0"/>
        </w:rPr>
        <w:t xml:space="preserve">- </w:t>
      </w:r>
      <w:r>
        <w:rPr>
          <w:sz w:val="26"/>
          <w:szCs w:val="26"/>
          <w:rtl w:val="0"/>
          <w:lang w:val="ru-RU"/>
        </w:rPr>
        <w:t>статический метод класса </w:t>
      </w:r>
      <w:r>
        <w:rPr>
          <w:rFonts w:ascii="Times New Roman" w:hAnsi="Times New Roman"/>
          <w:sz w:val="26"/>
          <w:szCs w:val="26"/>
          <w:rtl w:val="0"/>
          <w:lang w:val="en-US"/>
        </w:rPr>
        <w:t>Thread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и его вызов возвращает значение флага прерывания того потока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из которого он был вызван</w:t>
      </w:r>
      <w:r>
        <w:rPr>
          <w:sz w:val="26"/>
          <w:szCs w:val="26"/>
          <w:rtl w:val="0"/>
        </w:rPr>
        <w:t>.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</w:t>
      </w:r>
      <w:r>
        <w:rPr>
          <w:sz w:val="26"/>
          <w:szCs w:val="26"/>
          <w:rtl w:val="0"/>
          <w:lang w:val="ru-RU"/>
        </w:rPr>
        <w:t>М</w:t>
      </w:r>
      <w:r>
        <w:rPr>
          <w:sz w:val="26"/>
          <w:szCs w:val="26"/>
          <w:rtl w:val="0"/>
        </w:rPr>
        <w:t xml:space="preserve">етод </w:t>
      </w:r>
      <w:r>
        <w:rPr>
          <w:sz w:val="26"/>
          <w:szCs w:val="26"/>
          <w:rtl w:val="0"/>
        </w:rPr>
        <w:t>run()</w:t>
      </w:r>
      <w:r>
        <w:rPr>
          <w:sz w:val="26"/>
          <w:szCs w:val="26"/>
          <w:rtl w:val="0"/>
          <w:lang w:val="ru-RU"/>
        </w:rPr>
        <w:t xml:space="preserve"> </w:t>
      </w:r>
      <w:r>
        <w:rPr>
          <w:sz w:val="26"/>
          <w:szCs w:val="26"/>
          <w:rtl w:val="0"/>
          <w:lang w:val="ru-RU"/>
        </w:rPr>
        <w:t>отправляет одного пассажира в тележку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один пассажир может проехать только один раз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  <w:lang w:val="ru-RU"/>
        </w:rPr>
        <w:t>Этот поток завершится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когда метод вернёт управление</w:t>
      </w:r>
      <w:r>
        <w:rPr>
          <w:sz w:val="26"/>
          <w:szCs w:val="26"/>
          <w:rtl w:val="0"/>
        </w:rPr>
        <w:t>.</w:t>
      </w:r>
    </w:p>
    <w:p>
      <w:pPr>
        <w:pStyle w:val="Текстовый блок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В классе </w:t>
      </w:r>
      <w:r>
        <w:rPr>
          <w:sz w:val="26"/>
          <w:szCs w:val="26"/>
          <w:rtl w:val="0"/>
        </w:rPr>
        <w:t>Car</w:t>
      </w:r>
      <w:r>
        <w:rPr>
          <w:sz w:val="26"/>
          <w:szCs w:val="26"/>
          <w:rtl w:val="0"/>
          <w:lang w:val="ru-RU"/>
        </w:rPr>
        <w:t xml:space="preserve"> </w:t>
      </w:r>
      <w:r>
        <w:rPr>
          <w:sz w:val="26"/>
          <w:szCs w:val="26"/>
          <w:rtl w:val="0"/>
        </w:rPr>
        <w:t xml:space="preserve">реализован интерфейс </w:t>
      </w:r>
      <w:r>
        <w:rPr>
          <w:rFonts w:ascii="Times New Roman" w:hAnsi="Times New Roman"/>
          <w:sz w:val="26"/>
          <w:szCs w:val="26"/>
          <w:rtl w:val="0"/>
          <w:lang w:val="en-US"/>
        </w:rPr>
        <w:t>Runnable</w:t>
      </w:r>
      <w:r>
        <w:rPr>
          <w:sz w:val="26"/>
          <w:szCs w:val="26"/>
          <w:rtl w:val="0"/>
          <w:lang w:val="ru-RU"/>
        </w:rPr>
        <w:t xml:space="preserve"> для создания потока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</w:rPr>
        <w:t xml:space="preserve">Метод </w:t>
      </w:r>
      <w:r>
        <w:rPr>
          <w:sz w:val="26"/>
          <w:szCs w:val="26"/>
          <w:rtl w:val="0"/>
        </w:rPr>
        <w:t xml:space="preserve">run() </w:t>
      </w:r>
      <w:r>
        <w:rPr>
          <w:sz w:val="26"/>
          <w:szCs w:val="26"/>
          <w:rtl w:val="0"/>
          <w:lang w:val="ru-RU"/>
        </w:rPr>
        <w:t>отправляет тележку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если пассажиры на местах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Текстовый блок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В классе </w:t>
      </w:r>
      <w:r>
        <w:rPr>
          <w:sz w:val="26"/>
          <w:szCs w:val="26"/>
          <w:rtl w:val="0"/>
        </w:rPr>
        <w:t>Monito</w:t>
      </w:r>
      <w:r>
        <w:rPr>
          <w:sz w:val="26"/>
          <w:szCs w:val="26"/>
          <w:rtl w:val="0"/>
          <w:lang w:val="en-US"/>
        </w:rPr>
        <w:t>r</w:t>
      </w:r>
      <w:r>
        <w:rPr>
          <w:sz w:val="26"/>
          <w:szCs w:val="26"/>
          <w:rtl w:val="0"/>
          <w:lang w:val="ru-RU"/>
        </w:rPr>
        <w:t xml:space="preserve"> проверяется наличие места в тележке для нового пассажира 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en-US"/>
        </w:rPr>
        <w:t>seatAvailable</w:t>
      </w:r>
      <w:r>
        <w:rPr>
          <w:sz w:val="26"/>
          <w:szCs w:val="26"/>
          <w:rtl w:val="0"/>
          <w:lang w:val="ru-RU"/>
        </w:rPr>
        <w:t xml:space="preserve">). </w:t>
      </w:r>
      <w:r>
        <w:rPr>
          <w:sz w:val="26"/>
          <w:szCs w:val="26"/>
          <w:rtl w:val="0"/>
          <w:lang w:val="ru-RU"/>
        </w:rPr>
        <w:t>Если место есть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то пассажир занимает свободное место 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it-IT"/>
        </w:rPr>
        <w:t>tryToGetOnCar</w:t>
      </w:r>
      <w:r>
        <w:rPr>
          <w:sz w:val="26"/>
          <w:szCs w:val="26"/>
          <w:rtl w:val="0"/>
          <w:lang w:val="ru-RU"/>
        </w:rPr>
        <w:t xml:space="preserve">), </w:t>
      </w:r>
      <w:r>
        <w:rPr>
          <w:sz w:val="26"/>
          <w:szCs w:val="26"/>
          <w:rtl w:val="0"/>
          <w:lang w:val="ru-RU"/>
        </w:rPr>
        <w:t>если мест больше нет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то тележка уезжает 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</w:rPr>
        <w:t>passengerGetOn</w:t>
      </w:r>
      <w:r>
        <w:rPr>
          <w:sz w:val="26"/>
          <w:szCs w:val="26"/>
          <w:rtl w:val="0"/>
          <w:lang w:val="ru-RU"/>
        </w:rPr>
        <w:t xml:space="preserve">). </w:t>
      </w:r>
      <w:r>
        <w:rPr>
          <w:sz w:val="26"/>
          <w:szCs w:val="26"/>
          <w:rtl w:val="0"/>
          <w:lang w:val="ru-RU"/>
        </w:rPr>
        <w:t xml:space="preserve">Пока тележка находится в движении новые пассажиры не могут сесть в тележку и ожидают 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en-US"/>
        </w:rPr>
        <w:t>carIsRunning</w:t>
      </w:r>
      <w:r>
        <w:rPr>
          <w:sz w:val="26"/>
          <w:szCs w:val="26"/>
          <w:rtl w:val="0"/>
          <w:lang w:val="ru-RU"/>
        </w:rPr>
        <w:t xml:space="preserve">). </w:t>
      </w:r>
      <w:r>
        <w:rPr>
          <w:sz w:val="26"/>
          <w:szCs w:val="26"/>
          <w:rtl w:val="0"/>
          <w:lang w:val="ru-RU"/>
        </w:rPr>
        <w:t>Как только тележка прекращает ехать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все параметры сбрасываются 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</w:rPr>
        <w:t>passengerGetOff</w:t>
      </w:r>
      <w:r>
        <w:rPr>
          <w:sz w:val="26"/>
          <w:szCs w:val="26"/>
          <w:rtl w:val="0"/>
          <w:lang w:val="ru-RU"/>
        </w:rPr>
        <w:t>).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426"/>
        <w:jc w:val="both"/>
        <w:rPr>
          <w:rFonts w:ascii="Times New Roman" w:cs="Times New Roman" w:hAnsi="Times New Roman" w:eastAsia="Times New Roman"/>
          <w:color w:val="414141"/>
          <w:spacing w:val="5"/>
          <w:sz w:val="28"/>
          <w:szCs w:val="28"/>
          <w:rtl w:val="0"/>
        </w:rPr>
      </w:pPr>
    </w:p>
    <w:p>
      <w:pPr>
        <w:pStyle w:val="Заголовок 2"/>
        <w:bidi w:val="0"/>
        <w:rPr>
          <w:rFonts w:ascii="Times New Roman" w:cs="Times New Roman" w:hAnsi="Times New Roman" w:eastAsia="Times New Roman"/>
          <w:spacing w:val="5"/>
        </w:rPr>
      </w:pPr>
    </w:p>
    <w:p>
      <w:pPr>
        <w:pStyle w:val="Заголовок 2"/>
        <w:bidi w:val="0"/>
        <w:rPr>
          <w:rFonts w:ascii="Times New Roman" w:cs="Times New Roman" w:hAnsi="Times New Roman" w:eastAsia="Times New Roman"/>
          <w:spacing w:val="5"/>
        </w:rPr>
      </w:pPr>
    </w:p>
    <w:p>
      <w:pPr>
        <w:pStyle w:val="Заголовок 2"/>
        <w:bidi w:val="0"/>
        <w:rPr>
          <w:rFonts w:ascii="Times New Roman" w:cs="Times New Roman" w:hAnsi="Times New Roman" w:eastAsia="Times New Roman"/>
          <w:spacing w:val="5"/>
        </w:rPr>
      </w:pPr>
    </w:p>
    <w:p>
      <w:pPr>
        <w:pStyle w:val="Текстовый блок"/>
        <w:bidi w:val="0"/>
        <w:rPr>
          <w:rFonts w:ascii="Times New Roman" w:cs="Times New Roman" w:hAnsi="Times New Roman" w:eastAsia="Times New Roman"/>
          <w:spacing w:val="3"/>
        </w:rPr>
      </w:pPr>
    </w:p>
    <w:p>
      <w:pPr>
        <w:pStyle w:val="Заголовок 2"/>
        <w:bidi w:val="0"/>
        <w:rPr>
          <w:rFonts w:ascii="Times New Roman" w:cs="Times New Roman" w:hAnsi="Times New Roman" w:eastAsia="Times New Roman"/>
          <w:spacing w:val="5"/>
        </w:rPr>
      </w:pPr>
    </w:p>
    <w:p>
      <w:pPr>
        <w:pStyle w:val="Текстовый блок"/>
        <w:bidi w:val="0"/>
        <w:rPr>
          <w:rFonts w:ascii="Times New Roman" w:cs="Times New Roman" w:hAnsi="Times New Roman" w:eastAsia="Times New Roman"/>
          <w:spacing w:val="3"/>
        </w:rPr>
      </w:pPr>
    </w:p>
    <w:p>
      <w:pPr>
        <w:pStyle w:val="Текстовый блок"/>
        <w:bidi w:val="0"/>
        <w:rPr>
          <w:rFonts w:ascii="Times New Roman" w:cs="Times New Roman" w:hAnsi="Times New Roman" w:eastAsia="Times New Roman"/>
          <w:spacing w:val="3"/>
        </w:rPr>
      </w:pPr>
    </w:p>
    <w:p>
      <w:pPr>
        <w:pStyle w:val="Текстовый блок"/>
        <w:bidi w:val="0"/>
        <w:rPr>
          <w:rFonts w:ascii="Times New Roman" w:cs="Times New Roman" w:hAnsi="Times New Roman" w:eastAsia="Times New Roman"/>
          <w:spacing w:val="3"/>
        </w:rPr>
      </w:pPr>
    </w:p>
    <w:p>
      <w:pPr>
        <w:pStyle w:val="Текстовый блок"/>
        <w:bidi w:val="0"/>
        <w:rPr>
          <w:rFonts w:ascii="Times New Roman" w:cs="Times New Roman" w:hAnsi="Times New Roman" w:eastAsia="Times New Roman"/>
          <w:spacing w:val="3"/>
        </w:rPr>
      </w:pPr>
    </w:p>
    <w:p>
      <w:pPr>
        <w:pStyle w:val="Текстовый блок"/>
        <w:bidi w:val="0"/>
        <w:rPr>
          <w:rFonts w:ascii="Times New Roman" w:cs="Times New Roman" w:hAnsi="Times New Roman" w:eastAsia="Times New Roman"/>
          <w:spacing w:val="3"/>
        </w:rPr>
      </w:pPr>
    </w:p>
    <w:p>
      <w:pPr>
        <w:pStyle w:val="Текстовый блок"/>
        <w:bidi w:val="0"/>
        <w:rPr>
          <w:rFonts w:ascii="Times New Roman" w:cs="Times New Roman" w:hAnsi="Times New Roman" w:eastAsia="Times New Roman"/>
          <w:spacing w:val="3"/>
        </w:rPr>
      </w:pPr>
    </w:p>
    <w:p>
      <w:pPr>
        <w:pStyle w:val="Текстовый блок"/>
        <w:bidi w:val="0"/>
        <w:rPr>
          <w:rFonts w:ascii="Times New Roman" w:cs="Times New Roman" w:hAnsi="Times New Roman" w:eastAsia="Times New Roman"/>
          <w:spacing w:val="3"/>
        </w:rPr>
      </w:pPr>
    </w:p>
    <w:p>
      <w:pPr>
        <w:pStyle w:val="Текстовый блок"/>
        <w:bidi w:val="0"/>
        <w:rPr>
          <w:rFonts w:ascii="Times New Roman" w:cs="Times New Roman" w:hAnsi="Times New Roman" w:eastAsia="Times New Roman"/>
          <w:spacing w:val="3"/>
        </w:rPr>
      </w:pPr>
    </w:p>
    <w:p>
      <w:pPr>
        <w:pStyle w:val="Текстовый блок"/>
        <w:bidi w:val="0"/>
        <w:rPr>
          <w:rFonts w:ascii="Times New Roman" w:cs="Times New Roman" w:hAnsi="Times New Roman" w:eastAsia="Times New Roman"/>
          <w:spacing w:val="3"/>
        </w:rPr>
      </w:pPr>
    </w:p>
    <w:p>
      <w:pPr>
        <w:pStyle w:val="Текстовый блок"/>
        <w:bidi w:val="0"/>
        <w:rPr>
          <w:rFonts w:ascii="Times New Roman" w:cs="Times New Roman" w:hAnsi="Times New Roman" w:eastAsia="Times New Roman"/>
          <w:spacing w:val="3"/>
        </w:rPr>
      </w:pPr>
    </w:p>
    <w:p>
      <w:pPr>
        <w:pStyle w:val="Заголовок 2"/>
        <w:bidi w:val="0"/>
      </w:pPr>
      <w:bookmarkStart w:name="_Toc3" w:id="4"/>
      <w:r>
        <w:rPr>
          <w:rFonts w:cs="Arial Unicode MS" w:eastAsia="Arial Unicode MS" w:hint="default"/>
          <w:rtl w:val="0"/>
          <w:lang w:val="ru-RU"/>
        </w:rPr>
        <w:t>Код программы</w:t>
      </w:r>
      <w:bookmarkEnd w:id="4"/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>import java.math.*;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de-DE"/>
        </w:rPr>
        <w:t>class RollerCoaster {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public static int PASSENGER_NUM = 50;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  public static int CAR_NUM = 1; 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  public static int SEAT_AVAIL = 10; 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  public static void main(String[] args) {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Monitor rcMon = new Monitor();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    Car theCar;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Passenger aPassenger;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    Thread t1[] = new Thread[PASSENGER_NUM];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    Thread t2[] = new Thread[CAR_NUM];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for (int i = 0; i &lt; PASSENGER_NUM; i++) {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      aPassenger = new Passenger(i, rcMon);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      t1[i] = new Thread(aPassenger);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for (int i = 0; i &lt; CAR_NUM; i++) {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      theCar = new Car(i, rcMon);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      t2[i] = new Thread(theCar);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for(int i = 0; i &lt; PASSENGER_NUM; i++) {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  t1[i].start();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for(int i = 0; i &lt; CAR_NUM; i++) {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  t2[i].start();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try {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  for (int i = 0; i &lt; PASSENGER_NUM; i++) {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    t1[i].join();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  }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    } catch (InterruptedException e) {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try {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  for (int i = 0; i &lt; CAR_NUM; i++) {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    t2[i].join();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  }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    } catch (InterruptedException e) {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}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}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>class Passenger implements Runnable {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private int id;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private Monitor passengerMon;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public Passenger(int i, Monitor monitorIn) {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id = i;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    this.passengerMon = monitorIn;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}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  public void run() {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for(int i=0; i&lt;1; i++){ // </w:t>
      </w:r>
      <w:r>
        <w:rPr>
          <w:rFonts w:cs="Arial Unicode MS" w:eastAsia="Arial Unicode MS" w:hint="default"/>
          <w:rtl w:val="0"/>
          <w:lang w:val="ru-RU"/>
        </w:rPr>
        <w:t>Каждый пассажир ездит всего одну поездку</w:t>
      </w:r>
      <w:r>
        <w:rPr>
          <w:rFonts w:cs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  try{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    Thread.sleep((int)( Math.random()*2000));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      }catch(InterruptedException e){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  }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  passengerMon.tryToGetOnCar(id);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}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}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>class Car implements Runnable {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private int id;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private Monitor carMon;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public Car(int i, Monitor monitorIn) {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id = i;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    this.carMon = monitorIn;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}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  public void run() {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    while(true) {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  carMon.passengerGetOn(id);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  try{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    Thread.sleep((int)(Math.random()*2000));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      }catch(InterruptedException e){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  }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  carMon.passengerGetOff(id);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}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}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>class Monitor {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  private int i, line_length; // </w:t>
      </w:r>
      <w:r>
        <w:rPr>
          <w:rFonts w:cs="Arial Unicode MS" w:eastAsia="Arial Unicode MS" w:hint="default"/>
          <w:rtl w:val="0"/>
          <w:lang w:val="ru-RU"/>
        </w:rPr>
        <w:t>Количество пассажиров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ожидающих посадки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  private int seats_available = 0;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  boolean coaster_loading_passengers = false;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  boolean passengers_riding = true;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  private Object notifyPassenger = new Object(); // </w:t>
      </w:r>
      <w:r>
        <w:rPr>
          <w:rFonts w:cs="Arial Unicode MS" w:eastAsia="Arial Unicode MS" w:hint="default"/>
          <w:rtl w:val="0"/>
        </w:rPr>
        <w:t xml:space="preserve">ввод </w:t>
      </w:r>
      <w:r>
        <w:rPr>
          <w:rFonts w:cs="Arial Unicode MS" w:eastAsia="Arial Unicode MS"/>
          <w:rtl w:val="0"/>
        </w:rPr>
        <w:t xml:space="preserve">/ </w:t>
      </w:r>
      <w:r>
        <w:rPr>
          <w:rFonts w:cs="Arial Unicode MS" w:eastAsia="Arial Unicode MS" w:hint="default"/>
          <w:rtl w:val="0"/>
          <w:lang w:val="ru-RU"/>
        </w:rPr>
        <w:t>выход протокола обеспечивает взаимное исключение</w:t>
      </w:r>
      <w:r>
        <w:rPr>
          <w:rFonts w:cs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  private Object notifyCar = new Object();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  public void tryToGetOnCar(int i) {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    synchronized (notifyPassenger) {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      while (!seatAvailable()) {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    try {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      notifyPassenger.wait(); // </w:t>
      </w:r>
      <w:r>
        <w:rPr>
          <w:rFonts w:cs="Arial Unicode MS" w:eastAsia="Arial Unicode MS" w:hint="default"/>
          <w:rtl w:val="0"/>
          <w:lang w:val="ru-RU"/>
        </w:rPr>
        <w:t>Сообщите пассажиру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чтобы он подождал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          } catch (InterruptedException e){}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  }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System.out.println("</w:t>
      </w:r>
      <w:r>
        <w:rPr>
          <w:rFonts w:cs="Arial Unicode MS" w:eastAsia="Arial Unicode MS" w:hint="default"/>
          <w:rtl w:val="0"/>
          <w:lang w:val="ru-RU"/>
        </w:rPr>
        <w:t xml:space="preserve">Пассажир </w:t>
      </w:r>
      <w:r>
        <w:rPr>
          <w:rFonts w:cs="Arial Unicode MS" w:eastAsia="Arial Unicode MS"/>
          <w:rtl w:val="0"/>
        </w:rPr>
        <w:t xml:space="preserve">"+ i + " </w:t>
      </w:r>
      <w:r>
        <w:rPr>
          <w:rFonts w:cs="Arial Unicode MS" w:eastAsia="Arial Unicode MS" w:hint="default"/>
          <w:rtl w:val="0"/>
          <w:lang w:val="ru-RU"/>
        </w:rPr>
        <w:t>садится</w:t>
      </w:r>
      <w:r>
        <w:rPr>
          <w:rFonts w:cs="Arial Unicode MS" w:eastAsia="Arial Unicode MS"/>
          <w:rtl w:val="0"/>
        </w:rPr>
        <w:t>");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    synchronized (notifyCar) {notifyCar.notify();}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}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  private synchronized boolean seatAvailable() {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// </w:t>
      </w:r>
      <w:r>
        <w:rPr>
          <w:rFonts w:cs="Arial Unicode MS" w:eastAsia="Arial Unicode MS" w:hint="default"/>
          <w:rtl w:val="0"/>
          <w:lang w:val="ru-RU"/>
        </w:rPr>
        <w:t>Проверьте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доступно ли место для пассажира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который пытается попасть</w:t>
      </w:r>
      <w:r>
        <w:rPr>
          <w:rFonts w:cs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    if ((seats_available &gt; 0)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        &amp;&amp; (seats_available &lt;= RollerCoaster.SEAT_AVAIL)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    &amp;&amp; (!passengers_riding)) {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      seats_available--;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  return true;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    } else return false;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}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  public void passengerGetOn(int i) {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    synchronized (notifyCar) {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      while (!carIsRunning()) {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    try {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      notifyCar.wait();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          } catch (InterruptedException e){}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  }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System.out.println("</w:t>
      </w:r>
      <w:r>
        <w:rPr>
          <w:rFonts w:cs="Arial Unicode MS" w:eastAsia="Arial Unicode MS" w:hint="default"/>
          <w:rtl w:val="0"/>
        </w:rPr>
        <w:t>Тележка заполнена</w:t>
      </w:r>
      <w:r>
        <w:rPr>
          <w:rFonts w:cs="Arial Unicode MS" w:eastAsia="Arial Unicode MS"/>
          <w:rtl w:val="0"/>
        </w:rPr>
        <w:t>");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    synchronized(notifyPassenger) {notifyPassenger.notifyAll();}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}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  private synchronized boolean carIsRunning() {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// </w:t>
      </w:r>
      <w:r>
        <w:rPr>
          <w:rFonts w:cs="Arial Unicode MS" w:eastAsia="Arial Unicode MS" w:hint="default"/>
          <w:rtl w:val="0"/>
          <w:lang w:val="ru-RU"/>
        </w:rPr>
        <w:t>Проверьте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работает ли автомобиль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    if (seats_available == 0) {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  // </w:t>
      </w:r>
      <w:r>
        <w:rPr>
          <w:rFonts w:cs="Arial Unicode MS" w:eastAsia="Arial Unicode MS" w:hint="default"/>
          <w:rtl w:val="0"/>
          <w:lang w:val="ru-RU"/>
        </w:rPr>
        <w:t>Если нет места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автомобиль начинает работать и сбрасывает параметры</w:t>
      </w:r>
      <w:r>
        <w:rPr>
          <w:rFonts w:cs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      seats_available = RollerCoaster.SEAT_AVAIL;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  // </w:t>
      </w:r>
      <w:r>
        <w:rPr>
          <w:rFonts w:cs="Arial Unicode MS" w:eastAsia="Arial Unicode MS" w:hint="default"/>
          <w:rtl w:val="0"/>
          <w:lang w:val="ru-RU"/>
        </w:rPr>
        <w:t>Сбросить доступность места для следующей поездки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      coaster_loading_passengers = true; // </w:t>
      </w:r>
      <w:r>
        <w:rPr>
          <w:rFonts w:cs="Arial Unicode MS" w:eastAsia="Arial Unicode MS" w:hint="default"/>
          <w:rtl w:val="0"/>
          <w:lang w:val="ru-RU"/>
        </w:rPr>
        <w:t>Индикатор автомобиля работает</w:t>
      </w:r>
      <w:r>
        <w:rPr>
          <w:rFonts w:cs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  passengers_riding = true; //</w:t>
      </w:r>
      <w:r>
        <w:rPr>
          <w:rFonts w:cs="Arial Unicode MS" w:eastAsia="Arial Unicode MS" w:hint="default"/>
          <w:rtl w:val="0"/>
          <w:lang w:val="ru-RU"/>
        </w:rPr>
        <w:t>пассажиры едут в машине</w:t>
      </w:r>
      <w:r>
        <w:rPr>
          <w:rFonts w:cs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  return true;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    } else return false;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}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  public void passengerGetOff(int i) {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    synchronized (this) {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  // </w:t>
      </w:r>
      <w:r>
        <w:rPr>
          <w:rFonts w:cs="Arial Unicode MS" w:eastAsia="Arial Unicode MS" w:hint="default"/>
          <w:rtl w:val="0"/>
          <w:lang w:val="ru-RU"/>
        </w:rPr>
        <w:t>Параметры сброса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  passengers_riding = false;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      coaster_loading_passengers = false;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  <w:lang w:val="en-US"/>
        </w:rPr>
        <w:t xml:space="preserve">    synchronized(notifyPassenger) {notifyPassenger.notifyAll();}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 xml:space="preserve">  }</w:t>
      </w:r>
    </w:p>
    <w:p>
      <w:pPr>
        <w:pStyle w:val="Текстовый блок"/>
        <w:bidi w:val="0"/>
      </w:pPr>
      <w:r>
        <w:rPr>
          <w:rFonts w:cs="Arial Unicode MS" w:eastAsia="Arial Unicode MS"/>
          <w:rtl w:val="0"/>
        </w:rPr>
        <w:t>}</w:t>
      </w:r>
      <w:bookmarkEnd w:id="0"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Заголовок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Заголовок 2">
    <w:name w:val="Заголовок 2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