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B6DC4" w14:textId="148A2D69" w:rsidR="009B7ED4" w:rsidRPr="009B7ED4" w:rsidRDefault="00210CB7" w:rsidP="009B7ED4">
      <w:pPr>
        <w:jc w:val="center"/>
        <w:rPr>
          <w:b/>
          <w:bCs/>
          <w:sz w:val="36"/>
          <w:szCs w:val="36"/>
        </w:rPr>
      </w:pPr>
      <w:r>
        <w:rPr>
          <w:b/>
          <w:bCs/>
          <w:sz w:val="36"/>
          <w:szCs w:val="36"/>
        </w:rPr>
        <w:t>COCA COLA</w:t>
      </w:r>
      <w:r w:rsidR="009B7ED4" w:rsidRPr="009B7ED4">
        <w:rPr>
          <w:b/>
          <w:bCs/>
          <w:sz w:val="36"/>
          <w:szCs w:val="36"/>
        </w:rPr>
        <w:t xml:space="preserve"> – EVENT SCHEDULING</w:t>
      </w:r>
    </w:p>
    <w:p w14:paraId="0C0362AC" w14:textId="45CF0C94" w:rsidR="009B7ED4" w:rsidRPr="009B7ED4" w:rsidRDefault="009B7ED4" w:rsidP="009B7ED4">
      <w:pPr>
        <w:jc w:val="center"/>
        <w:rPr>
          <w:b/>
          <w:bCs/>
          <w:sz w:val="36"/>
          <w:szCs w:val="36"/>
        </w:rPr>
      </w:pPr>
      <w:r w:rsidRPr="009B7ED4">
        <w:rPr>
          <w:b/>
          <w:bCs/>
          <w:sz w:val="36"/>
          <w:szCs w:val="36"/>
        </w:rPr>
        <w:t>2024 0</w:t>
      </w:r>
      <w:r w:rsidR="00EF31E1">
        <w:rPr>
          <w:b/>
          <w:bCs/>
          <w:sz w:val="36"/>
          <w:szCs w:val="36"/>
        </w:rPr>
        <w:t>3</w:t>
      </w:r>
      <w:r w:rsidRPr="009B7ED4">
        <w:rPr>
          <w:b/>
          <w:bCs/>
          <w:sz w:val="36"/>
          <w:szCs w:val="36"/>
        </w:rPr>
        <w:t xml:space="preserve"> </w:t>
      </w:r>
      <w:r w:rsidR="00210CB7">
        <w:rPr>
          <w:b/>
          <w:bCs/>
          <w:sz w:val="36"/>
          <w:szCs w:val="36"/>
        </w:rPr>
        <w:t>13</w:t>
      </w:r>
    </w:p>
    <w:p w14:paraId="3D6F7A5B" w14:textId="77777777" w:rsidR="009B7ED4" w:rsidRDefault="009B7ED4" w:rsidP="002E5E9A">
      <w:pPr>
        <w:rPr>
          <w:b/>
          <w:bCs/>
        </w:rPr>
      </w:pPr>
    </w:p>
    <w:p w14:paraId="6705879E" w14:textId="782EFB66" w:rsidR="002E5E9A" w:rsidRPr="004314A3" w:rsidRDefault="002E5E9A" w:rsidP="002E5E9A">
      <w:pPr>
        <w:rPr>
          <w:b/>
          <w:bCs/>
          <w:u w:val="single"/>
        </w:rPr>
      </w:pPr>
      <w:r w:rsidRPr="004314A3">
        <w:rPr>
          <w:b/>
          <w:bCs/>
          <w:u w:val="single"/>
        </w:rPr>
        <w:t>Attendees:</w:t>
      </w:r>
    </w:p>
    <w:p w14:paraId="3B45903E" w14:textId="77777777" w:rsidR="002E5E9A" w:rsidRPr="002E5E9A" w:rsidRDefault="002E5E9A" w:rsidP="00936B06">
      <w:pPr>
        <w:numPr>
          <w:ilvl w:val="0"/>
          <w:numId w:val="8"/>
        </w:numPr>
        <w:spacing w:after="0" w:line="240" w:lineRule="auto"/>
        <w:rPr>
          <w:b/>
          <w:bCs/>
        </w:rPr>
      </w:pPr>
      <w:r w:rsidRPr="002E5E9A">
        <w:rPr>
          <w:b/>
          <w:bCs/>
        </w:rPr>
        <w:t>Global Technology:</w:t>
      </w:r>
    </w:p>
    <w:p w14:paraId="2FC6FDF5" w14:textId="71469E7A" w:rsidR="002E5E9A" w:rsidRDefault="002E5E9A" w:rsidP="00936B06">
      <w:pPr>
        <w:numPr>
          <w:ilvl w:val="1"/>
          <w:numId w:val="8"/>
        </w:numPr>
        <w:spacing w:after="0" w:line="240" w:lineRule="auto"/>
      </w:pPr>
      <w:r w:rsidRPr="002E5E9A">
        <w:rPr>
          <w:b/>
          <w:bCs/>
        </w:rPr>
        <w:t>Kristen Baum</w:t>
      </w:r>
      <w:r w:rsidRPr="002E5E9A">
        <w:t xml:space="preserve">: </w:t>
      </w:r>
      <w:r>
        <w:t>Sr. Product M</w:t>
      </w:r>
      <w:r w:rsidRPr="002E5E9A">
        <w:t>anager</w:t>
      </w:r>
    </w:p>
    <w:p w14:paraId="068C2DAA" w14:textId="54FFB81A" w:rsidR="002E5E9A" w:rsidRPr="002E5E9A" w:rsidRDefault="002E5E9A" w:rsidP="00936B06">
      <w:pPr>
        <w:numPr>
          <w:ilvl w:val="2"/>
          <w:numId w:val="8"/>
        </w:numPr>
        <w:spacing w:after="0" w:line="240" w:lineRule="auto"/>
      </w:pPr>
      <w:r w:rsidRPr="002E5E9A">
        <w:t xml:space="preserve">Product Manager for the UXP project, leading the </w:t>
      </w:r>
      <w:proofErr w:type="gramStart"/>
      <w:r w:rsidRPr="002E5E9A">
        <w:t>meeting</w:t>
      </w:r>
      <w:proofErr w:type="gramEnd"/>
    </w:p>
    <w:p w14:paraId="0AD0EFD9" w14:textId="1099DBF2" w:rsidR="002E5E9A" w:rsidRDefault="002E5E9A" w:rsidP="00936B06">
      <w:pPr>
        <w:numPr>
          <w:ilvl w:val="1"/>
          <w:numId w:val="8"/>
        </w:numPr>
        <w:spacing w:after="0" w:line="240" w:lineRule="auto"/>
      </w:pPr>
      <w:r w:rsidRPr="002E5E9A">
        <w:rPr>
          <w:b/>
          <w:bCs/>
        </w:rPr>
        <w:t>Luis Bustos</w:t>
      </w:r>
      <w:r w:rsidRPr="002E5E9A">
        <w:t>: Director, Technology Architect &amp; Strateg</w:t>
      </w:r>
      <w:r>
        <w:t>y</w:t>
      </w:r>
    </w:p>
    <w:p w14:paraId="00095B34" w14:textId="3D3A90C7" w:rsidR="002E5E9A" w:rsidRPr="002E5E9A" w:rsidRDefault="002E5E9A" w:rsidP="00936B06">
      <w:pPr>
        <w:numPr>
          <w:ilvl w:val="2"/>
          <w:numId w:val="8"/>
        </w:numPr>
        <w:spacing w:after="0" w:line="240" w:lineRule="auto"/>
      </w:pPr>
      <w:r>
        <w:t>D</w:t>
      </w:r>
      <w:r w:rsidRPr="002E5E9A">
        <w:t xml:space="preserve">ata </w:t>
      </w:r>
      <w:r>
        <w:t>A</w:t>
      </w:r>
      <w:r w:rsidRPr="002E5E9A">
        <w:t xml:space="preserve">rchitect for the UXP project, explaining the features and </w:t>
      </w:r>
      <w:proofErr w:type="gramStart"/>
      <w:r w:rsidRPr="002E5E9A">
        <w:t>integrations</w:t>
      </w:r>
      <w:proofErr w:type="gramEnd"/>
    </w:p>
    <w:p w14:paraId="1E795212" w14:textId="435FC043" w:rsidR="002E5E9A" w:rsidRPr="002E5E9A" w:rsidRDefault="003B47AA" w:rsidP="00936B06">
      <w:pPr>
        <w:numPr>
          <w:ilvl w:val="0"/>
          <w:numId w:val="8"/>
        </w:numPr>
        <w:spacing w:after="0" w:line="240" w:lineRule="auto"/>
        <w:rPr>
          <w:b/>
          <w:bCs/>
        </w:rPr>
      </w:pPr>
      <w:r>
        <w:rPr>
          <w:b/>
          <w:bCs/>
        </w:rPr>
        <w:t>Coca-Cola</w:t>
      </w:r>
      <w:r w:rsidR="003037DF">
        <w:rPr>
          <w:b/>
          <w:bCs/>
        </w:rPr>
        <w:t xml:space="preserve"> </w:t>
      </w:r>
      <w:r w:rsidR="002E5E9A" w:rsidRPr="002E5E9A">
        <w:rPr>
          <w:b/>
          <w:bCs/>
        </w:rPr>
        <w:t>Team</w:t>
      </w:r>
      <w:r w:rsidR="002E5E9A">
        <w:rPr>
          <w:b/>
          <w:bCs/>
        </w:rPr>
        <w:t>:</w:t>
      </w:r>
    </w:p>
    <w:p w14:paraId="2BF86621" w14:textId="588EAA4A" w:rsidR="000D25A1" w:rsidRDefault="00CF6F96" w:rsidP="00936B06">
      <w:pPr>
        <w:numPr>
          <w:ilvl w:val="1"/>
          <w:numId w:val="8"/>
        </w:numPr>
        <w:spacing w:after="0" w:line="240" w:lineRule="auto"/>
      </w:pPr>
      <w:r w:rsidRPr="00CF6F96">
        <w:rPr>
          <w:b/>
          <w:bCs/>
        </w:rPr>
        <w:t>Mike Frey</w:t>
      </w:r>
      <w:r w:rsidR="002E5E9A" w:rsidRPr="002E5E9A">
        <w:t xml:space="preserve">: </w:t>
      </w:r>
      <w:r w:rsidR="00B24CC8" w:rsidRPr="00B24CC8">
        <w:t>Director Experiential Prod</w:t>
      </w:r>
    </w:p>
    <w:p w14:paraId="01FC7A0A" w14:textId="191500F5" w:rsidR="002E5E9A" w:rsidRPr="002E5E9A" w:rsidRDefault="00B24CC8" w:rsidP="00936B06">
      <w:pPr>
        <w:numPr>
          <w:ilvl w:val="2"/>
          <w:numId w:val="8"/>
        </w:numPr>
        <w:spacing w:after="0" w:line="240" w:lineRule="auto"/>
      </w:pPr>
      <w:proofErr w:type="spellStart"/>
      <w:r>
        <w:t>aaa</w:t>
      </w:r>
      <w:proofErr w:type="spellEnd"/>
    </w:p>
    <w:p w14:paraId="1700052B" w14:textId="7E9FD18A" w:rsidR="000D25A1" w:rsidRDefault="003D7BC0" w:rsidP="00936B06">
      <w:pPr>
        <w:numPr>
          <w:ilvl w:val="1"/>
          <w:numId w:val="8"/>
        </w:numPr>
        <w:spacing w:after="0" w:line="240" w:lineRule="auto"/>
      </w:pPr>
      <w:r w:rsidRPr="003D7BC0">
        <w:rPr>
          <w:b/>
          <w:bCs/>
        </w:rPr>
        <w:t>Sarah Davis</w:t>
      </w:r>
      <w:r w:rsidR="002E5E9A" w:rsidRPr="002E5E9A">
        <w:t xml:space="preserve">: </w:t>
      </w:r>
      <w:r w:rsidR="00C67028" w:rsidRPr="00C67028">
        <w:t>SVP Global Coca Cola Lead</w:t>
      </w:r>
    </w:p>
    <w:p w14:paraId="4DE28230" w14:textId="1A1FAC09" w:rsidR="002E5E9A" w:rsidRPr="00C67028" w:rsidRDefault="00C67028" w:rsidP="00936B06">
      <w:pPr>
        <w:numPr>
          <w:ilvl w:val="2"/>
          <w:numId w:val="8"/>
        </w:numPr>
        <w:spacing w:after="0" w:line="240" w:lineRule="auto"/>
        <w:rPr>
          <w:lang w:val="es-ES"/>
        </w:rPr>
      </w:pPr>
      <w:proofErr w:type="spellStart"/>
      <w:r>
        <w:rPr>
          <w:lang w:val="es-ES"/>
        </w:rPr>
        <w:t>aa</w:t>
      </w:r>
      <w:proofErr w:type="spellEnd"/>
    </w:p>
    <w:p w14:paraId="3A187CFE" w14:textId="24F6D3FB" w:rsidR="000D25A1" w:rsidRDefault="003D7BC0" w:rsidP="00936B06">
      <w:pPr>
        <w:numPr>
          <w:ilvl w:val="1"/>
          <w:numId w:val="8"/>
        </w:numPr>
        <w:spacing w:after="0" w:line="240" w:lineRule="auto"/>
      </w:pPr>
      <w:r w:rsidRPr="003D7BC0">
        <w:rPr>
          <w:b/>
          <w:bCs/>
        </w:rPr>
        <w:t>Erin McGivney</w:t>
      </w:r>
      <w:r w:rsidR="002E5E9A" w:rsidRPr="002E5E9A">
        <w:t xml:space="preserve">: </w:t>
      </w:r>
      <w:r w:rsidR="00C67028" w:rsidRPr="00C67028">
        <w:t>SVP Global Coca Cola Lead</w:t>
      </w:r>
    </w:p>
    <w:p w14:paraId="05A9478C" w14:textId="3D22FF50" w:rsidR="002E5E9A" w:rsidRPr="002E5E9A" w:rsidRDefault="00B24CC8" w:rsidP="00936B06">
      <w:pPr>
        <w:numPr>
          <w:ilvl w:val="2"/>
          <w:numId w:val="8"/>
        </w:numPr>
        <w:spacing w:after="0" w:line="240" w:lineRule="auto"/>
      </w:pPr>
      <w:proofErr w:type="spellStart"/>
      <w:r>
        <w:t>aaa</w:t>
      </w:r>
      <w:proofErr w:type="spellEnd"/>
    </w:p>
    <w:p w14:paraId="5FD2BD2B" w14:textId="25628660" w:rsidR="000D25A1" w:rsidRDefault="00F85D75" w:rsidP="00936B06">
      <w:pPr>
        <w:numPr>
          <w:ilvl w:val="1"/>
          <w:numId w:val="8"/>
        </w:numPr>
        <w:spacing w:after="0" w:line="240" w:lineRule="auto"/>
      </w:pPr>
      <w:r w:rsidRPr="00F85D75">
        <w:rPr>
          <w:b/>
          <w:bCs/>
        </w:rPr>
        <w:t>Brian Baskett</w:t>
      </w:r>
      <w:r w:rsidR="002E5E9A" w:rsidRPr="002E5E9A">
        <w:t xml:space="preserve">: </w:t>
      </w:r>
      <w:r w:rsidRPr="00F85D75">
        <w:t>SVP Director Experiential Prod</w:t>
      </w:r>
    </w:p>
    <w:p w14:paraId="4A2A7A89" w14:textId="6294B68B" w:rsidR="002E5E9A" w:rsidRPr="002E5E9A" w:rsidRDefault="004254FD" w:rsidP="00936B06">
      <w:pPr>
        <w:numPr>
          <w:ilvl w:val="2"/>
          <w:numId w:val="8"/>
        </w:numPr>
        <w:spacing w:after="0" w:line="240" w:lineRule="auto"/>
      </w:pPr>
      <w:r>
        <w:t>F</w:t>
      </w:r>
      <w:r w:rsidRPr="004254FD">
        <w:t>rom the XB side, involved in the project.</w:t>
      </w:r>
    </w:p>
    <w:p w14:paraId="213DE8BC" w14:textId="77777777" w:rsidR="002E5E9A" w:rsidRPr="002E5E9A" w:rsidRDefault="002E5E9A" w:rsidP="002E5E9A"/>
    <w:p w14:paraId="2EE775D5" w14:textId="629AAAFD" w:rsidR="003E5108" w:rsidRPr="00821F76" w:rsidRDefault="003E5108" w:rsidP="002E5E9A">
      <w:pPr>
        <w:rPr>
          <w:b/>
          <w:bCs/>
          <w:sz w:val="32"/>
          <w:szCs w:val="32"/>
          <w:u w:val="single"/>
        </w:rPr>
      </w:pPr>
      <w:r w:rsidRPr="00821F76">
        <w:rPr>
          <w:b/>
          <w:bCs/>
          <w:sz w:val="32"/>
          <w:szCs w:val="32"/>
          <w:u w:val="single"/>
        </w:rPr>
        <w:t>Next steps</w:t>
      </w:r>
    </w:p>
    <w:p w14:paraId="02928D8F" w14:textId="77777777" w:rsidR="005761B2" w:rsidRPr="005761B2" w:rsidRDefault="005761B2" w:rsidP="005761B2">
      <w:pPr>
        <w:pStyle w:val="ListParagraph"/>
        <w:numPr>
          <w:ilvl w:val="0"/>
          <w:numId w:val="19"/>
        </w:numPr>
      </w:pPr>
      <w:r w:rsidRPr="005761B2">
        <w:rPr>
          <w:b/>
          <w:bCs/>
        </w:rPr>
        <w:t>Kristen and Luis</w:t>
      </w:r>
      <w:r w:rsidRPr="005761B2">
        <w:t xml:space="preserve"> to map out responses related to event scheduling and management for integrating into the UXP system.</w:t>
      </w:r>
    </w:p>
    <w:p w14:paraId="1D9BFC13" w14:textId="4B4D4A8A" w:rsidR="003E5108" w:rsidRPr="005761B2" w:rsidRDefault="005761B2" w:rsidP="005761B2">
      <w:pPr>
        <w:pStyle w:val="ListParagraph"/>
        <w:numPr>
          <w:ilvl w:val="0"/>
          <w:numId w:val="19"/>
        </w:numPr>
      </w:pPr>
      <w:r w:rsidRPr="00B229EE">
        <w:rPr>
          <w:b/>
          <w:bCs/>
        </w:rPr>
        <w:t>Attendees</w:t>
      </w:r>
      <w:r w:rsidRPr="005761B2">
        <w:t xml:space="preserve"> to provide any additional insights or pain points they think of after the meeting.</w:t>
      </w:r>
    </w:p>
    <w:p w14:paraId="79BCA30B" w14:textId="77777777" w:rsidR="00821F76" w:rsidRDefault="00821F76" w:rsidP="002E5E9A">
      <w:pPr>
        <w:rPr>
          <w:b/>
          <w:bCs/>
          <w:sz w:val="32"/>
          <w:szCs w:val="32"/>
          <w:u w:val="single"/>
        </w:rPr>
      </w:pPr>
    </w:p>
    <w:p w14:paraId="1A1D3718" w14:textId="77777777" w:rsidR="0053494F" w:rsidRDefault="0053494F" w:rsidP="002E5E9A">
      <w:pPr>
        <w:rPr>
          <w:b/>
          <w:bCs/>
          <w:sz w:val="32"/>
          <w:szCs w:val="32"/>
          <w:u w:val="single"/>
        </w:rPr>
      </w:pPr>
      <w:r>
        <w:rPr>
          <w:b/>
          <w:bCs/>
          <w:sz w:val="32"/>
          <w:szCs w:val="32"/>
          <w:u w:val="single"/>
        </w:rPr>
        <w:t>Minutes</w:t>
      </w:r>
    </w:p>
    <w:p w14:paraId="1B6430E6" w14:textId="77777777" w:rsidR="00F814C0" w:rsidRDefault="00F814C0" w:rsidP="006E0B43">
      <w:pPr>
        <w:pStyle w:val="ListParagraph"/>
        <w:numPr>
          <w:ilvl w:val="0"/>
          <w:numId w:val="24"/>
        </w:numPr>
      </w:pPr>
      <w:r w:rsidRPr="006E0B43">
        <w:rPr>
          <w:b/>
          <w:bCs/>
        </w:rPr>
        <w:t>Introduction</w:t>
      </w:r>
      <w:r>
        <w:t>: Kristen and Luis aim to understand how different accounts schedule and recap events, specifically for Coke.</w:t>
      </w:r>
    </w:p>
    <w:p w14:paraId="21790F5A" w14:textId="1E6C6AE6" w:rsidR="000075A7" w:rsidRDefault="000075A7" w:rsidP="006E0B43">
      <w:pPr>
        <w:pStyle w:val="ListParagraph"/>
        <w:numPr>
          <w:ilvl w:val="0"/>
          <w:numId w:val="24"/>
        </w:numPr>
      </w:pPr>
      <w:r>
        <w:rPr>
          <w:b/>
          <w:bCs/>
        </w:rPr>
        <w:t>UXP</w:t>
      </w:r>
      <w:r>
        <w:t>. Kristen gave a run through the objectives for the UXP.</w:t>
      </w:r>
    </w:p>
    <w:p w14:paraId="69DA4183" w14:textId="77777777" w:rsidR="006E0B43" w:rsidRPr="006E0B43" w:rsidRDefault="00F814C0" w:rsidP="006E0B43">
      <w:pPr>
        <w:pStyle w:val="ListParagraph"/>
        <w:numPr>
          <w:ilvl w:val="0"/>
          <w:numId w:val="24"/>
        </w:numPr>
      </w:pPr>
      <w:r w:rsidRPr="006E0B43">
        <w:rPr>
          <w:b/>
          <w:bCs/>
        </w:rPr>
        <w:t>Main Discussion</w:t>
      </w:r>
      <w:r>
        <w:t>: Discussion on current practices of scheduling and managing events, including the use of Google Docs for tracking and recapping. Mention of a unified system to assign IDs to events for better tracking and reporting, referred to as UXP.</w:t>
      </w:r>
    </w:p>
    <w:p w14:paraId="01CA9D34" w14:textId="75103785" w:rsidR="006E0B43" w:rsidRPr="006E0B43" w:rsidRDefault="00F814C0" w:rsidP="006E0B43">
      <w:pPr>
        <w:pStyle w:val="ListParagraph"/>
        <w:numPr>
          <w:ilvl w:val="0"/>
          <w:numId w:val="24"/>
        </w:numPr>
      </w:pPr>
      <w:r w:rsidRPr="006E0B43">
        <w:rPr>
          <w:b/>
          <w:bCs/>
        </w:rPr>
        <w:t>Challenges and Solutions</w:t>
      </w:r>
      <w:r>
        <w:t>: Discussion of existing processes, identification of pain points (none explicitly mentioned), and discussion on desired features for a new system to improve event management and reporting.</w:t>
      </w:r>
    </w:p>
    <w:p w14:paraId="795F9D7A" w14:textId="737244E9" w:rsidR="0053494F" w:rsidRPr="006E0B43" w:rsidRDefault="00F814C0" w:rsidP="006E0B43">
      <w:pPr>
        <w:pStyle w:val="ListParagraph"/>
        <w:numPr>
          <w:ilvl w:val="0"/>
          <w:numId w:val="24"/>
        </w:numPr>
      </w:pPr>
      <w:r w:rsidRPr="006E0B43">
        <w:rPr>
          <w:b/>
          <w:bCs/>
        </w:rPr>
        <w:t>Conclusion</w:t>
      </w:r>
      <w:r>
        <w:t>: Acknowledgment of the inputs provided by attendees and indication of further contact as the project progresses.</w:t>
      </w:r>
    </w:p>
    <w:p w14:paraId="16BA0510" w14:textId="6DD75833" w:rsidR="002E5E9A" w:rsidRPr="00821F76" w:rsidRDefault="001946D1" w:rsidP="002E5E9A">
      <w:pPr>
        <w:rPr>
          <w:b/>
          <w:bCs/>
          <w:sz w:val="32"/>
          <w:szCs w:val="32"/>
          <w:u w:val="single"/>
        </w:rPr>
      </w:pPr>
      <w:r w:rsidRPr="00821F76">
        <w:rPr>
          <w:b/>
          <w:bCs/>
          <w:sz w:val="32"/>
          <w:szCs w:val="32"/>
          <w:u w:val="single"/>
        </w:rPr>
        <w:t>Notes</w:t>
      </w:r>
    </w:p>
    <w:p w14:paraId="7EEFA9BC" w14:textId="40196C4A" w:rsidR="0053361E" w:rsidRDefault="0053361E" w:rsidP="0053361E">
      <w:r>
        <w:t>Current Process:</w:t>
      </w:r>
    </w:p>
    <w:p w14:paraId="29F38BFF" w14:textId="2BBE3534" w:rsidR="0053361E" w:rsidRDefault="00C217E4" w:rsidP="0053361E">
      <w:r>
        <w:t>How the team feels about current process:</w:t>
      </w:r>
    </w:p>
    <w:p w14:paraId="5C910BE0" w14:textId="1E6E0CD9" w:rsidR="0053361E" w:rsidRDefault="0053361E" w:rsidP="00C217E4">
      <w:pPr>
        <w:pStyle w:val="ListParagraph"/>
        <w:numPr>
          <w:ilvl w:val="0"/>
          <w:numId w:val="25"/>
        </w:numPr>
      </w:pPr>
      <w:r w:rsidRPr="00EB5795">
        <w:rPr>
          <w:b/>
          <w:bCs/>
        </w:rPr>
        <w:lastRenderedPageBreak/>
        <w:t>Mike</w:t>
      </w:r>
      <w:r>
        <w:t>: Shared detailed insights on current event management practices and expressed satisfaction with the simplicity and straightforwardness of the existing process.</w:t>
      </w:r>
    </w:p>
    <w:p w14:paraId="34DC250E" w14:textId="77777777" w:rsidR="0053361E" w:rsidRDefault="0053361E" w:rsidP="00C217E4">
      <w:pPr>
        <w:pStyle w:val="ListParagraph"/>
        <w:numPr>
          <w:ilvl w:val="0"/>
          <w:numId w:val="25"/>
        </w:numPr>
      </w:pPr>
      <w:r w:rsidRPr="00EB5795">
        <w:rPr>
          <w:b/>
          <w:bCs/>
        </w:rPr>
        <w:t>Sarah</w:t>
      </w:r>
      <w:r>
        <w:t xml:space="preserve"> and </w:t>
      </w:r>
      <w:r w:rsidRPr="00EB5795">
        <w:rPr>
          <w:b/>
          <w:bCs/>
        </w:rPr>
        <w:t>Erin</w:t>
      </w:r>
      <w:r>
        <w:t>: Participated actively but did not express explicit "positive feedback". They were cooperative in sharing the current state of event scheduling and management.</w:t>
      </w:r>
    </w:p>
    <w:p w14:paraId="4BB9E100" w14:textId="77777777" w:rsidR="0053361E" w:rsidRDefault="0053361E" w:rsidP="0053361E"/>
    <w:p w14:paraId="5749B70A" w14:textId="7C866ABD" w:rsidR="0028280F" w:rsidRDefault="0028280F" w:rsidP="0053361E">
      <w:r>
        <w:t>The team can predict dates for annual events like golf, tennis, and Coachella festivals.</w:t>
      </w:r>
      <w:r w:rsidR="00201348">
        <w:t xml:space="preserve"> </w:t>
      </w:r>
    </w:p>
    <w:p w14:paraId="13019A34" w14:textId="1DD06818" w:rsidR="00A8312C" w:rsidRDefault="00A8312C" w:rsidP="00A8312C">
      <w:r>
        <w:t xml:space="preserve">Mike described the following </w:t>
      </w:r>
      <w:r w:rsidR="004424B0">
        <w:t xml:space="preserve">3 </w:t>
      </w:r>
      <w:r>
        <w:t>types of events for Coke:</w:t>
      </w:r>
    </w:p>
    <w:p w14:paraId="6058D00C" w14:textId="77777777" w:rsidR="004424B0" w:rsidRPr="004424B0" w:rsidRDefault="004424B0" w:rsidP="004424B0">
      <w:pPr>
        <w:rPr>
          <w:b/>
          <w:bCs/>
        </w:rPr>
      </w:pPr>
      <w:r w:rsidRPr="004424B0">
        <w:rPr>
          <w:b/>
          <w:bCs/>
        </w:rPr>
        <w:t>Touring Events</w:t>
      </w:r>
    </w:p>
    <w:p w14:paraId="4A3255D1" w14:textId="77777777" w:rsidR="004424B0" w:rsidRPr="004424B0" w:rsidRDefault="004424B0" w:rsidP="004424B0">
      <w:pPr>
        <w:numPr>
          <w:ilvl w:val="0"/>
          <w:numId w:val="26"/>
        </w:numPr>
      </w:pPr>
      <w:r w:rsidRPr="004424B0">
        <w:rPr>
          <w:b/>
          <w:bCs/>
        </w:rPr>
        <w:t>Initial Planning:</w:t>
      </w:r>
    </w:p>
    <w:p w14:paraId="08131DA1" w14:textId="77777777" w:rsidR="004424B0" w:rsidRPr="004424B0" w:rsidRDefault="004424B0" w:rsidP="004424B0">
      <w:pPr>
        <w:numPr>
          <w:ilvl w:val="1"/>
          <w:numId w:val="26"/>
        </w:numPr>
      </w:pPr>
      <w:r w:rsidRPr="004424B0">
        <w:t>Identify target locations and dates for the tour.</w:t>
      </w:r>
    </w:p>
    <w:p w14:paraId="60644FC6" w14:textId="77777777" w:rsidR="004424B0" w:rsidRPr="004424B0" w:rsidRDefault="004424B0" w:rsidP="004424B0">
      <w:pPr>
        <w:numPr>
          <w:ilvl w:val="1"/>
          <w:numId w:val="26"/>
        </w:numPr>
      </w:pPr>
      <w:r w:rsidRPr="004424B0">
        <w:t>Determine the product or brand focus for the promotion.</w:t>
      </w:r>
    </w:p>
    <w:p w14:paraId="0355582B" w14:textId="77777777" w:rsidR="004424B0" w:rsidRPr="004424B0" w:rsidRDefault="004424B0" w:rsidP="004424B0">
      <w:pPr>
        <w:numPr>
          <w:ilvl w:val="0"/>
          <w:numId w:val="26"/>
        </w:numPr>
      </w:pPr>
      <w:r w:rsidRPr="004424B0">
        <w:rPr>
          <w:b/>
          <w:bCs/>
        </w:rPr>
        <w:t>Scheduling:</w:t>
      </w:r>
    </w:p>
    <w:p w14:paraId="7C24190C" w14:textId="77777777" w:rsidR="004424B0" w:rsidRPr="004424B0" w:rsidRDefault="004424B0" w:rsidP="004424B0">
      <w:pPr>
        <w:numPr>
          <w:ilvl w:val="1"/>
          <w:numId w:val="26"/>
        </w:numPr>
      </w:pPr>
      <w:r w:rsidRPr="004424B0">
        <w:t>Use Google Docs to create a comprehensive schedule, shared with both internal and touring teams.</w:t>
      </w:r>
    </w:p>
    <w:p w14:paraId="0FE1E0BE" w14:textId="77777777" w:rsidR="004424B0" w:rsidRPr="004424B0" w:rsidRDefault="004424B0" w:rsidP="004424B0">
      <w:pPr>
        <w:numPr>
          <w:ilvl w:val="0"/>
          <w:numId w:val="26"/>
        </w:numPr>
      </w:pPr>
      <w:r w:rsidRPr="004424B0">
        <w:rPr>
          <w:b/>
          <w:bCs/>
        </w:rPr>
        <w:t>Logistics Coordination:</w:t>
      </w:r>
    </w:p>
    <w:p w14:paraId="67779B7C" w14:textId="77777777" w:rsidR="004424B0" w:rsidRPr="004424B0" w:rsidRDefault="004424B0" w:rsidP="004424B0">
      <w:pPr>
        <w:numPr>
          <w:ilvl w:val="1"/>
          <w:numId w:val="26"/>
        </w:numPr>
      </w:pPr>
      <w:r w:rsidRPr="004424B0">
        <w:t>Arrange transportation and accommodations for the touring team.</w:t>
      </w:r>
    </w:p>
    <w:p w14:paraId="7294C24E" w14:textId="77777777" w:rsidR="004424B0" w:rsidRPr="004424B0" w:rsidRDefault="004424B0" w:rsidP="004424B0">
      <w:pPr>
        <w:numPr>
          <w:ilvl w:val="1"/>
          <w:numId w:val="26"/>
        </w:numPr>
      </w:pPr>
      <w:r w:rsidRPr="004424B0">
        <w:t>Organize the setup of promotional materials and event setups at each location.</w:t>
      </w:r>
    </w:p>
    <w:p w14:paraId="4FEF1781" w14:textId="77777777" w:rsidR="004424B0" w:rsidRPr="004424B0" w:rsidRDefault="004424B0" w:rsidP="004424B0">
      <w:pPr>
        <w:numPr>
          <w:ilvl w:val="0"/>
          <w:numId w:val="26"/>
        </w:numPr>
      </w:pPr>
      <w:r w:rsidRPr="004424B0">
        <w:rPr>
          <w:b/>
          <w:bCs/>
        </w:rPr>
        <w:t>Execution:</w:t>
      </w:r>
    </w:p>
    <w:p w14:paraId="2265A2BB" w14:textId="77777777" w:rsidR="004424B0" w:rsidRPr="004424B0" w:rsidRDefault="004424B0" w:rsidP="004424B0">
      <w:pPr>
        <w:numPr>
          <w:ilvl w:val="1"/>
          <w:numId w:val="26"/>
        </w:numPr>
      </w:pPr>
      <w:r w:rsidRPr="004424B0">
        <w:t>Conduct the events as planned across multiple locations, engaging with the audience through promotional activities.</w:t>
      </w:r>
    </w:p>
    <w:p w14:paraId="3020A4DE" w14:textId="77777777" w:rsidR="004424B0" w:rsidRPr="004424B0" w:rsidRDefault="004424B0" w:rsidP="004424B0">
      <w:pPr>
        <w:numPr>
          <w:ilvl w:val="0"/>
          <w:numId w:val="26"/>
        </w:numPr>
      </w:pPr>
      <w:r w:rsidRPr="004424B0">
        <w:rPr>
          <w:b/>
          <w:bCs/>
        </w:rPr>
        <w:t>Data Collection and Recap:</w:t>
      </w:r>
    </w:p>
    <w:p w14:paraId="6F61B6AE" w14:textId="77777777" w:rsidR="004424B0" w:rsidRPr="004424B0" w:rsidRDefault="004424B0" w:rsidP="004424B0">
      <w:pPr>
        <w:numPr>
          <w:ilvl w:val="1"/>
          <w:numId w:val="26"/>
        </w:numPr>
      </w:pPr>
      <w:r w:rsidRPr="004424B0">
        <w:t>Gather recap data and anecdotal feedback from each location on a separate tab within the Google document.</w:t>
      </w:r>
    </w:p>
    <w:p w14:paraId="12AA2FD8" w14:textId="77777777" w:rsidR="004424B0" w:rsidRPr="004424B0" w:rsidRDefault="004424B0" w:rsidP="004424B0">
      <w:pPr>
        <w:numPr>
          <w:ilvl w:val="1"/>
          <w:numId w:val="26"/>
        </w:numPr>
      </w:pPr>
      <w:proofErr w:type="spellStart"/>
      <w:r w:rsidRPr="004424B0">
        <w:t>Analyze</w:t>
      </w:r>
      <w:proofErr w:type="spellEnd"/>
      <w:r w:rsidRPr="004424B0">
        <w:t xml:space="preserve"> the data to assess the event's impact and identify areas for improvement.</w:t>
      </w:r>
    </w:p>
    <w:p w14:paraId="25FA240C" w14:textId="77777777" w:rsidR="004424B0" w:rsidRPr="004424B0" w:rsidRDefault="004424B0" w:rsidP="004424B0">
      <w:pPr>
        <w:rPr>
          <w:b/>
          <w:bCs/>
        </w:rPr>
      </w:pPr>
      <w:r w:rsidRPr="004424B0">
        <w:rPr>
          <w:b/>
          <w:bCs/>
        </w:rPr>
        <w:t>One-off Events</w:t>
      </w:r>
    </w:p>
    <w:p w14:paraId="0845AB24" w14:textId="77777777" w:rsidR="004424B0" w:rsidRPr="004424B0" w:rsidRDefault="004424B0" w:rsidP="004424B0">
      <w:pPr>
        <w:numPr>
          <w:ilvl w:val="0"/>
          <w:numId w:val="27"/>
        </w:numPr>
      </w:pPr>
      <w:r w:rsidRPr="004424B0">
        <w:rPr>
          <w:b/>
          <w:bCs/>
        </w:rPr>
        <w:t>Concept Development:</w:t>
      </w:r>
    </w:p>
    <w:p w14:paraId="73C34231" w14:textId="77777777" w:rsidR="004424B0" w:rsidRPr="004424B0" w:rsidRDefault="004424B0" w:rsidP="004424B0">
      <w:pPr>
        <w:numPr>
          <w:ilvl w:val="1"/>
          <w:numId w:val="27"/>
        </w:numPr>
      </w:pPr>
      <w:r w:rsidRPr="004424B0">
        <w:t>Define the purpose and objectives of the event.</w:t>
      </w:r>
    </w:p>
    <w:p w14:paraId="24CF41E5" w14:textId="77777777" w:rsidR="004424B0" w:rsidRPr="004424B0" w:rsidRDefault="004424B0" w:rsidP="004424B0">
      <w:pPr>
        <w:numPr>
          <w:ilvl w:val="1"/>
          <w:numId w:val="27"/>
        </w:numPr>
      </w:pPr>
      <w:r w:rsidRPr="004424B0">
        <w:t>Design event activities and experiences tailored to the specific occasion.</w:t>
      </w:r>
    </w:p>
    <w:p w14:paraId="3E1FBDD7" w14:textId="77777777" w:rsidR="004424B0" w:rsidRPr="004424B0" w:rsidRDefault="004424B0" w:rsidP="004424B0">
      <w:pPr>
        <w:numPr>
          <w:ilvl w:val="0"/>
          <w:numId w:val="27"/>
        </w:numPr>
      </w:pPr>
      <w:r w:rsidRPr="004424B0">
        <w:rPr>
          <w:b/>
          <w:bCs/>
        </w:rPr>
        <w:t>Preparation:</w:t>
      </w:r>
    </w:p>
    <w:p w14:paraId="62C2BE2A" w14:textId="77777777" w:rsidR="004424B0" w:rsidRPr="004424B0" w:rsidRDefault="004424B0" w:rsidP="004424B0">
      <w:pPr>
        <w:numPr>
          <w:ilvl w:val="1"/>
          <w:numId w:val="27"/>
        </w:numPr>
      </w:pPr>
      <w:r w:rsidRPr="004424B0">
        <w:t>Schedule the event using Google Docs, ensuring all team members are informed.</w:t>
      </w:r>
    </w:p>
    <w:p w14:paraId="64064206" w14:textId="77777777" w:rsidR="004424B0" w:rsidRPr="004424B0" w:rsidRDefault="004424B0" w:rsidP="004424B0">
      <w:pPr>
        <w:numPr>
          <w:ilvl w:val="1"/>
          <w:numId w:val="27"/>
        </w:numPr>
      </w:pPr>
      <w:r w:rsidRPr="004424B0">
        <w:t>Coordinate logistics, such as venue booking, materials preparation, and staffing needs.</w:t>
      </w:r>
    </w:p>
    <w:p w14:paraId="5F1FC82E" w14:textId="77777777" w:rsidR="004424B0" w:rsidRPr="004424B0" w:rsidRDefault="004424B0" w:rsidP="004424B0">
      <w:pPr>
        <w:numPr>
          <w:ilvl w:val="0"/>
          <w:numId w:val="27"/>
        </w:numPr>
      </w:pPr>
      <w:r w:rsidRPr="004424B0">
        <w:rPr>
          <w:b/>
          <w:bCs/>
        </w:rPr>
        <w:t>Event Launch:</w:t>
      </w:r>
    </w:p>
    <w:p w14:paraId="614F6B0B" w14:textId="77777777" w:rsidR="004424B0" w:rsidRPr="004424B0" w:rsidRDefault="004424B0" w:rsidP="004424B0">
      <w:pPr>
        <w:numPr>
          <w:ilvl w:val="1"/>
          <w:numId w:val="27"/>
        </w:numPr>
      </w:pPr>
      <w:r w:rsidRPr="004424B0">
        <w:lastRenderedPageBreak/>
        <w:t>Execute the event according to the plan, focusing on engagement and brand promotion.</w:t>
      </w:r>
    </w:p>
    <w:p w14:paraId="3ECA7923" w14:textId="77777777" w:rsidR="004424B0" w:rsidRPr="004424B0" w:rsidRDefault="004424B0" w:rsidP="004424B0">
      <w:pPr>
        <w:numPr>
          <w:ilvl w:val="0"/>
          <w:numId w:val="27"/>
        </w:numPr>
      </w:pPr>
      <w:r w:rsidRPr="004424B0">
        <w:rPr>
          <w:b/>
          <w:bCs/>
        </w:rPr>
        <w:t>Data Collection and Reporting:</w:t>
      </w:r>
    </w:p>
    <w:p w14:paraId="7895FC04" w14:textId="77777777" w:rsidR="004424B0" w:rsidRPr="004424B0" w:rsidRDefault="004424B0" w:rsidP="004424B0">
      <w:pPr>
        <w:numPr>
          <w:ilvl w:val="1"/>
          <w:numId w:val="27"/>
        </w:numPr>
      </w:pPr>
      <w:r w:rsidRPr="004424B0">
        <w:t>Collect data on participant engagement, samples distributed, and overall event success.</w:t>
      </w:r>
    </w:p>
    <w:p w14:paraId="2CF23086" w14:textId="77777777" w:rsidR="004424B0" w:rsidRPr="004424B0" w:rsidRDefault="004424B0" w:rsidP="004424B0">
      <w:pPr>
        <w:numPr>
          <w:ilvl w:val="1"/>
          <w:numId w:val="27"/>
        </w:numPr>
      </w:pPr>
      <w:r w:rsidRPr="004424B0">
        <w:t>Update the recap section in Google Docs for internal review and client reporting.</w:t>
      </w:r>
    </w:p>
    <w:p w14:paraId="623C3CF3" w14:textId="77777777" w:rsidR="004424B0" w:rsidRPr="004424B0" w:rsidRDefault="004424B0" w:rsidP="004424B0">
      <w:pPr>
        <w:rPr>
          <w:b/>
          <w:bCs/>
        </w:rPr>
      </w:pPr>
      <w:r w:rsidRPr="004424B0">
        <w:rPr>
          <w:b/>
          <w:bCs/>
        </w:rPr>
        <w:t>2/3 Day Events</w:t>
      </w:r>
    </w:p>
    <w:p w14:paraId="3BFB1FED" w14:textId="77777777" w:rsidR="004424B0" w:rsidRPr="004424B0" w:rsidRDefault="004424B0" w:rsidP="004424B0">
      <w:pPr>
        <w:numPr>
          <w:ilvl w:val="0"/>
          <w:numId w:val="28"/>
        </w:numPr>
      </w:pPr>
      <w:r w:rsidRPr="004424B0">
        <w:rPr>
          <w:b/>
          <w:bCs/>
        </w:rPr>
        <w:t>Extended Planning:</w:t>
      </w:r>
    </w:p>
    <w:p w14:paraId="2C04A549" w14:textId="77777777" w:rsidR="004424B0" w:rsidRPr="004424B0" w:rsidRDefault="004424B0" w:rsidP="004424B0">
      <w:pPr>
        <w:numPr>
          <w:ilvl w:val="1"/>
          <w:numId w:val="28"/>
        </w:numPr>
      </w:pPr>
      <w:r w:rsidRPr="004424B0">
        <w:t>Plan activities and sessions that span over two to three days, considering the varied interests of attendees.</w:t>
      </w:r>
    </w:p>
    <w:p w14:paraId="4945A15C" w14:textId="77777777" w:rsidR="004424B0" w:rsidRPr="004424B0" w:rsidRDefault="004424B0" w:rsidP="004424B0">
      <w:pPr>
        <w:numPr>
          <w:ilvl w:val="1"/>
          <w:numId w:val="28"/>
        </w:numPr>
      </w:pPr>
      <w:r w:rsidRPr="004424B0">
        <w:t>Determine necessary resources, including speakers, materials, and interactive elements.</w:t>
      </w:r>
    </w:p>
    <w:p w14:paraId="0F4C16F9" w14:textId="77777777" w:rsidR="004424B0" w:rsidRPr="004424B0" w:rsidRDefault="004424B0" w:rsidP="004424B0">
      <w:pPr>
        <w:numPr>
          <w:ilvl w:val="0"/>
          <w:numId w:val="28"/>
        </w:numPr>
      </w:pPr>
      <w:r w:rsidRPr="004424B0">
        <w:rPr>
          <w:b/>
          <w:bCs/>
        </w:rPr>
        <w:t>Detailed Scheduling:</w:t>
      </w:r>
    </w:p>
    <w:p w14:paraId="751A0C0C" w14:textId="77777777" w:rsidR="004424B0" w:rsidRPr="004424B0" w:rsidRDefault="004424B0" w:rsidP="004424B0">
      <w:pPr>
        <w:numPr>
          <w:ilvl w:val="1"/>
          <w:numId w:val="28"/>
        </w:numPr>
      </w:pPr>
      <w:r w:rsidRPr="004424B0">
        <w:t>Develop a detailed schedule covering all days of the event, shared via Google Docs with relevant parties.</w:t>
      </w:r>
    </w:p>
    <w:p w14:paraId="034D0E0B" w14:textId="77777777" w:rsidR="004424B0" w:rsidRPr="004424B0" w:rsidRDefault="004424B0" w:rsidP="004424B0">
      <w:pPr>
        <w:numPr>
          <w:ilvl w:val="0"/>
          <w:numId w:val="28"/>
        </w:numPr>
      </w:pPr>
      <w:r w:rsidRPr="004424B0">
        <w:rPr>
          <w:b/>
          <w:bCs/>
        </w:rPr>
        <w:t>Logistics Management:</w:t>
      </w:r>
    </w:p>
    <w:p w14:paraId="3E205BD7" w14:textId="77777777" w:rsidR="004424B0" w:rsidRPr="004424B0" w:rsidRDefault="004424B0" w:rsidP="004424B0">
      <w:pPr>
        <w:numPr>
          <w:ilvl w:val="1"/>
          <w:numId w:val="28"/>
        </w:numPr>
      </w:pPr>
      <w:r w:rsidRPr="004424B0">
        <w:t>Coordinate detailed logistics, such as accommodation for guests, catering, and venue arrangements.</w:t>
      </w:r>
    </w:p>
    <w:p w14:paraId="7A702883" w14:textId="77777777" w:rsidR="004424B0" w:rsidRPr="004424B0" w:rsidRDefault="004424B0" w:rsidP="004424B0">
      <w:pPr>
        <w:numPr>
          <w:ilvl w:val="0"/>
          <w:numId w:val="28"/>
        </w:numPr>
      </w:pPr>
      <w:r w:rsidRPr="004424B0">
        <w:rPr>
          <w:b/>
          <w:bCs/>
        </w:rPr>
        <w:t>Ongoing Execution:</w:t>
      </w:r>
    </w:p>
    <w:p w14:paraId="3BCF1F87" w14:textId="77777777" w:rsidR="004424B0" w:rsidRPr="004424B0" w:rsidRDefault="004424B0" w:rsidP="004424B0">
      <w:pPr>
        <w:numPr>
          <w:ilvl w:val="1"/>
          <w:numId w:val="28"/>
        </w:numPr>
      </w:pPr>
      <w:r w:rsidRPr="004424B0">
        <w:t>Manage the event across its duration, adapting to any real-time changes or challenges.</w:t>
      </w:r>
    </w:p>
    <w:p w14:paraId="13F9544A" w14:textId="77777777" w:rsidR="004424B0" w:rsidRPr="004424B0" w:rsidRDefault="004424B0" w:rsidP="004424B0">
      <w:pPr>
        <w:numPr>
          <w:ilvl w:val="1"/>
          <w:numId w:val="28"/>
        </w:numPr>
      </w:pPr>
      <w:r w:rsidRPr="004424B0">
        <w:t>Engage with attendees through multiple touchpoints to maximize the event experience.</w:t>
      </w:r>
    </w:p>
    <w:p w14:paraId="5F2350FB" w14:textId="77777777" w:rsidR="004424B0" w:rsidRPr="004424B0" w:rsidRDefault="004424B0" w:rsidP="004424B0">
      <w:pPr>
        <w:numPr>
          <w:ilvl w:val="0"/>
          <w:numId w:val="28"/>
        </w:numPr>
      </w:pPr>
      <w:r w:rsidRPr="004424B0">
        <w:rPr>
          <w:b/>
          <w:bCs/>
        </w:rPr>
        <w:t>Comprehensive Recap:</w:t>
      </w:r>
    </w:p>
    <w:p w14:paraId="68E68C91" w14:textId="77777777" w:rsidR="004424B0" w:rsidRPr="004424B0" w:rsidRDefault="004424B0" w:rsidP="004424B0">
      <w:pPr>
        <w:numPr>
          <w:ilvl w:val="1"/>
          <w:numId w:val="28"/>
        </w:numPr>
      </w:pPr>
      <w:r w:rsidRPr="004424B0">
        <w:t>Collect extensive data on attendee feedback, engagement levels, and logistical success.</w:t>
      </w:r>
    </w:p>
    <w:p w14:paraId="6FAB7947" w14:textId="77777777" w:rsidR="004424B0" w:rsidRPr="004424B0" w:rsidRDefault="004424B0" w:rsidP="004424B0">
      <w:pPr>
        <w:numPr>
          <w:ilvl w:val="1"/>
          <w:numId w:val="28"/>
        </w:numPr>
      </w:pPr>
      <w:r w:rsidRPr="004424B0">
        <w:t>Update Google Docs with detailed recap information for post-event analysis and improvement strategies.</w:t>
      </w:r>
    </w:p>
    <w:p w14:paraId="20112BB6" w14:textId="77777777" w:rsidR="004424B0" w:rsidRDefault="004424B0" w:rsidP="00A8312C"/>
    <w:p w14:paraId="383F5D44" w14:textId="77777777" w:rsidR="002A3A8F" w:rsidRDefault="002A3A8F" w:rsidP="00A8312C">
      <w:r>
        <w:t>TOURING EVENT:</w:t>
      </w:r>
    </w:p>
    <w:p w14:paraId="2EEFF500" w14:textId="645F8955" w:rsidR="002A3A8F" w:rsidRDefault="002A3A8F" w:rsidP="00A8312C">
      <w:commentRangeStart w:id="0"/>
      <w:r w:rsidRPr="002A3A8F">
        <w:rPr>
          <w:noProof/>
        </w:rPr>
        <w:lastRenderedPageBreak/>
        <w:drawing>
          <wp:inline distT="0" distB="0" distL="0" distR="0" wp14:anchorId="40246B14" wp14:editId="00B6AE91">
            <wp:extent cx="5731510" cy="1898650"/>
            <wp:effectExtent l="0" t="0" r="2540" b="6350"/>
            <wp:docPr id="2017584489"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84489" name="Picture 1" descr="A diagram of a computer&#10;&#10;Description automatically generated"/>
                    <pic:cNvPicPr/>
                  </pic:nvPicPr>
                  <pic:blipFill>
                    <a:blip r:embed="rId8"/>
                    <a:stretch>
                      <a:fillRect/>
                    </a:stretch>
                  </pic:blipFill>
                  <pic:spPr>
                    <a:xfrm>
                      <a:off x="0" y="0"/>
                      <a:ext cx="5731510" cy="1898650"/>
                    </a:xfrm>
                    <a:prstGeom prst="rect">
                      <a:avLst/>
                    </a:prstGeom>
                  </pic:spPr>
                </pic:pic>
              </a:graphicData>
            </a:graphic>
          </wp:inline>
        </w:drawing>
      </w:r>
      <w:commentRangeEnd w:id="0"/>
      <w:r w:rsidR="00A36A53">
        <w:rPr>
          <w:rStyle w:val="CommentReference"/>
        </w:rPr>
        <w:commentReference w:id="0"/>
      </w:r>
    </w:p>
    <w:p w14:paraId="715299B1" w14:textId="77777777" w:rsidR="005939F5" w:rsidRDefault="005939F5" w:rsidP="00A8312C">
      <w:r>
        <w:t>ONE-OFF EVENT:</w:t>
      </w:r>
    </w:p>
    <w:p w14:paraId="7051CB13" w14:textId="0E89FF8A" w:rsidR="005939F5" w:rsidRDefault="00750979" w:rsidP="00A8312C">
      <w:commentRangeStart w:id="1"/>
      <w:r w:rsidRPr="00750979">
        <w:rPr>
          <w:noProof/>
        </w:rPr>
        <w:drawing>
          <wp:inline distT="0" distB="0" distL="0" distR="0" wp14:anchorId="5F1CFF83" wp14:editId="32A980D6">
            <wp:extent cx="5731510" cy="1988820"/>
            <wp:effectExtent l="0" t="0" r="2540" b="0"/>
            <wp:docPr id="184477421"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7421" name="Picture 1" descr="A diagram of a data flow&#10;&#10;Description automatically generated"/>
                    <pic:cNvPicPr/>
                  </pic:nvPicPr>
                  <pic:blipFill>
                    <a:blip r:embed="rId13"/>
                    <a:stretch>
                      <a:fillRect/>
                    </a:stretch>
                  </pic:blipFill>
                  <pic:spPr>
                    <a:xfrm>
                      <a:off x="0" y="0"/>
                      <a:ext cx="5731510" cy="1988820"/>
                    </a:xfrm>
                    <a:prstGeom prst="rect">
                      <a:avLst/>
                    </a:prstGeom>
                  </pic:spPr>
                </pic:pic>
              </a:graphicData>
            </a:graphic>
          </wp:inline>
        </w:drawing>
      </w:r>
      <w:commentRangeEnd w:id="1"/>
      <w:r w:rsidR="00A36A53">
        <w:rPr>
          <w:rStyle w:val="CommentReference"/>
        </w:rPr>
        <w:commentReference w:id="1"/>
      </w:r>
    </w:p>
    <w:p w14:paraId="5BA7198A" w14:textId="08DF0F12" w:rsidR="004424B0" w:rsidRDefault="00EF347A" w:rsidP="00A8312C">
      <w:r>
        <w:t>MULTI DAY EVENT:</w:t>
      </w:r>
      <w:commentRangeStart w:id="2"/>
      <w:r w:rsidRPr="00EF347A">
        <w:rPr>
          <w:noProof/>
        </w:rPr>
        <w:drawing>
          <wp:inline distT="0" distB="0" distL="0" distR="0" wp14:anchorId="4AD494ED" wp14:editId="4FEF63A1">
            <wp:extent cx="5731510" cy="1591945"/>
            <wp:effectExtent l="0" t="0" r="2540" b="8255"/>
            <wp:docPr id="698656887"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56887" name="Picture 1" descr="A diagram of a computer&#10;&#10;Description automatically generated"/>
                    <pic:cNvPicPr/>
                  </pic:nvPicPr>
                  <pic:blipFill>
                    <a:blip r:embed="rId14"/>
                    <a:stretch>
                      <a:fillRect/>
                    </a:stretch>
                  </pic:blipFill>
                  <pic:spPr>
                    <a:xfrm>
                      <a:off x="0" y="0"/>
                      <a:ext cx="5731510" cy="1591945"/>
                    </a:xfrm>
                    <a:prstGeom prst="rect">
                      <a:avLst/>
                    </a:prstGeom>
                  </pic:spPr>
                </pic:pic>
              </a:graphicData>
            </a:graphic>
          </wp:inline>
        </w:drawing>
      </w:r>
      <w:commentRangeEnd w:id="2"/>
      <w:r w:rsidR="00B05B17">
        <w:rPr>
          <w:rStyle w:val="CommentReference"/>
        </w:rPr>
        <w:commentReference w:id="2"/>
      </w:r>
    </w:p>
    <w:p w14:paraId="4FF23DB9" w14:textId="77777777" w:rsidR="00EF347A" w:rsidRDefault="00EF347A" w:rsidP="00A8312C"/>
    <w:p w14:paraId="0BCD9313" w14:textId="051FA2E4" w:rsidR="008D144E" w:rsidRDefault="008D144E" w:rsidP="00A8312C">
      <w:r>
        <w:t>Differences across event types</w:t>
      </w:r>
    </w:p>
    <w:tbl>
      <w:tblPr>
        <w:tblW w:w="9640" w:type="dxa"/>
        <w:tblLook w:val="04A0" w:firstRow="1" w:lastRow="0" w:firstColumn="1" w:lastColumn="0" w:noHBand="0" w:noVBand="1"/>
      </w:tblPr>
      <w:tblGrid>
        <w:gridCol w:w="1700"/>
        <w:gridCol w:w="1740"/>
        <w:gridCol w:w="1780"/>
        <w:gridCol w:w="1780"/>
        <w:gridCol w:w="2640"/>
      </w:tblGrid>
      <w:tr w:rsidR="008D144E" w:rsidRPr="008D144E" w14:paraId="36D648B0" w14:textId="77777777" w:rsidTr="008D144E">
        <w:trPr>
          <w:trHeight w:val="300"/>
        </w:trPr>
        <w:tc>
          <w:tcPr>
            <w:tcW w:w="1700" w:type="dxa"/>
            <w:tcBorders>
              <w:top w:val="single" w:sz="4" w:space="0" w:color="8EA9DB"/>
              <w:left w:val="single" w:sz="4" w:space="0" w:color="8EA9DB"/>
              <w:bottom w:val="single" w:sz="4" w:space="0" w:color="8EA9DB"/>
              <w:right w:val="nil"/>
            </w:tcBorders>
            <w:shd w:val="clear" w:color="4472C4" w:fill="4472C4"/>
            <w:hideMark/>
          </w:tcPr>
          <w:p w14:paraId="1B7FF714" w14:textId="3543E5C4" w:rsidR="008D144E" w:rsidRPr="008D144E" w:rsidRDefault="008D144E" w:rsidP="008D144E">
            <w:pPr>
              <w:spacing w:after="0" w:line="240" w:lineRule="auto"/>
              <w:rPr>
                <w:rFonts w:ascii="Calibri" w:eastAsia="Times New Roman" w:hAnsi="Calibri" w:cs="Calibri"/>
                <w:b/>
                <w:bCs/>
                <w:color w:val="FFFFFF"/>
                <w:kern w:val="0"/>
                <w:sz w:val="16"/>
                <w:szCs w:val="16"/>
                <w:lang w:eastAsia="en-GB"/>
                <w14:ligatures w14:val="none"/>
              </w:rPr>
            </w:pPr>
            <w:r>
              <w:rPr>
                <w:rFonts w:ascii="Calibri" w:eastAsia="Times New Roman" w:hAnsi="Calibri" w:cs="Calibri"/>
                <w:b/>
                <w:bCs/>
                <w:color w:val="FFFFFF"/>
                <w:kern w:val="0"/>
                <w:sz w:val="16"/>
                <w:szCs w:val="16"/>
                <w:lang w:eastAsia="en-GB"/>
                <w14:ligatures w14:val="none"/>
              </w:rPr>
              <w:t>A</w:t>
            </w:r>
            <w:r w:rsidRPr="008D144E">
              <w:rPr>
                <w:rFonts w:ascii="Calibri" w:eastAsia="Times New Roman" w:hAnsi="Calibri" w:cs="Calibri"/>
                <w:b/>
                <w:bCs/>
                <w:color w:val="FFFFFF"/>
                <w:kern w:val="0"/>
                <w:sz w:val="16"/>
                <w:szCs w:val="16"/>
                <w:lang w:eastAsia="en-GB"/>
                <w14:ligatures w14:val="none"/>
              </w:rPr>
              <w:t>spect</w:t>
            </w:r>
          </w:p>
        </w:tc>
        <w:tc>
          <w:tcPr>
            <w:tcW w:w="1740" w:type="dxa"/>
            <w:tcBorders>
              <w:top w:val="single" w:sz="4" w:space="0" w:color="8EA9DB"/>
              <w:left w:val="nil"/>
              <w:bottom w:val="single" w:sz="4" w:space="0" w:color="8EA9DB"/>
              <w:right w:val="nil"/>
            </w:tcBorders>
            <w:shd w:val="clear" w:color="4472C4" w:fill="4472C4"/>
            <w:hideMark/>
          </w:tcPr>
          <w:p w14:paraId="17366EB8" w14:textId="77777777" w:rsidR="008D144E" w:rsidRPr="008D144E" w:rsidRDefault="008D144E" w:rsidP="008D144E">
            <w:pPr>
              <w:spacing w:after="0" w:line="240" w:lineRule="auto"/>
              <w:rPr>
                <w:rFonts w:ascii="Calibri" w:eastAsia="Times New Roman" w:hAnsi="Calibri" w:cs="Calibri"/>
                <w:b/>
                <w:bCs/>
                <w:color w:val="FFFFFF"/>
                <w:kern w:val="0"/>
                <w:sz w:val="16"/>
                <w:szCs w:val="16"/>
                <w:lang w:eastAsia="en-GB"/>
                <w14:ligatures w14:val="none"/>
              </w:rPr>
            </w:pPr>
            <w:r w:rsidRPr="008D144E">
              <w:rPr>
                <w:rFonts w:ascii="Calibri" w:eastAsia="Times New Roman" w:hAnsi="Calibri" w:cs="Calibri"/>
                <w:b/>
                <w:bCs/>
                <w:color w:val="FFFFFF"/>
                <w:kern w:val="0"/>
                <w:sz w:val="16"/>
                <w:szCs w:val="16"/>
                <w:lang w:eastAsia="en-GB"/>
                <w14:ligatures w14:val="none"/>
              </w:rPr>
              <w:t>Touring Events</w:t>
            </w:r>
          </w:p>
        </w:tc>
        <w:tc>
          <w:tcPr>
            <w:tcW w:w="1780" w:type="dxa"/>
            <w:tcBorders>
              <w:top w:val="single" w:sz="4" w:space="0" w:color="8EA9DB"/>
              <w:left w:val="nil"/>
              <w:bottom w:val="single" w:sz="4" w:space="0" w:color="8EA9DB"/>
              <w:right w:val="nil"/>
            </w:tcBorders>
            <w:shd w:val="clear" w:color="4472C4" w:fill="4472C4"/>
            <w:hideMark/>
          </w:tcPr>
          <w:p w14:paraId="1E424204" w14:textId="77777777" w:rsidR="008D144E" w:rsidRPr="008D144E" w:rsidRDefault="008D144E" w:rsidP="008D144E">
            <w:pPr>
              <w:spacing w:after="0" w:line="240" w:lineRule="auto"/>
              <w:rPr>
                <w:rFonts w:ascii="Calibri" w:eastAsia="Times New Roman" w:hAnsi="Calibri" w:cs="Calibri"/>
                <w:b/>
                <w:bCs/>
                <w:color w:val="FFFFFF"/>
                <w:kern w:val="0"/>
                <w:sz w:val="16"/>
                <w:szCs w:val="16"/>
                <w:lang w:eastAsia="en-GB"/>
                <w14:ligatures w14:val="none"/>
              </w:rPr>
            </w:pPr>
            <w:r w:rsidRPr="008D144E">
              <w:rPr>
                <w:rFonts w:ascii="Calibri" w:eastAsia="Times New Roman" w:hAnsi="Calibri" w:cs="Calibri"/>
                <w:b/>
                <w:bCs/>
                <w:color w:val="FFFFFF"/>
                <w:kern w:val="0"/>
                <w:sz w:val="16"/>
                <w:szCs w:val="16"/>
                <w:lang w:eastAsia="en-GB"/>
                <w14:ligatures w14:val="none"/>
              </w:rPr>
              <w:t>One-off Events</w:t>
            </w:r>
          </w:p>
        </w:tc>
        <w:tc>
          <w:tcPr>
            <w:tcW w:w="1780" w:type="dxa"/>
            <w:tcBorders>
              <w:top w:val="single" w:sz="4" w:space="0" w:color="8EA9DB"/>
              <w:left w:val="nil"/>
              <w:bottom w:val="single" w:sz="4" w:space="0" w:color="8EA9DB"/>
              <w:right w:val="nil"/>
            </w:tcBorders>
            <w:shd w:val="clear" w:color="4472C4" w:fill="4472C4"/>
            <w:hideMark/>
          </w:tcPr>
          <w:p w14:paraId="6EEB5DA1" w14:textId="77777777" w:rsidR="008D144E" w:rsidRPr="008D144E" w:rsidRDefault="008D144E" w:rsidP="008D144E">
            <w:pPr>
              <w:spacing w:after="0" w:line="240" w:lineRule="auto"/>
              <w:rPr>
                <w:rFonts w:ascii="Calibri" w:eastAsia="Times New Roman" w:hAnsi="Calibri" w:cs="Calibri"/>
                <w:b/>
                <w:bCs/>
                <w:color w:val="FFFFFF"/>
                <w:kern w:val="0"/>
                <w:sz w:val="16"/>
                <w:szCs w:val="16"/>
                <w:lang w:eastAsia="en-GB"/>
                <w14:ligatures w14:val="none"/>
              </w:rPr>
            </w:pPr>
            <w:r w:rsidRPr="008D144E">
              <w:rPr>
                <w:rFonts w:ascii="Calibri" w:eastAsia="Times New Roman" w:hAnsi="Calibri" w:cs="Calibri"/>
                <w:b/>
                <w:bCs/>
                <w:color w:val="FFFFFF"/>
                <w:kern w:val="0"/>
                <w:sz w:val="16"/>
                <w:szCs w:val="16"/>
                <w:lang w:eastAsia="en-GB"/>
                <w14:ligatures w14:val="none"/>
              </w:rPr>
              <w:t>2/3 Day Events</w:t>
            </w:r>
          </w:p>
        </w:tc>
        <w:tc>
          <w:tcPr>
            <w:tcW w:w="2640" w:type="dxa"/>
            <w:tcBorders>
              <w:top w:val="single" w:sz="4" w:space="0" w:color="8EA9DB"/>
              <w:left w:val="nil"/>
              <w:bottom w:val="single" w:sz="4" w:space="0" w:color="8EA9DB"/>
              <w:right w:val="single" w:sz="4" w:space="0" w:color="8EA9DB"/>
            </w:tcBorders>
            <w:shd w:val="clear" w:color="4472C4" w:fill="4472C4"/>
            <w:hideMark/>
          </w:tcPr>
          <w:p w14:paraId="5673E2F2" w14:textId="77777777" w:rsidR="008D144E" w:rsidRPr="008D144E" w:rsidRDefault="008D144E" w:rsidP="008D144E">
            <w:pPr>
              <w:spacing w:after="0" w:line="240" w:lineRule="auto"/>
              <w:rPr>
                <w:rFonts w:ascii="Calibri" w:eastAsia="Times New Roman" w:hAnsi="Calibri" w:cs="Calibri"/>
                <w:b/>
                <w:bCs/>
                <w:color w:val="FFFFFF"/>
                <w:kern w:val="0"/>
                <w:sz w:val="16"/>
                <w:szCs w:val="16"/>
                <w:lang w:eastAsia="en-GB"/>
                <w14:ligatures w14:val="none"/>
              </w:rPr>
            </w:pPr>
            <w:r w:rsidRPr="008D144E">
              <w:rPr>
                <w:rFonts w:ascii="Calibri" w:eastAsia="Times New Roman" w:hAnsi="Calibri" w:cs="Calibri"/>
                <w:b/>
                <w:bCs/>
                <w:color w:val="FFFFFF"/>
                <w:kern w:val="0"/>
                <w:sz w:val="16"/>
                <w:szCs w:val="16"/>
                <w:lang w:eastAsia="en-GB"/>
                <w14:ligatures w14:val="none"/>
              </w:rPr>
              <w:t>Commonalities</w:t>
            </w:r>
          </w:p>
        </w:tc>
      </w:tr>
      <w:tr w:rsidR="008D144E" w:rsidRPr="008D144E" w14:paraId="7FA1ECFF" w14:textId="77777777" w:rsidTr="008D144E">
        <w:trPr>
          <w:trHeight w:val="300"/>
        </w:trPr>
        <w:tc>
          <w:tcPr>
            <w:tcW w:w="1700" w:type="dxa"/>
            <w:tcBorders>
              <w:top w:val="single" w:sz="4" w:space="0" w:color="8EA9DB"/>
              <w:left w:val="single" w:sz="4" w:space="0" w:color="8EA9DB"/>
              <w:bottom w:val="single" w:sz="4" w:space="0" w:color="8EA9DB"/>
              <w:right w:val="nil"/>
            </w:tcBorders>
            <w:shd w:val="clear" w:color="D9E1F2" w:fill="D9E1F2"/>
            <w:hideMark/>
          </w:tcPr>
          <w:p w14:paraId="55AF5B8E"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Duration &amp; Scale</w:t>
            </w:r>
          </w:p>
        </w:tc>
        <w:tc>
          <w:tcPr>
            <w:tcW w:w="1740" w:type="dxa"/>
            <w:tcBorders>
              <w:top w:val="single" w:sz="4" w:space="0" w:color="8EA9DB"/>
              <w:left w:val="nil"/>
              <w:bottom w:val="single" w:sz="4" w:space="0" w:color="8EA9DB"/>
              <w:right w:val="nil"/>
            </w:tcBorders>
            <w:shd w:val="clear" w:color="D9E1F2" w:fill="D9E1F2"/>
            <w:hideMark/>
          </w:tcPr>
          <w:p w14:paraId="43584BB3"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Multi-location, requires travel</w:t>
            </w:r>
          </w:p>
        </w:tc>
        <w:tc>
          <w:tcPr>
            <w:tcW w:w="1780" w:type="dxa"/>
            <w:tcBorders>
              <w:top w:val="single" w:sz="4" w:space="0" w:color="8EA9DB"/>
              <w:left w:val="nil"/>
              <w:bottom w:val="single" w:sz="4" w:space="0" w:color="8EA9DB"/>
              <w:right w:val="nil"/>
            </w:tcBorders>
            <w:shd w:val="clear" w:color="D9E1F2" w:fill="D9E1F2"/>
            <w:hideMark/>
          </w:tcPr>
          <w:p w14:paraId="2D5CE832"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Singular, focused within a day</w:t>
            </w:r>
          </w:p>
        </w:tc>
        <w:tc>
          <w:tcPr>
            <w:tcW w:w="1780" w:type="dxa"/>
            <w:tcBorders>
              <w:top w:val="single" w:sz="4" w:space="0" w:color="8EA9DB"/>
              <w:left w:val="nil"/>
              <w:bottom w:val="single" w:sz="4" w:space="0" w:color="8EA9DB"/>
              <w:right w:val="nil"/>
            </w:tcBorders>
            <w:shd w:val="clear" w:color="D9E1F2" w:fill="D9E1F2"/>
            <w:hideMark/>
          </w:tcPr>
          <w:p w14:paraId="60449BA8"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Spans multiple days</w:t>
            </w:r>
          </w:p>
        </w:tc>
        <w:tc>
          <w:tcPr>
            <w:tcW w:w="2640" w:type="dxa"/>
            <w:tcBorders>
              <w:top w:val="single" w:sz="4" w:space="0" w:color="8EA9DB"/>
              <w:left w:val="nil"/>
              <w:bottom w:val="single" w:sz="4" w:space="0" w:color="8EA9DB"/>
              <w:right w:val="single" w:sz="4" w:space="0" w:color="8EA9DB"/>
            </w:tcBorders>
            <w:shd w:val="clear" w:color="D9E1F2" w:fill="D9E1F2"/>
            <w:hideMark/>
          </w:tcPr>
          <w:p w14:paraId="43145F89"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w:t>
            </w:r>
          </w:p>
        </w:tc>
      </w:tr>
      <w:tr w:rsidR="008D144E" w:rsidRPr="008D144E" w14:paraId="547D21B6" w14:textId="77777777" w:rsidTr="008D144E">
        <w:trPr>
          <w:trHeight w:val="330"/>
        </w:trPr>
        <w:tc>
          <w:tcPr>
            <w:tcW w:w="1700" w:type="dxa"/>
            <w:tcBorders>
              <w:top w:val="single" w:sz="4" w:space="0" w:color="8EA9DB"/>
              <w:left w:val="single" w:sz="4" w:space="0" w:color="8EA9DB"/>
              <w:bottom w:val="single" w:sz="4" w:space="0" w:color="8EA9DB"/>
              <w:right w:val="nil"/>
            </w:tcBorders>
            <w:shd w:val="clear" w:color="auto" w:fill="auto"/>
            <w:hideMark/>
          </w:tcPr>
          <w:p w14:paraId="020DF7DD"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Objectives &amp; Themes</w:t>
            </w:r>
          </w:p>
        </w:tc>
        <w:tc>
          <w:tcPr>
            <w:tcW w:w="1740" w:type="dxa"/>
            <w:tcBorders>
              <w:top w:val="single" w:sz="4" w:space="0" w:color="8EA9DB"/>
              <w:left w:val="nil"/>
              <w:bottom w:val="single" w:sz="4" w:space="0" w:color="8EA9DB"/>
              <w:right w:val="nil"/>
            </w:tcBorders>
            <w:shd w:val="clear" w:color="auto" w:fill="auto"/>
            <w:hideMark/>
          </w:tcPr>
          <w:p w14:paraId="6CEA8B43"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Broad brand promotion, product sampling</w:t>
            </w:r>
          </w:p>
        </w:tc>
        <w:tc>
          <w:tcPr>
            <w:tcW w:w="1780" w:type="dxa"/>
            <w:tcBorders>
              <w:top w:val="single" w:sz="4" w:space="0" w:color="8EA9DB"/>
              <w:left w:val="nil"/>
              <w:bottom w:val="single" w:sz="4" w:space="0" w:color="8EA9DB"/>
              <w:right w:val="nil"/>
            </w:tcBorders>
            <w:shd w:val="clear" w:color="auto" w:fill="auto"/>
            <w:hideMark/>
          </w:tcPr>
          <w:p w14:paraId="7CED6919"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Specific occasions, product launches</w:t>
            </w:r>
          </w:p>
        </w:tc>
        <w:tc>
          <w:tcPr>
            <w:tcW w:w="1780" w:type="dxa"/>
            <w:tcBorders>
              <w:top w:val="single" w:sz="4" w:space="0" w:color="8EA9DB"/>
              <w:left w:val="nil"/>
              <w:bottom w:val="single" w:sz="4" w:space="0" w:color="8EA9DB"/>
              <w:right w:val="nil"/>
            </w:tcBorders>
            <w:shd w:val="clear" w:color="auto" w:fill="auto"/>
            <w:hideMark/>
          </w:tcPr>
          <w:p w14:paraId="3AE5DA3F"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Deeper dives into themes, varied sessions</w:t>
            </w:r>
          </w:p>
        </w:tc>
        <w:tc>
          <w:tcPr>
            <w:tcW w:w="2640" w:type="dxa"/>
            <w:tcBorders>
              <w:top w:val="single" w:sz="4" w:space="0" w:color="8EA9DB"/>
              <w:left w:val="nil"/>
              <w:bottom w:val="single" w:sz="4" w:space="0" w:color="8EA9DB"/>
              <w:right w:val="single" w:sz="4" w:space="0" w:color="8EA9DB"/>
            </w:tcBorders>
            <w:shd w:val="clear" w:color="auto" w:fill="auto"/>
            <w:hideMark/>
          </w:tcPr>
          <w:p w14:paraId="1EF26799"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w:t>
            </w:r>
          </w:p>
        </w:tc>
      </w:tr>
      <w:tr w:rsidR="008D144E" w:rsidRPr="008D144E" w14:paraId="300D525A" w14:textId="77777777" w:rsidTr="008D144E">
        <w:trPr>
          <w:trHeight w:val="330"/>
        </w:trPr>
        <w:tc>
          <w:tcPr>
            <w:tcW w:w="1700" w:type="dxa"/>
            <w:tcBorders>
              <w:top w:val="single" w:sz="4" w:space="0" w:color="8EA9DB"/>
              <w:left w:val="single" w:sz="4" w:space="0" w:color="8EA9DB"/>
              <w:bottom w:val="single" w:sz="4" w:space="0" w:color="8EA9DB"/>
              <w:right w:val="nil"/>
            </w:tcBorders>
            <w:shd w:val="clear" w:color="D9E1F2" w:fill="D9E1F2"/>
            <w:hideMark/>
          </w:tcPr>
          <w:p w14:paraId="5F8327BF"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Planning Complexity</w:t>
            </w:r>
          </w:p>
        </w:tc>
        <w:tc>
          <w:tcPr>
            <w:tcW w:w="1740" w:type="dxa"/>
            <w:tcBorders>
              <w:top w:val="single" w:sz="4" w:space="0" w:color="8EA9DB"/>
              <w:left w:val="nil"/>
              <w:bottom w:val="single" w:sz="4" w:space="0" w:color="8EA9DB"/>
              <w:right w:val="nil"/>
            </w:tcBorders>
            <w:shd w:val="clear" w:color="D9E1F2" w:fill="D9E1F2"/>
            <w:hideMark/>
          </w:tcPr>
          <w:p w14:paraId="4598A20E"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Dynamic, adapts to each location</w:t>
            </w:r>
          </w:p>
        </w:tc>
        <w:tc>
          <w:tcPr>
            <w:tcW w:w="1780" w:type="dxa"/>
            <w:tcBorders>
              <w:top w:val="single" w:sz="4" w:space="0" w:color="8EA9DB"/>
              <w:left w:val="nil"/>
              <w:bottom w:val="single" w:sz="4" w:space="0" w:color="8EA9DB"/>
              <w:right w:val="nil"/>
            </w:tcBorders>
            <w:shd w:val="clear" w:color="D9E1F2" w:fill="D9E1F2"/>
            <w:hideMark/>
          </w:tcPr>
          <w:p w14:paraId="0B8DBA7F"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Concentrated planning for single setting</w:t>
            </w:r>
          </w:p>
        </w:tc>
        <w:tc>
          <w:tcPr>
            <w:tcW w:w="1780" w:type="dxa"/>
            <w:tcBorders>
              <w:top w:val="single" w:sz="4" w:space="0" w:color="8EA9DB"/>
              <w:left w:val="nil"/>
              <w:bottom w:val="single" w:sz="4" w:space="0" w:color="8EA9DB"/>
              <w:right w:val="nil"/>
            </w:tcBorders>
            <w:shd w:val="clear" w:color="D9E1F2" w:fill="D9E1F2"/>
            <w:hideMark/>
          </w:tcPr>
          <w:p w14:paraId="57385195"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Intricate, multiple sessions and activities</w:t>
            </w:r>
          </w:p>
        </w:tc>
        <w:tc>
          <w:tcPr>
            <w:tcW w:w="2640" w:type="dxa"/>
            <w:tcBorders>
              <w:top w:val="single" w:sz="4" w:space="0" w:color="8EA9DB"/>
              <w:left w:val="nil"/>
              <w:bottom w:val="single" w:sz="4" w:space="0" w:color="8EA9DB"/>
              <w:right w:val="single" w:sz="4" w:space="0" w:color="8EA9DB"/>
            </w:tcBorders>
            <w:shd w:val="clear" w:color="D9E1F2" w:fill="D9E1F2"/>
            <w:hideMark/>
          </w:tcPr>
          <w:p w14:paraId="269EAADB"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Use of Google Docs for planning, scheduling, and recapping</w:t>
            </w:r>
          </w:p>
        </w:tc>
      </w:tr>
      <w:tr w:rsidR="008D144E" w:rsidRPr="008D144E" w14:paraId="53C09F72" w14:textId="77777777" w:rsidTr="008D144E">
        <w:trPr>
          <w:trHeight w:val="330"/>
        </w:trPr>
        <w:tc>
          <w:tcPr>
            <w:tcW w:w="1700" w:type="dxa"/>
            <w:tcBorders>
              <w:top w:val="single" w:sz="4" w:space="0" w:color="8EA9DB"/>
              <w:left w:val="single" w:sz="4" w:space="0" w:color="8EA9DB"/>
              <w:bottom w:val="single" w:sz="4" w:space="0" w:color="8EA9DB"/>
              <w:right w:val="nil"/>
            </w:tcBorders>
            <w:shd w:val="clear" w:color="auto" w:fill="auto"/>
            <w:hideMark/>
          </w:tcPr>
          <w:p w14:paraId="0A1D026B"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Logistics Coordination</w:t>
            </w:r>
          </w:p>
        </w:tc>
        <w:tc>
          <w:tcPr>
            <w:tcW w:w="1740" w:type="dxa"/>
            <w:tcBorders>
              <w:top w:val="single" w:sz="4" w:space="0" w:color="8EA9DB"/>
              <w:left w:val="nil"/>
              <w:bottom w:val="single" w:sz="4" w:space="0" w:color="8EA9DB"/>
              <w:right w:val="nil"/>
            </w:tcBorders>
            <w:shd w:val="clear" w:color="auto" w:fill="auto"/>
            <w:hideMark/>
          </w:tcPr>
          <w:p w14:paraId="15F26D6F"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Extensive, across different cities</w:t>
            </w:r>
          </w:p>
        </w:tc>
        <w:tc>
          <w:tcPr>
            <w:tcW w:w="1780" w:type="dxa"/>
            <w:tcBorders>
              <w:top w:val="single" w:sz="4" w:space="0" w:color="8EA9DB"/>
              <w:left w:val="nil"/>
              <w:bottom w:val="single" w:sz="4" w:space="0" w:color="8EA9DB"/>
              <w:right w:val="nil"/>
            </w:tcBorders>
            <w:shd w:val="clear" w:color="auto" w:fill="auto"/>
            <w:hideMark/>
          </w:tcPr>
          <w:p w14:paraId="105CF566"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Detailed for single event setting</w:t>
            </w:r>
          </w:p>
        </w:tc>
        <w:tc>
          <w:tcPr>
            <w:tcW w:w="1780" w:type="dxa"/>
            <w:tcBorders>
              <w:top w:val="single" w:sz="4" w:space="0" w:color="8EA9DB"/>
              <w:left w:val="nil"/>
              <w:bottom w:val="single" w:sz="4" w:space="0" w:color="8EA9DB"/>
              <w:right w:val="nil"/>
            </w:tcBorders>
            <w:shd w:val="clear" w:color="auto" w:fill="auto"/>
            <w:hideMark/>
          </w:tcPr>
          <w:p w14:paraId="593EF4C3"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Extended logistical arrangements</w:t>
            </w:r>
          </w:p>
        </w:tc>
        <w:tc>
          <w:tcPr>
            <w:tcW w:w="2640" w:type="dxa"/>
            <w:tcBorders>
              <w:top w:val="single" w:sz="4" w:space="0" w:color="8EA9DB"/>
              <w:left w:val="nil"/>
              <w:bottom w:val="single" w:sz="4" w:space="0" w:color="8EA9DB"/>
              <w:right w:val="single" w:sz="4" w:space="0" w:color="8EA9DB"/>
            </w:tcBorders>
            <w:shd w:val="clear" w:color="auto" w:fill="auto"/>
            <w:hideMark/>
          </w:tcPr>
          <w:p w14:paraId="5F40CB35"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Careful logistics management, including venue, staffing, and participant engagement</w:t>
            </w:r>
          </w:p>
        </w:tc>
      </w:tr>
      <w:tr w:rsidR="008D144E" w:rsidRPr="008D144E" w14:paraId="31D83AE7" w14:textId="77777777" w:rsidTr="008D144E">
        <w:trPr>
          <w:trHeight w:val="330"/>
        </w:trPr>
        <w:tc>
          <w:tcPr>
            <w:tcW w:w="1700" w:type="dxa"/>
            <w:tcBorders>
              <w:top w:val="single" w:sz="4" w:space="0" w:color="8EA9DB"/>
              <w:left w:val="single" w:sz="4" w:space="0" w:color="8EA9DB"/>
              <w:bottom w:val="single" w:sz="4" w:space="0" w:color="8EA9DB"/>
              <w:right w:val="nil"/>
            </w:tcBorders>
            <w:shd w:val="clear" w:color="D9E1F2" w:fill="D9E1F2"/>
            <w:hideMark/>
          </w:tcPr>
          <w:p w14:paraId="1FB1C789"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Data Collection &amp; Analysis</w:t>
            </w:r>
          </w:p>
        </w:tc>
        <w:tc>
          <w:tcPr>
            <w:tcW w:w="1740" w:type="dxa"/>
            <w:tcBorders>
              <w:top w:val="single" w:sz="4" w:space="0" w:color="8EA9DB"/>
              <w:left w:val="nil"/>
              <w:bottom w:val="single" w:sz="4" w:space="0" w:color="8EA9DB"/>
              <w:right w:val="nil"/>
            </w:tcBorders>
            <w:shd w:val="clear" w:color="D9E1F2" w:fill="D9E1F2"/>
            <w:hideMark/>
          </w:tcPr>
          <w:p w14:paraId="02409490"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Post-event evaluation essential</w:t>
            </w:r>
          </w:p>
        </w:tc>
        <w:tc>
          <w:tcPr>
            <w:tcW w:w="1780" w:type="dxa"/>
            <w:tcBorders>
              <w:top w:val="single" w:sz="4" w:space="0" w:color="8EA9DB"/>
              <w:left w:val="nil"/>
              <w:bottom w:val="single" w:sz="4" w:space="0" w:color="8EA9DB"/>
              <w:right w:val="nil"/>
            </w:tcBorders>
            <w:shd w:val="clear" w:color="D9E1F2" w:fill="D9E1F2"/>
            <w:hideMark/>
          </w:tcPr>
          <w:p w14:paraId="028FF7DD"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Crucial for measuring single event impact</w:t>
            </w:r>
          </w:p>
        </w:tc>
        <w:tc>
          <w:tcPr>
            <w:tcW w:w="1780" w:type="dxa"/>
            <w:tcBorders>
              <w:top w:val="single" w:sz="4" w:space="0" w:color="8EA9DB"/>
              <w:left w:val="nil"/>
              <w:bottom w:val="single" w:sz="4" w:space="0" w:color="8EA9DB"/>
              <w:right w:val="nil"/>
            </w:tcBorders>
            <w:shd w:val="clear" w:color="D9E1F2" w:fill="D9E1F2"/>
            <w:hideMark/>
          </w:tcPr>
          <w:p w14:paraId="68247875"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Essential for comprehensive feedback</w:t>
            </w:r>
          </w:p>
        </w:tc>
        <w:tc>
          <w:tcPr>
            <w:tcW w:w="2640" w:type="dxa"/>
            <w:tcBorders>
              <w:top w:val="single" w:sz="4" w:space="0" w:color="8EA9DB"/>
              <w:left w:val="nil"/>
              <w:bottom w:val="single" w:sz="4" w:space="0" w:color="8EA9DB"/>
              <w:right w:val="single" w:sz="4" w:space="0" w:color="8EA9DB"/>
            </w:tcBorders>
            <w:shd w:val="clear" w:color="D9E1F2" w:fill="D9E1F2"/>
            <w:hideMark/>
          </w:tcPr>
          <w:p w14:paraId="5A2E008E"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Post-event data collection and analysis for evaluating success and attendee engagement</w:t>
            </w:r>
          </w:p>
        </w:tc>
      </w:tr>
      <w:tr w:rsidR="008D144E" w:rsidRPr="008D144E" w14:paraId="56471068" w14:textId="77777777" w:rsidTr="008D144E">
        <w:trPr>
          <w:trHeight w:val="330"/>
        </w:trPr>
        <w:tc>
          <w:tcPr>
            <w:tcW w:w="1700" w:type="dxa"/>
            <w:tcBorders>
              <w:top w:val="single" w:sz="4" w:space="0" w:color="8EA9DB"/>
              <w:left w:val="single" w:sz="4" w:space="0" w:color="8EA9DB"/>
              <w:bottom w:val="single" w:sz="4" w:space="0" w:color="8EA9DB"/>
              <w:right w:val="nil"/>
            </w:tcBorders>
            <w:shd w:val="clear" w:color="auto" w:fill="auto"/>
            <w:hideMark/>
          </w:tcPr>
          <w:p w14:paraId="4F58784C"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Reporting</w:t>
            </w:r>
          </w:p>
        </w:tc>
        <w:tc>
          <w:tcPr>
            <w:tcW w:w="1740" w:type="dxa"/>
            <w:tcBorders>
              <w:top w:val="single" w:sz="4" w:space="0" w:color="8EA9DB"/>
              <w:left w:val="nil"/>
              <w:bottom w:val="single" w:sz="4" w:space="0" w:color="8EA9DB"/>
              <w:right w:val="nil"/>
            </w:tcBorders>
            <w:shd w:val="clear" w:color="auto" w:fill="auto"/>
            <w:hideMark/>
          </w:tcPr>
          <w:p w14:paraId="100BE749"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Required for internal and client review</w:t>
            </w:r>
          </w:p>
        </w:tc>
        <w:tc>
          <w:tcPr>
            <w:tcW w:w="1780" w:type="dxa"/>
            <w:tcBorders>
              <w:top w:val="single" w:sz="4" w:space="0" w:color="8EA9DB"/>
              <w:left w:val="nil"/>
              <w:bottom w:val="single" w:sz="4" w:space="0" w:color="8EA9DB"/>
              <w:right w:val="nil"/>
            </w:tcBorders>
            <w:shd w:val="clear" w:color="auto" w:fill="auto"/>
            <w:hideMark/>
          </w:tcPr>
          <w:p w14:paraId="33B48FAC"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Necessary for concise event insights</w:t>
            </w:r>
          </w:p>
        </w:tc>
        <w:tc>
          <w:tcPr>
            <w:tcW w:w="1780" w:type="dxa"/>
            <w:tcBorders>
              <w:top w:val="single" w:sz="4" w:space="0" w:color="8EA9DB"/>
              <w:left w:val="nil"/>
              <w:bottom w:val="single" w:sz="4" w:space="0" w:color="8EA9DB"/>
              <w:right w:val="nil"/>
            </w:tcBorders>
            <w:shd w:val="clear" w:color="auto" w:fill="auto"/>
            <w:hideMark/>
          </w:tcPr>
          <w:p w14:paraId="30F87D25"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Important for detailed event analysis</w:t>
            </w:r>
          </w:p>
        </w:tc>
        <w:tc>
          <w:tcPr>
            <w:tcW w:w="2640" w:type="dxa"/>
            <w:tcBorders>
              <w:top w:val="single" w:sz="4" w:space="0" w:color="8EA9DB"/>
              <w:left w:val="nil"/>
              <w:bottom w:val="single" w:sz="4" w:space="0" w:color="8EA9DB"/>
              <w:right w:val="single" w:sz="4" w:space="0" w:color="8EA9DB"/>
            </w:tcBorders>
            <w:shd w:val="clear" w:color="auto" w:fill="auto"/>
            <w:hideMark/>
          </w:tcPr>
          <w:p w14:paraId="47E5CF1B"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Creating reports for internal review or client presentation, compiling data and insights</w:t>
            </w:r>
          </w:p>
        </w:tc>
      </w:tr>
      <w:tr w:rsidR="008D144E" w:rsidRPr="008D144E" w14:paraId="136B0FAC" w14:textId="77777777" w:rsidTr="008D144E">
        <w:trPr>
          <w:trHeight w:val="330"/>
        </w:trPr>
        <w:tc>
          <w:tcPr>
            <w:tcW w:w="1700" w:type="dxa"/>
            <w:tcBorders>
              <w:top w:val="single" w:sz="4" w:space="0" w:color="8EA9DB"/>
              <w:left w:val="single" w:sz="4" w:space="0" w:color="8EA9DB"/>
              <w:bottom w:val="single" w:sz="4" w:space="0" w:color="8EA9DB"/>
              <w:right w:val="nil"/>
            </w:tcBorders>
            <w:shd w:val="clear" w:color="D9E1F2" w:fill="D9E1F2"/>
            <w:hideMark/>
          </w:tcPr>
          <w:p w14:paraId="7F4D3833"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Resource Allocation</w:t>
            </w:r>
          </w:p>
        </w:tc>
        <w:tc>
          <w:tcPr>
            <w:tcW w:w="1740" w:type="dxa"/>
            <w:tcBorders>
              <w:top w:val="single" w:sz="4" w:space="0" w:color="8EA9DB"/>
              <w:left w:val="nil"/>
              <w:bottom w:val="single" w:sz="4" w:space="0" w:color="8EA9DB"/>
              <w:right w:val="nil"/>
            </w:tcBorders>
            <w:shd w:val="clear" w:color="D9E1F2" w:fill="D9E1F2"/>
            <w:hideMark/>
          </w:tcPr>
          <w:p w14:paraId="5071F53C"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Extensive, for travel and venues</w:t>
            </w:r>
          </w:p>
        </w:tc>
        <w:tc>
          <w:tcPr>
            <w:tcW w:w="1780" w:type="dxa"/>
            <w:tcBorders>
              <w:top w:val="single" w:sz="4" w:space="0" w:color="8EA9DB"/>
              <w:left w:val="nil"/>
              <w:bottom w:val="single" w:sz="4" w:space="0" w:color="8EA9DB"/>
              <w:right w:val="nil"/>
            </w:tcBorders>
            <w:shd w:val="clear" w:color="D9E1F2" w:fill="D9E1F2"/>
            <w:hideMark/>
          </w:tcPr>
          <w:p w14:paraId="3ED9F09D"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Focused on maximizing single event impact</w:t>
            </w:r>
          </w:p>
        </w:tc>
        <w:tc>
          <w:tcPr>
            <w:tcW w:w="1780" w:type="dxa"/>
            <w:tcBorders>
              <w:top w:val="single" w:sz="4" w:space="0" w:color="8EA9DB"/>
              <w:left w:val="nil"/>
              <w:bottom w:val="single" w:sz="4" w:space="0" w:color="8EA9DB"/>
              <w:right w:val="nil"/>
            </w:tcBorders>
            <w:shd w:val="clear" w:color="D9E1F2" w:fill="D9E1F2"/>
            <w:hideMark/>
          </w:tcPr>
          <w:p w14:paraId="49F08D81"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Significant, for accommodations and activities</w:t>
            </w:r>
          </w:p>
        </w:tc>
        <w:tc>
          <w:tcPr>
            <w:tcW w:w="2640" w:type="dxa"/>
            <w:tcBorders>
              <w:top w:val="single" w:sz="4" w:space="0" w:color="8EA9DB"/>
              <w:left w:val="nil"/>
              <w:bottom w:val="single" w:sz="4" w:space="0" w:color="8EA9DB"/>
              <w:right w:val="single" w:sz="4" w:space="0" w:color="8EA9DB"/>
            </w:tcBorders>
            <w:shd w:val="clear" w:color="D9E1F2" w:fill="D9E1F2"/>
            <w:hideMark/>
          </w:tcPr>
          <w:p w14:paraId="2C7158DE"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w:t>
            </w:r>
          </w:p>
        </w:tc>
      </w:tr>
      <w:tr w:rsidR="008D144E" w:rsidRPr="008D144E" w14:paraId="1E1E7C79" w14:textId="77777777" w:rsidTr="008D144E">
        <w:trPr>
          <w:trHeight w:val="330"/>
        </w:trPr>
        <w:tc>
          <w:tcPr>
            <w:tcW w:w="1700" w:type="dxa"/>
            <w:tcBorders>
              <w:top w:val="single" w:sz="4" w:space="0" w:color="8EA9DB"/>
              <w:left w:val="single" w:sz="4" w:space="0" w:color="8EA9DB"/>
              <w:bottom w:val="single" w:sz="4" w:space="0" w:color="8EA9DB"/>
              <w:right w:val="nil"/>
            </w:tcBorders>
            <w:shd w:val="clear" w:color="auto" w:fill="auto"/>
            <w:hideMark/>
          </w:tcPr>
          <w:p w14:paraId="0D44F6DB"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Participant Engagement</w:t>
            </w:r>
          </w:p>
        </w:tc>
        <w:tc>
          <w:tcPr>
            <w:tcW w:w="1740" w:type="dxa"/>
            <w:tcBorders>
              <w:top w:val="single" w:sz="4" w:space="0" w:color="8EA9DB"/>
              <w:left w:val="nil"/>
              <w:bottom w:val="single" w:sz="4" w:space="0" w:color="8EA9DB"/>
              <w:right w:val="nil"/>
            </w:tcBorders>
            <w:shd w:val="clear" w:color="auto" w:fill="auto"/>
            <w:hideMark/>
          </w:tcPr>
          <w:p w14:paraId="29BED9F8"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Across multiple locations</w:t>
            </w:r>
          </w:p>
        </w:tc>
        <w:tc>
          <w:tcPr>
            <w:tcW w:w="1780" w:type="dxa"/>
            <w:tcBorders>
              <w:top w:val="single" w:sz="4" w:space="0" w:color="8EA9DB"/>
              <w:left w:val="nil"/>
              <w:bottom w:val="single" w:sz="4" w:space="0" w:color="8EA9DB"/>
              <w:right w:val="nil"/>
            </w:tcBorders>
            <w:shd w:val="clear" w:color="auto" w:fill="auto"/>
            <w:hideMark/>
          </w:tcPr>
          <w:p w14:paraId="19BCD198"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Focused within the event</w:t>
            </w:r>
          </w:p>
        </w:tc>
        <w:tc>
          <w:tcPr>
            <w:tcW w:w="1780" w:type="dxa"/>
            <w:tcBorders>
              <w:top w:val="single" w:sz="4" w:space="0" w:color="8EA9DB"/>
              <w:left w:val="nil"/>
              <w:bottom w:val="single" w:sz="4" w:space="0" w:color="8EA9DB"/>
              <w:right w:val="nil"/>
            </w:tcBorders>
            <w:shd w:val="clear" w:color="auto" w:fill="auto"/>
            <w:hideMark/>
          </w:tcPr>
          <w:p w14:paraId="7BC1672B"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Throughout the event duration</w:t>
            </w:r>
          </w:p>
        </w:tc>
        <w:tc>
          <w:tcPr>
            <w:tcW w:w="2640" w:type="dxa"/>
            <w:tcBorders>
              <w:top w:val="single" w:sz="4" w:space="0" w:color="8EA9DB"/>
              <w:left w:val="nil"/>
              <w:bottom w:val="single" w:sz="4" w:space="0" w:color="8EA9DB"/>
              <w:right w:val="single" w:sz="4" w:space="0" w:color="8EA9DB"/>
            </w:tcBorders>
            <w:shd w:val="clear" w:color="auto" w:fill="auto"/>
            <w:hideMark/>
          </w:tcPr>
          <w:p w14:paraId="459FCA3E" w14:textId="77777777" w:rsidR="008D144E" w:rsidRPr="008D144E" w:rsidRDefault="008D144E" w:rsidP="008D144E">
            <w:pPr>
              <w:spacing w:after="0" w:line="240" w:lineRule="auto"/>
              <w:rPr>
                <w:rFonts w:ascii="Calibri" w:eastAsia="Times New Roman" w:hAnsi="Calibri" w:cs="Calibri"/>
                <w:color w:val="000000"/>
                <w:kern w:val="0"/>
                <w:sz w:val="12"/>
                <w:szCs w:val="12"/>
                <w:lang w:eastAsia="en-GB"/>
                <w14:ligatures w14:val="none"/>
              </w:rPr>
            </w:pPr>
            <w:r w:rsidRPr="008D144E">
              <w:rPr>
                <w:rFonts w:ascii="Calibri" w:eastAsia="Times New Roman" w:hAnsi="Calibri" w:cs="Calibri"/>
                <w:color w:val="000000"/>
                <w:kern w:val="0"/>
                <w:sz w:val="12"/>
                <w:szCs w:val="12"/>
                <w:lang w:eastAsia="en-GB"/>
                <w14:ligatures w14:val="none"/>
              </w:rPr>
              <w:t>Engaging participants and collecting feedback is a core goal across all event types</w:t>
            </w:r>
          </w:p>
        </w:tc>
      </w:tr>
    </w:tbl>
    <w:p w14:paraId="1E4BE4DC" w14:textId="77777777" w:rsidR="00EF347A" w:rsidRDefault="00EF347A" w:rsidP="00A8312C"/>
    <w:p w14:paraId="2FD26147" w14:textId="77777777" w:rsidR="00224FBE" w:rsidRDefault="00224FBE" w:rsidP="00E40889">
      <w:pPr>
        <w:ind w:left="720" w:hanging="720"/>
      </w:pPr>
    </w:p>
    <w:p w14:paraId="2608421D" w14:textId="77777777" w:rsidR="00BC73FD" w:rsidRDefault="00BC73FD" w:rsidP="00A8312C"/>
    <w:p w14:paraId="2ECBA9C4" w14:textId="77777777" w:rsidR="00BC73FD" w:rsidRDefault="00BC73FD" w:rsidP="00A8312C"/>
    <w:p w14:paraId="2F0E1525" w14:textId="429C4299" w:rsidR="00224FBE" w:rsidRDefault="0032031D" w:rsidP="00A8312C">
      <w:r w:rsidRPr="0032031D">
        <w:t xml:space="preserve">Coke events, such as number of samples, number of interactions, and number of people that played a game. He also mentioned that the XP team and the BL team work together to input those numbers into a reporting document. </w:t>
      </w:r>
    </w:p>
    <w:p w14:paraId="28F3BF78" w14:textId="77777777" w:rsidR="00BA58FC" w:rsidRDefault="00BA58FC" w:rsidP="00A8312C"/>
    <w:p w14:paraId="072056F7" w14:textId="3F1D0E32" w:rsidR="00B437FA" w:rsidRDefault="00B437FA" w:rsidP="00B437FA">
      <w:r>
        <w:t>Sara mentioned 2 different mechanisms for managing events and commerce and content on the Coke side.</w:t>
      </w:r>
    </w:p>
    <w:p w14:paraId="7EB4F8F3" w14:textId="7A281E8A" w:rsidR="00B437FA" w:rsidRDefault="00B437FA" w:rsidP="00B437FA">
      <w:pPr>
        <w:pStyle w:val="ListParagraph"/>
        <w:numPr>
          <w:ilvl w:val="0"/>
          <w:numId w:val="21"/>
        </w:numPr>
      </w:pPr>
      <w:r>
        <w:t>1. A Google doc project tracker and calendar for events, which is color-coded by brand.</w:t>
      </w:r>
    </w:p>
    <w:p w14:paraId="2D84D324" w14:textId="7B6F726A" w:rsidR="00224FBE" w:rsidRDefault="00B437FA" w:rsidP="00B437FA">
      <w:pPr>
        <w:pStyle w:val="ListParagraph"/>
        <w:numPr>
          <w:ilvl w:val="0"/>
          <w:numId w:val="21"/>
        </w:numPr>
      </w:pPr>
      <w:r>
        <w:t>2. Different mechanism for managing commerce and content, which Sara did not specify.</w:t>
      </w:r>
    </w:p>
    <w:p w14:paraId="5DA1D214" w14:textId="17172056" w:rsidR="00B437FA" w:rsidRDefault="00B437FA" w:rsidP="00B437FA">
      <w:r>
        <w:t>No issues with people filling data.</w:t>
      </w:r>
    </w:p>
    <w:p w14:paraId="5CB83CB1" w14:textId="77777777" w:rsidR="00903674" w:rsidRDefault="00327E55">
      <w:pPr>
        <w:pStyle w:val="ListParagraph"/>
        <w:numPr>
          <w:ilvl w:val="0"/>
          <w:numId w:val="22"/>
        </w:numPr>
      </w:pPr>
      <w:r>
        <w:t>Sarah said that she oversees the events on Coke's side and Aaron oversees the commerce and content.</w:t>
      </w:r>
    </w:p>
    <w:p w14:paraId="07B2CA67" w14:textId="77777777" w:rsidR="00903674" w:rsidRDefault="00327E55" w:rsidP="00327E55">
      <w:pPr>
        <w:pStyle w:val="ListParagraph"/>
        <w:numPr>
          <w:ilvl w:val="0"/>
          <w:numId w:val="22"/>
        </w:numPr>
      </w:pPr>
      <w:r>
        <w:t>She said that they use a Google doc project tracker and calendar for managing events by brand and date.</w:t>
      </w:r>
    </w:p>
    <w:p w14:paraId="5415874B" w14:textId="111A8CE7" w:rsidR="00B437FA" w:rsidRDefault="00327E55" w:rsidP="00327E55">
      <w:pPr>
        <w:pStyle w:val="ListParagraph"/>
        <w:numPr>
          <w:ilvl w:val="0"/>
          <w:numId w:val="22"/>
        </w:numPr>
      </w:pPr>
      <w:r>
        <w:t>She also said that they work closely with the XP team to coordinate the events and that they are mostly based on existing events or promotional windows.</w:t>
      </w:r>
    </w:p>
    <w:p w14:paraId="3FFAE131" w14:textId="589AE130" w:rsidR="00A90E3C" w:rsidRDefault="00A90E3C" w:rsidP="00A90E3C">
      <w:r>
        <w:t xml:space="preserve">Erin oversees commerce and content on Coke's side. </w:t>
      </w:r>
    </w:p>
    <w:p w14:paraId="1CF6287C" w14:textId="169DF922" w:rsidR="00A90E3C" w:rsidRDefault="00A90E3C" w:rsidP="00FE1DD1">
      <w:pPr>
        <w:pStyle w:val="ListParagraph"/>
        <w:numPr>
          <w:ilvl w:val="0"/>
          <w:numId w:val="23"/>
        </w:numPr>
      </w:pPr>
      <w:r>
        <w:t>Their projects include point of sale material development, toolkit development, in store activation, still photography shoots, and video shoots for shopper programmes.</w:t>
      </w:r>
    </w:p>
    <w:p w14:paraId="124EDD5E" w14:textId="7F2B2ED2" w:rsidR="003F39F8" w:rsidRDefault="003F39F8" w:rsidP="003F39F8">
      <w:r>
        <w:t>Staffing agencies. T</w:t>
      </w:r>
      <w:r w:rsidRPr="003F39F8">
        <w:t>hey use staffing agencies for brand ambassadors (BAS) for their events</w:t>
      </w:r>
      <w:r>
        <w:t>:</w:t>
      </w:r>
      <w:r w:rsidR="00A82ABF">
        <w:t xml:space="preserve"> </w:t>
      </w:r>
      <w:r w:rsidR="00A82ABF" w:rsidRPr="00A82ABF">
        <w:t>Assist, Clearly Promotions, and Cast.</w:t>
      </w:r>
    </w:p>
    <w:p w14:paraId="279045E4" w14:textId="69CB1D2E" w:rsidR="00B437FA" w:rsidRDefault="00552976" w:rsidP="00B437FA">
      <w:r w:rsidRPr="00552976">
        <w:t>They use the data team for reporting metrics to the client, such as samples, interactions, and digital metrics from photo ops and games.</w:t>
      </w:r>
    </w:p>
    <w:p w14:paraId="09FCC006" w14:textId="6DCA0687" w:rsidR="00552976" w:rsidRDefault="00660FCA" w:rsidP="00B437FA">
      <w:r w:rsidRPr="00660FCA">
        <w:t xml:space="preserve">Mike is talking about how the XP team handles the recapping and reporting of events for Coke, such as touring events, one-off events, and interactive elements. He mentions the use of Google docs, staffing agencies, and the data team for these </w:t>
      </w:r>
      <w:proofErr w:type="gramStart"/>
      <w:r w:rsidRPr="00660FCA">
        <w:t>tasks</w:t>
      </w:r>
      <w:proofErr w:type="gramEnd"/>
    </w:p>
    <w:p w14:paraId="38ACAAFF" w14:textId="2B15859B" w:rsidR="00660FCA" w:rsidRDefault="00B8674C" w:rsidP="00B437FA">
      <w:r w:rsidRPr="00B8674C">
        <w:t>They collect data such as samples, interactions, and digital metrics from photo ops and games. They use Google docs to track and report these data for touring events and one-off events. They also work with the analytics team and the creative team for larger scale events.</w:t>
      </w:r>
    </w:p>
    <w:p w14:paraId="66F86161" w14:textId="6545333D" w:rsidR="006E46B9" w:rsidRDefault="006E46B9" w:rsidP="006E46B9">
      <w:r>
        <w:t>Tracking data: Google docs to track and report samples, interactions, and digital metrics for touring events and one-off events.</w:t>
      </w:r>
    </w:p>
    <w:p w14:paraId="61BCAD6A" w14:textId="77777777" w:rsidR="006E46B9" w:rsidRDefault="006E46B9" w:rsidP="006E46B9">
      <w:r>
        <w:t>PowerPoint or PDF presentations to share weekly reports for touring events with the client. 2</w:t>
      </w:r>
    </w:p>
    <w:p w14:paraId="1E5599EB" w14:textId="77777777" w:rsidR="006E46B9" w:rsidRDefault="006E46B9" w:rsidP="006E46B9">
      <w:r>
        <w:t>Creative and analytics teams to provide more in-depth metrics and insights for larger scale events. 3</w:t>
      </w:r>
    </w:p>
    <w:p w14:paraId="56DB23FD" w14:textId="54FEA11D" w:rsidR="00B8674C" w:rsidRDefault="006E46B9" w:rsidP="006E46B9">
      <w:r>
        <w:t>IPCT to collect and report any digital metrics from photo ops and other interactive elements. 4</w:t>
      </w:r>
    </w:p>
    <w:p w14:paraId="61C4E7C1" w14:textId="77777777" w:rsidR="0092769E" w:rsidRDefault="0092769E" w:rsidP="006E46B9"/>
    <w:p w14:paraId="29B19BF1" w14:textId="28452DB6" w:rsidR="0092769E" w:rsidRDefault="0092769E" w:rsidP="006E46B9">
      <w:r w:rsidRPr="0092769E">
        <w:t>Sarah is explaining the structure and the process of the events and content team for Coke. She says that they manage their projects and calendar through a Google doc, and that they work closely with the XP team to coordinate the events. She also says that they report metrics to the client using Google Slides, and that they are often asked to show return on investment for the trial-based events.</w:t>
      </w:r>
    </w:p>
    <w:p w14:paraId="67D1BF2F" w14:textId="77777777" w:rsidR="003F1792" w:rsidRDefault="003F1792" w:rsidP="006E46B9"/>
    <w:p w14:paraId="465AD201" w14:textId="5B164E9D" w:rsidR="003F1792" w:rsidRDefault="003F1792" w:rsidP="006E46B9">
      <w:r w:rsidRPr="003F1792">
        <w:t>According to the transcript, they do not do surveys or QR codes for their events. Sarah said that Coke is not interested in that kind of stuff and that they rely on their partners' surveys for some events. 1 Mike also said that they only report basic metrics like samples, interactions, and game plays.</w:t>
      </w:r>
    </w:p>
    <w:p w14:paraId="3B043BEC" w14:textId="77777777" w:rsidR="005600BD" w:rsidRDefault="005600BD" w:rsidP="006E46B9"/>
    <w:p w14:paraId="1C0A55B3" w14:textId="05EABB69" w:rsidR="005600BD" w:rsidRDefault="005600BD" w:rsidP="006E46B9">
      <w:r w:rsidRPr="005600BD">
        <w:t>They use the data they receive to create recap reports for the client, which include pictures, metrics, activation overview, schedule, consumer verbatims, and partner survey data. 1 They also use the data to show return on investment, which is a constant request from the client.</w:t>
      </w:r>
    </w:p>
    <w:sectPr w:rsidR="005600B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ustos, Luis (WW-MOM)" w:date="2024-03-14T09:54:00Z" w:initials="BL(M">
    <w:p w14:paraId="2AF4CC99" w14:textId="77777777" w:rsidR="00A36A53" w:rsidRDefault="00A36A53" w:rsidP="00A36A53">
      <w:pPr>
        <w:pStyle w:val="CommentText"/>
      </w:pPr>
      <w:r>
        <w:rPr>
          <w:rStyle w:val="CommentReference"/>
        </w:rPr>
        <w:annotationRef/>
      </w:r>
      <w:r>
        <w:t>erDiagram</w:t>
      </w:r>
    </w:p>
    <w:p w14:paraId="0C59E3A6" w14:textId="77777777" w:rsidR="00A36A53" w:rsidRDefault="00A36A53" w:rsidP="00A36A53">
      <w:pPr>
        <w:pStyle w:val="CommentText"/>
      </w:pPr>
      <w:r>
        <w:t xml:space="preserve">    TOURING-EVENT {</w:t>
      </w:r>
    </w:p>
    <w:p w14:paraId="6F7F1784" w14:textId="77777777" w:rsidR="00A36A53" w:rsidRDefault="00A36A53" w:rsidP="00A36A53">
      <w:pPr>
        <w:pStyle w:val="CommentText"/>
      </w:pPr>
      <w:r>
        <w:t xml:space="preserve">        string name</w:t>
      </w:r>
    </w:p>
    <w:p w14:paraId="79B61657" w14:textId="77777777" w:rsidR="00A36A53" w:rsidRDefault="00A36A53" w:rsidP="00A36A53">
      <w:pPr>
        <w:pStyle w:val="CommentText"/>
      </w:pPr>
      <w:r>
        <w:t xml:space="preserve">        string dateRange</w:t>
      </w:r>
    </w:p>
    <w:p w14:paraId="5983FD51" w14:textId="77777777" w:rsidR="00A36A53" w:rsidRDefault="00A36A53" w:rsidP="00A36A53">
      <w:pPr>
        <w:pStyle w:val="CommentText"/>
      </w:pPr>
      <w:r>
        <w:t xml:space="preserve">        string focus</w:t>
      </w:r>
    </w:p>
    <w:p w14:paraId="3799F40D" w14:textId="77777777" w:rsidR="00A36A53" w:rsidRDefault="00A36A53" w:rsidP="00A36A53">
      <w:pPr>
        <w:pStyle w:val="CommentText"/>
      </w:pPr>
      <w:r>
        <w:t xml:space="preserve">    }</w:t>
      </w:r>
    </w:p>
    <w:p w14:paraId="28347895" w14:textId="77777777" w:rsidR="00A36A53" w:rsidRDefault="00A36A53" w:rsidP="00A36A53">
      <w:pPr>
        <w:pStyle w:val="CommentText"/>
      </w:pPr>
      <w:r>
        <w:t xml:space="preserve">    LOCATION {</w:t>
      </w:r>
    </w:p>
    <w:p w14:paraId="0002A827" w14:textId="77777777" w:rsidR="00A36A53" w:rsidRDefault="00A36A53" w:rsidP="00A36A53">
      <w:pPr>
        <w:pStyle w:val="CommentText"/>
      </w:pPr>
      <w:r>
        <w:t xml:space="preserve">        string name</w:t>
      </w:r>
    </w:p>
    <w:p w14:paraId="00F9803E" w14:textId="77777777" w:rsidR="00A36A53" w:rsidRDefault="00A36A53" w:rsidP="00A36A53">
      <w:pPr>
        <w:pStyle w:val="CommentText"/>
      </w:pPr>
      <w:r>
        <w:t xml:space="preserve">        string address</w:t>
      </w:r>
    </w:p>
    <w:p w14:paraId="7EB9741B" w14:textId="77777777" w:rsidR="00A36A53" w:rsidRDefault="00A36A53" w:rsidP="00A36A53">
      <w:pPr>
        <w:pStyle w:val="CommentText"/>
      </w:pPr>
      <w:r>
        <w:t xml:space="preserve">    }</w:t>
      </w:r>
    </w:p>
    <w:p w14:paraId="2BA83694" w14:textId="77777777" w:rsidR="00A36A53" w:rsidRDefault="00A36A53" w:rsidP="00A36A53">
      <w:pPr>
        <w:pStyle w:val="CommentText"/>
      </w:pPr>
      <w:r>
        <w:t xml:space="preserve">    PROMOTIONAL-MATERIAL {</w:t>
      </w:r>
    </w:p>
    <w:p w14:paraId="6F42A0F5" w14:textId="77777777" w:rsidR="00A36A53" w:rsidRDefault="00A36A53" w:rsidP="00A36A53">
      <w:pPr>
        <w:pStyle w:val="CommentText"/>
      </w:pPr>
      <w:r>
        <w:t xml:space="preserve">        string type</w:t>
      </w:r>
    </w:p>
    <w:p w14:paraId="6A25C4FF" w14:textId="77777777" w:rsidR="00A36A53" w:rsidRDefault="00A36A53" w:rsidP="00A36A53">
      <w:pPr>
        <w:pStyle w:val="CommentText"/>
      </w:pPr>
      <w:r>
        <w:t xml:space="preserve">        string description</w:t>
      </w:r>
    </w:p>
    <w:p w14:paraId="46035D5A" w14:textId="77777777" w:rsidR="00A36A53" w:rsidRDefault="00A36A53" w:rsidP="00A36A53">
      <w:pPr>
        <w:pStyle w:val="CommentText"/>
      </w:pPr>
      <w:r>
        <w:t xml:space="preserve">    }</w:t>
      </w:r>
    </w:p>
    <w:p w14:paraId="0A21230F" w14:textId="77777777" w:rsidR="00A36A53" w:rsidRDefault="00A36A53" w:rsidP="00A36A53">
      <w:pPr>
        <w:pStyle w:val="CommentText"/>
      </w:pPr>
      <w:r>
        <w:t xml:space="preserve">    RECAP-DATA {</w:t>
      </w:r>
    </w:p>
    <w:p w14:paraId="344AB65D" w14:textId="77777777" w:rsidR="00A36A53" w:rsidRDefault="00A36A53" w:rsidP="00A36A53">
      <w:pPr>
        <w:pStyle w:val="CommentText"/>
      </w:pPr>
      <w:r>
        <w:t xml:space="preserve">        string feedback</w:t>
      </w:r>
    </w:p>
    <w:p w14:paraId="3142E54D" w14:textId="77777777" w:rsidR="00A36A53" w:rsidRDefault="00A36A53" w:rsidP="00A36A53">
      <w:pPr>
        <w:pStyle w:val="CommentText"/>
      </w:pPr>
      <w:r>
        <w:t xml:space="preserve">        int samplesDistributed</w:t>
      </w:r>
    </w:p>
    <w:p w14:paraId="6E639ACE" w14:textId="77777777" w:rsidR="00A36A53" w:rsidRDefault="00A36A53" w:rsidP="00A36A53">
      <w:pPr>
        <w:pStyle w:val="CommentText"/>
      </w:pPr>
      <w:r>
        <w:t xml:space="preserve">    }</w:t>
      </w:r>
    </w:p>
    <w:p w14:paraId="7E36B6E3" w14:textId="77777777" w:rsidR="00A36A53" w:rsidRDefault="00A36A53" w:rsidP="00A36A53">
      <w:pPr>
        <w:pStyle w:val="CommentText"/>
      </w:pPr>
      <w:r>
        <w:t xml:space="preserve">    GOOGLE-DOC {</w:t>
      </w:r>
    </w:p>
    <w:p w14:paraId="14130B98" w14:textId="77777777" w:rsidR="00A36A53" w:rsidRDefault="00A36A53" w:rsidP="00A36A53">
      <w:pPr>
        <w:pStyle w:val="CommentText"/>
      </w:pPr>
      <w:r>
        <w:t xml:space="preserve">        string schedule</w:t>
      </w:r>
    </w:p>
    <w:p w14:paraId="39B073B3" w14:textId="77777777" w:rsidR="00A36A53" w:rsidRDefault="00A36A53" w:rsidP="00A36A53">
      <w:pPr>
        <w:pStyle w:val="CommentText"/>
      </w:pPr>
      <w:r>
        <w:t xml:space="preserve">        string recap</w:t>
      </w:r>
    </w:p>
    <w:p w14:paraId="41537DAF" w14:textId="77777777" w:rsidR="00A36A53" w:rsidRDefault="00A36A53" w:rsidP="00A36A53">
      <w:pPr>
        <w:pStyle w:val="CommentText"/>
      </w:pPr>
      <w:r>
        <w:t xml:space="preserve">    }</w:t>
      </w:r>
    </w:p>
    <w:p w14:paraId="3B096C61" w14:textId="77777777" w:rsidR="00A36A53" w:rsidRDefault="00A36A53" w:rsidP="00A36A53">
      <w:pPr>
        <w:pStyle w:val="CommentText"/>
      </w:pPr>
    </w:p>
    <w:p w14:paraId="738F9BDA" w14:textId="77777777" w:rsidR="00A36A53" w:rsidRDefault="00A36A53" w:rsidP="00A36A53">
      <w:pPr>
        <w:pStyle w:val="CommentText"/>
      </w:pPr>
      <w:r>
        <w:t xml:space="preserve">    TOURING-EVENT ||--o{ LOCATION : "includes"</w:t>
      </w:r>
    </w:p>
    <w:p w14:paraId="675AF97F" w14:textId="77777777" w:rsidR="00A36A53" w:rsidRDefault="00A36A53" w:rsidP="00A36A53">
      <w:pPr>
        <w:pStyle w:val="CommentText"/>
      </w:pPr>
      <w:r>
        <w:t xml:space="preserve">    TOURING-EVENT ||--o{ PROMOTIONAL-MATERIAL : "utilizes"</w:t>
      </w:r>
    </w:p>
    <w:p w14:paraId="28226E5B" w14:textId="77777777" w:rsidR="00A36A53" w:rsidRDefault="00A36A53" w:rsidP="00A36A53">
      <w:pPr>
        <w:pStyle w:val="CommentText"/>
      </w:pPr>
      <w:r>
        <w:t xml:space="preserve">    TOURING-EVENT ||--|| GOOGLE-DOC : "plans and recaps in"</w:t>
      </w:r>
    </w:p>
    <w:p w14:paraId="0F107FFE" w14:textId="77777777" w:rsidR="00A36A53" w:rsidRDefault="00A36A53" w:rsidP="00A36A53">
      <w:pPr>
        <w:pStyle w:val="CommentText"/>
      </w:pPr>
      <w:r>
        <w:t xml:space="preserve">    TOURING-EVENT ||--o{ RECAP-DATA : "generates"</w:t>
      </w:r>
    </w:p>
  </w:comment>
  <w:comment w:id="1" w:author="Bustos, Luis (WW-MOM)" w:date="2024-03-14T09:54:00Z" w:initials="BL(M">
    <w:p w14:paraId="73E1FB7A" w14:textId="5F58770C" w:rsidR="00A36A53" w:rsidRDefault="00A36A53" w:rsidP="00A36A53">
      <w:pPr>
        <w:pStyle w:val="CommentText"/>
      </w:pPr>
      <w:r>
        <w:rPr>
          <w:rStyle w:val="CommentReference"/>
        </w:rPr>
        <w:annotationRef/>
      </w:r>
      <w:r>
        <w:t>erDiagram</w:t>
      </w:r>
    </w:p>
    <w:p w14:paraId="3F79682A" w14:textId="77777777" w:rsidR="00A36A53" w:rsidRDefault="00A36A53" w:rsidP="00A36A53">
      <w:pPr>
        <w:pStyle w:val="CommentText"/>
      </w:pPr>
      <w:r>
        <w:t xml:space="preserve">    ONE_OFF_EVENT {</w:t>
      </w:r>
    </w:p>
    <w:p w14:paraId="2F9DDC04" w14:textId="77777777" w:rsidR="00A36A53" w:rsidRDefault="00A36A53" w:rsidP="00A36A53">
      <w:pPr>
        <w:pStyle w:val="CommentText"/>
      </w:pPr>
      <w:r>
        <w:t xml:space="preserve">        string name</w:t>
      </w:r>
    </w:p>
    <w:p w14:paraId="560E473D" w14:textId="77777777" w:rsidR="00A36A53" w:rsidRDefault="00A36A53" w:rsidP="00A36A53">
      <w:pPr>
        <w:pStyle w:val="CommentText"/>
      </w:pPr>
      <w:r>
        <w:t xml:space="preserve">        string date</w:t>
      </w:r>
    </w:p>
    <w:p w14:paraId="7CCFDB6E" w14:textId="77777777" w:rsidR="00A36A53" w:rsidRDefault="00A36A53" w:rsidP="00A36A53">
      <w:pPr>
        <w:pStyle w:val="CommentText"/>
      </w:pPr>
      <w:r>
        <w:t xml:space="preserve">        string objective</w:t>
      </w:r>
    </w:p>
    <w:p w14:paraId="4D21F6DB" w14:textId="77777777" w:rsidR="00A36A53" w:rsidRDefault="00A36A53" w:rsidP="00A36A53">
      <w:pPr>
        <w:pStyle w:val="CommentText"/>
      </w:pPr>
      <w:r>
        <w:t xml:space="preserve">    }</w:t>
      </w:r>
    </w:p>
    <w:p w14:paraId="2B081EFB" w14:textId="77777777" w:rsidR="00A36A53" w:rsidRDefault="00A36A53" w:rsidP="00A36A53">
      <w:pPr>
        <w:pStyle w:val="CommentText"/>
      </w:pPr>
      <w:r>
        <w:t xml:space="preserve">    LOGISTICS {</w:t>
      </w:r>
    </w:p>
    <w:p w14:paraId="71993A7A" w14:textId="77777777" w:rsidR="00A36A53" w:rsidRDefault="00A36A53" w:rsidP="00A36A53">
      <w:pPr>
        <w:pStyle w:val="CommentText"/>
      </w:pPr>
      <w:r>
        <w:t xml:space="preserve">        string venueDetails</w:t>
      </w:r>
    </w:p>
    <w:p w14:paraId="1E655C79" w14:textId="77777777" w:rsidR="00A36A53" w:rsidRDefault="00A36A53" w:rsidP="00A36A53">
      <w:pPr>
        <w:pStyle w:val="CommentText"/>
      </w:pPr>
      <w:r>
        <w:t xml:space="preserve">        string staffingNeeds</w:t>
      </w:r>
    </w:p>
    <w:p w14:paraId="31995511" w14:textId="77777777" w:rsidR="00A36A53" w:rsidRDefault="00A36A53" w:rsidP="00A36A53">
      <w:pPr>
        <w:pStyle w:val="CommentText"/>
      </w:pPr>
      <w:r>
        <w:t xml:space="preserve">    }</w:t>
      </w:r>
    </w:p>
    <w:p w14:paraId="62612F1C" w14:textId="77777777" w:rsidR="00A36A53" w:rsidRDefault="00A36A53" w:rsidP="00A36A53">
      <w:pPr>
        <w:pStyle w:val="CommentText"/>
      </w:pPr>
      <w:r>
        <w:t xml:space="preserve">    PARTICIPANT-DATA {</w:t>
      </w:r>
    </w:p>
    <w:p w14:paraId="45593F61" w14:textId="77777777" w:rsidR="00A36A53" w:rsidRDefault="00A36A53" w:rsidP="00A36A53">
      <w:pPr>
        <w:pStyle w:val="CommentText"/>
      </w:pPr>
      <w:r>
        <w:t xml:space="preserve">        int engagementLevel</w:t>
      </w:r>
    </w:p>
    <w:p w14:paraId="0BE14FE5" w14:textId="77777777" w:rsidR="00A36A53" w:rsidRDefault="00A36A53" w:rsidP="00A36A53">
      <w:pPr>
        <w:pStyle w:val="CommentText"/>
      </w:pPr>
      <w:r>
        <w:t xml:space="preserve">        int feedbackScore</w:t>
      </w:r>
    </w:p>
    <w:p w14:paraId="5DC2CDFF" w14:textId="77777777" w:rsidR="00A36A53" w:rsidRDefault="00A36A53" w:rsidP="00A36A53">
      <w:pPr>
        <w:pStyle w:val="CommentText"/>
      </w:pPr>
      <w:r>
        <w:t xml:space="preserve">    }</w:t>
      </w:r>
    </w:p>
    <w:p w14:paraId="15658642" w14:textId="77777777" w:rsidR="00A36A53" w:rsidRDefault="00A36A53" w:rsidP="00A36A53">
      <w:pPr>
        <w:pStyle w:val="CommentText"/>
      </w:pPr>
      <w:r>
        <w:t xml:space="preserve">    REPORT {</w:t>
      </w:r>
    </w:p>
    <w:p w14:paraId="72DC448D" w14:textId="77777777" w:rsidR="00A36A53" w:rsidRDefault="00A36A53" w:rsidP="00A36A53">
      <w:pPr>
        <w:pStyle w:val="CommentText"/>
      </w:pPr>
      <w:r>
        <w:t xml:space="preserve">        string summary</w:t>
      </w:r>
    </w:p>
    <w:p w14:paraId="073EC65E" w14:textId="77777777" w:rsidR="00A36A53" w:rsidRDefault="00A36A53" w:rsidP="00A36A53">
      <w:pPr>
        <w:pStyle w:val="CommentText"/>
      </w:pPr>
      <w:r>
        <w:t xml:space="preserve">        string recommendations</w:t>
      </w:r>
    </w:p>
    <w:p w14:paraId="0E4CC26B" w14:textId="77777777" w:rsidR="00A36A53" w:rsidRDefault="00A36A53" w:rsidP="00A36A53">
      <w:pPr>
        <w:pStyle w:val="CommentText"/>
      </w:pPr>
      <w:r>
        <w:t xml:space="preserve">    }</w:t>
      </w:r>
    </w:p>
    <w:p w14:paraId="31CB342D" w14:textId="77777777" w:rsidR="00A36A53" w:rsidRDefault="00A36A53" w:rsidP="00A36A53">
      <w:pPr>
        <w:pStyle w:val="CommentText"/>
      </w:pPr>
      <w:r>
        <w:t xml:space="preserve">    GOOGLE-DOC {</w:t>
      </w:r>
    </w:p>
    <w:p w14:paraId="5B9D69C1" w14:textId="77777777" w:rsidR="00A36A53" w:rsidRDefault="00A36A53" w:rsidP="00A36A53">
      <w:pPr>
        <w:pStyle w:val="CommentText"/>
      </w:pPr>
      <w:r>
        <w:t xml:space="preserve">        string schedule</w:t>
      </w:r>
    </w:p>
    <w:p w14:paraId="40EEEEEC" w14:textId="77777777" w:rsidR="00A36A53" w:rsidRDefault="00A36A53" w:rsidP="00A36A53">
      <w:pPr>
        <w:pStyle w:val="CommentText"/>
      </w:pPr>
      <w:r>
        <w:t xml:space="preserve">        string logisticsInfo</w:t>
      </w:r>
    </w:p>
    <w:p w14:paraId="2950BD76" w14:textId="77777777" w:rsidR="00A36A53" w:rsidRDefault="00A36A53" w:rsidP="00A36A53">
      <w:pPr>
        <w:pStyle w:val="CommentText"/>
      </w:pPr>
      <w:r>
        <w:t xml:space="preserve">    }</w:t>
      </w:r>
    </w:p>
    <w:p w14:paraId="198116A9" w14:textId="77777777" w:rsidR="00A36A53" w:rsidRDefault="00A36A53" w:rsidP="00A36A53">
      <w:pPr>
        <w:pStyle w:val="CommentText"/>
      </w:pPr>
    </w:p>
    <w:p w14:paraId="084F0D1E" w14:textId="77777777" w:rsidR="00A36A53" w:rsidRDefault="00A36A53" w:rsidP="00A36A53">
      <w:pPr>
        <w:pStyle w:val="CommentText"/>
      </w:pPr>
      <w:r>
        <w:t xml:space="preserve">    ONE_OFF_EVENT ||--|| GOOGLE-DOC : "scheduled in"</w:t>
      </w:r>
    </w:p>
    <w:p w14:paraId="5BB6E275" w14:textId="77777777" w:rsidR="00A36A53" w:rsidRDefault="00A36A53" w:rsidP="00A36A53">
      <w:pPr>
        <w:pStyle w:val="CommentText"/>
      </w:pPr>
      <w:r>
        <w:t xml:space="preserve">    ONE_OFF_EVENT ||--o{ LOGISTICS : "requires"</w:t>
      </w:r>
    </w:p>
    <w:p w14:paraId="121A82F1" w14:textId="77777777" w:rsidR="00A36A53" w:rsidRDefault="00A36A53" w:rsidP="00A36A53">
      <w:pPr>
        <w:pStyle w:val="CommentText"/>
      </w:pPr>
      <w:r>
        <w:t xml:space="preserve">    ONE_OFF_EVENT ||--o{ PARTICIPANT-DATA : "collects"</w:t>
      </w:r>
    </w:p>
    <w:p w14:paraId="42E1D44C" w14:textId="77777777" w:rsidR="00A36A53" w:rsidRDefault="00A36A53" w:rsidP="00A36A53">
      <w:pPr>
        <w:pStyle w:val="CommentText"/>
      </w:pPr>
      <w:r>
        <w:t xml:space="preserve">    ONE_OFF_EVENT ||--|| REPORT : "summarized in"</w:t>
      </w:r>
    </w:p>
  </w:comment>
  <w:comment w:id="2" w:author="Bustos, Luis (WW-MOM)" w:date="2024-03-14T09:54:00Z" w:initials="BL(M">
    <w:p w14:paraId="1A773B86" w14:textId="77777777" w:rsidR="00B05B17" w:rsidRDefault="00B05B17" w:rsidP="00B05B17">
      <w:pPr>
        <w:pStyle w:val="CommentText"/>
      </w:pPr>
      <w:r>
        <w:rPr>
          <w:rStyle w:val="CommentReference"/>
        </w:rPr>
        <w:annotationRef/>
      </w:r>
      <w:r>
        <w:t>erDiagram</w:t>
      </w:r>
    </w:p>
    <w:p w14:paraId="6B33531A" w14:textId="77777777" w:rsidR="00B05B17" w:rsidRDefault="00B05B17" w:rsidP="00B05B17">
      <w:pPr>
        <w:pStyle w:val="CommentText"/>
      </w:pPr>
      <w:r>
        <w:t xml:space="preserve">    MULTIDAY-EVENT {</w:t>
      </w:r>
    </w:p>
    <w:p w14:paraId="2B07FAF7" w14:textId="77777777" w:rsidR="00B05B17" w:rsidRDefault="00B05B17" w:rsidP="00B05B17">
      <w:pPr>
        <w:pStyle w:val="CommentText"/>
      </w:pPr>
      <w:r>
        <w:t xml:space="preserve">        string name</w:t>
      </w:r>
    </w:p>
    <w:p w14:paraId="6C33AC92" w14:textId="77777777" w:rsidR="00B05B17" w:rsidRDefault="00B05B17" w:rsidP="00B05B17">
      <w:pPr>
        <w:pStyle w:val="CommentText"/>
      </w:pPr>
      <w:r>
        <w:t xml:space="preserve">        string duration</w:t>
      </w:r>
    </w:p>
    <w:p w14:paraId="15704AE3" w14:textId="77777777" w:rsidR="00B05B17" w:rsidRDefault="00B05B17" w:rsidP="00B05B17">
      <w:pPr>
        <w:pStyle w:val="CommentText"/>
      </w:pPr>
      <w:r>
        <w:t xml:space="preserve">        string theme</w:t>
      </w:r>
    </w:p>
    <w:p w14:paraId="0FF5A509" w14:textId="77777777" w:rsidR="00B05B17" w:rsidRDefault="00B05B17" w:rsidP="00B05B17">
      <w:pPr>
        <w:pStyle w:val="CommentText"/>
      </w:pPr>
      <w:r>
        <w:t xml:space="preserve">    }</w:t>
      </w:r>
    </w:p>
    <w:p w14:paraId="5DC8F115" w14:textId="77777777" w:rsidR="00B05B17" w:rsidRDefault="00B05B17" w:rsidP="00B05B17">
      <w:pPr>
        <w:pStyle w:val="CommentText"/>
      </w:pPr>
      <w:r>
        <w:t xml:space="preserve">    SESSION {</w:t>
      </w:r>
    </w:p>
    <w:p w14:paraId="00D58FEB" w14:textId="77777777" w:rsidR="00B05B17" w:rsidRDefault="00B05B17" w:rsidP="00B05B17">
      <w:pPr>
        <w:pStyle w:val="CommentText"/>
      </w:pPr>
      <w:r>
        <w:t xml:space="preserve">        string title</w:t>
      </w:r>
    </w:p>
    <w:p w14:paraId="1BFEE352" w14:textId="77777777" w:rsidR="00B05B17" w:rsidRDefault="00B05B17" w:rsidP="00B05B17">
      <w:pPr>
        <w:pStyle w:val="CommentText"/>
      </w:pPr>
      <w:r>
        <w:t xml:space="preserve">        string speaker</w:t>
      </w:r>
    </w:p>
    <w:p w14:paraId="1C637611" w14:textId="77777777" w:rsidR="00B05B17" w:rsidRDefault="00B05B17" w:rsidP="00B05B17">
      <w:pPr>
        <w:pStyle w:val="CommentText"/>
      </w:pPr>
      <w:r>
        <w:t xml:space="preserve">        datetime startTime</w:t>
      </w:r>
    </w:p>
    <w:p w14:paraId="2EB52EC6" w14:textId="77777777" w:rsidR="00B05B17" w:rsidRDefault="00B05B17" w:rsidP="00B05B17">
      <w:pPr>
        <w:pStyle w:val="CommentText"/>
      </w:pPr>
      <w:r>
        <w:t xml:space="preserve">    }</w:t>
      </w:r>
    </w:p>
    <w:p w14:paraId="77D033C9" w14:textId="77777777" w:rsidR="00B05B17" w:rsidRDefault="00B05B17" w:rsidP="00B05B17">
      <w:pPr>
        <w:pStyle w:val="CommentText"/>
      </w:pPr>
      <w:r>
        <w:t xml:space="preserve">    ATTENDEE-FEEDBACK {</w:t>
      </w:r>
    </w:p>
    <w:p w14:paraId="095FA404" w14:textId="77777777" w:rsidR="00B05B17" w:rsidRDefault="00B05B17" w:rsidP="00B05B17">
      <w:pPr>
        <w:pStyle w:val="CommentText"/>
      </w:pPr>
      <w:r>
        <w:t xml:space="preserve">        int satisfactionLevel</w:t>
      </w:r>
    </w:p>
    <w:p w14:paraId="3523DE3C" w14:textId="77777777" w:rsidR="00B05B17" w:rsidRDefault="00B05B17" w:rsidP="00B05B17">
      <w:pPr>
        <w:pStyle w:val="CommentText"/>
      </w:pPr>
      <w:r>
        <w:t xml:space="preserve">        string comments</w:t>
      </w:r>
    </w:p>
    <w:p w14:paraId="3C1160CA" w14:textId="77777777" w:rsidR="00B05B17" w:rsidRDefault="00B05B17" w:rsidP="00B05B17">
      <w:pPr>
        <w:pStyle w:val="CommentText"/>
      </w:pPr>
      <w:r>
        <w:t xml:space="preserve">    }</w:t>
      </w:r>
    </w:p>
    <w:p w14:paraId="01BAF9AE" w14:textId="77777777" w:rsidR="00B05B17" w:rsidRDefault="00B05B17" w:rsidP="00B05B17">
      <w:pPr>
        <w:pStyle w:val="CommentText"/>
      </w:pPr>
      <w:r>
        <w:t xml:space="preserve">    RESOURCE {</w:t>
      </w:r>
    </w:p>
    <w:p w14:paraId="7D0948F2" w14:textId="77777777" w:rsidR="00B05B17" w:rsidRDefault="00B05B17" w:rsidP="00B05B17">
      <w:pPr>
        <w:pStyle w:val="CommentText"/>
      </w:pPr>
      <w:r>
        <w:t xml:space="preserve">        string type</w:t>
      </w:r>
    </w:p>
    <w:p w14:paraId="684069B8" w14:textId="77777777" w:rsidR="00B05B17" w:rsidRDefault="00B05B17" w:rsidP="00B05B17">
      <w:pPr>
        <w:pStyle w:val="CommentText"/>
      </w:pPr>
      <w:r>
        <w:t xml:space="preserve">        string allocationDetails</w:t>
      </w:r>
    </w:p>
    <w:p w14:paraId="0A24A7B7" w14:textId="77777777" w:rsidR="00B05B17" w:rsidRDefault="00B05B17" w:rsidP="00B05B17">
      <w:pPr>
        <w:pStyle w:val="CommentText"/>
      </w:pPr>
      <w:r>
        <w:t xml:space="preserve">    }</w:t>
      </w:r>
    </w:p>
    <w:p w14:paraId="3B42D23A" w14:textId="77777777" w:rsidR="00B05B17" w:rsidRDefault="00B05B17" w:rsidP="00B05B17">
      <w:pPr>
        <w:pStyle w:val="CommentText"/>
      </w:pPr>
      <w:r>
        <w:t xml:space="preserve">    SUMMARY-REPORT {</w:t>
      </w:r>
    </w:p>
    <w:p w14:paraId="0D87BE22" w14:textId="77777777" w:rsidR="00B05B17" w:rsidRDefault="00B05B17" w:rsidP="00B05B17">
      <w:pPr>
        <w:pStyle w:val="CommentText"/>
      </w:pPr>
      <w:r>
        <w:t xml:space="preserve">        string findings</w:t>
      </w:r>
    </w:p>
    <w:p w14:paraId="2B95E7A2" w14:textId="77777777" w:rsidR="00B05B17" w:rsidRDefault="00B05B17" w:rsidP="00B05B17">
      <w:pPr>
        <w:pStyle w:val="CommentText"/>
      </w:pPr>
      <w:r>
        <w:t xml:space="preserve">        string futureRecommendations</w:t>
      </w:r>
    </w:p>
    <w:p w14:paraId="30E3FE0E" w14:textId="77777777" w:rsidR="00B05B17" w:rsidRDefault="00B05B17" w:rsidP="00B05B17">
      <w:pPr>
        <w:pStyle w:val="CommentText"/>
      </w:pPr>
      <w:r>
        <w:t xml:space="preserve">    }</w:t>
      </w:r>
    </w:p>
    <w:p w14:paraId="35962E83" w14:textId="77777777" w:rsidR="00B05B17" w:rsidRDefault="00B05B17" w:rsidP="00B05B17">
      <w:pPr>
        <w:pStyle w:val="CommentText"/>
      </w:pPr>
      <w:r>
        <w:t xml:space="preserve">    GOOGLE-DOC {</w:t>
      </w:r>
    </w:p>
    <w:p w14:paraId="5D831FBF" w14:textId="77777777" w:rsidR="00B05B17" w:rsidRDefault="00B05B17" w:rsidP="00B05B17">
      <w:pPr>
        <w:pStyle w:val="CommentText"/>
      </w:pPr>
      <w:r>
        <w:t xml:space="preserve">        string detailedSchedule</w:t>
      </w:r>
    </w:p>
    <w:p w14:paraId="0A65B928" w14:textId="77777777" w:rsidR="00B05B17" w:rsidRDefault="00B05B17" w:rsidP="00B05B17">
      <w:pPr>
        <w:pStyle w:val="CommentText"/>
      </w:pPr>
      <w:r>
        <w:t xml:space="preserve">        string feedbackCollection</w:t>
      </w:r>
    </w:p>
    <w:p w14:paraId="7B7CF40B" w14:textId="77777777" w:rsidR="00B05B17" w:rsidRDefault="00B05B17" w:rsidP="00B05B17">
      <w:pPr>
        <w:pStyle w:val="CommentText"/>
      </w:pPr>
      <w:r>
        <w:t xml:space="preserve">    }</w:t>
      </w:r>
    </w:p>
    <w:p w14:paraId="03AB32E6" w14:textId="77777777" w:rsidR="00B05B17" w:rsidRDefault="00B05B17" w:rsidP="00B05B17">
      <w:pPr>
        <w:pStyle w:val="CommentText"/>
      </w:pPr>
    </w:p>
    <w:p w14:paraId="59CC606B" w14:textId="77777777" w:rsidR="00B05B17" w:rsidRDefault="00B05B17" w:rsidP="00B05B17">
      <w:pPr>
        <w:pStyle w:val="CommentText"/>
      </w:pPr>
      <w:r>
        <w:t xml:space="preserve">    MULTIDAY-EVENT ||--o{ SESSION : "comprises"</w:t>
      </w:r>
    </w:p>
    <w:p w14:paraId="109BD1EC" w14:textId="77777777" w:rsidR="00B05B17" w:rsidRDefault="00B05B17" w:rsidP="00B05B17">
      <w:pPr>
        <w:pStyle w:val="CommentText"/>
      </w:pPr>
      <w:r>
        <w:t xml:space="preserve">    MULTIDAY-EVENT ||--o{ ATTENDEE-FEEDBACK : "collects"</w:t>
      </w:r>
    </w:p>
    <w:p w14:paraId="44D11789" w14:textId="77777777" w:rsidR="00B05B17" w:rsidRDefault="00B05B17" w:rsidP="00B05B17">
      <w:pPr>
        <w:pStyle w:val="CommentText"/>
      </w:pPr>
      <w:r>
        <w:t xml:space="preserve">    MULTIDAY-EVENT ||--o{ RESOURCE : "utilizes"</w:t>
      </w:r>
    </w:p>
    <w:p w14:paraId="2480C394" w14:textId="77777777" w:rsidR="00B05B17" w:rsidRDefault="00B05B17" w:rsidP="00B05B17">
      <w:pPr>
        <w:pStyle w:val="CommentText"/>
      </w:pPr>
      <w:r>
        <w:t xml:space="preserve">    MULTIDAY-EVENT ||--|| GOOGLE-DOC : "detailed planning in"</w:t>
      </w:r>
    </w:p>
    <w:p w14:paraId="4DC65A7A" w14:textId="77777777" w:rsidR="00B05B17" w:rsidRDefault="00B05B17" w:rsidP="00B05B17">
      <w:pPr>
        <w:pStyle w:val="CommentText"/>
      </w:pPr>
      <w:r>
        <w:t xml:space="preserve">    MULTIDAY-EVENT ||--|| SUMMARY-REPORT : "analyzed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107FFE" w15:done="0"/>
  <w15:commentEx w15:paraId="42E1D44C" w15:done="0"/>
  <w15:commentEx w15:paraId="4DC65A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0C13E8" w16cex:dateUtc="2024-03-14T09:54:00Z"/>
  <w16cex:commentExtensible w16cex:durableId="70C5A991" w16cex:dateUtc="2024-03-14T09:54:00Z"/>
  <w16cex:commentExtensible w16cex:durableId="07BA53E6" w16cex:dateUtc="2024-03-14T09: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107FFE" w16cid:durableId="2C0C13E8"/>
  <w16cid:commentId w16cid:paraId="42E1D44C" w16cid:durableId="70C5A991"/>
  <w16cid:commentId w16cid:paraId="4DC65A7A" w16cid:durableId="07BA53E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33D0"/>
    <w:multiLevelType w:val="multilevel"/>
    <w:tmpl w:val="9236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E7B04"/>
    <w:multiLevelType w:val="multilevel"/>
    <w:tmpl w:val="53B4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A2BBC"/>
    <w:multiLevelType w:val="hybridMultilevel"/>
    <w:tmpl w:val="8FB807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7C4B31"/>
    <w:multiLevelType w:val="multilevel"/>
    <w:tmpl w:val="9236A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738C0"/>
    <w:multiLevelType w:val="multilevel"/>
    <w:tmpl w:val="CC6C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E6EAE"/>
    <w:multiLevelType w:val="hybridMultilevel"/>
    <w:tmpl w:val="D3B8B230"/>
    <w:lvl w:ilvl="0" w:tplc="38429160">
      <w:start w:val="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702B19"/>
    <w:multiLevelType w:val="multilevel"/>
    <w:tmpl w:val="39421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540E75"/>
    <w:multiLevelType w:val="multilevel"/>
    <w:tmpl w:val="9236A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32B3E"/>
    <w:multiLevelType w:val="multilevel"/>
    <w:tmpl w:val="686C5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F45F4"/>
    <w:multiLevelType w:val="hybridMultilevel"/>
    <w:tmpl w:val="DCB22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3A6461"/>
    <w:multiLevelType w:val="multilevel"/>
    <w:tmpl w:val="409AA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07575"/>
    <w:multiLevelType w:val="hybridMultilevel"/>
    <w:tmpl w:val="C0F27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5DC4206"/>
    <w:multiLevelType w:val="multilevel"/>
    <w:tmpl w:val="586A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34212"/>
    <w:multiLevelType w:val="multilevel"/>
    <w:tmpl w:val="000AC0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A624BA"/>
    <w:multiLevelType w:val="hybridMultilevel"/>
    <w:tmpl w:val="7DA6B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724E60"/>
    <w:multiLevelType w:val="hybridMultilevel"/>
    <w:tmpl w:val="DE180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8A302C"/>
    <w:multiLevelType w:val="multilevel"/>
    <w:tmpl w:val="9BDC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AB7346"/>
    <w:multiLevelType w:val="hybridMultilevel"/>
    <w:tmpl w:val="D3E45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501DB1"/>
    <w:multiLevelType w:val="hybridMultilevel"/>
    <w:tmpl w:val="A030D320"/>
    <w:lvl w:ilvl="0" w:tplc="38429160">
      <w:start w:val="6"/>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BB37193"/>
    <w:multiLevelType w:val="hybridMultilevel"/>
    <w:tmpl w:val="EA52F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5F7928"/>
    <w:multiLevelType w:val="multilevel"/>
    <w:tmpl w:val="6EE0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2075B"/>
    <w:multiLevelType w:val="hybridMultilevel"/>
    <w:tmpl w:val="AE184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0C0545C"/>
    <w:multiLevelType w:val="multilevel"/>
    <w:tmpl w:val="9236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71E61"/>
    <w:multiLevelType w:val="hybridMultilevel"/>
    <w:tmpl w:val="558078B0"/>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5806E5E"/>
    <w:multiLevelType w:val="hybridMultilevel"/>
    <w:tmpl w:val="E22C49E6"/>
    <w:lvl w:ilvl="0" w:tplc="38429160">
      <w:start w:val="6"/>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8C74EFF"/>
    <w:multiLevelType w:val="multilevel"/>
    <w:tmpl w:val="BE5430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0E7166"/>
    <w:multiLevelType w:val="hybridMultilevel"/>
    <w:tmpl w:val="2AF67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FA52CA1"/>
    <w:multiLevelType w:val="multilevel"/>
    <w:tmpl w:val="C1600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928914">
    <w:abstractNumId w:val="24"/>
  </w:num>
  <w:num w:numId="2" w16cid:durableId="528955081">
    <w:abstractNumId w:val="12"/>
  </w:num>
  <w:num w:numId="3" w16cid:durableId="1273702535">
    <w:abstractNumId w:val="18"/>
  </w:num>
  <w:num w:numId="4" w16cid:durableId="1624655847">
    <w:abstractNumId w:val="5"/>
  </w:num>
  <w:num w:numId="5" w16cid:durableId="338968974">
    <w:abstractNumId w:val="4"/>
  </w:num>
  <w:num w:numId="6" w16cid:durableId="1754934167">
    <w:abstractNumId w:val="16"/>
  </w:num>
  <w:num w:numId="7" w16cid:durableId="81685567">
    <w:abstractNumId w:val="1"/>
  </w:num>
  <w:num w:numId="8" w16cid:durableId="325017445">
    <w:abstractNumId w:val="8"/>
  </w:num>
  <w:num w:numId="9" w16cid:durableId="1789398795">
    <w:abstractNumId w:val="7"/>
  </w:num>
  <w:num w:numId="10" w16cid:durableId="827596280">
    <w:abstractNumId w:val="10"/>
  </w:num>
  <w:num w:numId="11" w16cid:durableId="230194185">
    <w:abstractNumId w:val="20"/>
  </w:num>
  <w:num w:numId="12" w16cid:durableId="1155337774">
    <w:abstractNumId w:val="3"/>
  </w:num>
  <w:num w:numId="13" w16cid:durableId="1268659399">
    <w:abstractNumId w:val="21"/>
  </w:num>
  <w:num w:numId="14" w16cid:durableId="1979338602">
    <w:abstractNumId w:val="0"/>
  </w:num>
  <w:num w:numId="15" w16cid:durableId="25984491">
    <w:abstractNumId w:val="17"/>
  </w:num>
  <w:num w:numId="16" w16cid:durableId="532771312">
    <w:abstractNumId w:val="22"/>
  </w:num>
  <w:num w:numId="17" w16cid:durableId="1761750690">
    <w:abstractNumId w:val="11"/>
  </w:num>
  <w:num w:numId="18" w16cid:durableId="1764494894">
    <w:abstractNumId w:val="27"/>
  </w:num>
  <w:num w:numId="19" w16cid:durableId="1890459556">
    <w:abstractNumId w:val="2"/>
  </w:num>
  <w:num w:numId="20" w16cid:durableId="954484078">
    <w:abstractNumId w:val="15"/>
  </w:num>
  <w:num w:numId="21" w16cid:durableId="2064406558">
    <w:abstractNumId w:val="9"/>
  </w:num>
  <w:num w:numId="22" w16cid:durableId="1117061511">
    <w:abstractNumId w:val="14"/>
  </w:num>
  <w:num w:numId="23" w16cid:durableId="1973631659">
    <w:abstractNumId w:val="19"/>
  </w:num>
  <w:num w:numId="24" w16cid:durableId="832525758">
    <w:abstractNumId w:val="23"/>
  </w:num>
  <w:num w:numId="25" w16cid:durableId="2006280939">
    <w:abstractNumId w:val="26"/>
  </w:num>
  <w:num w:numId="26" w16cid:durableId="2092195083">
    <w:abstractNumId w:val="25"/>
  </w:num>
  <w:num w:numId="27" w16cid:durableId="1293247552">
    <w:abstractNumId w:val="13"/>
  </w:num>
  <w:num w:numId="28" w16cid:durableId="301791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ustos, Luis (WW-MOM)">
    <w15:presenceInfo w15:providerId="AD" w15:userId="S::luis.bustos@momentumww.com::69e01f7a-7559-4f2c-9d0b-10b29d0aab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E42"/>
    <w:rsid w:val="00001CDF"/>
    <w:rsid w:val="000075A7"/>
    <w:rsid w:val="00015FBC"/>
    <w:rsid w:val="00073162"/>
    <w:rsid w:val="000732B0"/>
    <w:rsid w:val="000B7AF2"/>
    <w:rsid w:val="000C1951"/>
    <w:rsid w:val="000C5A31"/>
    <w:rsid w:val="000D023D"/>
    <w:rsid w:val="000D25A1"/>
    <w:rsid w:val="001131A6"/>
    <w:rsid w:val="00114051"/>
    <w:rsid w:val="001239AC"/>
    <w:rsid w:val="0012494A"/>
    <w:rsid w:val="00143E29"/>
    <w:rsid w:val="00157E42"/>
    <w:rsid w:val="001626B1"/>
    <w:rsid w:val="001946D1"/>
    <w:rsid w:val="001C3C54"/>
    <w:rsid w:val="001E57C7"/>
    <w:rsid w:val="001F62FC"/>
    <w:rsid w:val="00201348"/>
    <w:rsid w:val="0020679B"/>
    <w:rsid w:val="00210CB7"/>
    <w:rsid w:val="00224FBE"/>
    <w:rsid w:val="0028280F"/>
    <w:rsid w:val="0028315E"/>
    <w:rsid w:val="002A3A8F"/>
    <w:rsid w:val="002E5E9A"/>
    <w:rsid w:val="003037DF"/>
    <w:rsid w:val="003133C1"/>
    <w:rsid w:val="003152C2"/>
    <w:rsid w:val="0032031D"/>
    <w:rsid w:val="00327E55"/>
    <w:rsid w:val="00395937"/>
    <w:rsid w:val="003B47AA"/>
    <w:rsid w:val="003B77FF"/>
    <w:rsid w:val="003C2187"/>
    <w:rsid w:val="003D7BC0"/>
    <w:rsid w:val="003E5108"/>
    <w:rsid w:val="003F1792"/>
    <w:rsid w:val="003F39F8"/>
    <w:rsid w:val="004254FD"/>
    <w:rsid w:val="004314A3"/>
    <w:rsid w:val="00440612"/>
    <w:rsid w:val="004424B0"/>
    <w:rsid w:val="00442D6C"/>
    <w:rsid w:val="004610EF"/>
    <w:rsid w:val="004C178F"/>
    <w:rsid w:val="004C7B4F"/>
    <w:rsid w:val="005179AA"/>
    <w:rsid w:val="0053361E"/>
    <w:rsid w:val="0053494F"/>
    <w:rsid w:val="00535E91"/>
    <w:rsid w:val="00552976"/>
    <w:rsid w:val="005600BD"/>
    <w:rsid w:val="005761B2"/>
    <w:rsid w:val="005939F5"/>
    <w:rsid w:val="005A33F8"/>
    <w:rsid w:val="005B5711"/>
    <w:rsid w:val="005D3A92"/>
    <w:rsid w:val="005F30F6"/>
    <w:rsid w:val="005F7416"/>
    <w:rsid w:val="006012C0"/>
    <w:rsid w:val="0060537F"/>
    <w:rsid w:val="006064DF"/>
    <w:rsid w:val="00636B1A"/>
    <w:rsid w:val="00654BAF"/>
    <w:rsid w:val="00660FCA"/>
    <w:rsid w:val="006E0B43"/>
    <w:rsid w:val="006E46B9"/>
    <w:rsid w:val="00706890"/>
    <w:rsid w:val="007169A5"/>
    <w:rsid w:val="00744432"/>
    <w:rsid w:val="00750979"/>
    <w:rsid w:val="00753501"/>
    <w:rsid w:val="0076110C"/>
    <w:rsid w:val="007729BD"/>
    <w:rsid w:val="007851A2"/>
    <w:rsid w:val="007E29F5"/>
    <w:rsid w:val="008017C5"/>
    <w:rsid w:val="00813A24"/>
    <w:rsid w:val="00821F76"/>
    <w:rsid w:val="00870350"/>
    <w:rsid w:val="0087393F"/>
    <w:rsid w:val="00873D61"/>
    <w:rsid w:val="008B789A"/>
    <w:rsid w:val="008C4902"/>
    <w:rsid w:val="008C4FBF"/>
    <w:rsid w:val="008D144E"/>
    <w:rsid w:val="0090340C"/>
    <w:rsid w:val="00903674"/>
    <w:rsid w:val="00913F68"/>
    <w:rsid w:val="0092769E"/>
    <w:rsid w:val="00936B06"/>
    <w:rsid w:val="00971EB9"/>
    <w:rsid w:val="009842BC"/>
    <w:rsid w:val="00990325"/>
    <w:rsid w:val="009A1779"/>
    <w:rsid w:val="009B273E"/>
    <w:rsid w:val="009B7ED4"/>
    <w:rsid w:val="009C3696"/>
    <w:rsid w:val="009E1981"/>
    <w:rsid w:val="00A317DC"/>
    <w:rsid w:val="00A36A53"/>
    <w:rsid w:val="00A54F2F"/>
    <w:rsid w:val="00A74635"/>
    <w:rsid w:val="00A75CBD"/>
    <w:rsid w:val="00A82ABF"/>
    <w:rsid w:val="00A8312C"/>
    <w:rsid w:val="00A90E3C"/>
    <w:rsid w:val="00A9564F"/>
    <w:rsid w:val="00AB622C"/>
    <w:rsid w:val="00AD3E20"/>
    <w:rsid w:val="00B02078"/>
    <w:rsid w:val="00B05B17"/>
    <w:rsid w:val="00B229EE"/>
    <w:rsid w:val="00B24CC8"/>
    <w:rsid w:val="00B437FA"/>
    <w:rsid w:val="00B5133C"/>
    <w:rsid w:val="00B72EFC"/>
    <w:rsid w:val="00B8674C"/>
    <w:rsid w:val="00BA58FC"/>
    <w:rsid w:val="00BA5C4D"/>
    <w:rsid w:val="00BB5CBA"/>
    <w:rsid w:val="00BC41CB"/>
    <w:rsid w:val="00BC73FD"/>
    <w:rsid w:val="00BF0AF8"/>
    <w:rsid w:val="00BF5705"/>
    <w:rsid w:val="00C217E4"/>
    <w:rsid w:val="00C311EF"/>
    <w:rsid w:val="00C60D24"/>
    <w:rsid w:val="00C67028"/>
    <w:rsid w:val="00C732A1"/>
    <w:rsid w:val="00CB128A"/>
    <w:rsid w:val="00CB407D"/>
    <w:rsid w:val="00CE44A7"/>
    <w:rsid w:val="00CF6F96"/>
    <w:rsid w:val="00D07F9C"/>
    <w:rsid w:val="00D51275"/>
    <w:rsid w:val="00D95C18"/>
    <w:rsid w:val="00DF0430"/>
    <w:rsid w:val="00E043F2"/>
    <w:rsid w:val="00E33420"/>
    <w:rsid w:val="00E365CD"/>
    <w:rsid w:val="00E40889"/>
    <w:rsid w:val="00E66C68"/>
    <w:rsid w:val="00E80ABB"/>
    <w:rsid w:val="00EB5795"/>
    <w:rsid w:val="00ED0C44"/>
    <w:rsid w:val="00EE6815"/>
    <w:rsid w:val="00EF31E1"/>
    <w:rsid w:val="00EF347A"/>
    <w:rsid w:val="00EF75A7"/>
    <w:rsid w:val="00F249B6"/>
    <w:rsid w:val="00F366CE"/>
    <w:rsid w:val="00F814C0"/>
    <w:rsid w:val="00F85D75"/>
    <w:rsid w:val="00F903F9"/>
    <w:rsid w:val="00FC6EC4"/>
    <w:rsid w:val="00FE1DD1"/>
    <w:rsid w:val="00FE5D4B"/>
    <w:rsid w:val="00FF5830"/>
    <w:rsid w:val="01CFE6FE"/>
    <w:rsid w:val="06F60DD6"/>
    <w:rsid w:val="09F47B28"/>
    <w:rsid w:val="11B3D8F3"/>
    <w:rsid w:val="16B9D5D3"/>
    <w:rsid w:val="1E1915FF"/>
    <w:rsid w:val="20139CEE"/>
    <w:rsid w:val="2F77F5A0"/>
    <w:rsid w:val="338044C5"/>
    <w:rsid w:val="359BCE19"/>
    <w:rsid w:val="3A459A2F"/>
    <w:rsid w:val="3AFE7046"/>
    <w:rsid w:val="3E19BFF0"/>
    <w:rsid w:val="4167C6FB"/>
    <w:rsid w:val="416DB1CA"/>
    <w:rsid w:val="4A6C86A2"/>
    <w:rsid w:val="4D5FA4B3"/>
    <w:rsid w:val="4E9B173E"/>
    <w:rsid w:val="50C29FC9"/>
    <w:rsid w:val="5A6B580E"/>
    <w:rsid w:val="5EDAECA3"/>
    <w:rsid w:val="61912240"/>
    <w:rsid w:val="65C44E4C"/>
    <w:rsid w:val="674FF29D"/>
    <w:rsid w:val="6DBF3421"/>
    <w:rsid w:val="774CEE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7DE64"/>
  <w15:chartTrackingRefBased/>
  <w15:docId w15:val="{4323D887-3C6E-49E7-A1F2-FFDB5B59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7E42"/>
    <w:pPr>
      <w:ind w:left="720"/>
      <w:contextualSpacing/>
    </w:pPr>
  </w:style>
  <w:style w:type="table" w:styleId="ListTable4-Accent3">
    <w:name w:val="List Table 4 Accent 3"/>
    <w:basedOn w:val="TableNormal"/>
    <w:uiPriority w:val="49"/>
    <w:rsid w:val="009B7ED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3">
    <w:name w:val="Grid Table 4 Accent 3"/>
    <w:basedOn w:val="TableNormal"/>
    <w:uiPriority w:val="49"/>
    <w:rsid w:val="009B7ED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CommentReference">
    <w:name w:val="annotation reference"/>
    <w:basedOn w:val="DefaultParagraphFont"/>
    <w:uiPriority w:val="99"/>
    <w:semiHidden/>
    <w:unhideWhenUsed/>
    <w:rsid w:val="00636B1A"/>
    <w:rPr>
      <w:sz w:val="16"/>
      <w:szCs w:val="16"/>
    </w:rPr>
  </w:style>
  <w:style w:type="paragraph" w:styleId="CommentText">
    <w:name w:val="annotation text"/>
    <w:basedOn w:val="Normal"/>
    <w:link w:val="CommentTextChar"/>
    <w:uiPriority w:val="99"/>
    <w:unhideWhenUsed/>
    <w:rsid w:val="00636B1A"/>
    <w:pPr>
      <w:spacing w:line="240" w:lineRule="auto"/>
    </w:pPr>
    <w:rPr>
      <w:sz w:val="20"/>
      <w:szCs w:val="20"/>
    </w:rPr>
  </w:style>
  <w:style w:type="character" w:customStyle="1" w:styleId="CommentTextChar">
    <w:name w:val="Comment Text Char"/>
    <w:basedOn w:val="DefaultParagraphFont"/>
    <w:link w:val="CommentText"/>
    <w:uiPriority w:val="99"/>
    <w:rsid w:val="00636B1A"/>
    <w:rPr>
      <w:sz w:val="20"/>
      <w:szCs w:val="20"/>
    </w:rPr>
  </w:style>
  <w:style w:type="paragraph" w:styleId="CommentSubject">
    <w:name w:val="annotation subject"/>
    <w:basedOn w:val="CommentText"/>
    <w:next w:val="CommentText"/>
    <w:link w:val="CommentSubjectChar"/>
    <w:uiPriority w:val="99"/>
    <w:semiHidden/>
    <w:unhideWhenUsed/>
    <w:rsid w:val="00636B1A"/>
    <w:rPr>
      <w:b/>
      <w:bCs/>
    </w:rPr>
  </w:style>
  <w:style w:type="character" w:customStyle="1" w:styleId="CommentSubjectChar">
    <w:name w:val="Comment Subject Char"/>
    <w:basedOn w:val="CommentTextChar"/>
    <w:link w:val="CommentSubject"/>
    <w:uiPriority w:val="99"/>
    <w:semiHidden/>
    <w:rsid w:val="00636B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621123">
      <w:bodyDiv w:val="1"/>
      <w:marLeft w:val="0"/>
      <w:marRight w:val="0"/>
      <w:marTop w:val="0"/>
      <w:marBottom w:val="0"/>
      <w:divBdr>
        <w:top w:val="none" w:sz="0" w:space="0" w:color="auto"/>
        <w:left w:val="none" w:sz="0" w:space="0" w:color="auto"/>
        <w:bottom w:val="none" w:sz="0" w:space="0" w:color="auto"/>
        <w:right w:val="none" w:sz="0" w:space="0" w:color="auto"/>
      </w:divBdr>
    </w:div>
    <w:div w:id="359940844">
      <w:bodyDiv w:val="1"/>
      <w:marLeft w:val="0"/>
      <w:marRight w:val="0"/>
      <w:marTop w:val="0"/>
      <w:marBottom w:val="0"/>
      <w:divBdr>
        <w:top w:val="none" w:sz="0" w:space="0" w:color="auto"/>
        <w:left w:val="none" w:sz="0" w:space="0" w:color="auto"/>
        <w:bottom w:val="none" w:sz="0" w:space="0" w:color="auto"/>
        <w:right w:val="none" w:sz="0" w:space="0" w:color="auto"/>
      </w:divBdr>
    </w:div>
    <w:div w:id="510149205">
      <w:bodyDiv w:val="1"/>
      <w:marLeft w:val="0"/>
      <w:marRight w:val="0"/>
      <w:marTop w:val="0"/>
      <w:marBottom w:val="0"/>
      <w:divBdr>
        <w:top w:val="none" w:sz="0" w:space="0" w:color="auto"/>
        <w:left w:val="none" w:sz="0" w:space="0" w:color="auto"/>
        <w:bottom w:val="none" w:sz="0" w:space="0" w:color="auto"/>
        <w:right w:val="none" w:sz="0" w:space="0" w:color="auto"/>
      </w:divBdr>
    </w:div>
    <w:div w:id="590234889">
      <w:bodyDiv w:val="1"/>
      <w:marLeft w:val="0"/>
      <w:marRight w:val="0"/>
      <w:marTop w:val="0"/>
      <w:marBottom w:val="0"/>
      <w:divBdr>
        <w:top w:val="none" w:sz="0" w:space="0" w:color="auto"/>
        <w:left w:val="none" w:sz="0" w:space="0" w:color="auto"/>
        <w:bottom w:val="none" w:sz="0" w:space="0" w:color="auto"/>
        <w:right w:val="none" w:sz="0" w:space="0" w:color="auto"/>
      </w:divBdr>
    </w:div>
    <w:div w:id="679084549">
      <w:bodyDiv w:val="1"/>
      <w:marLeft w:val="0"/>
      <w:marRight w:val="0"/>
      <w:marTop w:val="0"/>
      <w:marBottom w:val="0"/>
      <w:divBdr>
        <w:top w:val="none" w:sz="0" w:space="0" w:color="auto"/>
        <w:left w:val="none" w:sz="0" w:space="0" w:color="auto"/>
        <w:bottom w:val="none" w:sz="0" w:space="0" w:color="auto"/>
        <w:right w:val="none" w:sz="0" w:space="0" w:color="auto"/>
      </w:divBdr>
    </w:div>
    <w:div w:id="783696725">
      <w:bodyDiv w:val="1"/>
      <w:marLeft w:val="0"/>
      <w:marRight w:val="0"/>
      <w:marTop w:val="0"/>
      <w:marBottom w:val="0"/>
      <w:divBdr>
        <w:top w:val="none" w:sz="0" w:space="0" w:color="auto"/>
        <w:left w:val="none" w:sz="0" w:space="0" w:color="auto"/>
        <w:bottom w:val="none" w:sz="0" w:space="0" w:color="auto"/>
        <w:right w:val="none" w:sz="0" w:space="0" w:color="auto"/>
      </w:divBdr>
    </w:div>
    <w:div w:id="921329857">
      <w:bodyDiv w:val="1"/>
      <w:marLeft w:val="0"/>
      <w:marRight w:val="0"/>
      <w:marTop w:val="0"/>
      <w:marBottom w:val="0"/>
      <w:divBdr>
        <w:top w:val="none" w:sz="0" w:space="0" w:color="auto"/>
        <w:left w:val="none" w:sz="0" w:space="0" w:color="auto"/>
        <w:bottom w:val="none" w:sz="0" w:space="0" w:color="auto"/>
        <w:right w:val="none" w:sz="0" w:space="0" w:color="auto"/>
      </w:divBdr>
    </w:div>
    <w:div w:id="1191839433">
      <w:bodyDiv w:val="1"/>
      <w:marLeft w:val="0"/>
      <w:marRight w:val="0"/>
      <w:marTop w:val="0"/>
      <w:marBottom w:val="0"/>
      <w:divBdr>
        <w:top w:val="none" w:sz="0" w:space="0" w:color="auto"/>
        <w:left w:val="none" w:sz="0" w:space="0" w:color="auto"/>
        <w:bottom w:val="none" w:sz="0" w:space="0" w:color="auto"/>
        <w:right w:val="none" w:sz="0" w:space="0" w:color="auto"/>
      </w:divBdr>
    </w:div>
    <w:div w:id="1193955709">
      <w:bodyDiv w:val="1"/>
      <w:marLeft w:val="0"/>
      <w:marRight w:val="0"/>
      <w:marTop w:val="0"/>
      <w:marBottom w:val="0"/>
      <w:divBdr>
        <w:top w:val="none" w:sz="0" w:space="0" w:color="auto"/>
        <w:left w:val="none" w:sz="0" w:space="0" w:color="auto"/>
        <w:bottom w:val="none" w:sz="0" w:space="0" w:color="auto"/>
        <w:right w:val="none" w:sz="0" w:space="0" w:color="auto"/>
      </w:divBdr>
    </w:div>
    <w:div w:id="1223449733">
      <w:bodyDiv w:val="1"/>
      <w:marLeft w:val="0"/>
      <w:marRight w:val="0"/>
      <w:marTop w:val="0"/>
      <w:marBottom w:val="0"/>
      <w:divBdr>
        <w:top w:val="none" w:sz="0" w:space="0" w:color="auto"/>
        <w:left w:val="none" w:sz="0" w:space="0" w:color="auto"/>
        <w:bottom w:val="none" w:sz="0" w:space="0" w:color="auto"/>
        <w:right w:val="none" w:sz="0" w:space="0" w:color="auto"/>
      </w:divBdr>
    </w:div>
    <w:div w:id="1234975207">
      <w:bodyDiv w:val="1"/>
      <w:marLeft w:val="0"/>
      <w:marRight w:val="0"/>
      <w:marTop w:val="0"/>
      <w:marBottom w:val="0"/>
      <w:divBdr>
        <w:top w:val="none" w:sz="0" w:space="0" w:color="auto"/>
        <w:left w:val="none" w:sz="0" w:space="0" w:color="auto"/>
        <w:bottom w:val="none" w:sz="0" w:space="0" w:color="auto"/>
        <w:right w:val="none" w:sz="0" w:space="0" w:color="auto"/>
      </w:divBdr>
    </w:div>
    <w:div w:id="1333029543">
      <w:bodyDiv w:val="1"/>
      <w:marLeft w:val="0"/>
      <w:marRight w:val="0"/>
      <w:marTop w:val="0"/>
      <w:marBottom w:val="0"/>
      <w:divBdr>
        <w:top w:val="none" w:sz="0" w:space="0" w:color="auto"/>
        <w:left w:val="none" w:sz="0" w:space="0" w:color="auto"/>
        <w:bottom w:val="none" w:sz="0" w:space="0" w:color="auto"/>
        <w:right w:val="none" w:sz="0" w:space="0" w:color="auto"/>
      </w:divBdr>
    </w:div>
    <w:div w:id="1461681119">
      <w:bodyDiv w:val="1"/>
      <w:marLeft w:val="0"/>
      <w:marRight w:val="0"/>
      <w:marTop w:val="0"/>
      <w:marBottom w:val="0"/>
      <w:divBdr>
        <w:top w:val="none" w:sz="0" w:space="0" w:color="auto"/>
        <w:left w:val="none" w:sz="0" w:space="0" w:color="auto"/>
        <w:bottom w:val="none" w:sz="0" w:space="0" w:color="auto"/>
        <w:right w:val="none" w:sz="0" w:space="0" w:color="auto"/>
      </w:divBdr>
    </w:div>
    <w:div w:id="1522083327">
      <w:bodyDiv w:val="1"/>
      <w:marLeft w:val="0"/>
      <w:marRight w:val="0"/>
      <w:marTop w:val="0"/>
      <w:marBottom w:val="0"/>
      <w:divBdr>
        <w:top w:val="none" w:sz="0" w:space="0" w:color="auto"/>
        <w:left w:val="none" w:sz="0" w:space="0" w:color="auto"/>
        <w:bottom w:val="none" w:sz="0" w:space="0" w:color="auto"/>
        <w:right w:val="none" w:sz="0" w:space="0" w:color="auto"/>
      </w:divBdr>
    </w:div>
    <w:div w:id="1657419632">
      <w:bodyDiv w:val="1"/>
      <w:marLeft w:val="0"/>
      <w:marRight w:val="0"/>
      <w:marTop w:val="0"/>
      <w:marBottom w:val="0"/>
      <w:divBdr>
        <w:top w:val="none" w:sz="0" w:space="0" w:color="auto"/>
        <w:left w:val="none" w:sz="0" w:space="0" w:color="auto"/>
        <w:bottom w:val="none" w:sz="0" w:space="0" w:color="auto"/>
        <w:right w:val="none" w:sz="0" w:space="0" w:color="auto"/>
      </w:divBdr>
    </w:div>
    <w:div w:id="1846555156">
      <w:bodyDiv w:val="1"/>
      <w:marLeft w:val="0"/>
      <w:marRight w:val="0"/>
      <w:marTop w:val="0"/>
      <w:marBottom w:val="0"/>
      <w:divBdr>
        <w:top w:val="none" w:sz="0" w:space="0" w:color="auto"/>
        <w:left w:val="none" w:sz="0" w:space="0" w:color="auto"/>
        <w:bottom w:val="none" w:sz="0" w:space="0" w:color="auto"/>
        <w:right w:val="none" w:sz="0" w:space="0" w:color="auto"/>
      </w:divBdr>
    </w:div>
    <w:div w:id="1958020345">
      <w:bodyDiv w:val="1"/>
      <w:marLeft w:val="0"/>
      <w:marRight w:val="0"/>
      <w:marTop w:val="0"/>
      <w:marBottom w:val="0"/>
      <w:divBdr>
        <w:top w:val="none" w:sz="0" w:space="0" w:color="auto"/>
        <w:left w:val="none" w:sz="0" w:space="0" w:color="auto"/>
        <w:bottom w:val="none" w:sz="0" w:space="0" w:color="auto"/>
        <w:right w:val="none" w:sz="0" w:space="0" w:color="auto"/>
      </w:divBdr>
      <w:divsChild>
        <w:div w:id="194580377">
          <w:marLeft w:val="0"/>
          <w:marRight w:val="0"/>
          <w:marTop w:val="0"/>
          <w:marBottom w:val="0"/>
          <w:divBdr>
            <w:top w:val="none" w:sz="0" w:space="0" w:color="auto"/>
            <w:left w:val="none" w:sz="0" w:space="0" w:color="auto"/>
            <w:bottom w:val="none" w:sz="0" w:space="0" w:color="auto"/>
            <w:right w:val="none" w:sz="0" w:space="0" w:color="auto"/>
          </w:divBdr>
        </w:div>
        <w:div w:id="1828088839">
          <w:marLeft w:val="0"/>
          <w:marRight w:val="0"/>
          <w:marTop w:val="0"/>
          <w:marBottom w:val="0"/>
          <w:divBdr>
            <w:top w:val="single" w:sz="2" w:space="0" w:color="D9D9E3"/>
            <w:left w:val="single" w:sz="2" w:space="0" w:color="D9D9E3"/>
            <w:bottom w:val="single" w:sz="2" w:space="0" w:color="D9D9E3"/>
            <w:right w:val="single" w:sz="2" w:space="0" w:color="D9D9E3"/>
          </w:divBdr>
          <w:divsChild>
            <w:div w:id="1468011614">
              <w:marLeft w:val="0"/>
              <w:marRight w:val="0"/>
              <w:marTop w:val="0"/>
              <w:marBottom w:val="0"/>
              <w:divBdr>
                <w:top w:val="single" w:sz="2" w:space="0" w:color="D9D9E3"/>
                <w:left w:val="single" w:sz="2" w:space="0" w:color="D9D9E3"/>
                <w:bottom w:val="single" w:sz="2" w:space="0" w:color="D9D9E3"/>
                <w:right w:val="single" w:sz="2" w:space="0" w:color="D9D9E3"/>
              </w:divBdr>
              <w:divsChild>
                <w:div w:id="1136415899">
                  <w:marLeft w:val="0"/>
                  <w:marRight w:val="0"/>
                  <w:marTop w:val="0"/>
                  <w:marBottom w:val="0"/>
                  <w:divBdr>
                    <w:top w:val="single" w:sz="2" w:space="0" w:color="D9D9E3"/>
                    <w:left w:val="single" w:sz="2" w:space="0" w:color="D9D9E3"/>
                    <w:bottom w:val="single" w:sz="2" w:space="0" w:color="D9D9E3"/>
                    <w:right w:val="single" w:sz="2" w:space="0" w:color="D9D9E3"/>
                  </w:divBdr>
                  <w:divsChild>
                    <w:div w:id="1865167287">
                      <w:marLeft w:val="0"/>
                      <w:marRight w:val="0"/>
                      <w:marTop w:val="0"/>
                      <w:marBottom w:val="0"/>
                      <w:divBdr>
                        <w:top w:val="single" w:sz="2" w:space="0" w:color="D9D9E3"/>
                        <w:left w:val="single" w:sz="2" w:space="0" w:color="D9D9E3"/>
                        <w:bottom w:val="single" w:sz="2" w:space="0" w:color="D9D9E3"/>
                        <w:right w:val="single" w:sz="2" w:space="0" w:color="D9D9E3"/>
                      </w:divBdr>
                      <w:divsChild>
                        <w:div w:id="1471166854">
                          <w:marLeft w:val="0"/>
                          <w:marRight w:val="0"/>
                          <w:marTop w:val="0"/>
                          <w:marBottom w:val="0"/>
                          <w:divBdr>
                            <w:top w:val="single" w:sz="2" w:space="0" w:color="D9D9E3"/>
                            <w:left w:val="single" w:sz="2" w:space="0" w:color="D9D9E3"/>
                            <w:bottom w:val="single" w:sz="2" w:space="0" w:color="D9D9E3"/>
                            <w:right w:val="single" w:sz="2" w:space="0" w:color="D9D9E3"/>
                          </w:divBdr>
                          <w:divsChild>
                            <w:div w:id="1251357545">
                              <w:marLeft w:val="0"/>
                              <w:marRight w:val="0"/>
                              <w:marTop w:val="100"/>
                              <w:marBottom w:val="100"/>
                              <w:divBdr>
                                <w:top w:val="single" w:sz="2" w:space="0" w:color="D9D9E3"/>
                                <w:left w:val="single" w:sz="2" w:space="0" w:color="D9D9E3"/>
                                <w:bottom w:val="single" w:sz="2" w:space="0" w:color="D9D9E3"/>
                                <w:right w:val="single" w:sz="2" w:space="0" w:color="D9D9E3"/>
                              </w:divBdr>
                              <w:divsChild>
                                <w:div w:id="504440900">
                                  <w:marLeft w:val="0"/>
                                  <w:marRight w:val="0"/>
                                  <w:marTop w:val="0"/>
                                  <w:marBottom w:val="0"/>
                                  <w:divBdr>
                                    <w:top w:val="single" w:sz="2" w:space="0" w:color="D9D9E3"/>
                                    <w:left w:val="single" w:sz="2" w:space="0" w:color="D9D9E3"/>
                                    <w:bottom w:val="single" w:sz="2" w:space="0" w:color="D9D9E3"/>
                                    <w:right w:val="single" w:sz="2" w:space="0" w:color="D9D9E3"/>
                                  </w:divBdr>
                                  <w:divsChild>
                                    <w:div w:id="924729279">
                                      <w:marLeft w:val="0"/>
                                      <w:marRight w:val="0"/>
                                      <w:marTop w:val="0"/>
                                      <w:marBottom w:val="0"/>
                                      <w:divBdr>
                                        <w:top w:val="single" w:sz="2" w:space="0" w:color="D9D9E3"/>
                                        <w:left w:val="single" w:sz="2" w:space="0" w:color="D9D9E3"/>
                                        <w:bottom w:val="single" w:sz="2" w:space="0" w:color="D9D9E3"/>
                                        <w:right w:val="single" w:sz="2" w:space="0" w:color="D9D9E3"/>
                                      </w:divBdr>
                                      <w:divsChild>
                                        <w:div w:id="2031180985">
                                          <w:marLeft w:val="0"/>
                                          <w:marRight w:val="0"/>
                                          <w:marTop w:val="0"/>
                                          <w:marBottom w:val="0"/>
                                          <w:divBdr>
                                            <w:top w:val="single" w:sz="2" w:space="0" w:color="D9D9E3"/>
                                            <w:left w:val="single" w:sz="2" w:space="0" w:color="D9D9E3"/>
                                            <w:bottom w:val="single" w:sz="2" w:space="0" w:color="D9D9E3"/>
                                            <w:right w:val="single" w:sz="2" w:space="0" w:color="D9D9E3"/>
                                          </w:divBdr>
                                          <w:divsChild>
                                            <w:div w:id="996570100">
                                              <w:marLeft w:val="0"/>
                                              <w:marRight w:val="0"/>
                                              <w:marTop w:val="0"/>
                                              <w:marBottom w:val="0"/>
                                              <w:divBdr>
                                                <w:top w:val="single" w:sz="2" w:space="0" w:color="D9D9E3"/>
                                                <w:left w:val="single" w:sz="2" w:space="0" w:color="D9D9E3"/>
                                                <w:bottom w:val="single" w:sz="2" w:space="0" w:color="D9D9E3"/>
                                                <w:right w:val="single" w:sz="2" w:space="0" w:color="D9D9E3"/>
                                              </w:divBdr>
                                              <w:divsChild>
                                                <w:div w:id="1203321324">
                                                  <w:marLeft w:val="0"/>
                                                  <w:marRight w:val="0"/>
                                                  <w:marTop w:val="0"/>
                                                  <w:marBottom w:val="0"/>
                                                  <w:divBdr>
                                                    <w:top w:val="single" w:sz="2" w:space="0" w:color="D9D9E3"/>
                                                    <w:left w:val="single" w:sz="2" w:space="0" w:color="D9D9E3"/>
                                                    <w:bottom w:val="single" w:sz="2" w:space="0" w:color="D9D9E3"/>
                                                    <w:right w:val="single" w:sz="2" w:space="0" w:color="D9D9E3"/>
                                                  </w:divBdr>
                                                  <w:divsChild>
                                                    <w:div w:id="683069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008744053">
      <w:bodyDiv w:val="1"/>
      <w:marLeft w:val="0"/>
      <w:marRight w:val="0"/>
      <w:marTop w:val="0"/>
      <w:marBottom w:val="0"/>
      <w:divBdr>
        <w:top w:val="none" w:sz="0" w:space="0" w:color="auto"/>
        <w:left w:val="none" w:sz="0" w:space="0" w:color="auto"/>
        <w:bottom w:val="none" w:sz="0" w:space="0" w:color="auto"/>
        <w:right w:val="none" w:sz="0" w:space="0" w:color="auto"/>
      </w:divBdr>
    </w:div>
    <w:div w:id="2044816554">
      <w:bodyDiv w:val="1"/>
      <w:marLeft w:val="0"/>
      <w:marRight w:val="0"/>
      <w:marTop w:val="0"/>
      <w:marBottom w:val="0"/>
      <w:divBdr>
        <w:top w:val="none" w:sz="0" w:space="0" w:color="auto"/>
        <w:left w:val="none" w:sz="0" w:space="0" w:color="auto"/>
        <w:bottom w:val="none" w:sz="0" w:space="0" w:color="auto"/>
        <w:right w:val="none" w:sz="0" w:space="0" w:color="auto"/>
      </w:divBdr>
    </w:div>
    <w:div w:id="2069330294">
      <w:bodyDiv w:val="1"/>
      <w:marLeft w:val="0"/>
      <w:marRight w:val="0"/>
      <w:marTop w:val="0"/>
      <w:marBottom w:val="0"/>
      <w:divBdr>
        <w:top w:val="none" w:sz="0" w:space="0" w:color="auto"/>
        <w:left w:val="none" w:sz="0" w:space="0" w:color="auto"/>
        <w:bottom w:val="none" w:sz="0" w:space="0" w:color="auto"/>
        <w:right w:val="none" w:sz="0" w:space="0" w:color="auto"/>
      </w:divBdr>
    </w:div>
    <w:div w:id="207277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01503E242B4242B818938EF38676E9" ma:contentTypeVersion="21" ma:contentTypeDescription="Create a new document." ma:contentTypeScope="" ma:versionID="3a4297306f45b7232432285f2e4fc0a3">
  <xsd:schema xmlns:xsd="http://www.w3.org/2001/XMLSchema" xmlns:xs="http://www.w3.org/2001/XMLSchema" xmlns:p="http://schemas.microsoft.com/office/2006/metadata/properties" xmlns:ns2="801b4607-f500-4f6e-b784-fb54d22359e9" xmlns:ns3="05212364-6e0c-40a5-9fff-da248140089a" targetNamespace="http://schemas.microsoft.com/office/2006/metadata/properties" ma:root="true" ma:fieldsID="85f62882915f962eb2adfc659e2f43e6" ns2:_="" ns3:_="">
    <xsd:import namespace="801b4607-f500-4f6e-b784-fb54d22359e9"/>
    <xsd:import namespace="05212364-6e0c-40a5-9fff-da24814008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element ref="ns2:AzureFiles" minOccurs="0"/>
                <xsd:element ref="ns2:MediaServiceBillingMetadata"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1b4607-f500-4f6e-b784-fb54d2235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a7d435f-bc0a-452e-b7b2-4cb57826a06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Notes" ma:index="24" nillable="true" ma:displayName="Notes" ma:format="Dropdown" ma:internalName="Notes">
      <xsd:simpleType>
        <xsd:restriction base="dms:Note">
          <xsd:maxLength value="255"/>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AzureFiles" ma:index="26" nillable="true" ma:displayName="Azure Files" ma:format="Hyperlink" ma:internalName="AzureFile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element name="Tag" ma:index="28" nillable="true" ma:displayName="Tag" ma:description="Tag to flag the recipient user against"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212364-6e0c-40a5-9fff-da248140089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3010033-8c98-4658-a188-4535091bf398}" ma:internalName="TaxCatchAll" ma:showField="CatchAllData" ma:web="05212364-6e0c-40a5-9fff-da24814008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212364-6e0c-40a5-9fff-da248140089a" xsi:nil="true"/>
    <Notes xmlns="801b4607-f500-4f6e-b784-fb54d22359e9" xsi:nil="true"/>
    <lcf76f155ced4ddcb4097134ff3c332f xmlns="801b4607-f500-4f6e-b784-fb54d22359e9">
      <Terms xmlns="http://schemas.microsoft.com/office/infopath/2007/PartnerControls"/>
    </lcf76f155ced4ddcb4097134ff3c332f>
    <SharedWithUsers xmlns="05212364-6e0c-40a5-9fff-da248140089a">
      <UserInfo>
        <DisplayName>Baum, Kristen (STL-MOM)</DisplayName>
        <AccountId>316</AccountId>
        <AccountType/>
      </UserInfo>
      <UserInfo>
        <DisplayName>Sanderson, Steve (WW-MOM)</DisplayName>
        <AccountId>9</AccountId>
        <AccountType/>
      </UserInfo>
    </SharedWithUsers>
    <AzureFiles xmlns="801b4607-f500-4f6e-b784-fb54d22359e9">
      <Url xsi:nil="true"/>
      <Description xsi:nil="true"/>
    </AzureFiles>
    <Tag xmlns="801b4607-f500-4f6e-b784-fb54d22359e9" xsi:nil="true"/>
  </documentManagement>
</p:properties>
</file>

<file path=customXml/itemProps1.xml><?xml version="1.0" encoding="utf-8"?>
<ds:datastoreItem xmlns:ds="http://schemas.openxmlformats.org/officeDocument/2006/customXml" ds:itemID="{11C27D97-571D-4E1E-AD7C-590A0F38A5D7}"/>
</file>

<file path=customXml/itemProps2.xml><?xml version="1.0" encoding="utf-8"?>
<ds:datastoreItem xmlns:ds="http://schemas.openxmlformats.org/officeDocument/2006/customXml" ds:itemID="{8EBF39A1-3693-4489-B775-8D0615F0BA3E}">
  <ds:schemaRefs>
    <ds:schemaRef ds:uri="http://schemas.microsoft.com/sharepoint/v3/contenttype/forms"/>
  </ds:schemaRefs>
</ds:datastoreItem>
</file>

<file path=customXml/itemProps3.xml><?xml version="1.0" encoding="utf-8"?>
<ds:datastoreItem xmlns:ds="http://schemas.openxmlformats.org/officeDocument/2006/customXml" ds:itemID="{5CCBCC36-42F7-4029-80B2-D863E629DEBE}">
  <ds:schemaRefs>
    <ds:schemaRef ds:uri="http://schemas.microsoft.com/office/2006/metadata/properties"/>
    <ds:schemaRef ds:uri="http://schemas.microsoft.com/office/infopath/2007/PartnerControls"/>
    <ds:schemaRef ds:uri="05212364-6e0c-40a5-9fff-da248140089a"/>
    <ds:schemaRef ds:uri="801b4607-f500-4f6e-b784-fb54d22359e9"/>
  </ds:schemaRefs>
</ds:datastoreItem>
</file>

<file path=docMetadata/LabelInfo.xml><?xml version="1.0" encoding="utf-8"?>
<clbl:labelList xmlns:clbl="http://schemas.microsoft.com/office/2020/mipLabelMetadata">
  <clbl:label id="{d026e4c1-5892-497a-b9da-ee493c9f0364}" enabled="0" method="" siteId="{d026e4c1-5892-497a-b9da-ee493c9f0364}" removed="1"/>
</clbl:labelList>
</file>

<file path=docProps/app.xml><?xml version="1.0" encoding="utf-8"?>
<Properties xmlns="http://schemas.openxmlformats.org/officeDocument/2006/extended-properties" xmlns:vt="http://schemas.openxmlformats.org/officeDocument/2006/docPropsVTypes">
  <Template>Normal</Template>
  <TotalTime>1240</TotalTime>
  <Pages>6</Pages>
  <Words>1393</Words>
  <Characters>7860</Characters>
  <Application>Microsoft Office Word</Application>
  <DocSecurity>0</DocSecurity>
  <Lines>224</Lines>
  <Paragraphs>165</Paragraphs>
  <ScaleCrop>false</ScaleCrop>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Bustos, Luis (WW-MOM)</dc:creator>
  <cp:keywords/>
  <dc:description/>
  <cp:lastModifiedBy>Bustos, Luis (WW-MOM)</cp:lastModifiedBy>
  <cp:revision>58</cp:revision>
  <dcterms:created xsi:type="dcterms:W3CDTF">2024-03-13T21:21:00Z</dcterms:created>
  <dcterms:modified xsi:type="dcterms:W3CDTF">2024-04-26T12:45:00Z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9b978177-3245-4098-8a3a-76910eae36f3</vt:lpwstr>
  </property>
  <property fmtid="{D5CDD505-2E9C-101B-9397-08002B2CF9AE}" pid="3" name="ContentTypeId">
    <vt:lpwstr>0x0101004C01503E242B4242B818938EF38676E9</vt:lpwstr>
  </property>
  <property fmtid="{D5CDD505-2E9C-101B-9397-08002B2CF9AE}" pid="4" name="MediaServiceImageTags">
    <vt:lpwstr/>
  </property>
</Properties>
</file>