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713" w:rsidRPr="00BD77F7" w:rsidRDefault="00812361" w:rsidP="00BD77F7">
      <w:pPr>
        <w:jc w:val="center"/>
        <w:rPr>
          <w:b/>
          <w:sz w:val="28"/>
          <w:szCs w:val="28"/>
        </w:rPr>
      </w:pPr>
      <w:r w:rsidRPr="00812361">
        <w:rPr>
          <w:rFonts w:hint="eastAsia"/>
          <w:b/>
          <w:sz w:val="28"/>
          <w:szCs w:val="28"/>
        </w:rPr>
        <w:t>第</w:t>
      </w:r>
      <w:r w:rsidRPr="00812361">
        <w:rPr>
          <w:rFonts w:hint="eastAsia"/>
          <w:b/>
          <w:sz w:val="28"/>
          <w:szCs w:val="28"/>
        </w:rPr>
        <w:t>35</w:t>
      </w:r>
      <w:r w:rsidRPr="00812361">
        <w:rPr>
          <w:rFonts w:hint="eastAsia"/>
          <w:b/>
          <w:sz w:val="28"/>
          <w:szCs w:val="28"/>
        </w:rPr>
        <w:t>章</w:t>
      </w:r>
      <w:r w:rsidRPr="00812361">
        <w:rPr>
          <w:rFonts w:hint="eastAsia"/>
          <w:b/>
          <w:sz w:val="28"/>
          <w:szCs w:val="28"/>
        </w:rPr>
        <w:t xml:space="preserve">  </w:t>
      </w:r>
      <w:r w:rsidRPr="00812361">
        <w:rPr>
          <w:rFonts w:hint="eastAsia"/>
          <w:b/>
          <w:sz w:val="28"/>
          <w:szCs w:val="28"/>
        </w:rPr>
        <w:t>事件进阶</w:t>
      </w:r>
    </w:p>
    <w:p w:rsidR="00BD77F7" w:rsidRPr="00BD77F7" w:rsidRDefault="00BD77F7">
      <w:pPr>
        <w:rPr>
          <w:b/>
          <w:sz w:val="28"/>
          <w:szCs w:val="28"/>
        </w:rPr>
      </w:pPr>
      <w:r w:rsidRPr="00BD77F7">
        <w:rPr>
          <w:rFonts w:hint="eastAsia"/>
          <w:b/>
          <w:sz w:val="28"/>
          <w:szCs w:val="28"/>
        </w:rPr>
        <w:t>一、单选题</w:t>
      </w:r>
    </w:p>
    <w:p w:rsidR="00BD77F7" w:rsidRDefault="00BD77F7">
      <w:r>
        <w:rPr>
          <w:rFonts w:hint="eastAsia"/>
        </w:rPr>
        <w:t xml:space="preserve">  1</w:t>
      </w:r>
      <w:r>
        <w:rPr>
          <w:rFonts w:hint="eastAsia"/>
        </w:rPr>
        <w:t>、下面有关事件操作的说法中，正确的是（</w:t>
      </w:r>
      <w:r>
        <w:rPr>
          <w:rFonts w:hint="eastAsia"/>
        </w:rPr>
        <w:t xml:space="preserve"> </w:t>
      </w:r>
      <w:r w:rsidR="00AB00F3" w:rsidRPr="00AB00F3">
        <w:rPr>
          <w:rFonts w:hint="eastAsia"/>
          <w:color w:val="FF0000"/>
        </w:rPr>
        <w:t xml:space="preserve"> </w:t>
      </w:r>
      <w:r w:rsidR="00AB00F3" w:rsidRPr="00AB00F3">
        <w:rPr>
          <w:rFonts w:hint="eastAsia"/>
          <w:b/>
          <w:color w:val="FF0000"/>
        </w:rPr>
        <w:t>A</w:t>
      </w:r>
      <w:r w:rsidR="00AB00F3" w:rsidRPr="00AB00F3">
        <w:rPr>
          <w:rFonts w:hint="eastAsia"/>
          <w:b/>
        </w:rPr>
        <w:t xml:space="preserve"> </w:t>
      </w:r>
      <w:r>
        <w:rPr>
          <w:rFonts w:hint="eastAsia"/>
        </w:rPr>
        <w:t>）。</w:t>
      </w:r>
    </w:p>
    <w:p w:rsidR="00F91883" w:rsidRDefault="00F91883" w:rsidP="00F91883">
      <w:r>
        <w:rPr>
          <w:rFonts w:hint="eastAsia"/>
        </w:rPr>
        <w:t xml:space="preserve">    A. </w:t>
      </w:r>
      <w:r>
        <w:rPr>
          <w:rFonts w:hint="eastAsia"/>
        </w:rPr>
        <w:t>可以使用事件监听器为一个元素添加多个相同的事件</w:t>
      </w:r>
    </w:p>
    <w:p w:rsidR="00F91883" w:rsidRPr="00F91883" w:rsidRDefault="00F91883" w:rsidP="00F91883">
      <w:r>
        <w:rPr>
          <w:rFonts w:hint="eastAsia"/>
        </w:rPr>
        <w:t xml:space="preserve">    B. </w:t>
      </w:r>
      <w:r>
        <w:rPr>
          <w:rFonts w:hint="eastAsia"/>
        </w:rPr>
        <w:t>一般情况下，给一个元素绑定事件后就无需解绑该事件了，这也说明解绑事件没有任何用处。</w:t>
      </w:r>
    </w:p>
    <w:p w:rsidR="00F91883" w:rsidRDefault="00F91883" w:rsidP="00F91883">
      <w:r>
        <w:rPr>
          <w:rFonts w:hint="eastAsia"/>
        </w:rPr>
        <w:t xml:space="preserve">    C </w:t>
      </w:r>
      <w:proofErr w:type="spellStart"/>
      <w:r>
        <w:rPr>
          <w:rFonts w:hint="eastAsia"/>
        </w:rPr>
        <w:t>removeEventListener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方法不仅可以解除“事</w:t>
      </w:r>
      <w:bookmarkStart w:id="0" w:name="_GoBack"/>
      <w:bookmarkEnd w:id="0"/>
      <w:r>
        <w:rPr>
          <w:rFonts w:hint="eastAsia"/>
        </w:rPr>
        <w:t>件处理器”添加的事件，也可以解除“事件监听器”添加的事件</w:t>
      </w:r>
    </w:p>
    <w:p w:rsidR="00F91883" w:rsidRDefault="00F91883" w:rsidP="00F91883">
      <w:r>
        <w:rPr>
          <w:rFonts w:hint="eastAsia"/>
        </w:rPr>
        <w:t xml:space="preserve">    D. </w:t>
      </w:r>
      <w:proofErr w:type="spellStart"/>
      <w:r>
        <w:rPr>
          <w:rFonts w:hint="eastAsia"/>
        </w:rPr>
        <w:t>oBtn.onclick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){};</w:t>
      </w:r>
      <w:r>
        <w:rPr>
          <w:rFonts w:hint="eastAsia"/>
        </w:rPr>
        <w:t>跟</w:t>
      </w:r>
      <w:proofErr w:type="spellStart"/>
      <w:r>
        <w:t>oBtn.addEventListener</w:t>
      </w:r>
      <w:proofErr w:type="spellEnd"/>
      <w:r>
        <w:t xml:space="preserve">("click", </w:t>
      </w:r>
      <w:r>
        <w:rPr>
          <w:rFonts w:hint="eastAsia"/>
        </w:rPr>
        <w:t>function(){}</w:t>
      </w:r>
      <w:r>
        <w:t>, false)</w:t>
      </w:r>
      <w:r>
        <w:rPr>
          <w:rFonts w:hint="eastAsia"/>
        </w:rPr>
        <w:t>;</w:t>
      </w:r>
      <w:r>
        <w:rPr>
          <w:rFonts w:hint="eastAsia"/>
        </w:rPr>
        <w:t>是完全等价的</w:t>
      </w:r>
    </w:p>
    <w:p w:rsidR="00F91883" w:rsidRPr="00AB00F3" w:rsidRDefault="00AB00F3">
      <w:pPr>
        <w:rPr>
          <w:rFonts w:hint="eastAsia"/>
          <w:b/>
          <w:color w:val="FF0000"/>
        </w:rPr>
      </w:pPr>
      <w:r w:rsidRPr="00AB00F3">
        <w:rPr>
          <w:rFonts w:hint="eastAsia"/>
          <w:b/>
          <w:color w:val="FF0000"/>
        </w:rPr>
        <w:t xml:space="preserve">    </w:t>
      </w:r>
      <w:r w:rsidRPr="00AB00F3">
        <w:rPr>
          <w:rFonts w:hint="eastAsia"/>
          <w:b/>
          <w:color w:val="FF0000"/>
        </w:rPr>
        <w:t>分析：</w:t>
      </w:r>
    </w:p>
    <w:p w:rsidR="00AB00F3" w:rsidRPr="00AB00F3" w:rsidRDefault="00AB00F3">
      <w:pPr>
        <w:rPr>
          <w:rFonts w:hint="eastAsia"/>
          <w:color w:val="FF0000"/>
        </w:rPr>
      </w:pPr>
      <w:r w:rsidRPr="00AB00F3">
        <w:rPr>
          <w:rFonts w:hint="eastAsia"/>
          <w:color w:val="FF0000"/>
        </w:rPr>
        <w:t xml:space="preserve">    B</w:t>
      </w:r>
      <w:r w:rsidRPr="00AB00F3">
        <w:rPr>
          <w:rFonts w:hint="eastAsia"/>
          <w:color w:val="FF0000"/>
        </w:rPr>
        <w:t>中，解绑事件还是非常有用的，例如实现拖拽效果时就必须要使用解绑事件；</w:t>
      </w:r>
    </w:p>
    <w:p w:rsidR="00AB00F3" w:rsidRPr="00AB00F3" w:rsidRDefault="00AB00F3">
      <w:pPr>
        <w:rPr>
          <w:rFonts w:hint="eastAsia"/>
          <w:color w:val="FF0000"/>
        </w:rPr>
      </w:pPr>
      <w:r w:rsidRPr="00AB00F3">
        <w:rPr>
          <w:rFonts w:hint="eastAsia"/>
          <w:color w:val="FF0000"/>
        </w:rPr>
        <w:t xml:space="preserve">    C</w:t>
      </w:r>
      <w:r w:rsidRPr="00AB00F3">
        <w:rPr>
          <w:rFonts w:hint="eastAsia"/>
          <w:color w:val="FF0000"/>
        </w:rPr>
        <w:t>中，</w:t>
      </w:r>
      <w:proofErr w:type="spellStart"/>
      <w:r w:rsidRPr="00AB00F3">
        <w:rPr>
          <w:rFonts w:hint="eastAsia"/>
          <w:color w:val="FF0000"/>
        </w:rPr>
        <w:t>removeEventListener</w:t>
      </w:r>
      <w:proofErr w:type="spellEnd"/>
      <w:r w:rsidRPr="00AB00F3">
        <w:rPr>
          <w:rFonts w:hint="eastAsia"/>
          <w:color w:val="FF0000"/>
        </w:rPr>
        <w:t>()</w:t>
      </w:r>
      <w:r w:rsidRPr="00AB00F3">
        <w:rPr>
          <w:rFonts w:hint="eastAsia"/>
          <w:color w:val="FF0000"/>
        </w:rPr>
        <w:t>方法</w:t>
      </w:r>
      <w:r w:rsidRPr="00AB00F3">
        <w:rPr>
          <w:rFonts w:hint="eastAsia"/>
          <w:color w:val="FF0000"/>
        </w:rPr>
        <w:t>只能</w:t>
      </w:r>
      <w:r w:rsidRPr="00AB00F3">
        <w:rPr>
          <w:rFonts w:hint="eastAsia"/>
          <w:color w:val="FF0000"/>
        </w:rPr>
        <w:t>解除“事件处理器”添加的事件</w:t>
      </w:r>
      <w:r w:rsidRPr="00AB00F3">
        <w:rPr>
          <w:rFonts w:hint="eastAsia"/>
          <w:color w:val="FF0000"/>
        </w:rPr>
        <w:t>，不能</w:t>
      </w:r>
      <w:r w:rsidRPr="00AB00F3">
        <w:rPr>
          <w:rFonts w:hint="eastAsia"/>
          <w:color w:val="FF0000"/>
        </w:rPr>
        <w:t>解除“事件监听器”添加的事件</w:t>
      </w:r>
      <w:r w:rsidRPr="00AB00F3">
        <w:rPr>
          <w:rFonts w:hint="eastAsia"/>
          <w:color w:val="FF0000"/>
        </w:rPr>
        <w:t>。如果想要接触</w:t>
      </w:r>
      <w:r w:rsidRPr="00AB00F3">
        <w:rPr>
          <w:rFonts w:hint="eastAsia"/>
          <w:color w:val="FF0000"/>
        </w:rPr>
        <w:t>“事件监听器”添加的事件</w:t>
      </w:r>
      <w:r w:rsidRPr="00AB00F3">
        <w:rPr>
          <w:rFonts w:hint="eastAsia"/>
          <w:color w:val="FF0000"/>
        </w:rPr>
        <w:t>，需要借助</w:t>
      </w:r>
      <w:r w:rsidRPr="00AB00F3">
        <w:rPr>
          <w:rFonts w:hint="eastAsia"/>
          <w:color w:val="FF0000"/>
        </w:rPr>
        <w:t>“</w:t>
      </w:r>
      <w:r w:rsidRPr="00AB00F3">
        <w:rPr>
          <w:rFonts w:hint="eastAsia"/>
          <w:color w:val="FF0000"/>
        </w:rPr>
        <w:t>obj.</w:t>
      </w:r>
      <w:r w:rsidRPr="00AB00F3">
        <w:rPr>
          <w:rFonts w:hint="eastAsia"/>
          <w:color w:val="FF0000"/>
        </w:rPr>
        <w:t>事件名</w:t>
      </w:r>
      <w:r w:rsidRPr="00AB00F3">
        <w:rPr>
          <w:rFonts w:hint="eastAsia"/>
          <w:color w:val="FF0000"/>
        </w:rPr>
        <w:t xml:space="preserve"> = null;</w:t>
      </w:r>
      <w:r w:rsidRPr="00AB00F3">
        <w:rPr>
          <w:rFonts w:hint="eastAsia"/>
          <w:color w:val="FF0000"/>
        </w:rPr>
        <w:t>”来实现</w:t>
      </w:r>
      <w:r w:rsidRPr="00AB00F3">
        <w:rPr>
          <w:rFonts w:hint="eastAsia"/>
          <w:color w:val="FF0000"/>
        </w:rPr>
        <w:t>；</w:t>
      </w:r>
    </w:p>
    <w:p w:rsidR="00AB00F3" w:rsidRPr="00AB00F3" w:rsidRDefault="00AB00F3">
      <w:pPr>
        <w:rPr>
          <w:color w:val="FF0000"/>
        </w:rPr>
      </w:pPr>
      <w:r w:rsidRPr="00AB00F3">
        <w:rPr>
          <w:rFonts w:hint="eastAsia"/>
          <w:color w:val="FF0000"/>
        </w:rPr>
        <w:t xml:space="preserve">    D</w:t>
      </w:r>
      <w:r w:rsidRPr="00AB00F3">
        <w:rPr>
          <w:rFonts w:hint="eastAsia"/>
          <w:color w:val="FF0000"/>
        </w:rPr>
        <w:t>中，前者是事件处理器，后者是事件侦听器，两者的区别在于：</w:t>
      </w:r>
      <w:r w:rsidRPr="00AB00F3">
        <w:rPr>
          <w:rFonts w:hint="eastAsia"/>
          <w:color w:val="FF0000"/>
        </w:rPr>
        <w:t>事件侦听器</w:t>
      </w:r>
      <w:r w:rsidRPr="00AB00F3">
        <w:rPr>
          <w:rFonts w:hint="eastAsia"/>
          <w:color w:val="FF0000"/>
        </w:rPr>
        <w:t>可以为</w:t>
      </w:r>
      <w:r w:rsidRPr="00AB00F3">
        <w:rPr>
          <w:rFonts w:hint="eastAsia"/>
          <w:color w:val="FF0000"/>
        </w:rPr>
        <w:t>同一个元素添加多个相同的事件</w:t>
      </w:r>
      <w:r w:rsidRPr="00AB00F3">
        <w:rPr>
          <w:rFonts w:hint="eastAsia"/>
          <w:color w:val="FF0000"/>
        </w:rPr>
        <w:t>，但是事件处理器不可以；</w:t>
      </w:r>
    </w:p>
    <w:p w:rsidR="00BD77F7" w:rsidRPr="00F91883" w:rsidRDefault="00BD77F7"/>
    <w:p w:rsidR="00BD77F7" w:rsidRDefault="00BD77F7"/>
    <w:p w:rsidR="00BD77F7" w:rsidRPr="00BD77F7" w:rsidRDefault="00BD77F7"/>
    <w:p w:rsidR="00BD77F7" w:rsidRDefault="00BD77F7"/>
    <w:p w:rsidR="00BD77F7" w:rsidRDefault="00BD77F7"/>
    <w:p w:rsidR="00BD77F7" w:rsidRDefault="00BD77F7"/>
    <w:p w:rsidR="00BD77F7" w:rsidRDefault="00BD77F7"/>
    <w:p w:rsidR="00BD77F7" w:rsidRDefault="00BD77F7"/>
    <w:p w:rsidR="00BD77F7" w:rsidRDefault="00BD77F7"/>
    <w:p w:rsidR="00BD77F7" w:rsidRDefault="00BD77F7"/>
    <w:p w:rsidR="00BD77F7" w:rsidRDefault="00BD77F7"/>
    <w:p w:rsidR="00BD77F7" w:rsidRDefault="00BD77F7"/>
    <w:p w:rsidR="00BD77F7" w:rsidRDefault="00BD77F7"/>
    <w:p w:rsidR="00BD77F7" w:rsidRDefault="00BD77F7"/>
    <w:p w:rsidR="00BD77F7" w:rsidRDefault="00BD77F7"/>
    <w:p w:rsidR="00BD77F7" w:rsidRDefault="00BD77F7"/>
    <w:p w:rsidR="00BD77F7" w:rsidRDefault="00BD77F7"/>
    <w:sectPr w:rsidR="00BD7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7F7" w:rsidRDefault="00BD77F7" w:rsidP="00BD77F7">
      <w:r>
        <w:separator/>
      </w:r>
    </w:p>
  </w:endnote>
  <w:endnote w:type="continuationSeparator" w:id="0">
    <w:p w:rsidR="00BD77F7" w:rsidRDefault="00BD77F7" w:rsidP="00BD7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7F7" w:rsidRDefault="00BD77F7" w:rsidP="00BD77F7">
      <w:r>
        <w:separator/>
      </w:r>
    </w:p>
  </w:footnote>
  <w:footnote w:type="continuationSeparator" w:id="0">
    <w:p w:rsidR="00BD77F7" w:rsidRDefault="00BD77F7" w:rsidP="00BD77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77F7"/>
    <w:rsid w:val="000B7713"/>
    <w:rsid w:val="00812361"/>
    <w:rsid w:val="00AB00F3"/>
    <w:rsid w:val="00BD77F7"/>
    <w:rsid w:val="00F9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77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77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77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77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451</Characters>
  <Application>Microsoft Office Word</Application>
  <DocSecurity>0</DocSecurity>
  <Lines>3</Lines>
  <Paragraphs>1</Paragraphs>
  <ScaleCrop>false</ScaleCrop>
  <Company>微软中国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helicopter</cp:lastModifiedBy>
  <cp:revision>5</cp:revision>
  <dcterms:created xsi:type="dcterms:W3CDTF">2017-06-24T02:10:00Z</dcterms:created>
  <dcterms:modified xsi:type="dcterms:W3CDTF">2017-08-08T11:16:00Z</dcterms:modified>
</cp:coreProperties>
</file>