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E5C" w:rsidRDefault="002D31B8">
      <w:pPr>
        <w:rPr>
          <w:rFonts w:hint="eastAsia"/>
        </w:rPr>
      </w:pPr>
      <w:r>
        <w:rPr>
          <w:rFonts w:hint="eastAsia"/>
        </w:rPr>
        <w:t>别被名字吓倒了，保证不长篇大论，这次要讲个故事。</w:t>
      </w:r>
    </w:p>
    <w:p w:rsidR="00491764" w:rsidRDefault="001D273B">
      <w:pPr>
        <w:rPr>
          <w:rFonts w:hint="eastAsia"/>
        </w:rPr>
      </w:pPr>
      <w:r>
        <w:rPr>
          <w:rFonts w:hint="eastAsia"/>
        </w:rPr>
        <w:t>很久很久以前，有个小国名字叫瓦罐国，</w:t>
      </w:r>
      <w:r w:rsidR="00B11251">
        <w:rPr>
          <w:rFonts w:hint="eastAsia"/>
        </w:rPr>
        <w:t>经过很长很长时间的发展，建立了一个凑合能用的金融体系。这个体系的核心是管理其它银行的中央银行，通常被称为央妈。</w:t>
      </w:r>
    </w:p>
    <w:p w:rsidR="00C758AC" w:rsidRDefault="00C758AC"/>
    <w:sectPr w:rsidR="00C758AC" w:rsidSect="0004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2D31B8"/>
    <w:rsid w:val="00044E5C"/>
    <w:rsid w:val="001D273B"/>
    <w:rsid w:val="002D31B8"/>
    <w:rsid w:val="00491764"/>
    <w:rsid w:val="00B11251"/>
    <w:rsid w:val="00C758AC"/>
    <w:rsid w:val="00FF5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4E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</Words>
  <Characters>86</Characters>
  <Application>Microsoft Office Word</Application>
  <DocSecurity>0</DocSecurity>
  <Lines>1</Lines>
  <Paragraphs>1</Paragraphs>
  <ScaleCrop>false</ScaleCrop>
  <Company>Thomson Reuters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UC212310</dc:creator>
  <cp:keywords/>
  <dc:description/>
  <cp:lastModifiedBy>UC212310</cp:lastModifiedBy>
  <cp:revision>6</cp:revision>
  <dcterms:created xsi:type="dcterms:W3CDTF">2018-05-24T07:29:00Z</dcterms:created>
  <dcterms:modified xsi:type="dcterms:W3CDTF">2018-05-24T07:43:00Z</dcterms:modified>
</cp:coreProperties>
</file>