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-name"/>
      <w:r>
        <w:t xml:space="preserve">Document Name</w:t>
      </w:r>
      <w:bookmarkEnd w:id="20"/>
    </w:p>
    <w:p>
      <w:pPr>
        <w:pStyle w:val="Heading2"/>
      </w:pPr>
      <w:bookmarkStart w:id="21" w:name="scope"/>
      <w:r>
        <w:t xml:space="preserve">Scope</w:t>
      </w:r>
      <w:bookmarkEnd w:id="21"/>
    </w:p>
    <w:p>
      <w:pPr>
        <w:pStyle w:val="FirstParagraph"/>
      </w:pPr>
      <w:r>
        <w:t xml:space="preserve">This is a document.</w:t>
      </w:r>
    </w:p>
    <w:p>
      <w:pPr>
        <w:pStyle w:val="Heading2"/>
      </w:pPr>
      <w:bookmarkStart w:id="22" w:name="section-2"/>
      <w:r>
        <w:t xml:space="preserve">Section 2</w:t>
      </w:r>
      <w:bookmarkEnd w:id="22"/>
    </w:p>
    <w:p>
      <w:pPr>
        <w:pStyle w:val="FirstParagraph"/>
      </w:pPr>
      <w:r>
        <w:rPr>
          <w:i/>
        </w:rPr>
        <w:t xml:space="preserve">[id32]</w:t>
      </w:r>
    </w:p>
    <w:p>
      <w:pPr>
        <w:pStyle w:val="BodyText"/>
      </w:pPr>
      <w:r>
        <w:t xml:space="preserve">This one contains</w:t>
      </w:r>
      <w:r>
        <w:t xml:space="preserve"> </w:t>
      </w:r>
      <m:oMath>
        <m:r>
          <m:t>m</m:t>
        </m:r>
        <m:r>
          <m:t>a</m:t>
        </m:r>
        <m:r>
          <m:t>t</m:t>
        </m:r>
        <m:r>
          <m:t>h</m:t>
        </m:r>
        <m:r>
          <m:t>=</m:t>
        </m:r>
        <m:sSub>
          <m:e>
            <m:r>
              <m:t>α</m:t>
            </m:r>
          </m:e>
          <m:sub>
            <m:r>
              <m:t>t</m:t>
            </m:r>
            <m:r>
              <m:t>e</m:t>
            </m:r>
            <m:r>
              <m:t>s</m:t>
            </m:r>
            <m:r>
              <m:t>t</m:t>
            </m:r>
          </m:sub>
        </m:sSub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2021-03-12T11:25:34Z</dcterms:created>
  <dcterms:modified xsi:type="dcterms:W3CDTF">2021-03-12T11:25:34Z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