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0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073"/>
      </w:tblGrid>
      <w:tr w:rsidR="00474FEB" w14:paraId="639544E3" w14:textId="77777777">
        <w:tc>
          <w:tcPr>
            <w:tcW w:w="9073" w:type="dxa"/>
          </w:tcPr>
          <w:p w14:paraId="27903D88" w14:textId="77777777" w:rsidR="00474FEB" w:rsidRDefault="00F60354">
            <w:pPr>
              <w:spacing w:after="0"/>
              <w:ind w:rightChars="-735" w:right="-1617" w:firstLineChars="950" w:firstLine="2670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转正申请及实习期间自我评价</w:t>
            </w:r>
          </w:p>
        </w:tc>
      </w:tr>
      <w:tr w:rsidR="00474FEB" w14:paraId="3B79CBCE" w14:textId="77777777" w:rsidTr="00656D36">
        <w:trPr>
          <w:trHeight w:val="6857"/>
        </w:trPr>
        <w:tc>
          <w:tcPr>
            <w:tcW w:w="9073" w:type="dxa"/>
          </w:tcPr>
          <w:p w14:paraId="70809CAE" w14:textId="6F060ACD" w:rsidR="00D87AA5" w:rsidRDefault="00D87AA5" w:rsidP="00351BC7">
            <w:pPr>
              <w:spacing w:after="0"/>
              <w:rPr>
                <w:rFonts w:ascii="宋体" w:eastAsia="宋体" w:hAnsi="宋体"/>
                <w:sz w:val="21"/>
                <w:szCs w:val="21"/>
              </w:rPr>
            </w:pPr>
            <w:r w:rsidRPr="00CB1D19">
              <w:rPr>
                <w:rFonts w:ascii="宋体" w:eastAsia="宋体" w:hAnsi="宋体" w:hint="eastAsia"/>
                <w:sz w:val="21"/>
                <w:szCs w:val="21"/>
              </w:rPr>
              <w:t>尊敬</w:t>
            </w:r>
            <w:r w:rsidR="00807572" w:rsidRPr="00CB1D19">
              <w:rPr>
                <w:rFonts w:ascii="宋体" w:eastAsia="宋体" w:hAnsi="宋体" w:hint="eastAsia"/>
                <w:sz w:val="21"/>
                <w:szCs w:val="21"/>
              </w:rPr>
              <w:t>领导</w:t>
            </w:r>
            <w:r w:rsidRPr="00CB1D19">
              <w:rPr>
                <w:rFonts w:ascii="宋体" w:eastAsia="宋体" w:hAnsi="宋体" w:hint="eastAsia"/>
                <w:sz w:val="21"/>
                <w:szCs w:val="21"/>
              </w:rPr>
              <w:t>：</w:t>
            </w:r>
          </w:p>
          <w:p w14:paraId="55D94864" w14:textId="15FF39E0" w:rsidR="006E73FC" w:rsidRPr="00CB1D19" w:rsidRDefault="006E73FC" w:rsidP="00C4421E">
            <w:pPr>
              <w:spacing w:after="0"/>
              <w:ind w:firstLineChars="200" w:firstLine="420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你好！</w:t>
            </w:r>
          </w:p>
          <w:p w14:paraId="0E1244B0" w14:textId="6AD0C20A" w:rsidR="006E73FC" w:rsidRDefault="00CB1D19" w:rsidP="00C4421E">
            <w:pPr>
              <w:spacing w:after="0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 w:rsidRPr="00CB1D19">
              <w:rPr>
                <w:rFonts w:ascii="宋体" w:eastAsia="宋体" w:hAnsi="宋体" w:hint="eastAsia"/>
                <w:sz w:val="21"/>
                <w:szCs w:val="21"/>
              </w:rPr>
              <w:t>我于2018年1</w:t>
            </w:r>
            <w:r w:rsidR="006E73FC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CB1D19">
              <w:rPr>
                <w:rFonts w:ascii="宋体" w:eastAsia="宋体" w:hAnsi="宋体" w:hint="eastAsia"/>
                <w:sz w:val="21"/>
                <w:szCs w:val="21"/>
              </w:rPr>
              <w:t>月</w:t>
            </w:r>
            <w:r w:rsidR="006E73FC">
              <w:rPr>
                <w:rFonts w:ascii="宋体" w:eastAsia="宋体" w:hAnsi="宋体" w:hint="eastAsia"/>
                <w:sz w:val="21"/>
                <w:szCs w:val="21"/>
              </w:rPr>
              <w:t>8</w:t>
            </w:r>
            <w:r w:rsidRPr="00CB1D19">
              <w:rPr>
                <w:rFonts w:ascii="宋体" w:eastAsia="宋体" w:hAnsi="宋体" w:hint="eastAsia"/>
                <w:sz w:val="21"/>
                <w:szCs w:val="21"/>
              </w:rPr>
              <w:t>号</w:t>
            </w:r>
            <w:r w:rsidR="006E73FC">
              <w:rPr>
                <w:rFonts w:ascii="宋体" w:eastAsia="宋体" w:hAnsi="宋体" w:hint="eastAsia"/>
                <w:sz w:val="21"/>
                <w:szCs w:val="21"/>
              </w:rPr>
              <w:t>成为山大电力的试用员工，目前任职于研发二部运维测试组</w:t>
            </w:r>
            <w:r w:rsidRPr="00CB1D19">
              <w:rPr>
                <w:rFonts w:ascii="宋体" w:eastAsia="宋体" w:hAnsi="宋体" w:hint="eastAsia"/>
                <w:sz w:val="21"/>
                <w:szCs w:val="21"/>
              </w:rPr>
              <w:t>，</w:t>
            </w:r>
            <w:r w:rsidR="006E73FC">
              <w:rPr>
                <w:rFonts w:ascii="宋体" w:eastAsia="宋体" w:hAnsi="宋体" w:hint="eastAsia"/>
                <w:sz w:val="21"/>
                <w:szCs w:val="21"/>
              </w:rPr>
              <w:t>现</w:t>
            </w:r>
            <w:r w:rsidRPr="00CB1D19">
              <w:rPr>
                <w:rFonts w:ascii="宋体" w:eastAsia="宋体" w:hAnsi="宋体" w:hint="eastAsia"/>
                <w:sz w:val="21"/>
                <w:szCs w:val="21"/>
              </w:rPr>
              <w:t>已入职三个月。</w:t>
            </w:r>
            <w:r w:rsidR="006E73FC">
              <w:rPr>
                <w:rFonts w:ascii="宋体" w:eastAsia="宋体" w:hAnsi="宋体" w:hint="eastAsia"/>
                <w:sz w:val="21"/>
                <w:szCs w:val="21"/>
              </w:rPr>
              <w:t>根据公司规定，现在向公司提出转正申请。</w:t>
            </w:r>
          </w:p>
          <w:p w14:paraId="0AF2F602" w14:textId="3FA13B8E" w:rsidR="006233C9" w:rsidRDefault="006E73FC" w:rsidP="00C4421E">
            <w:pPr>
              <w:spacing w:after="0"/>
              <w:ind w:firstLineChars="200" w:firstLine="42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首先非常的感谢公司能给我这次工作机会，我对此感到十分的荣幸和感谢，同时也十分的珍惜这次机会。作为</w:t>
            </w:r>
            <w:r w:rsidR="00E9651A">
              <w:rPr>
                <w:rFonts w:ascii="宋体" w:eastAsia="宋体" w:hAnsi="宋体" w:hint="eastAsia"/>
                <w:sz w:val="21"/>
                <w:szCs w:val="21"/>
              </w:rPr>
              <w:t>一名刚从学校出来的毕业生，存在着工作经验的不足，在这三个月的工作生活中，我的专业技能得到了提升，思想上也</w:t>
            </w:r>
            <w:r w:rsidR="005E285E">
              <w:rPr>
                <w:rFonts w:ascii="宋体" w:eastAsia="宋体" w:hAnsi="宋体" w:hint="eastAsia"/>
                <w:sz w:val="21"/>
                <w:szCs w:val="21"/>
              </w:rPr>
              <w:t>更加的</w:t>
            </w:r>
            <w:r w:rsidR="00E9651A">
              <w:rPr>
                <w:rFonts w:ascii="宋体" w:eastAsia="宋体" w:hAnsi="宋体" w:hint="eastAsia"/>
                <w:sz w:val="21"/>
                <w:szCs w:val="21"/>
              </w:rPr>
              <w:t>成熟。</w:t>
            </w:r>
            <w:r w:rsidR="005E285E">
              <w:rPr>
                <w:rFonts w:ascii="宋体" w:eastAsia="宋体" w:hAnsi="宋体" w:hint="eastAsia"/>
                <w:sz w:val="21"/>
                <w:szCs w:val="21"/>
              </w:rPr>
              <w:t>先将这三个月来的工作做一下总结，如下：</w:t>
            </w:r>
          </w:p>
          <w:p w14:paraId="25D452D1" w14:textId="76EF18B0" w:rsidR="006233C9" w:rsidRDefault="005E285E" w:rsidP="006233C9">
            <w:pPr>
              <w:pStyle w:val="a8"/>
              <w:numPr>
                <w:ilvl w:val="0"/>
                <w:numId w:val="1"/>
              </w:numPr>
              <w:spacing w:after="0"/>
              <w:ind w:firstLineChars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运用</w:t>
            </w:r>
            <w:r>
              <w:rPr>
                <w:rFonts w:ascii="宋体" w:eastAsia="宋体" w:hAnsi="宋体"/>
                <w:sz w:val="21"/>
                <w:szCs w:val="21"/>
              </w:rPr>
              <w:t>selenium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对</w:t>
            </w:r>
            <w:proofErr w:type="gramStart"/>
            <w:r w:rsidR="00D87AA5" w:rsidRPr="006233C9">
              <w:rPr>
                <w:rFonts w:ascii="宋体" w:eastAsia="宋体" w:hAnsi="宋体"/>
                <w:sz w:val="21"/>
                <w:szCs w:val="21"/>
              </w:rPr>
              <w:t>故障录波联网</w:t>
            </w:r>
            <w:proofErr w:type="gramEnd"/>
            <w:r w:rsidR="00D87AA5" w:rsidRPr="006233C9">
              <w:rPr>
                <w:rFonts w:ascii="宋体" w:eastAsia="宋体" w:hAnsi="宋体"/>
                <w:sz w:val="21"/>
                <w:szCs w:val="21"/>
              </w:rPr>
              <w:t>系统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进行了自动化UI</w:t>
            </w:r>
            <w:r w:rsidR="00D87AA5" w:rsidRPr="006233C9">
              <w:rPr>
                <w:rFonts w:ascii="宋体" w:eastAsia="宋体" w:hAnsi="宋体" w:hint="eastAsia"/>
                <w:sz w:val="21"/>
                <w:szCs w:val="21"/>
              </w:rPr>
              <w:t>测试</w:t>
            </w:r>
            <w:r w:rsidR="006233C9">
              <w:rPr>
                <w:rFonts w:ascii="宋体" w:eastAsia="宋体" w:hAnsi="宋体" w:hint="eastAsia"/>
                <w:sz w:val="21"/>
                <w:szCs w:val="21"/>
              </w:rPr>
              <w:t>。</w:t>
            </w:r>
          </w:p>
          <w:p w14:paraId="5D79D638" w14:textId="698FDD76" w:rsidR="006233C9" w:rsidRPr="006233C9" w:rsidRDefault="005E285E" w:rsidP="006233C9">
            <w:pPr>
              <w:pStyle w:val="a8"/>
              <w:numPr>
                <w:ilvl w:val="0"/>
                <w:numId w:val="1"/>
              </w:numPr>
              <w:spacing w:after="0"/>
              <w:ind w:firstLineChars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和同事共同编写了</w:t>
            </w:r>
            <w:r w:rsidR="001C3AC6">
              <w:rPr>
                <w:rFonts w:ascii="宋体" w:eastAsia="宋体" w:hAnsi="宋体" w:hint="eastAsia"/>
                <w:sz w:val="21"/>
                <w:szCs w:val="21"/>
              </w:rPr>
              <w:t>故障分析库自动化测试平台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详细设计说明书和需求概要。</w:t>
            </w:r>
          </w:p>
          <w:p w14:paraId="261C0853" w14:textId="340EA1F1" w:rsidR="006233C9" w:rsidRDefault="005E285E" w:rsidP="006233C9">
            <w:pPr>
              <w:pStyle w:val="a8"/>
              <w:numPr>
                <w:ilvl w:val="0"/>
                <w:numId w:val="1"/>
              </w:numPr>
              <w:spacing w:after="0"/>
              <w:ind w:firstLineChars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对</w:t>
            </w:r>
            <w:r w:rsidR="001C3AC6">
              <w:rPr>
                <w:rFonts w:ascii="宋体" w:eastAsia="宋体" w:hAnsi="宋体" w:hint="eastAsia"/>
                <w:sz w:val="21"/>
                <w:szCs w:val="21"/>
              </w:rPr>
              <w:t>故障分析库自动化测试平台的部分功能进行了开发。现已完成总体页面布局和部分功能的开发。</w:t>
            </w:r>
          </w:p>
          <w:p w14:paraId="1C7813CC" w14:textId="2D3CB221" w:rsidR="006233C9" w:rsidRDefault="001C3AC6" w:rsidP="006233C9">
            <w:pPr>
              <w:pStyle w:val="a8"/>
              <w:numPr>
                <w:ilvl w:val="0"/>
                <w:numId w:val="1"/>
              </w:numPr>
              <w:spacing w:after="0"/>
              <w:ind w:firstLineChars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在工作的过程中学习了</w:t>
            </w:r>
            <w:r w:rsidR="00E55119">
              <w:rPr>
                <w:rFonts w:ascii="宋体" w:eastAsia="宋体" w:hAnsi="宋体" w:hint="eastAsia"/>
                <w:sz w:val="21"/>
                <w:szCs w:val="21"/>
              </w:rPr>
              <w:t>包括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boot</w:t>
            </w:r>
            <w:r>
              <w:rPr>
                <w:rFonts w:ascii="宋体" w:eastAsia="宋体" w:hAnsi="宋体"/>
                <w:sz w:val="21"/>
                <w:szCs w:val="21"/>
              </w:rPr>
              <w:t>strap</w:t>
            </w:r>
            <w:r w:rsidR="00E55119">
              <w:rPr>
                <w:rFonts w:ascii="宋体" w:eastAsia="宋体" w:hAnsi="宋体" w:hint="eastAsia"/>
                <w:sz w:val="21"/>
                <w:szCs w:val="21"/>
              </w:rPr>
              <w:t>在内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相关的</w:t>
            </w:r>
            <w:r w:rsidR="00E55119">
              <w:rPr>
                <w:rFonts w:ascii="宋体" w:eastAsia="宋体" w:hAnsi="宋体" w:hint="eastAsia"/>
                <w:sz w:val="21"/>
                <w:szCs w:val="21"/>
              </w:rPr>
              <w:t>前端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知识。</w:t>
            </w:r>
          </w:p>
          <w:p w14:paraId="16C5A15E" w14:textId="2A2E03C9" w:rsidR="004F0C53" w:rsidRPr="00E55119" w:rsidRDefault="00E55119" w:rsidP="00C4421E">
            <w:pPr>
              <w:spacing w:after="0"/>
              <w:ind w:left="38" w:firstLineChars="200" w:firstLine="42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E55119">
              <w:rPr>
                <w:rFonts w:asciiTheme="minorEastAsia" w:eastAsiaTheme="minorEastAsia" w:hAnsiTheme="minorEastAsia" w:cs="Arial"/>
                <w:color w:val="222222"/>
                <w:sz w:val="21"/>
                <w:szCs w:val="21"/>
                <w:shd w:val="clear" w:color="auto" w:fill="FFFFFF"/>
              </w:rPr>
              <w:t>在公司工作的这段时间里，我得到很</w:t>
            </w:r>
            <w:r>
              <w:rPr>
                <w:rFonts w:asciiTheme="minorEastAsia" w:eastAsiaTheme="minorEastAsia" w:hAnsiTheme="minorEastAsia" w:cs="Arial" w:hint="eastAsia"/>
                <w:color w:val="222222"/>
                <w:sz w:val="21"/>
                <w:szCs w:val="21"/>
                <w:shd w:val="clear" w:color="auto" w:fill="FFFFFF"/>
              </w:rPr>
              <w:t>多领导和</w:t>
            </w:r>
            <w:r w:rsidRPr="00E55119">
              <w:rPr>
                <w:rFonts w:asciiTheme="minorEastAsia" w:eastAsiaTheme="minorEastAsia" w:hAnsiTheme="minorEastAsia" w:cs="Arial"/>
                <w:color w:val="222222"/>
                <w:sz w:val="21"/>
                <w:szCs w:val="21"/>
                <w:shd w:val="clear" w:color="auto" w:fill="FFFFFF"/>
              </w:rPr>
              <w:t>同事的帮忙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，在</w:t>
            </w:r>
            <w:r w:rsidRPr="00E55119">
              <w:rPr>
                <w:rFonts w:asciiTheme="minorEastAsia" w:eastAsiaTheme="minorEastAsia" w:hAnsiTheme="minorEastAsia" w:cs="Arial"/>
                <w:color w:val="222222"/>
                <w:sz w:val="21"/>
                <w:szCs w:val="21"/>
                <w:shd w:val="clear" w:color="auto" w:fill="FFFFFF"/>
              </w:rPr>
              <w:t>有不懂的地方能够向同事请教，同事们也都十分乐意为我解答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，另外领导也经常给我出谋划策。不管是工作上，还是工作上都关爱有加</w:t>
            </w:r>
            <w:r w:rsidR="00C4421E">
              <w:rPr>
                <w:rFonts w:asciiTheme="minorEastAsia" w:eastAsiaTheme="minorEastAsia" w:hAnsiTheme="minorEastAsia" w:hint="eastAsia"/>
                <w:sz w:val="21"/>
                <w:szCs w:val="21"/>
              </w:rPr>
              <w:t>。让我这个初来咋到的新人很好的融入了公司这个大家庭中。</w:t>
            </w:r>
          </w:p>
          <w:p w14:paraId="36CC63D9" w14:textId="2B4FB891" w:rsidR="00B77FDE" w:rsidRDefault="00C4421E" w:rsidP="00C4421E">
            <w:pPr>
              <w:spacing w:after="0"/>
              <w:ind w:left="38" w:firstLineChars="200" w:firstLine="420"/>
              <w:rPr>
                <w:rFonts w:asciiTheme="minorEastAsia" w:eastAsiaTheme="minorEastAsia" w:hAnsiTheme="minorEastAsia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三个月的工作生活</w:t>
            </w:r>
            <w:r w:rsidR="00AE248C" w:rsidRPr="00CB1D19">
              <w:rPr>
                <w:rFonts w:ascii="宋体" w:eastAsia="宋体" w:hAnsi="宋体" w:hint="eastAsia"/>
                <w:sz w:val="21"/>
                <w:szCs w:val="21"/>
              </w:rPr>
              <w:t>，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让我积累很多的经验，但是这些还是远远不够的，还是希望自己能够得到等多的知识。在以后的工作中，我会</w:t>
            </w:r>
            <w:r w:rsidRPr="00C4421E">
              <w:rPr>
                <w:rFonts w:asciiTheme="minorEastAsia" w:eastAsiaTheme="minorEastAsia" w:hAnsiTheme="minorEastAsia" w:cs="Arial"/>
                <w:color w:val="222222"/>
                <w:sz w:val="21"/>
                <w:szCs w:val="21"/>
                <w:shd w:val="clear" w:color="auto" w:fill="FFFFFF"/>
              </w:rPr>
              <w:t>自觉遵守公司的各项规章制度，在各方面严格要求自己，</w:t>
            </w:r>
            <w:r w:rsidR="00BC4C48">
              <w:rPr>
                <w:rFonts w:asciiTheme="minorEastAsia" w:eastAsiaTheme="minorEastAsia" w:hAnsiTheme="minorEastAsia" w:cs="Arial" w:hint="eastAsia"/>
                <w:color w:val="222222"/>
                <w:sz w:val="21"/>
                <w:szCs w:val="21"/>
                <w:shd w:val="clear" w:color="auto" w:fill="FFFFFF"/>
              </w:rPr>
              <w:t>保质保量</w:t>
            </w:r>
            <w:r w:rsidRPr="00C4421E">
              <w:rPr>
                <w:rFonts w:asciiTheme="minorEastAsia" w:eastAsiaTheme="minorEastAsia" w:hAnsiTheme="minorEastAsia" w:cs="Arial"/>
                <w:color w:val="222222"/>
                <w:sz w:val="21"/>
                <w:szCs w:val="21"/>
                <w:shd w:val="clear" w:color="auto" w:fill="FFFFFF"/>
              </w:rPr>
              <w:t>地完成公司领导交给我的各项工作，并且</w:t>
            </w:r>
            <w:r w:rsidR="00BC4C48">
              <w:rPr>
                <w:rFonts w:asciiTheme="minorEastAsia" w:eastAsiaTheme="minorEastAsia" w:hAnsiTheme="minorEastAsia" w:cs="Arial" w:hint="eastAsia"/>
                <w:color w:val="222222"/>
                <w:sz w:val="21"/>
                <w:szCs w:val="21"/>
                <w:shd w:val="clear" w:color="auto" w:fill="FFFFFF"/>
              </w:rPr>
              <w:t>和同事相互帮助，相互关爱</w:t>
            </w:r>
            <w:r w:rsidRPr="00C4421E">
              <w:rPr>
                <w:rFonts w:asciiTheme="minorEastAsia" w:eastAsiaTheme="minorEastAsia" w:hAnsiTheme="minorEastAsia" w:cs="Arial"/>
                <w:color w:val="222222"/>
                <w:sz w:val="21"/>
                <w:szCs w:val="21"/>
                <w:shd w:val="clear" w:color="auto" w:fill="FFFFFF"/>
              </w:rPr>
              <w:t>。</w:t>
            </w:r>
            <w:r w:rsidR="00BC4C48">
              <w:rPr>
                <w:rFonts w:asciiTheme="minorEastAsia" w:eastAsiaTheme="minorEastAsia" w:hAnsiTheme="minorEastAsia" w:cs="Arial" w:hint="eastAsia"/>
                <w:color w:val="222222"/>
                <w:sz w:val="21"/>
                <w:szCs w:val="21"/>
                <w:shd w:val="clear" w:color="auto" w:fill="FFFFFF"/>
              </w:rPr>
              <w:t>只有大家团结一致，心往一处想，劲往一处使，撸起袖子加油干，</w:t>
            </w:r>
            <w:r w:rsidRPr="00C4421E">
              <w:rPr>
                <w:rFonts w:asciiTheme="minorEastAsia" w:eastAsiaTheme="minorEastAsia" w:hAnsiTheme="minorEastAsia" w:cs="Arial"/>
                <w:color w:val="222222"/>
                <w:sz w:val="21"/>
                <w:szCs w:val="21"/>
                <w:shd w:val="clear" w:color="auto" w:fill="FFFFFF"/>
              </w:rPr>
              <w:t>公司</w:t>
            </w:r>
            <w:r w:rsidR="00BC4C48">
              <w:rPr>
                <w:rFonts w:asciiTheme="minorEastAsia" w:eastAsiaTheme="minorEastAsia" w:hAnsiTheme="minorEastAsia" w:cs="Arial" w:hint="eastAsia"/>
                <w:color w:val="222222"/>
                <w:sz w:val="21"/>
                <w:szCs w:val="21"/>
                <w:shd w:val="clear" w:color="auto" w:fill="FFFFFF"/>
              </w:rPr>
              <w:t>的业绩才能更上一层楼，同时也能实现自己的梦想达到自己的目标。</w:t>
            </w:r>
          </w:p>
          <w:p w14:paraId="2C686818" w14:textId="06F28F71" w:rsidR="00BC4C48" w:rsidRPr="00BC4C48" w:rsidRDefault="00BC4C48" w:rsidP="00C4421E">
            <w:pPr>
              <w:spacing w:after="0"/>
              <w:ind w:left="38" w:firstLineChars="200" w:firstLine="420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BC4C48">
              <w:rPr>
                <w:rFonts w:asciiTheme="majorEastAsia" w:eastAsiaTheme="majorEastAsia" w:hAnsiTheme="majorEastAsia" w:cs="Arial"/>
                <w:color w:val="222222"/>
                <w:sz w:val="21"/>
                <w:szCs w:val="21"/>
                <w:shd w:val="clear" w:color="auto" w:fill="FFFFFF"/>
              </w:rPr>
              <w:t>在此我申请转正，</w:t>
            </w:r>
            <w:r>
              <w:rPr>
                <w:rFonts w:asciiTheme="majorEastAsia" w:eastAsiaTheme="majorEastAsia" w:hAnsiTheme="majorEastAsia" w:cs="Arial" w:hint="eastAsia"/>
                <w:color w:val="222222"/>
                <w:sz w:val="21"/>
                <w:szCs w:val="21"/>
                <w:shd w:val="clear" w:color="auto" w:fill="FFFFFF"/>
              </w:rPr>
              <w:t>希望</w:t>
            </w:r>
            <w:r w:rsidRPr="00BC4C48">
              <w:rPr>
                <w:rFonts w:asciiTheme="majorEastAsia" w:eastAsiaTheme="majorEastAsia" w:hAnsiTheme="majorEastAsia" w:cs="Arial"/>
                <w:color w:val="222222"/>
                <w:sz w:val="21"/>
                <w:szCs w:val="21"/>
                <w:shd w:val="clear" w:color="auto" w:fill="FFFFFF"/>
              </w:rPr>
              <w:t>领导给我</w:t>
            </w:r>
            <w:r>
              <w:rPr>
                <w:rFonts w:asciiTheme="majorEastAsia" w:eastAsiaTheme="majorEastAsia" w:hAnsiTheme="majorEastAsia" w:cs="Arial" w:hint="eastAsia"/>
                <w:color w:val="222222"/>
                <w:sz w:val="21"/>
                <w:szCs w:val="21"/>
                <w:shd w:val="clear" w:color="auto" w:fill="FFFFFF"/>
              </w:rPr>
              <w:t>一次</w:t>
            </w:r>
            <w:r w:rsidRPr="00BC4C48">
              <w:rPr>
                <w:rFonts w:asciiTheme="majorEastAsia" w:eastAsiaTheme="majorEastAsia" w:hAnsiTheme="majorEastAsia" w:cs="Arial"/>
                <w:color w:val="222222"/>
                <w:sz w:val="21"/>
                <w:szCs w:val="21"/>
                <w:shd w:val="clear" w:color="auto" w:fill="FFFFFF"/>
              </w:rPr>
              <w:t>锻炼自己、实现理想的机会。我会用饱满的热情做好本职工作，为公司创造更大价值和业绩！</w:t>
            </w:r>
            <w:bookmarkStart w:id="0" w:name="_GoBack"/>
            <w:bookmarkEnd w:id="0"/>
          </w:p>
          <w:p w14:paraId="5A1F475C" w14:textId="35D8011E" w:rsidR="00B77FDE" w:rsidRPr="00CB1D19" w:rsidRDefault="00AE248C" w:rsidP="00B77FDE">
            <w:pPr>
              <w:wordWrap w:val="0"/>
              <w:spacing w:after="0"/>
              <w:jc w:val="right"/>
              <w:rPr>
                <w:rFonts w:ascii="宋体" w:eastAsia="宋体" w:hAnsi="宋体"/>
                <w:sz w:val="21"/>
                <w:szCs w:val="21"/>
              </w:rPr>
            </w:pPr>
            <w:r w:rsidRPr="00CB1D19">
              <w:rPr>
                <w:rFonts w:ascii="宋体" w:eastAsia="宋体" w:hAnsi="宋体" w:hint="eastAsia"/>
                <w:sz w:val="21"/>
                <w:szCs w:val="21"/>
              </w:rPr>
              <w:t>申请人：</w:t>
            </w:r>
            <w:proofErr w:type="gramStart"/>
            <w:r w:rsidR="002B4C46">
              <w:rPr>
                <w:rFonts w:ascii="宋体" w:eastAsia="宋体" w:hAnsi="宋体" w:hint="eastAsia"/>
                <w:sz w:val="21"/>
                <w:szCs w:val="21"/>
              </w:rPr>
              <w:t>卢</w:t>
            </w:r>
            <w:proofErr w:type="gramEnd"/>
            <w:r w:rsidR="002B4C46">
              <w:rPr>
                <w:rFonts w:ascii="宋体" w:eastAsia="宋体" w:hAnsi="宋体" w:hint="eastAsia"/>
                <w:sz w:val="21"/>
                <w:szCs w:val="21"/>
              </w:rPr>
              <w:t>赟</w:t>
            </w:r>
            <w:r w:rsidR="00B77FDE"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</w:p>
          <w:p w14:paraId="7D0171DB" w14:textId="5996F039" w:rsidR="00D87AA5" w:rsidRPr="0088130A" w:rsidRDefault="00AE248C" w:rsidP="00CB1D19">
            <w:pPr>
              <w:spacing w:after="0"/>
              <w:jc w:val="right"/>
              <w:rPr>
                <w:sz w:val="28"/>
                <w:szCs w:val="28"/>
              </w:rPr>
            </w:pPr>
            <w:r w:rsidRPr="00CB1D19">
              <w:rPr>
                <w:rFonts w:ascii="宋体" w:eastAsia="宋体" w:hAnsi="宋体" w:hint="eastAsia"/>
                <w:sz w:val="21"/>
                <w:szCs w:val="21"/>
              </w:rPr>
              <w:t>2019年</w:t>
            </w:r>
            <w:r w:rsidR="002B4C46">
              <w:rPr>
                <w:rFonts w:ascii="宋体" w:eastAsia="宋体" w:hAnsi="宋体" w:hint="eastAsia"/>
                <w:sz w:val="21"/>
                <w:szCs w:val="21"/>
              </w:rPr>
              <w:t>2</w:t>
            </w:r>
            <w:r w:rsidRPr="00CB1D19">
              <w:rPr>
                <w:rFonts w:ascii="宋体" w:eastAsia="宋体" w:hAnsi="宋体" w:hint="eastAsia"/>
                <w:sz w:val="21"/>
                <w:szCs w:val="21"/>
              </w:rPr>
              <w:t>月</w:t>
            </w:r>
            <w:r w:rsidR="002B4C46">
              <w:rPr>
                <w:rFonts w:ascii="宋体" w:eastAsia="宋体" w:hAnsi="宋体"/>
                <w:sz w:val="21"/>
                <w:szCs w:val="21"/>
              </w:rPr>
              <w:t>20</w:t>
            </w:r>
            <w:r w:rsidRPr="00CB1D19">
              <w:rPr>
                <w:rFonts w:ascii="宋体" w:eastAsia="宋体" w:hAnsi="宋体" w:hint="eastAsia"/>
                <w:sz w:val="21"/>
                <w:szCs w:val="21"/>
              </w:rPr>
              <w:t>日</w:t>
            </w:r>
          </w:p>
        </w:tc>
      </w:tr>
      <w:tr w:rsidR="00474FEB" w14:paraId="08E68463" w14:textId="77777777">
        <w:tc>
          <w:tcPr>
            <w:tcW w:w="9073" w:type="dxa"/>
          </w:tcPr>
          <w:p w14:paraId="4A8C7161" w14:textId="77777777" w:rsidR="00474FEB" w:rsidRDefault="00F60354">
            <w:pPr>
              <w:spacing w:after="0"/>
              <w:ind w:rightChars="-735" w:right="-1617" w:firstLineChars="750" w:firstLine="2108"/>
              <w:jc w:val="both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转正员工实习期</w:t>
            </w:r>
            <w:proofErr w:type="gramStart"/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间部门</w:t>
            </w:r>
            <w:proofErr w:type="gramEnd"/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经理评价及意见</w:t>
            </w:r>
          </w:p>
        </w:tc>
      </w:tr>
      <w:tr w:rsidR="00474FEB" w14:paraId="65059935" w14:textId="77777777" w:rsidTr="00656D36">
        <w:trPr>
          <w:trHeight w:val="5519"/>
        </w:trPr>
        <w:tc>
          <w:tcPr>
            <w:tcW w:w="9073" w:type="dxa"/>
          </w:tcPr>
          <w:p w14:paraId="0E717DE5" w14:textId="77777777" w:rsidR="00474FEB" w:rsidRDefault="00474FEB">
            <w:pPr>
              <w:spacing w:after="0"/>
              <w:ind w:rightChars="-735" w:right="-1617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32F768F3" w14:textId="77777777" w:rsidR="00474FEB" w:rsidRDefault="00474FEB">
            <w:pPr>
              <w:spacing w:after="0"/>
              <w:ind w:rightChars="-735" w:right="-1617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5881F2F0" w14:textId="77777777" w:rsidR="00474FEB" w:rsidRDefault="00474FEB">
            <w:pPr>
              <w:spacing w:after="0"/>
              <w:ind w:rightChars="-735" w:right="-1617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0C51D807" w14:textId="77777777" w:rsidR="00474FEB" w:rsidRDefault="00474FEB">
            <w:pPr>
              <w:spacing w:after="0"/>
              <w:ind w:rightChars="-735" w:right="-1617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3AD93B2B" w14:textId="77777777" w:rsidR="00474FEB" w:rsidRDefault="00474FEB">
            <w:pPr>
              <w:spacing w:after="0"/>
              <w:ind w:rightChars="-735" w:right="-1617" w:firstLineChars="2600" w:firstLine="624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3ABFA40F" w14:textId="77777777" w:rsidR="00474FEB" w:rsidRDefault="00CD52CC">
            <w:pPr>
              <w:spacing w:after="0"/>
              <w:ind w:rightChars="-735" w:right="-1617" w:firstLineChars="2600" w:firstLine="624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部</w:t>
            </w:r>
            <w:r w:rsidR="00F60354">
              <w:rPr>
                <w:rFonts w:asciiTheme="majorEastAsia" w:eastAsiaTheme="majorEastAsia" w:hAnsiTheme="majorEastAsia" w:hint="eastAsia"/>
                <w:sz w:val="24"/>
                <w:szCs w:val="24"/>
              </w:rPr>
              <w:t>门经理：</w:t>
            </w:r>
          </w:p>
        </w:tc>
      </w:tr>
    </w:tbl>
    <w:p w14:paraId="22D36437" w14:textId="77777777" w:rsidR="00474FEB" w:rsidRDefault="00474FEB" w:rsidP="004E7B68">
      <w:pPr>
        <w:spacing w:line="220" w:lineRule="atLeast"/>
      </w:pPr>
    </w:p>
    <w:sectPr w:rsidR="00474F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BA21E" w14:textId="77777777" w:rsidR="00313B66" w:rsidRDefault="00313B66" w:rsidP="0088130A">
      <w:pPr>
        <w:spacing w:after="0"/>
      </w:pPr>
      <w:r>
        <w:separator/>
      </w:r>
    </w:p>
  </w:endnote>
  <w:endnote w:type="continuationSeparator" w:id="0">
    <w:p w14:paraId="36D0EE14" w14:textId="77777777" w:rsidR="00313B66" w:rsidRDefault="00313B66" w:rsidP="008813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BA590" w14:textId="77777777" w:rsidR="00313B66" w:rsidRDefault="00313B66" w:rsidP="0088130A">
      <w:pPr>
        <w:spacing w:after="0"/>
      </w:pPr>
      <w:r>
        <w:separator/>
      </w:r>
    </w:p>
  </w:footnote>
  <w:footnote w:type="continuationSeparator" w:id="0">
    <w:p w14:paraId="2228FE5C" w14:textId="77777777" w:rsidR="00313B66" w:rsidRDefault="00313B66" w:rsidP="008813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A678C"/>
    <w:multiLevelType w:val="hybridMultilevel"/>
    <w:tmpl w:val="3D5679D4"/>
    <w:lvl w:ilvl="0" w:tplc="9C7A91DC">
      <w:start w:val="1"/>
      <w:numFmt w:val="decimal"/>
      <w:lvlText w:val="%1、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20"/>
      </w:pPr>
    </w:lvl>
    <w:lvl w:ilvl="2" w:tplc="0409001B" w:tentative="1">
      <w:start w:val="1"/>
      <w:numFmt w:val="lowerRoman"/>
      <w:lvlText w:val="%3."/>
      <w:lvlJc w:val="right"/>
      <w:pPr>
        <w:ind w:left="1722" w:hanging="420"/>
      </w:pPr>
    </w:lvl>
    <w:lvl w:ilvl="3" w:tplc="0409000F" w:tentative="1">
      <w:start w:val="1"/>
      <w:numFmt w:val="decimal"/>
      <w:lvlText w:val="%4."/>
      <w:lvlJc w:val="left"/>
      <w:pPr>
        <w:ind w:left="2142" w:hanging="420"/>
      </w:pPr>
    </w:lvl>
    <w:lvl w:ilvl="4" w:tplc="04090019" w:tentative="1">
      <w:start w:val="1"/>
      <w:numFmt w:val="lowerLetter"/>
      <w:lvlText w:val="%5)"/>
      <w:lvlJc w:val="left"/>
      <w:pPr>
        <w:ind w:left="2562" w:hanging="420"/>
      </w:pPr>
    </w:lvl>
    <w:lvl w:ilvl="5" w:tplc="0409001B" w:tentative="1">
      <w:start w:val="1"/>
      <w:numFmt w:val="lowerRoman"/>
      <w:lvlText w:val="%6."/>
      <w:lvlJc w:val="right"/>
      <w:pPr>
        <w:ind w:left="2982" w:hanging="420"/>
      </w:pPr>
    </w:lvl>
    <w:lvl w:ilvl="6" w:tplc="0409000F" w:tentative="1">
      <w:start w:val="1"/>
      <w:numFmt w:val="decimal"/>
      <w:lvlText w:val="%7."/>
      <w:lvlJc w:val="left"/>
      <w:pPr>
        <w:ind w:left="3402" w:hanging="420"/>
      </w:pPr>
    </w:lvl>
    <w:lvl w:ilvl="7" w:tplc="04090019" w:tentative="1">
      <w:start w:val="1"/>
      <w:numFmt w:val="lowerLetter"/>
      <w:lvlText w:val="%8)"/>
      <w:lvlJc w:val="left"/>
      <w:pPr>
        <w:ind w:left="3822" w:hanging="420"/>
      </w:pPr>
    </w:lvl>
    <w:lvl w:ilvl="8" w:tplc="0409001B" w:tentative="1">
      <w:start w:val="1"/>
      <w:numFmt w:val="lowerRoman"/>
      <w:lvlText w:val="%9."/>
      <w:lvlJc w:val="right"/>
      <w:pPr>
        <w:ind w:left="424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1C3AC6"/>
    <w:rsid w:val="001D37DD"/>
    <w:rsid w:val="002470D9"/>
    <w:rsid w:val="00250128"/>
    <w:rsid w:val="002A2493"/>
    <w:rsid w:val="002B4C46"/>
    <w:rsid w:val="00313B66"/>
    <w:rsid w:val="00323B43"/>
    <w:rsid w:val="00351BC7"/>
    <w:rsid w:val="003D37D8"/>
    <w:rsid w:val="00426133"/>
    <w:rsid w:val="004358AB"/>
    <w:rsid w:val="00452286"/>
    <w:rsid w:val="00474FEB"/>
    <w:rsid w:val="004E7B68"/>
    <w:rsid w:val="004F0C53"/>
    <w:rsid w:val="005B5963"/>
    <w:rsid w:val="005E285E"/>
    <w:rsid w:val="006233C9"/>
    <w:rsid w:val="00656D36"/>
    <w:rsid w:val="006E73FC"/>
    <w:rsid w:val="00727C5A"/>
    <w:rsid w:val="00807572"/>
    <w:rsid w:val="0085593A"/>
    <w:rsid w:val="0088130A"/>
    <w:rsid w:val="0089599B"/>
    <w:rsid w:val="008B7726"/>
    <w:rsid w:val="00A62AA3"/>
    <w:rsid w:val="00A832B0"/>
    <w:rsid w:val="00AE248C"/>
    <w:rsid w:val="00B35E69"/>
    <w:rsid w:val="00B405CB"/>
    <w:rsid w:val="00B47354"/>
    <w:rsid w:val="00B77FDE"/>
    <w:rsid w:val="00B9213B"/>
    <w:rsid w:val="00BC4C48"/>
    <w:rsid w:val="00C4421E"/>
    <w:rsid w:val="00C77EE5"/>
    <w:rsid w:val="00CB1D19"/>
    <w:rsid w:val="00CD52CC"/>
    <w:rsid w:val="00D31D50"/>
    <w:rsid w:val="00D87AA5"/>
    <w:rsid w:val="00E55119"/>
    <w:rsid w:val="00E9651A"/>
    <w:rsid w:val="00F3239F"/>
    <w:rsid w:val="00F60354"/>
    <w:rsid w:val="00FF3CE0"/>
    <w:rsid w:val="01C50439"/>
    <w:rsid w:val="1F2C3D69"/>
    <w:rsid w:val="2138587A"/>
    <w:rsid w:val="23917826"/>
    <w:rsid w:val="325B473F"/>
    <w:rsid w:val="33B25291"/>
    <w:rsid w:val="33DE7B70"/>
    <w:rsid w:val="3D9F131E"/>
    <w:rsid w:val="405B69EF"/>
    <w:rsid w:val="417E128F"/>
    <w:rsid w:val="42247D72"/>
    <w:rsid w:val="4AD31101"/>
    <w:rsid w:val="4B27049B"/>
    <w:rsid w:val="56962639"/>
    <w:rsid w:val="5BF44AA8"/>
    <w:rsid w:val="60E8594B"/>
    <w:rsid w:val="62BB1DC1"/>
    <w:rsid w:val="679242D7"/>
    <w:rsid w:val="69913C2B"/>
    <w:rsid w:val="700C08F2"/>
    <w:rsid w:val="744D600A"/>
    <w:rsid w:val="79A36415"/>
    <w:rsid w:val="7AEA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F0B34"/>
  <w15:docId w15:val="{DA88538C-AD95-4AAC-A32D-0C679E7D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rFonts w:ascii="Tahoma" w:hAnsi="Tahoma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99"/>
    <w:rsid w:val="006233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luyun</cp:lastModifiedBy>
  <cp:revision>11</cp:revision>
  <cp:lastPrinted>2017-10-20T07:58:00Z</cp:lastPrinted>
  <dcterms:created xsi:type="dcterms:W3CDTF">2008-09-11T17:20:00Z</dcterms:created>
  <dcterms:modified xsi:type="dcterms:W3CDTF">2019-02-23T12:28:00Z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