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BBC7" w14:textId="09DF865E" w:rsidR="002E506C" w:rsidRPr="002E506C" w:rsidRDefault="002E506C" w:rsidP="002E506C">
      <w:pPr>
        <w:pStyle w:val="BodyText"/>
        <w:jc w:val="center"/>
        <w:rPr>
          <w:sz w:val="36"/>
        </w:rPr>
      </w:pPr>
      <w:r w:rsidRPr="002E506C">
        <w:rPr>
          <w:sz w:val="36"/>
        </w:rPr>
        <w:t>T</w:t>
      </w:r>
      <w:r w:rsidRPr="002E506C">
        <w:rPr>
          <w:sz w:val="36"/>
        </w:rPr>
        <w:t>RƯỜNG ĐẠI HỌC BÁCH KHOA HÀ NỘI</w:t>
      </w:r>
    </w:p>
    <w:p w14:paraId="3B89BDC0" w14:textId="77777777" w:rsidR="002E506C" w:rsidRPr="002E506C" w:rsidRDefault="002E506C" w:rsidP="002E506C">
      <w:pPr>
        <w:pStyle w:val="BodyText"/>
        <w:jc w:val="center"/>
        <w:rPr>
          <w:sz w:val="32"/>
        </w:rPr>
      </w:pPr>
      <w:proofErr w:type="spellStart"/>
      <w:r w:rsidRPr="002E506C">
        <w:rPr>
          <w:sz w:val="32"/>
        </w:rPr>
        <w:t>Viện</w:t>
      </w:r>
      <w:proofErr w:type="spellEnd"/>
      <w:r w:rsidRPr="002E506C">
        <w:rPr>
          <w:sz w:val="32"/>
        </w:rPr>
        <w:t xml:space="preserve"> </w:t>
      </w:r>
      <w:proofErr w:type="spellStart"/>
      <w:r w:rsidRPr="002E506C">
        <w:rPr>
          <w:sz w:val="32"/>
        </w:rPr>
        <w:t>Công</w:t>
      </w:r>
      <w:proofErr w:type="spellEnd"/>
      <w:r w:rsidRPr="002E506C">
        <w:rPr>
          <w:sz w:val="32"/>
        </w:rPr>
        <w:t xml:space="preserve"> </w:t>
      </w:r>
      <w:proofErr w:type="spellStart"/>
      <w:r w:rsidRPr="002E506C">
        <w:rPr>
          <w:sz w:val="32"/>
        </w:rPr>
        <w:t>nghệ</w:t>
      </w:r>
      <w:proofErr w:type="spellEnd"/>
      <w:r w:rsidRPr="002E506C">
        <w:rPr>
          <w:sz w:val="32"/>
        </w:rPr>
        <w:t xml:space="preserve"> </w:t>
      </w:r>
      <w:proofErr w:type="spellStart"/>
      <w:r w:rsidRPr="002E506C">
        <w:rPr>
          <w:sz w:val="32"/>
        </w:rPr>
        <w:t>thông</w:t>
      </w:r>
      <w:proofErr w:type="spellEnd"/>
      <w:r w:rsidRPr="002E506C">
        <w:rPr>
          <w:sz w:val="32"/>
        </w:rPr>
        <w:t xml:space="preserve"> tin </w:t>
      </w:r>
      <w:proofErr w:type="spellStart"/>
      <w:r w:rsidRPr="002E506C">
        <w:rPr>
          <w:sz w:val="32"/>
        </w:rPr>
        <w:t>và</w:t>
      </w:r>
      <w:proofErr w:type="spellEnd"/>
      <w:r w:rsidRPr="002E506C">
        <w:rPr>
          <w:sz w:val="32"/>
        </w:rPr>
        <w:t xml:space="preserve"> </w:t>
      </w:r>
      <w:proofErr w:type="spellStart"/>
      <w:r w:rsidRPr="002E506C">
        <w:rPr>
          <w:sz w:val="32"/>
        </w:rPr>
        <w:t>Truyền</w:t>
      </w:r>
      <w:proofErr w:type="spellEnd"/>
      <w:r w:rsidRPr="002E506C">
        <w:rPr>
          <w:sz w:val="32"/>
        </w:rPr>
        <w:t xml:space="preserve"> </w:t>
      </w:r>
      <w:proofErr w:type="spellStart"/>
      <w:r w:rsidRPr="002E506C">
        <w:rPr>
          <w:sz w:val="32"/>
        </w:rPr>
        <w:t>thông</w:t>
      </w:r>
      <w:proofErr w:type="spellEnd"/>
    </w:p>
    <w:p w14:paraId="2E413D5A" w14:textId="77777777" w:rsidR="002E506C" w:rsidRPr="002E506C" w:rsidRDefault="002E506C" w:rsidP="002E506C">
      <w:pPr>
        <w:pStyle w:val="BodyText"/>
        <w:jc w:val="center"/>
        <w:rPr>
          <w:sz w:val="48"/>
        </w:rPr>
      </w:pPr>
    </w:p>
    <w:p w14:paraId="37E7A023" w14:textId="77777777" w:rsidR="002E506C" w:rsidRPr="002E506C" w:rsidRDefault="002E506C" w:rsidP="002E506C">
      <w:pPr>
        <w:pStyle w:val="BodyText"/>
        <w:rPr>
          <w:sz w:val="48"/>
        </w:rPr>
      </w:pPr>
    </w:p>
    <w:p w14:paraId="5521AA4B" w14:textId="77777777" w:rsidR="002E506C" w:rsidRPr="002E506C" w:rsidRDefault="002E506C" w:rsidP="002E506C">
      <w:pPr>
        <w:pStyle w:val="BodyText"/>
        <w:jc w:val="center"/>
        <w:rPr>
          <w:sz w:val="72"/>
          <w:szCs w:val="72"/>
        </w:rPr>
      </w:pPr>
      <w:r w:rsidRPr="002E506C">
        <w:rPr>
          <w:sz w:val="72"/>
          <w:szCs w:val="72"/>
        </w:rPr>
        <w:t>Coding Convention</w:t>
      </w:r>
    </w:p>
    <w:p w14:paraId="62D1D8D4" w14:textId="77777777" w:rsidR="002E506C" w:rsidRPr="002E506C" w:rsidRDefault="002E506C" w:rsidP="002E506C">
      <w:pPr>
        <w:pStyle w:val="BodyText"/>
        <w:ind w:left="720" w:firstLine="720"/>
        <w:rPr>
          <w:sz w:val="40"/>
          <w:szCs w:val="40"/>
        </w:rPr>
      </w:pPr>
      <w:proofErr w:type="spellStart"/>
      <w:r w:rsidRPr="002E506C">
        <w:rPr>
          <w:sz w:val="40"/>
          <w:szCs w:val="40"/>
        </w:rPr>
        <w:t>Môn</w:t>
      </w:r>
      <w:proofErr w:type="spellEnd"/>
      <w:r w:rsidRPr="002E506C">
        <w:rPr>
          <w:sz w:val="40"/>
          <w:szCs w:val="40"/>
        </w:rPr>
        <w:t xml:space="preserve">: </w:t>
      </w:r>
      <w:proofErr w:type="spellStart"/>
      <w:r w:rsidRPr="002E506C">
        <w:rPr>
          <w:sz w:val="40"/>
          <w:szCs w:val="40"/>
        </w:rPr>
        <w:t>Thiết</w:t>
      </w:r>
      <w:proofErr w:type="spellEnd"/>
      <w:r w:rsidRPr="002E506C">
        <w:rPr>
          <w:sz w:val="40"/>
          <w:szCs w:val="40"/>
        </w:rPr>
        <w:t xml:space="preserve"> </w:t>
      </w:r>
      <w:proofErr w:type="spellStart"/>
      <w:r w:rsidRPr="002E506C">
        <w:rPr>
          <w:sz w:val="40"/>
          <w:szCs w:val="40"/>
        </w:rPr>
        <w:t>kế</w:t>
      </w:r>
      <w:proofErr w:type="spellEnd"/>
      <w:r w:rsidRPr="002E506C">
        <w:rPr>
          <w:sz w:val="40"/>
          <w:szCs w:val="40"/>
        </w:rPr>
        <w:t xml:space="preserve"> </w:t>
      </w:r>
      <w:proofErr w:type="spellStart"/>
      <w:r w:rsidRPr="002E506C">
        <w:rPr>
          <w:sz w:val="40"/>
          <w:szCs w:val="40"/>
        </w:rPr>
        <w:t>và</w:t>
      </w:r>
      <w:proofErr w:type="spellEnd"/>
      <w:r w:rsidRPr="002E506C">
        <w:rPr>
          <w:sz w:val="40"/>
          <w:szCs w:val="40"/>
        </w:rPr>
        <w:t xml:space="preserve"> </w:t>
      </w:r>
      <w:proofErr w:type="spellStart"/>
      <w:r w:rsidRPr="002E506C">
        <w:rPr>
          <w:sz w:val="40"/>
          <w:szCs w:val="40"/>
        </w:rPr>
        <w:t>xây</w:t>
      </w:r>
      <w:proofErr w:type="spellEnd"/>
      <w:r w:rsidRPr="002E506C">
        <w:rPr>
          <w:sz w:val="40"/>
          <w:szCs w:val="40"/>
        </w:rPr>
        <w:t xml:space="preserve"> </w:t>
      </w:r>
      <w:proofErr w:type="spellStart"/>
      <w:r w:rsidRPr="002E506C">
        <w:rPr>
          <w:sz w:val="40"/>
          <w:szCs w:val="40"/>
        </w:rPr>
        <w:t>dựng</w:t>
      </w:r>
      <w:proofErr w:type="spellEnd"/>
      <w:r w:rsidRPr="002E506C">
        <w:rPr>
          <w:sz w:val="40"/>
          <w:szCs w:val="40"/>
        </w:rPr>
        <w:t xml:space="preserve"> </w:t>
      </w:r>
      <w:proofErr w:type="spellStart"/>
      <w:r w:rsidRPr="002E506C">
        <w:rPr>
          <w:sz w:val="40"/>
          <w:szCs w:val="40"/>
        </w:rPr>
        <w:t>phần</w:t>
      </w:r>
      <w:proofErr w:type="spellEnd"/>
      <w:r w:rsidRPr="002E506C">
        <w:rPr>
          <w:sz w:val="40"/>
          <w:szCs w:val="40"/>
        </w:rPr>
        <w:t xml:space="preserve"> </w:t>
      </w:r>
      <w:proofErr w:type="spellStart"/>
      <w:r w:rsidRPr="002E506C">
        <w:rPr>
          <w:sz w:val="40"/>
          <w:szCs w:val="40"/>
        </w:rPr>
        <w:t>mềm</w:t>
      </w:r>
      <w:bookmarkStart w:id="0" w:name="_GoBack"/>
      <w:bookmarkEnd w:id="0"/>
      <w:proofErr w:type="spellEnd"/>
    </w:p>
    <w:p w14:paraId="277837D3" w14:textId="77777777" w:rsidR="002E506C" w:rsidRPr="002E506C" w:rsidRDefault="002E506C" w:rsidP="002E506C">
      <w:pPr>
        <w:pStyle w:val="BodyText"/>
        <w:jc w:val="center"/>
        <w:rPr>
          <w:sz w:val="48"/>
        </w:rPr>
      </w:pPr>
    </w:p>
    <w:p w14:paraId="4A026854" w14:textId="77777777" w:rsidR="002E506C" w:rsidRPr="002E506C" w:rsidRDefault="002E506C" w:rsidP="002E506C">
      <w:pPr>
        <w:pStyle w:val="BodyText"/>
        <w:jc w:val="center"/>
        <w:rPr>
          <w:sz w:val="28"/>
          <w:szCs w:val="28"/>
        </w:rPr>
      </w:pPr>
      <w:proofErr w:type="spellStart"/>
      <w:r w:rsidRPr="002E506C">
        <w:rPr>
          <w:sz w:val="28"/>
          <w:szCs w:val="28"/>
        </w:rPr>
        <w:t>Số</w:t>
      </w:r>
      <w:proofErr w:type="spellEnd"/>
      <w:r w:rsidRPr="002E506C">
        <w:rPr>
          <w:sz w:val="28"/>
          <w:szCs w:val="28"/>
        </w:rPr>
        <w:t xml:space="preserve"> </w:t>
      </w:r>
      <w:proofErr w:type="spellStart"/>
      <w:proofErr w:type="gramStart"/>
      <w:r w:rsidRPr="002E506C">
        <w:rPr>
          <w:sz w:val="28"/>
          <w:szCs w:val="28"/>
        </w:rPr>
        <w:t>nhóm</w:t>
      </w:r>
      <w:proofErr w:type="spellEnd"/>
      <w:r w:rsidRPr="002E506C">
        <w:rPr>
          <w:sz w:val="28"/>
          <w:szCs w:val="28"/>
        </w:rPr>
        <w:t xml:space="preserve"> :</w:t>
      </w:r>
      <w:proofErr w:type="gramEnd"/>
      <w:r w:rsidRPr="002E506C">
        <w:rPr>
          <w:sz w:val="28"/>
          <w:szCs w:val="28"/>
        </w:rPr>
        <w:t xml:space="preserve"> 05</w:t>
      </w:r>
    </w:p>
    <w:p w14:paraId="59692DB7" w14:textId="77777777" w:rsidR="002E506C" w:rsidRPr="002E506C" w:rsidRDefault="002E506C" w:rsidP="002E506C">
      <w:pPr>
        <w:pStyle w:val="BodyText"/>
        <w:jc w:val="center"/>
        <w:rPr>
          <w:sz w:val="28"/>
          <w:szCs w:val="28"/>
        </w:rPr>
      </w:pPr>
      <w:proofErr w:type="spellStart"/>
      <w:r w:rsidRPr="002E506C">
        <w:rPr>
          <w:sz w:val="28"/>
          <w:szCs w:val="28"/>
        </w:rPr>
        <w:t>Danh</w:t>
      </w:r>
      <w:proofErr w:type="spellEnd"/>
      <w:r w:rsidRPr="002E506C">
        <w:rPr>
          <w:sz w:val="28"/>
          <w:szCs w:val="28"/>
        </w:rPr>
        <w:t xml:space="preserve"> </w:t>
      </w:r>
      <w:proofErr w:type="spellStart"/>
      <w:r w:rsidRPr="002E506C">
        <w:rPr>
          <w:sz w:val="28"/>
          <w:szCs w:val="28"/>
        </w:rPr>
        <w:t>sách</w:t>
      </w:r>
      <w:proofErr w:type="spellEnd"/>
      <w:r w:rsidRPr="002E506C">
        <w:rPr>
          <w:sz w:val="28"/>
          <w:szCs w:val="28"/>
        </w:rPr>
        <w:t xml:space="preserve"> </w:t>
      </w:r>
      <w:proofErr w:type="spellStart"/>
      <w:r w:rsidRPr="002E506C">
        <w:rPr>
          <w:sz w:val="28"/>
          <w:szCs w:val="28"/>
        </w:rPr>
        <w:t>sinh</w:t>
      </w:r>
      <w:proofErr w:type="spellEnd"/>
      <w:r w:rsidRPr="002E506C">
        <w:rPr>
          <w:sz w:val="28"/>
          <w:szCs w:val="28"/>
        </w:rPr>
        <w:t xml:space="preserve"> </w:t>
      </w:r>
      <w:proofErr w:type="spellStart"/>
      <w:proofErr w:type="gramStart"/>
      <w:r w:rsidRPr="002E506C">
        <w:rPr>
          <w:sz w:val="28"/>
          <w:szCs w:val="28"/>
        </w:rPr>
        <w:t>viên</w:t>
      </w:r>
      <w:proofErr w:type="spellEnd"/>
      <w:r w:rsidRPr="002E506C">
        <w:rPr>
          <w:sz w:val="28"/>
          <w:szCs w:val="28"/>
        </w:rPr>
        <w:t xml:space="preserve"> :</w:t>
      </w:r>
      <w:proofErr w:type="gramEnd"/>
    </w:p>
    <w:p w14:paraId="330B9F19" w14:textId="77777777" w:rsidR="002E506C" w:rsidRPr="002E506C" w:rsidRDefault="002E506C" w:rsidP="002E506C">
      <w:pPr>
        <w:pStyle w:val="BodyText"/>
        <w:jc w:val="center"/>
        <w:rPr>
          <w:sz w:val="28"/>
          <w:szCs w:val="28"/>
        </w:rPr>
      </w:pPr>
      <w:r w:rsidRPr="002E506C">
        <w:rPr>
          <w:sz w:val="28"/>
          <w:szCs w:val="28"/>
        </w:rPr>
        <w:t>Lê Anh Dũng</w:t>
      </w:r>
    </w:p>
    <w:p w14:paraId="5FE33ED9" w14:textId="77777777" w:rsidR="002E506C" w:rsidRPr="002E506C" w:rsidRDefault="002E506C" w:rsidP="002E506C">
      <w:pPr>
        <w:pStyle w:val="BodyText"/>
        <w:jc w:val="center"/>
        <w:rPr>
          <w:sz w:val="28"/>
          <w:szCs w:val="28"/>
        </w:rPr>
      </w:pPr>
      <w:proofErr w:type="spellStart"/>
      <w:r w:rsidRPr="002E506C">
        <w:rPr>
          <w:sz w:val="28"/>
          <w:szCs w:val="28"/>
        </w:rPr>
        <w:t>Vũ</w:t>
      </w:r>
      <w:proofErr w:type="spellEnd"/>
      <w:r w:rsidRPr="002E506C">
        <w:rPr>
          <w:sz w:val="28"/>
          <w:szCs w:val="28"/>
        </w:rPr>
        <w:t xml:space="preserve"> </w:t>
      </w:r>
      <w:proofErr w:type="spellStart"/>
      <w:r w:rsidRPr="002E506C">
        <w:rPr>
          <w:sz w:val="28"/>
          <w:szCs w:val="28"/>
        </w:rPr>
        <w:t>Quốc</w:t>
      </w:r>
      <w:proofErr w:type="spellEnd"/>
      <w:r w:rsidRPr="002E506C">
        <w:rPr>
          <w:sz w:val="28"/>
          <w:szCs w:val="28"/>
        </w:rPr>
        <w:t xml:space="preserve"> Dũng</w:t>
      </w:r>
    </w:p>
    <w:p w14:paraId="2BEEF096" w14:textId="77777777" w:rsidR="002E506C" w:rsidRPr="002E506C" w:rsidRDefault="002E506C" w:rsidP="002E506C">
      <w:pPr>
        <w:pStyle w:val="BodyText"/>
        <w:jc w:val="center"/>
        <w:rPr>
          <w:sz w:val="28"/>
          <w:szCs w:val="28"/>
        </w:rPr>
      </w:pPr>
      <w:proofErr w:type="spellStart"/>
      <w:r w:rsidRPr="002E506C">
        <w:rPr>
          <w:sz w:val="28"/>
          <w:szCs w:val="28"/>
        </w:rPr>
        <w:t>Bùi</w:t>
      </w:r>
      <w:proofErr w:type="spellEnd"/>
      <w:r w:rsidRPr="002E506C">
        <w:rPr>
          <w:sz w:val="28"/>
          <w:szCs w:val="28"/>
        </w:rPr>
        <w:t xml:space="preserve"> Quang </w:t>
      </w:r>
      <w:proofErr w:type="spellStart"/>
      <w:r w:rsidRPr="002E506C">
        <w:rPr>
          <w:sz w:val="28"/>
          <w:szCs w:val="28"/>
        </w:rPr>
        <w:t>Đức</w:t>
      </w:r>
      <w:proofErr w:type="spellEnd"/>
    </w:p>
    <w:p w14:paraId="08907799" w14:textId="77777777" w:rsidR="002E506C" w:rsidRPr="002E506C" w:rsidRDefault="002E506C" w:rsidP="002E506C">
      <w:pPr>
        <w:pStyle w:val="BodyText"/>
        <w:jc w:val="center"/>
        <w:rPr>
          <w:sz w:val="32"/>
          <w:szCs w:val="32"/>
        </w:rPr>
      </w:pPr>
      <w:proofErr w:type="spellStart"/>
      <w:r w:rsidRPr="002E506C">
        <w:rPr>
          <w:sz w:val="28"/>
          <w:szCs w:val="28"/>
        </w:rPr>
        <w:t>Nguyễn</w:t>
      </w:r>
      <w:proofErr w:type="spellEnd"/>
      <w:r w:rsidRPr="002E506C">
        <w:rPr>
          <w:sz w:val="28"/>
          <w:szCs w:val="28"/>
        </w:rPr>
        <w:t xml:space="preserve"> </w:t>
      </w:r>
      <w:proofErr w:type="spellStart"/>
      <w:r w:rsidRPr="002E506C">
        <w:rPr>
          <w:sz w:val="28"/>
          <w:szCs w:val="28"/>
        </w:rPr>
        <w:t>Tiến</w:t>
      </w:r>
      <w:proofErr w:type="spellEnd"/>
      <w:r w:rsidRPr="002E506C">
        <w:rPr>
          <w:sz w:val="28"/>
          <w:szCs w:val="28"/>
        </w:rPr>
        <w:t xml:space="preserve"> Dũng</w:t>
      </w:r>
    </w:p>
    <w:p w14:paraId="2948D88A" w14:textId="77777777" w:rsidR="002E506C" w:rsidRPr="002E506C" w:rsidRDefault="002E506C" w:rsidP="002E506C">
      <w:pPr>
        <w:pStyle w:val="BodyText"/>
        <w:jc w:val="center"/>
        <w:rPr>
          <w:sz w:val="48"/>
        </w:rPr>
      </w:pPr>
    </w:p>
    <w:p w14:paraId="6AA7E332" w14:textId="77777777" w:rsidR="002E506C" w:rsidRPr="002E506C" w:rsidRDefault="002E506C" w:rsidP="002E506C">
      <w:pPr>
        <w:pStyle w:val="BodyText"/>
        <w:ind w:left="2160" w:firstLine="720"/>
        <w:rPr>
          <w:i/>
          <w:sz w:val="28"/>
        </w:rPr>
      </w:pPr>
      <w:proofErr w:type="spellStart"/>
      <w:r w:rsidRPr="002E506C">
        <w:rPr>
          <w:i/>
          <w:sz w:val="28"/>
        </w:rPr>
        <w:t>Hà</w:t>
      </w:r>
      <w:proofErr w:type="spellEnd"/>
      <w:r w:rsidRPr="002E506C">
        <w:rPr>
          <w:i/>
          <w:sz w:val="28"/>
        </w:rPr>
        <w:t xml:space="preserve"> </w:t>
      </w:r>
      <w:proofErr w:type="spellStart"/>
      <w:r w:rsidRPr="002E506C">
        <w:rPr>
          <w:i/>
          <w:sz w:val="28"/>
        </w:rPr>
        <w:t>Nội</w:t>
      </w:r>
      <w:proofErr w:type="spellEnd"/>
      <w:r w:rsidRPr="002E506C">
        <w:rPr>
          <w:i/>
          <w:sz w:val="28"/>
        </w:rPr>
        <w:t xml:space="preserve">, </w:t>
      </w:r>
      <w:proofErr w:type="spellStart"/>
      <w:r w:rsidRPr="002E506C">
        <w:rPr>
          <w:i/>
          <w:sz w:val="28"/>
        </w:rPr>
        <w:t>ngày</w:t>
      </w:r>
      <w:proofErr w:type="spellEnd"/>
      <w:r w:rsidRPr="002E506C">
        <w:rPr>
          <w:i/>
          <w:sz w:val="28"/>
        </w:rPr>
        <w:t xml:space="preserve"> … </w:t>
      </w:r>
      <w:proofErr w:type="spellStart"/>
      <w:r w:rsidRPr="002E506C">
        <w:rPr>
          <w:i/>
          <w:sz w:val="28"/>
        </w:rPr>
        <w:t>tháng</w:t>
      </w:r>
      <w:proofErr w:type="spellEnd"/>
      <w:r w:rsidRPr="002E506C">
        <w:rPr>
          <w:i/>
          <w:sz w:val="28"/>
        </w:rPr>
        <w:t xml:space="preserve"> … </w:t>
      </w:r>
      <w:proofErr w:type="spellStart"/>
      <w:r w:rsidRPr="002E506C">
        <w:rPr>
          <w:i/>
          <w:sz w:val="28"/>
        </w:rPr>
        <w:t>năm</w:t>
      </w:r>
      <w:proofErr w:type="spellEnd"/>
      <w:r w:rsidRPr="002E506C">
        <w:rPr>
          <w:i/>
          <w:sz w:val="28"/>
        </w:rPr>
        <w:t xml:space="preserve"> …</w:t>
      </w:r>
    </w:p>
    <w:p w14:paraId="45C3F6CA" w14:textId="77777777" w:rsidR="002E506C" w:rsidRPr="000561B0" w:rsidRDefault="002E506C" w:rsidP="002E506C">
      <w:pPr>
        <w:rPr>
          <w:i/>
          <w:iCs/>
        </w:rPr>
      </w:pPr>
    </w:p>
    <w:p w14:paraId="0A4A87C5" w14:textId="684754C0" w:rsidR="007559FD" w:rsidRDefault="007559FD" w:rsidP="00D128B2"/>
    <w:p w14:paraId="4DC15060" w14:textId="6DA7A0A8" w:rsidR="007559FD" w:rsidRDefault="007559FD" w:rsidP="00D128B2"/>
    <w:p w14:paraId="52CB2FF0" w14:textId="37621E7E" w:rsidR="00034B43" w:rsidRDefault="00034B43" w:rsidP="00D128B2"/>
    <w:p w14:paraId="4A388F68" w14:textId="76E25521" w:rsidR="00034B43" w:rsidRDefault="00034B43" w:rsidP="00D128B2"/>
    <w:p w14:paraId="63E8D6B6" w14:textId="7681EA8B" w:rsidR="00034B43" w:rsidRDefault="00034B43" w:rsidP="00D128B2"/>
    <w:sdt>
      <w:sdtPr>
        <w:id w:val="9963809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62554367" w14:textId="77777777" w:rsidR="00034B43" w:rsidRPr="00034B43" w:rsidRDefault="00034B43" w:rsidP="00034B43">
          <w:pPr>
            <w:pStyle w:val="TOCHeading"/>
            <w:ind w:left="3600" w:firstLine="720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034B43">
            <w:rPr>
              <w:rFonts w:ascii="Times New Roman" w:hAnsi="Times New Roman" w:cs="Times New Roman"/>
              <w:sz w:val="36"/>
              <w:szCs w:val="36"/>
            </w:rPr>
            <w:t>Mục</w:t>
          </w:r>
          <w:proofErr w:type="spellEnd"/>
          <w:r w:rsidRPr="00034B43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034B43">
            <w:rPr>
              <w:rFonts w:ascii="Times New Roman" w:hAnsi="Times New Roman" w:cs="Times New Roman"/>
              <w:sz w:val="36"/>
              <w:szCs w:val="36"/>
            </w:rPr>
            <w:t>lục</w:t>
          </w:r>
          <w:proofErr w:type="spellEnd"/>
        </w:p>
        <w:p w14:paraId="61815422" w14:textId="36A05D43" w:rsidR="002E506C" w:rsidRPr="002E506C" w:rsidRDefault="00034B4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034B43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034B43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034B43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56194896" w:history="1">
            <w:r w:rsidR="002E506C"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I.</w:t>
            </w:r>
            <w:r w:rsidR="002E506C"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E506C"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Phong cách code</w:t>
            </w:r>
            <w:r w:rsidR="002E506C"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E506C"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E506C"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_Toc56194896 \h </w:instrText>
            </w:r>
            <w:r w:rsidR="002E506C"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E506C"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E506C"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E506C"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858BEC" w14:textId="00563990" w:rsidR="002E506C" w:rsidRPr="002E506C" w:rsidRDefault="002E506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897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Đặt tên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_Toc56194897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55A1F8" w14:textId="2BF1D7F0" w:rsidR="002E506C" w:rsidRPr="002E506C" w:rsidRDefault="002E506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898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Định danh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_Toc56194898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337AA4" w14:textId="7D4B2B33" w:rsidR="002E506C" w:rsidRPr="002E506C" w:rsidRDefault="002E506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899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UpperCamelCase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_Toc56194899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4AD5C" w14:textId="43EA0F60" w:rsidR="002E506C" w:rsidRPr="002E506C" w:rsidRDefault="002E506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0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Lowercase_with_underscores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_Toc56194900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AB7CB6" w14:textId="301FDA01" w:rsidR="002E506C" w:rsidRPr="002E506C" w:rsidRDefault="002E506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1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lowerCamelCase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_Toc56194901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DC273C" w14:textId="2E2F6802" w:rsidR="002E506C" w:rsidRPr="002E506C" w:rsidRDefault="002E506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2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Các trường hợp khác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_Toc56194902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DA0FD3" w14:textId="0CB24D5F" w:rsidR="002E506C" w:rsidRPr="002E506C" w:rsidRDefault="002E506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3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Import thư viện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_Toc56194903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9DE233" w14:textId="7AE29888" w:rsidR="002E506C" w:rsidRPr="002E506C" w:rsidRDefault="002E506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4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Định dạng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_Toc56194904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FBA27B" w14:textId="63FC919D" w:rsidR="002E506C" w:rsidRPr="002E506C" w:rsidRDefault="002E506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5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Chú thích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_Toc56194905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952E5D" w14:textId="3D66AEC8" w:rsidR="002E506C" w:rsidRPr="002E506C" w:rsidRDefault="002E506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6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Định dạng chú thích như câu.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_Toc56194906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206BEB" w14:textId="56AE0A9A" w:rsidR="002E506C" w:rsidRPr="002E506C" w:rsidRDefault="002E506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7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Không sử dụng nhận xét khối cho 1 dòng code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_Toc56194907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D8F0CF" w14:textId="2821C64A" w:rsidR="002E506C" w:rsidRPr="002E506C" w:rsidRDefault="002E506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8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Sử dụng /// để nhận xét tài liệu.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_Toc56194908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9B1842" w14:textId="4DB3A9A6" w:rsidR="002E506C" w:rsidRPr="002E506C" w:rsidRDefault="002E506C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6194909" w:history="1"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III.</w:t>
            </w:r>
            <w:r w:rsidRPr="002E506C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E506C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Tài liệu tham khảo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_Toc56194909 \h </w:instrTex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Pr="002E506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137F99" w14:textId="56FE5466" w:rsidR="00034B43" w:rsidRDefault="00034B43" w:rsidP="00034B43">
          <w:pPr>
            <w:spacing w:line="360" w:lineRule="auto"/>
            <w:rPr>
              <w:b/>
              <w:bCs/>
              <w:noProof/>
            </w:rPr>
          </w:pPr>
          <w:r w:rsidRPr="00034B43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10FBBF2" w14:textId="03AA3106" w:rsidR="00034B43" w:rsidRDefault="00034B43" w:rsidP="00D128B2"/>
    <w:p w14:paraId="33275B44" w14:textId="07E5205D" w:rsidR="00034B43" w:rsidRDefault="00034B43" w:rsidP="00D128B2"/>
    <w:p w14:paraId="7C174F65" w14:textId="254DDE10" w:rsidR="00034B43" w:rsidRDefault="00034B43" w:rsidP="00D128B2"/>
    <w:p w14:paraId="374CD5C5" w14:textId="19B1A4C2" w:rsidR="00034B43" w:rsidRDefault="00034B43" w:rsidP="00D128B2"/>
    <w:p w14:paraId="4F0A772C" w14:textId="5F8AC4E0" w:rsidR="00034B43" w:rsidRDefault="00034B43" w:rsidP="00D128B2"/>
    <w:p w14:paraId="69AFA2CF" w14:textId="1205CC73" w:rsidR="00034B43" w:rsidRDefault="00034B43" w:rsidP="00D128B2"/>
    <w:p w14:paraId="038104D0" w14:textId="07A25969" w:rsidR="00034B43" w:rsidRDefault="00034B43" w:rsidP="00D128B2"/>
    <w:p w14:paraId="7A4CCD4F" w14:textId="6F6D4A6E" w:rsidR="00034B43" w:rsidRDefault="00034B43" w:rsidP="00D128B2"/>
    <w:p w14:paraId="4ECD4C2E" w14:textId="77777777" w:rsidR="00034B43" w:rsidRDefault="00034B43" w:rsidP="00D128B2"/>
    <w:p w14:paraId="5A6438C7" w14:textId="231AFCE4" w:rsidR="00D128B2" w:rsidRPr="00034B43" w:rsidRDefault="00D128B2" w:rsidP="00034B4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" w:name="_Toc56194896"/>
      <w:proofErr w:type="spellStart"/>
      <w:r w:rsidRPr="00034B43">
        <w:rPr>
          <w:rFonts w:ascii="Times New Roman" w:hAnsi="Times New Roman" w:cs="Times New Roman"/>
          <w:sz w:val="36"/>
          <w:szCs w:val="36"/>
        </w:rPr>
        <w:lastRenderedPageBreak/>
        <w:t>Phong</w:t>
      </w:r>
      <w:proofErr w:type="spellEnd"/>
      <w:r w:rsidRPr="00034B4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034B43">
        <w:rPr>
          <w:rFonts w:ascii="Times New Roman" w:hAnsi="Times New Roman" w:cs="Times New Roman"/>
          <w:sz w:val="36"/>
          <w:szCs w:val="36"/>
        </w:rPr>
        <w:t xml:space="preserve"> code</w:t>
      </w:r>
      <w:bookmarkEnd w:id="1"/>
    </w:p>
    <w:p w14:paraId="3E4C24FD" w14:textId="59D4702B" w:rsidR="00034B43" w:rsidRDefault="00034B43" w:rsidP="00034B43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" w:name="_Toc56194897"/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tên</w:t>
      </w:r>
      <w:bookmarkEnd w:id="2"/>
      <w:proofErr w:type="spellEnd"/>
    </w:p>
    <w:p w14:paraId="45E00952" w14:textId="3D42312E" w:rsidR="00034B43" w:rsidRPr="00034B43" w:rsidRDefault="00034B43" w:rsidP="00034B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4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>.</w:t>
      </w:r>
    </w:p>
    <w:p w14:paraId="2F6584F5" w14:textId="0F0779B6" w:rsidR="00034B43" w:rsidRPr="00034B43" w:rsidRDefault="00034B43" w:rsidP="00034B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4B43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4B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EF662" w14:textId="5FBF05BE" w:rsidR="00034B43" w:rsidRPr="00034B43" w:rsidRDefault="00D128B2" w:rsidP="00034B43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" w:name="_Toc56194898"/>
      <w:proofErr w:type="spellStart"/>
      <w:r w:rsidRPr="00D128B2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D128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36"/>
          <w:szCs w:val="36"/>
        </w:rPr>
        <w:t>danh</w:t>
      </w:r>
      <w:bookmarkEnd w:id="3"/>
      <w:proofErr w:type="spellEnd"/>
    </w:p>
    <w:p w14:paraId="0E39317B" w14:textId="42522046" w:rsidR="00D128B2" w:rsidRPr="00D128B2" w:rsidRDefault="00D128B2" w:rsidP="007559FD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4" w:name="_Toc56194899"/>
      <w:proofErr w:type="spellStart"/>
      <w:r w:rsidRPr="00D128B2">
        <w:rPr>
          <w:rFonts w:ascii="Times New Roman" w:hAnsi="Times New Roman" w:cs="Times New Roman"/>
          <w:sz w:val="36"/>
          <w:szCs w:val="36"/>
        </w:rPr>
        <w:t>UpperCamelCase</w:t>
      </w:r>
      <w:bookmarkEnd w:id="4"/>
      <w:proofErr w:type="spellEnd"/>
    </w:p>
    <w:p w14:paraId="63ACE343" w14:textId="491AA1CA" w:rsidR="00D128B2" w:rsidRPr="00D128B2" w:rsidRDefault="00D128B2" w:rsidP="007559FD">
      <w:pPr>
        <w:pStyle w:val="ListParagraph"/>
        <w:numPr>
          <w:ilvl w:val="0"/>
          <w:numId w:val="6"/>
        </w:numPr>
      </w:pP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kiểu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enum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typedef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tham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kiểu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hoa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chữ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cái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kể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tách</w:t>
      </w:r>
      <w:proofErr w:type="spellEnd"/>
    </w:p>
    <w:p w14:paraId="1DBD91E3" w14:textId="6A72B451" w:rsidR="00D128B2" w:rsidRPr="00D128B2" w:rsidRDefault="00D128B2" w:rsidP="007559FD">
      <w:pPr>
        <w:ind w:left="1080"/>
      </w:pPr>
      <w:r w:rsidRPr="0087425F">
        <w:rPr>
          <w:noProof/>
        </w:rPr>
        <w:drawing>
          <wp:inline distT="0" distB="0" distL="0" distR="0" wp14:anchorId="4D7C79B1" wp14:editId="3B555537">
            <wp:extent cx="5288280" cy="14306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43F0" w14:textId="44155E61" w:rsidR="00D128B2" w:rsidRPr="00D128B2" w:rsidRDefault="00D128B2" w:rsidP="007559FD">
      <w:pPr>
        <w:pStyle w:val="ListParagraph"/>
        <w:numPr>
          <w:ilvl w:val="0"/>
          <w:numId w:val="6"/>
        </w:numPr>
      </w:pP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mở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rộng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hoa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chữ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cái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(bao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tách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D2948C" w14:textId="7E78115E" w:rsidR="00D128B2" w:rsidRPr="00D128B2" w:rsidRDefault="00D128B2" w:rsidP="007559FD">
      <w:pPr>
        <w:ind w:left="1080"/>
      </w:pPr>
      <w:r>
        <w:rPr>
          <w:noProof/>
        </w:rPr>
        <w:drawing>
          <wp:inline distT="0" distB="0" distL="0" distR="0" wp14:anchorId="5F3F4CB7" wp14:editId="614B5789">
            <wp:extent cx="5280660" cy="97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F740" w14:textId="226A1FAD" w:rsidR="00D128B2" w:rsidRPr="00D128B2" w:rsidRDefault="00D128B2" w:rsidP="007559FD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5" w:name="_Toc56194900"/>
      <w:proofErr w:type="spellStart"/>
      <w:r w:rsidRPr="00D128B2">
        <w:rPr>
          <w:rFonts w:ascii="Times New Roman" w:hAnsi="Times New Roman" w:cs="Times New Roman"/>
          <w:sz w:val="36"/>
          <w:szCs w:val="36"/>
        </w:rPr>
        <w:t>Lowercase_with_underscores</w:t>
      </w:r>
      <w:bookmarkEnd w:id="5"/>
      <w:proofErr w:type="spellEnd"/>
    </w:p>
    <w:p w14:paraId="5C4E01D1" w14:textId="0F9DFFA6" w:rsidR="00D128B2" w:rsidRPr="00D128B2" w:rsidRDefault="00D128B2" w:rsidP="007559FD">
      <w:pPr>
        <w:pStyle w:val="ListParagraph"/>
        <w:numPr>
          <w:ilvl w:val="0"/>
          <w:numId w:val="6"/>
        </w:numPr>
      </w:pPr>
      <w:proofErr w:type="spellStart"/>
      <w:r w:rsidRPr="00D128B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lowercase_with_underscores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653DAD" w14:textId="6497CA41" w:rsidR="00D128B2" w:rsidRDefault="00D128B2" w:rsidP="007559FD">
      <w:pPr>
        <w:ind w:left="1080"/>
      </w:pPr>
      <w:r>
        <w:rPr>
          <w:noProof/>
        </w:rPr>
        <w:lastRenderedPageBreak/>
        <w:drawing>
          <wp:inline distT="0" distB="0" distL="0" distR="0" wp14:anchorId="6B704F71" wp14:editId="4EA4A540">
            <wp:extent cx="528066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1AA6" w14:textId="77777777" w:rsidR="00D128B2" w:rsidRDefault="00D128B2" w:rsidP="007559FD">
      <w:pPr>
        <w:ind w:left="1080"/>
      </w:pPr>
    </w:p>
    <w:p w14:paraId="2F645A68" w14:textId="0CCE5593" w:rsidR="00D128B2" w:rsidRPr="00D128B2" w:rsidRDefault="00D128B2" w:rsidP="007559FD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D128B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128B2">
        <w:rPr>
          <w:rStyle w:val="HTMLCode"/>
          <w:rFonts w:ascii="Times New Roman" w:eastAsiaTheme="majorEastAsia" w:hAnsi="Times New Roman" w:cs="Times New Roman"/>
          <w:sz w:val="28"/>
          <w:szCs w:val="28"/>
        </w:rPr>
        <w:t>lowercase_with_underscores</w:t>
      </w:r>
      <w:proofErr w:type="spellEnd"/>
      <w:r w:rsidRPr="00D128B2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</w:p>
    <w:p w14:paraId="62B5B0A2" w14:textId="3A6852DE" w:rsidR="00D128B2" w:rsidRDefault="00D128B2" w:rsidP="007559FD">
      <w:pPr>
        <w:ind w:left="1080"/>
      </w:pPr>
      <w:r>
        <w:rPr>
          <w:noProof/>
        </w:rPr>
        <w:drawing>
          <wp:inline distT="0" distB="0" distL="0" distR="0" wp14:anchorId="75543928" wp14:editId="3B21B35C">
            <wp:extent cx="52197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D19" w14:textId="2BEFCB59" w:rsidR="00D128B2" w:rsidRPr="00D128B2" w:rsidRDefault="00D128B2" w:rsidP="007559FD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6" w:name="_Toc56194901"/>
      <w:proofErr w:type="spellStart"/>
      <w:r w:rsidRPr="00D128B2">
        <w:rPr>
          <w:rFonts w:ascii="Times New Roman" w:hAnsi="Times New Roman" w:cs="Times New Roman"/>
          <w:sz w:val="36"/>
          <w:szCs w:val="36"/>
        </w:rPr>
        <w:t>lowerCamelCase</w:t>
      </w:r>
      <w:bookmarkEnd w:id="6"/>
      <w:proofErr w:type="spellEnd"/>
    </w:p>
    <w:p w14:paraId="2958F16C" w14:textId="5759CA0B" w:rsidR="00D128B2" w:rsidRPr="00D128B2" w:rsidRDefault="00D128B2" w:rsidP="007559FD">
      <w:pPr>
        <w:pStyle w:val="ListParagraph"/>
        <w:numPr>
          <w:ilvl w:val="0"/>
          <w:numId w:val="6"/>
        </w:numPr>
      </w:pP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viên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tham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tham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hoa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chữ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cái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128B2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ngoại</w:t>
      </w:r>
      <w:proofErr w:type="spellEnd"/>
      <w:r w:rsidRPr="00D128B2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trừ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tách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AA8F432" w14:textId="22F0723C" w:rsidR="00D128B2" w:rsidRDefault="00D128B2" w:rsidP="007559FD">
      <w:pPr>
        <w:ind w:left="1080"/>
      </w:pPr>
      <w:r>
        <w:rPr>
          <w:noProof/>
        </w:rPr>
        <w:lastRenderedPageBreak/>
        <w:drawing>
          <wp:inline distT="0" distB="0" distL="0" distR="0" wp14:anchorId="7775E4BF" wp14:editId="00D56881">
            <wp:extent cx="5227320" cy="2223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31BF" w14:textId="77777777" w:rsidR="00D128B2" w:rsidRDefault="00D128B2" w:rsidP="007559FD">
      <w:pPr>
        <w:ind w:left="1080"/>
      </w:pPr>
    </w:p>
    <w:p w14:paraId="03B9717D" w14:textId="762583DA" w:rsidR="00D128B2" w:rsidRPr="00D128B2" w:rsidRDefault="00D128B2" w:rsidP="007559FD">
      <w:pPr>
        <w:pStyle w:val="ListParagraph"/>
        <w:numPr>
          <w:ilvl w:val="0"/>
          <w:numId w:val="6"/>
        </w:numPr>
      </w:pP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mới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128B2">
        <w:rPr>
          <w:rStyle w:val="HTMLCode"/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lowerCamelCase</w:t>
      </w:r>
      <w:proofErr w:type="spellEnd"/>
      <w:r w:rsidRPr="00D128B2">
        <w:rPr>
          <w:rStyle w:val="HTMLCode"/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bao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enum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84049E5" w14:textId="5C77F37A" w:rsidR="00D128B2" w:rsidRDefault="00D128B2" w:rsidP="007559FD">
      <w:pPr>
        <w:ind w:left="1080"/>
      </w:pPr>
      <w:r>
        <w:rPr>
          <w:noProof/>
        </w:rPr>
        <w:drawing>
          <wp:inline distT="0" distB="0" distL="0" distR="0" wp14:anchorId="0ACDB929" wp14:editId="11451983">
            <wp:extent cx="5204460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64E5" w14:textId="5D25CCA9" w:rsidR="00D128B2" w:rsidRPr="00D128B2" w:rsidRDefault="00D128B2" w:rsidP="007559FD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7" w:name="_Toc56194902"/>
      <w:proofErr w:type="spellStart"/>
      <w:r w:rsidRPr="00D128B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D128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D128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D128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36"/>
          <w:szCs w:val="36"/>
        </w:rPr>
        <w:t>khác</w:t>
      </w:r>
      <w:bookmarkEnd w:id="7"/>
      <w:proofErr w:type="spellEnd"/>
    </w:p>
    <w:p w14:paraId="0E296363" w14:textId="6DB127D8" w:rsidR="00D128B2" w:rsidRPr="00D128B2" w:rsidRDefault="00D128B2" w:rsidP="007559FD">
      <w:pPr>
        <w:pStyle w:val="ListParagraph"/>
        <w:numPr>
          <w:ilvl w:val="0"/>
          <w:numId w:val="6"/>
        </w:numPr>
      </w:pP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Viết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hoa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các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từ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viết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tắt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và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chữ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viết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tắt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dài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hơn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hai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chữ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cái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>.</w:t>
      </w:r>
    </w:p>
    <w:p w14:paraId="40528733" w14:textId="5B7376CE" w:rsidR="00D128B2" w:rsidRDefault="00D128B2" w:rsidP="007559FD">
      <w:pPr>
        <w:ind w:left="1080"/>
      </w:pPr>
      <w:r>
        <w:rPr>
          <w:noProof/>
        </w:rPr>
        <w:lastRenderedPageBreak/>
        <w:drawing>
          <wp:inline distT="0" distB="0" distL="0" distR="0" wp14:anchorId="67B6627D" wp14:editId="5AED44C1">
            <wp:extent cx="5234940" cy="4564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CBE" w14:textId="076AF502" w:rsidR="00D128B2" w:rsidRPr="00D128B2" w:rsidRDefault="00D128B2" w:rsidP="007559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A4A4A"/>
          <w:sz w:val="28"/>
          <w:szCs w:val="28"/>
        </w:rPr>
      </w:pP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Không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sử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dụng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các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chữ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cái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có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tiền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tố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>.</w:t>
      </w:r>
    </w:p>
    <w:p w14:paraId="2D45FE95" w14:textId="5988EAE8" w:rsidR="00D128B2" w:rsidRDefault="00D128B2" w:rsidP="007559FD">
      <w:pPr>
        <w:ind w:left="1080"/>
      </w:pPr>
      <w:r>
        <w:rPr>
          <w:noProof/>
        </w:rPr>
        <w:drawing>
          <wp:inline distT="0" distB="0" distL="0" distR="0" wp14:anchorId="3B69C166" wp14:editId="632D3CF8">
            <wp:extent cx="502920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A6F0" w14:textId="624D4C6F" w:rsidR="00D128B2" w:rsidRPr="00D128B2" w:rsidRDefault="00D128B2" w:rsidP="007559FD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8" w:name="_Toc56194903"/>
      <w:r w:rsidRPr="00D128B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="00456D60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="00456D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56D60">
        <w:rPr>
          <w:rFonts w:ascii="Times New Roman" w:hAnsi="Times New Roman" w:cs="Times New Roman"/>
          <w:sz w:val="36"/>
          <w:szCs w:val="36"/>
        </w:rPr>
        <w:t>viện</w:t>
      </w:r>
      <w:bookmarkEnd w:id="8"/>
      <w:proofErr w:type="spellEnd"/>
    </w:p>
    <w:p w14:paraId="465E6281" w14:textId="77777777" w:rsidR="00D128B2" w:rsidRPr="00D128B2" w:rsidRDefault="00D128B2" w:rsidP="007559FD"/>
    <w:p w14:paraId="6907615A" w14:textId="59893AC5" w:rsidR="00D128B2" w:rsidRPr="00D128B2" w:rsidRDefault="00D128B2" w:rsidP="007559F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“dart:”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A08F02" w14:textId="08148E12" w:rsidR="00D128B2" w:rsidRDefault="00D128B2" w:rsidP="007559FD">
      <w:pPr>
        <w:ind w:left="360" w:firstLine="720"/>
      </w:pPr>
      <w:r>
        <w:rPr>
          <w:noProof/>
        </w:rPr>
        <w:lastRenderedPageBreak/>
        <w:drawing>
          <wp:inline distT="0" distB="0" distL="0" distR="0" wp14:anchorId="05F12F8A" wp14:editId="10B986B5">
            <wp:extent cx="50292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ED68" w14:textId="77777777" w:rsidR="00D128B2" w:rsidRDefault="00D128B2" w:rsidP="007559FD"/>
    <w:p w14:paraId="76592BF3" w14:textId="66C8D08B" w:rsidR="00D128B2" w:rsidRPr="00D128B2" w:rsidRDefault="00D128B2" w:rsidP="007559F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pakage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:”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F54228" w14:textId="173D9D03" w:rsidR="00D128B2" w:rsidRDefault="00D128B2" w:rsidP="007559FD">
      <w:pPr>
        <w:ind w:left="360" w:firstLine="720"/>
      </w:pPr>
      <w:r>
        <w:rPr>
          <w:noProof/>
        </w:rPr>
        <w:drawing>
          <wp:inline distT="0" distB="0" distL="0" distR="0" wp14:anchorId="363C4686" wp14:editId="416A478A">
            <wp:extent cx="5006340" cy="14249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3DF4" w14:textId="77777777" w:rsidR="00D128B2" w:rsidRDefault="00D128B2" w:rsidP="007559FD"/>
    <w:p w14:paraId="5E97CAF6" w14:textId="7DB39936" w:rsidR="00D128B2" w:rsidRPr="00D128B2" w:rsidRDefault="00D128B2" w:rsidP="007559F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export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import</w:t>
      </w:r>
      <w:r w:rsidRPr="00D128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09A3C0" w14:textId="252D01ED" w:rsidR="00D128B2" w:rsidRDefault="00D128B2" w:rsidP="007559FD">
      <w:pPr>
        <w:ind w:left="360" w:firstLine="720"/>
      </w:pPr>
      <w:r>
        <w:rPr>
          <w:noProof/>
        </w:rPr>
        <w:drawing>
          <wp:inline distT="0" distB="0" distL="0" distR="0" wp14:anchorId="11590FAF" wp14:editId="20BB5E8E">
            <wp:extent cx="5120640" cy="25984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A847" w14:textId="4210D6C6" w:rsidR="00D128B2" w:rsidRDefault="00D128B2" w:rsidP="007559FD"/>
    <w:p w14:paraId="1B0C396E" w14:textId="3F040016" w:rsidR="00D128B2" w:rsidRDefault="00D128B2" w:rsidP="007559FD"/>
    <w:p w14:paraId="17841EA4" w14:textId="42983A77" w:rsidR="00D128B2" w:rsidRDefault="00D128B2" w:rsidP="007559FD"/>
    <w:p w14:paraId="6507CC9B" w14:textId="77777777" w:rsidR="00D128B2" w:rsidRDefault="00D128B2" w:rsidP="007559FD"/>
    <w:p w14:paraId="788220EE" w14:textId="20DE265C" w:rsidR="00D128B2" w:rsidRPr="00D128B2" w:rsidRDefault="00D128B2" w:rsidP="007559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A4A4A"/>
          <w:sz w:val="28"/>
          <w:szCs w:val="28"/>
        </w:rPr>
      </w:pP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lastRenderedPageBreak/>
        <w:t>Sắp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xếp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các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phần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theo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thứ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tự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bảng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chữ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color w:val="4A4A4A"/>
          <w:sz w:val="28"/>
          <w:szCs w:val="28"/>
        </w:rPr>
        <w:t>cái</w:t>
      </w:r>
      <w:proofErr w:type="spellEnd"/>
      <w:r w:rsidRPr="00D128B2">
        <w:rPr>
          <w:rFonts w:ascii="Times New Roman" w:hAnsi="Times New Roman" w:cs="Times New Roman"/>
          <w:color w:val="4A4A4A"/>
          <w:sz w:val="28"/>
          <w:szCs w:val="28"/>
        </w:rPr>
        <w:t>.</w:t>
      </w:r>
    </w:p>
    <w:p w14:paraId="05724AFA" w14:textId="77414D4B" w:rsidR="00D128B2" w:rsidRDefault="00D128B2" w:rsidP="007559FD">
      <w:pPr>
        <w:ind w:left="360" w:firstLine="720"/>
      </w:pPr>
      <w:r>
        <w:rPr>
          <w:noProof/>
        </w:rPr>
        <w:drawing>
          <wp:inline distT="0" distB="0" distL="0" distR="0" wp14:anchorId="4BBD935A" wp14:editId="42CAB24C">
            <wp:extent cx="5212080" cy="30251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212C" w14:textId="64FBBCC2" w:rsidR="00D128B2" w:rsidRPr="00D128B2" w:rsidRDefault="00D128B2" w:rsidP="007559F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" w:name="_Toc56194904"/>
      <w:proofErr w:type="spellStart"/>
      <w:r w:rsidRPr="00D128B2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D128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36"/>
          <w:szCs w:val="36"/>
        </w:rPr>
        <w:t>dạng</w:t>
      </w:r>
      <w:bookmarkEnd w:id="9"/>
      <w:proofErr w:type="spellEnd"/>
    </w:p>
    <w:p w14:paraId="28854AC0" w14:textId="5C7567CD" w:rsidR="00D128B2" w:rsidRPr="00D128B2" w:rsidRDefault="00D128B2" w:rsidP="007559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8B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r w:rsidR="00456D60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r w:rsidRPr="00D128B2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fldChar w:fldCharType="begin"/>
      </w:r>
      <w:r w:rsidRPr="00D128B2">
        <w:rPr>
          <w:rFonts w:ascii="Times New Roman" w:hAnsi="Times New Roman" w:cs="Times New Roman"/>
          <w:sz w:val="28"/>
          <w:szCs w:val="28"/>
        </w:rPr>
        <w:instrText xml:space="preserve"> HYPERLINK "https://github.com/dart-lang/dart_style" </w:instrText>
      </w:r>
      <w:r w:rsidRPr="00D128B2">
        <w:rPr>
          <w:rFonts w:ascii="Times New Roman" w:hAnsi="Times New Roman" w:cs="Times New Roman"/>
          <w:sz w:val="28"/>
          <w:szCs w:val="28"/>
        </w:rPr>
        <w:fldChar w:fldCharType="separate"/>
      </w:r>
      <w:r w:rsidRPr="00D128B2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dar</w:t>
      </w:r>
      <w:r w:rsidRPr="00D128B2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</w:t>
      </w:r>
      <w:r w:rsidRPr="00D128B2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fmt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fldChar w:fldCharType="end"/>
      </w:r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28B2">
        <w:rPr>
          <w:rFonts w:ascii="Times New Roman" w:hAnsi="Times New Roman" w:cs="Times New Roman"/>
          <w:sz w:val="28"/>
          <w:szCs w:val="28"/>
        </w:rPr>
        <w:t>.</w:t>
      </w:r>
    </w:p>
    <w:p w14:paraId="608F0C53" w14:textId="34A4CA10" w:rsidR="00D128B2" w:rsidRPr="00D128B2" w:rsidRDefault="00D128B2" w:rsidP="007559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28B2">
        <w:rPr>
          <w:rFonts w:ascii="Times New Roman" w:hAnsi="Times New Roman" w:cs="Times New Roman"/>
          <w:sz w:val="28"/>
          <w:szCs w:val="28"/>
        </w:rPr>
        <w:t>.</w:t>
      </w:r>
    </w:p>
    <w:p w14:paraId="30E88E2C" w14:textId="6261C12A" w:rsidR="00D128B2" w:rsidRPr="00D128B2" w:rsidRDefault="00D128B2" w:rsidP="007559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ngoặc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nhọn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28B2"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 w:rsidRPr="00D128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3C63D0" w14:textId="157E01C1" w:rsidR="00D128B2" w:rsidRDefault="00D128B2" w:rsidP="007559F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156E8E" wp14:editId="3E3F17BA">
            <wp:extent cx="5288280" cy="1981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205" w14:textId="5590DF1D" w:rsidR="00D128B2" w:rsidRPr="00D128B2" w:rsidRDefault="00D128B2" w:rsidP="00755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8B2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Ngoại</w:t>
      </w:r>
      <w:proofErr w:type="spellEnd"/>
      <w:r w:rsidRPr="00D128B2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lệ</w:t>
      </w:r>
      <w:proofErr w:type="spellEnd"/>
      <w:r w:rsidRPr="00D128B2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:</w:t>
      </w:r>
      <w:r w:rsidRPr="00D128B2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128B2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if</w:t>
      </w:r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28B2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else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mệnh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đề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28B2">
        <w:rPr>
          <w:rStyle w:val="HTMLCode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if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nằm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dòng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bỏ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ngoặc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nhọn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muốn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1CC323B" w14:textId="143A6FFD" w:rsidR="00D128B2" w:rsidRDefault="00D128B2" w:rsidP="007559F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6AD82" wp14:editId="12AEF56F">
            <wp:extent cx="5265420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E24" w14:textId="51094D96" w:rsidR="00D128B2" w:rsidRPr="00D128B2" w:rsidRDefault="00D128B2" w:rsidP="007559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nội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nằm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dòng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hãy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ngoặc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nhọn</w:t>
      </w:r>
      <w:proofErr w:type="spellEnd"/>
      <w:r w:rsidRPr="00D128B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CF24E74" w14:textId="77777777" w:rsidR="00D128B2" w:rsidRPr="00D128B2" w:rsidRDefault="00D128B2" w:rsidP="007559FD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F0F9C" wp14:editId="48152456">
            <wp:extent cx="5334000" cy="2527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3A0C" w14:textId="521A31CF" w:rsidR="00D128B2" w:rsidRDefault="00D128B2" w:rsidP="007559FD"/>
    <w:p w14:paraId="51F5AC6A" w14:textId="0C6DF892" w:rsidR="00456D60" w:rsidRDefault="00456D60" w:rsidP="007559F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0" w:name="_Toc56194905"/>
      <w:proofErr w:type="spellStart"/>
      <w:r w:rsidRPr="007559FD">
        <w:rPr>
          <w:rFonts w:ascii="Times New Roman" w:hAnsi="Times New Roman" w:cs="Times New Roman"/>
          <w:sz w:val="36"/>
          <w:szCs w:val="36"/>
        </w:rPr>
        <w:t>C</w:t>
      </w:r>
      <w:r w:rsidR="00034B43">
        <w:rPr>
          <w:rFonts w:ascii="Times New Roman" w:hAnsi="Times New Roman" w:cs="Times New Roman"/>
          <w:sz w:val="36"/>
          <w:szCs w:val="36"/>
        </w:rPr>
        <w:t>hú</w:t>
      </w:r>
      <w:proofErr w:type="spellEnd"/>
      <w:r w:rsidR="00034B4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34B43">
        <w:rPr>
          <w:rFonts w:ascii="Times New Roman" w:hAnsi="Times New Roman" w:cs="Times New Roman"/>
          <w:sz w:val="36"/>
          <w:szCs w:val="36"/>
        </w:rPr>
        <w:t>thích</w:t>
      </w:r>
      <w:bookmarkEnd w:id="10"/>
      <w:proofErr w:type="spellEnd"/>
    </w:p>
    <w:p w14:paraId="3BDA8369" w14:textId="5BFCFA13" w:rsidR="003A18DC" w:rsidRPr="00034B43" w:rsidRDefault="003A18DC" w:rsidP="003A18DC">
      <w:pPr>
        <w:pStyle w:val="Heading3"/>
        <w:shd w:val="clear" w:color="auto" w:fill="FFFFFF"/>
        <w:spacing w:before="360"/>
        <w:rPr>
          <w:rFonts w:ascii="Times New Roman" w:hAnsi="Times New Roman" w:cs="Times New Roman"/>
          <w:color w:val="4A4A4A"/>
          <w:sz w:val="36"/>
          <w:szCs w:val="36"/>
        </w:rPr>
      </w:pPr>
      <w:bookmarkStart w:id="11" w:name="_Toc56194906"/>
      <w:proofErr w:type="spellStart"/>
      <w:r w:rsidRPr="00034B43">
        <w:rPr>
          <w:rFonts w:ascii="Times New Roman" w:hAnsi="Times New Roman" w:cs="Times New Roman"/>
          <w:color w:val="4A4A4A"/>
          <w:sz w:val="36"/>
          <w:szCs w:val="36"/>
        </w:rPr>
        <w:t>Đ</w:t>
      </w:r>
      <w:r w:rsidRPr="00034B43">
        <w:rPr>
          <w:rFonts w:ascii="Times New Roman" w:hAnsi="Times New Roman" w:cs="Times New Roman"/>
          <w:color w:val="4A4A4A"/>
          <w:sz w:val="36"/>
          <w:szCs w:val="36"/>
        </w:rPr>
        <w:t>ịnh</w:t>
      </w:r>
      <w:proofErr w:type="spellEnd"/>
      <w:r w:rsidRPr="00034B43">
        <w:rPr>
          <w:rFonts w:ascii="Times New Roman" w:hAnsi="Times New Roman" w:cs="Times New Roman"/>
          <w:color w:val="4A4A4A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4A4A4A"/>
          <w:sz w:val="36"/>
          <w:szCs w:val="36"/>
        </w:rPr>
        <w:t>dạng</w:t>
      </w:r>
      <w:proofErr w:type="spellEnd"/>
      <w:r w:rsidRPr="00034B43">
        <w:rPr>
          <w:rFonts w:ascii="Times New Roman" w:hAnsi="Times New Roman" w:cs="Times New Roman"/>
          <w:color w:val="4A4A4A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4A4A4A"/>
          <w:sz w:val="36"/>
          <w:szCs w:val="36"/>
        </w:rPr>
        <w:t>chú</w:t>
      </w:r>
      <w:proofErr w:type="spellEnd"/>
      <w:r w:rsidRPr="00034B43">
        <w:rPr>
          <w:rFonts w:ascii="Times New Roman" w:hAnsi="Times New Roman" w:cs="Times New Roman"/>
          <w:color w:val="4A4A4A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4A4A4A"/>
          <w:sz w:val="36"/>
          <w:szCs w:val="36"/>
        </w:rPr>
        <w:t>thích</w:t>
      </w:r>
      <w:proofErr w:type="spellEnd"/>
      <w:r w:rsidRPr="00034B43">
        <w:rPr>
          <w:rFonts w:ascii="Times New Roman" w:hAnsi="Times New Roman" w:cs="Times New Roman"/>
          <w:color w:val="4A4A4A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4A4A4A"/>
          <w:sz w:val="36"/>
          <w:szCs w:val="36"/>
        </w:rPr>
        <w:t>như</w:t>
      </w:r>
      <w:proofErr w:type="spellEnd"/>
      <w:r w:rsidRPr="00034B43">
        <w:rPr>
          <w:rFonts w:ascii="Times New Roman" w:hAnsi="Times New Roman" w:cs="Times New Roman"/>
          <w:color w:val="4A4A4A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4A4A4A"/>
          <w:sz w:val="36"/>
          <w:szCs w:val="36"/>
        </w:rPr>
        <w:t>câu</w:t>
      </w:r>
      <w:proofErr w:type="spellEnd"/>
      <w:r w:rsidRPr="00034B43">
        <w:rPr>
          <w:rFonts w:ascii="Times New Roman" w:hAnsi="Times New Roman" w:cs="Times New Roman"/>
          <w:color w:val="4A4A4A"/>
          <w:sz w:val="36"/>
          <w:szCs w:val="36"/>
        </w:rPr>
        <w:t>.</w:t>
      </w:r>
      <w:bookmarkEnd w:id="11"/>
    </w:p>
    <w:p w14:paraId="1A257CFA" w14:textId="77777777" w:rsidR="003A18DC" w:rsidRPr="003A18DC" w:rsidRDefault="003A18DC" w:rsidP="003A18DC"/>
    <w:p w14:paraId="5AEA5585" w14:textId="13129B39" w:rsidR="003A18DC" w:rsidRDefault="003A18DC" w:rsidP="003A18DC">
      <w:r>
        <w:rPr>
          <w:noProof/>
        </w:rPr>
        <w:drawing>
          <wp:inline distT="0" distB="0" distL="0" distR="0" wp14:anchorId="70D08711" wp14:editId="4DCF4AEB">
            <wp:extent cx="5935980" cy="1219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7E6" w14:textId="7BC9C527" w:rsidR="003A18DC" w:rsidRPr="00034B43" w:rsidRDefault="003A18DC" w:rsidP="003A18DC">
      <w:pPr>
        <w:pStyle w:val="Heading3"/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Toc56194907"/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</w:rPr>
        <w:t>Không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</w:rPr>
        <w:t>sử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</w:rPr>
        <w:t>dụng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</w:rPr>
        <w:t>nhận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</w:rPr>
        <w:t>xét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</w:rPr>
        <w:t>khối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</w:rPr>
        <w:t>cho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</w:rPr>
        <w:t xml:space="preserve"> 1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</w:rPr>
        <w:t>dòng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</w:rPr>
        <w:t xml:space="preserve"> code</w:t>
      </w:r>
      <w:bookmarkEnd w:id="12"/>
    </w:p>
    <w:p w14:paraId="069D5CA3" w14:textId="77777777" w:rsidR="003A18DC" w:rsidRPr="003A18DC" w:rsidRDefault="003A18DC" w:rsidP="003A18DC"/>
    <w:p w14:paraId="41FEBB51" w14:textId="247A09D7" w:rsidR="003A18DC" w:rsidRDefault="003A18DC" w:rsidP="003A18DC">
      <w:r>
        <w:rPr>
          <w:noProof/>
        </w:rPr>
        <w:lastRenderedPageBreak/>
        <w:drawing>
          <wp:inline distT="0" distB="0" distL="0" distR="0" wp14:anchorId="12B25E6E" wp14:editId="67F504AD">
            <wp:extent cx="5943600" cy="2080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493B" w14:textId="22B7916A" w:rsidR="003A18DC" w:rsidRPr="00034B43" w:rsidRDefault="003A18DC" w:rsidP="003A18DC">
      <w:pPr>
        <w:pStyle w:val="Heading3"/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</w:pPr>
      <w:bookmarkStart w:id="13" w:name="_Toc56194908"/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Sử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dụng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///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để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nhận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xét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tài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proofErr w:type="spellStart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liệu</w:t>
      </w:r>
      <w:proofErr w:type="spellEnd"/>
      <w:r w:rsidRPr="00034B43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.</w:t>
      </w:r>
      <w:bookmarkEnd w:id="13"/>
    </w:p>
    <w:p w14:paraId="775251E4" w14:textId="77777777" w:rsidR="003A18DC" w:rsidRPr="003A18DC" w:rsidRDefault="003A18DC" w:rsidP="003A18DC"/>
    <w:p w14:paraId="00333A3C" w14:textId="5F32ECBF" w:rsidR="003A18DC" w:rsidRDefault="003A18DC" w:rsidP="003A18DC">
      <w:r>
        <w:rPr>
          <w:noProof/>
        </w:rPr>
        <w:drawing>
          <wp:inline distT="0" distB="0" distL="0" distR="0" wp14:anchorId="11C2CA41" wp14:editId="32A29840">
            <wp:extent cx="5943600" cy="2000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524C" w14:textId="77777777" w:rsidR="003A18DC" w:rsidRPr="00034B43" w:rsidRDefault="003A18DC" w:rsidP="003A18DC">
      <w:pPr>
        <w:rPr>
          <w:rFonts w:ascii="Times New Roman" w:hAnsi="Times New Roman" w:cs="Times New Roman"/>
          <w:sz w:val="28"/>
          <w:szCs w:val="28"/>
        </w:rPr>
      </w:pPr>
    </w:p>
    <w:p w14:paraId="2020AA78" w14:textId="675CDF2D" w:rsidR="00456D60" w:rsidRPr="00034B43" w:rsidRDefault="003A18DC" w:rsidP="003A1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4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>.</w:t>
      </w:r>
    </w:p>
    <w:p w14:paraId="70EABF39" w14:textId="412C5D3F" w:rsidR="003A18DC" w:rsidRDefault="003A18DC" w:rsidP="003A18DC">
      <w:r>
        <w:rPr>
          <w:noProof/>
        </w:rPr>
        <w:drawing>
          <wp:inline distT="0" distB="0" distL="0" distR="0" wp14:anchorId="020318BD" wp14:editId="641EA512">
            <wp:extent cx="5974080" cy="24536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0F4E" w14:textId="73249CC7" w:rsidR="003A18DC" w:rsidRDefault="003A18DC" w:rsidP="003A18DC"/>
    <w:p w14:paraId="5E9F64B8" w14:textId="23E7CC60" w:rsidR="003A18DC" w:rsidRDefault="003A18DC" w:rsidP="003A18DC"/>
    <w:p w14:paraId="0E983713" w14:textId="00859039" w:rsidR="003A18DC" w:rsidRDefault="003A18DC" w:rsidP="003A18DC"/>
    <w:p w14:paraId="1EFA96A7" w14:textId="0E724423" w:rsidR="003A18DC" w:rsidRDefault="003A18DC" w:rsidP="003A18DC"/>
    <w:p w14:paraId="50ACABEC" w14:textId="0B4C5D95" w:rsidR="003A18DC" w:rsidRDefault="003A18DC" w:rsidP="003A18DC"/>
    <w:p w14:paraId="0BAEDB06" w14:textId="4E152A01" w:rsidR="003A18DC" w:rsidRDefault="003A18DC" w:rsidP="003A18DC"/>
    <w:p w14:paraId="1CF94461" w14:textId="21C0F2D0" w:rsidR="003A18DC" w:rsidRDefault="003A18DC" w:rsidP="003A18DC"/>
    <w:p w14:paraId="022FEA89" w14:textId="03453C80" w:rsidR="003A18DC" w:rsidRDefault="003A18DC" w:rsidP="003A18DC"/>
    <w:p w14:paraId="122EACDB" w14:textId="77777777" w:rsidR="003A18DC" w:rsidRPr="00456D60" w:rsidRDefault="003A18DC" w:rsidP="003A18DC"/>
    <w:p w14:paraId="6CCD69FF" w14:textId="20F4E0E3" w:rsidR="00D128B2" w:rsidRPr="00034B43" w:rsidRDefault="003A18DC" w:rsidP="00034B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>.</w:t>
      </w:r>
    </w:p>
    <w:p w14:paraId="6D641B89" w14:textId="378EC199" w:rsidR="003A18DC" w:rsidRPr="00D128B2" w:rsidRDefault="003A18DC" w:rsidP="003A18DC">
      <w:r>
        <w:rPr>
          <w:noProof/>
        </w:rPr>
        <w:drawing>
          <wp:inline distT="0" distB="0" distL="0" distR="0" wp14:anchorId="7AA5CE17" wp14:editId="02BB833D">
            <wp:extent cx="6118860" cy="2781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DFDE" w14:textId="77777777" w:rsidR="00D128B2" w:rsidRPr="00D128B2" w:rsidRDefault="00D128B2" w:rsidP="00D128B2"/>
    <w:p w14:paraId="2AB2B2E6" w14:textId="5DBECFBA" w:rsidR="00D128B2" w:rsidRPr="00034B43" w:rsidRDefault="00034B43" w:rsidP="00034B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4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dấuu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vi.</w:t>
      </w:r>
    </w:p>
    <w:p w14:paraId="7C33E7D6" w14:textId="728C3D69" w:rsidR="00034B43" w:rsidRDefault="00034B43" w:rsidP="00D128B2">
      <w:r>
        <w:rPr>
          <w:noProof/>
        </w:rPr>
        <w:drawing>
          <wp:inline distT="0" distB="0" distL="0" distR="0" wp14:anchorId="37044BDB" wp14:editId="3ADED007">
            <wp:extent cx="5886450" cy="125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6EE" w14:textId="77777777" w:rsidR="00034B43" w:rsidRDefault="00034B43" w:rsidP="00D128B2"/>
    <w:p w14:paraId="4633C512" w14:textId="2B6CF25E" w:rsidR="00034B43" w:rsidRPr="00034B43" w:rsidRDefault="00034B43" w:rsidP="00034B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4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xuôi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>.</w:t>
      </w:r>
    </w:p>
    <w:p w14:paraId="0D9ADB44" w14:textId="5523EF9C" w:rsidR="00034B43" w:rsidRDefault="00034B43" w:rsidP="00D128B2">
      <w:r>
        <w:rPr>
          <w:noProof/>
        </w:rPr>
        <w:drawing>
          <wp:inline distT="0" distB="0" distL="0" distR="0" wp14:anchorId="59ACE17F" wp14:editId="78905BF0">
            <wp:extent cx="5943600" cy="1334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2363" w14:textId="61091BBF" w:rsidR="00034B43" w:rsidRDefault="00034B43" w:rsidP="00D128B2">
      <w:r>
        <w:rPr>
          <w:noProof/>
        </w:rPr>
        <w:drawing>
          <wp:inline distT="0" distB="0" distL="0" distR="0" wp14:anchorId="224C9360" wp14:editId="3875BAEE">
            <wp:extent cx="5943600" cy="22650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5FE7" w14:textId="3F0274A7" w:rsidR="00034B43" w:rsidRDefault="00034B43" w:rsidP="00D128B2"/>
    <w:p w14:paraId="5C420122" w14:textId="57A59D97" w:rsidR="00034B43" w:rsidRPr="00034B43" w:rsidRDefault="00034B43" w:rsidP="00034B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4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34B43">
        <w:rPr>
          <w:rFonts w:ascii="Times New Roman" w:hAnsi="Times New Roman" w:cs="Times New Roman"/>
          <w:sz w:val="28"/>
          <w:szCs w:val="28"/>
        </w:rPr>
        <w:t>.</w:t>
      </w:r>
    </w:p>
    <w:p w14:paraId="079BA079" w14:textId="35C79DCC" w:rsidR="00034B43" w:rsidRDefault="00034B43" w:rsidP="00D128B2">
      <w:r>
        <w:rPr>
          <w:noProof/>
        </w:rPr>
        <w:drawing>
          <wp:inline distT="0" distB="0" distL="0" distR="0" wp14:anchorId="102CC94E" wp14:editId="3B841648">
            <wp:extent cx="5943600" cy="28028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A75" w14:textId="55115C28" w:rsidR="00034B43" w:rsidRDefault="00034B43" w:rsidP="00034B4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4" w:name="_Toc56194909"/>
      <w:proofErr w:type="spellStart"/>
      <w:r w:rsidRPr="002E506C">
        <w:rPr>
          <w:rFonts w:ascii="Times New Roman" w:hAnsi="Times New Roman" w:cs="Times New Roman"/>
          <w:sz w:val="36"/>
          <w:szCs w:val="36"/>
        </w:rPr>
        <w:lastRenderedPageBreak/>
        <w:t>Tài</w:t>
      </w:r>
      <w:proofErr w:type="spellEnd"/>
      <w:r w:rsidRPr="002E50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506C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2E50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506C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2E50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506C">
        <w:rPr>
          <w:rFonts w:ascii="Times New Roman" w:hAnsi="Times New Roman" w:cs="Times New Roman"/>
          <w:sz w:val="36"/>
          <w:szCs w:val="36"/>
        </w:rPr>
        <w:t>khảo</w:t>
      </w:r>
      <w:bookmarkEnd w:id="14"/>
      <w:proofErr w:type="spellEnd"/>
    </w:p>
    <w:p w14:paraId="160942A6" w14:textId="77777777" w:rsidR="002E506C" w:rsidRPr="002E506C" w:rsidRDefault="002E506C" w:rsidP="002E506C"/>
    <w:p w14:paraId="4B275C5D" w14:textId="77777777" w:rsidR="002E506C" w:rsidRPr="002E506C" w:rsidRDefault="002E506C" w:rsidP="00034B4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E50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5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06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2E506C">
        <w:rPr>
          <w:rFonts w:ascii="Times New Roman" w:hAnsi="Times New Roman" w:cs="Times New Roman"/>
          <w:sz w:val="28"/>
          <w:szCs w:val="28"/>
        </w:rPr>
        <w:t xml:space="preserve"> coding style </w:t>
      </w:r>
      <w:proofErr w:type="spellStart"/>
      <w:r w:rsidRPr="002E50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5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06C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E5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506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E506C">
        <w:rPr>
          <w:rFonts w:ascii="Times New Roman" w:hAnsi="Times New Roman" w:cs="Times New Roman"/>
          <w:sz w:val="28"/>
          <w:szCs w:val="28"/>
        </w:rPr>
        <w:t xml:space="preserve">  ở</w:t>
      </w:r>
      <w:proofErr w:type="gramEnd"/>
      <w:r w:rsidRPr="002E5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06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E5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06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E506C">
        <w:rPr>
          <w:rFonts w:ascii="Times New Roman" w:hAnsi="Times New Roman" w:cs="Times New Roman"/>
          <w:sz w:val="28"/>
          <w:szCs w:val="28"/>
        </w:rPr>
        <w:t xml:space="preserve"> Dart: </w:t>
      </w:r>
    </w:p>
    <w:p w14:paraId="4B6D8B4F" w14:textId="4F9CC5B5" w:rsidR="00034B43" w:rsidRPr="002E506C" w:rsidRDefault="002E506C" w:rsidP="002E5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2E506C">
          <w:rPr>
            <w:rStyle w:val="Hyperlink"/>
            <w:rFonts w:ascii="Times New Roman" w:hAnsi="Times New Roman" w:cs="Times New Roman"/>
            <w:sz w:val="28"/>
            <w:szCs w:val="28"/>
          </w:rPr>
          <w:t>https://dart.dev/guides/language/effective-dart/style</w:t>
        </w:r>
      </w:hyperlink>
    </w:p>
    <w:p w14:paraId="20782498" w14:textId="64D57894" w:rsidR="002E506C" w:rsidRPr="002E506C" w:rsidRDefault="002E506C" w:rsidP="002E5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2E506C">
          <w:rPr>
            <w:rStyle w:val="Hyperlink"/>
            <w:rFonts w:ascii="Times New Roman" w:hAnsi="Times New Roman" w:cs="Times New Roman"/>
            <w:sz w:val="28"/>
            <w:szCs w:val="28"/>
          </w:rPr>
          <w:t>https://dart.dev/guides/language/effective-dart/documentation</w:t>
        </w:r>
      </w:hyperlink>
    </w:p>
    <w:p w14:paraId="0CD5F1A1" w14:textId="77777777" w:rsidR="002E506C" w:rsidRPr="00034B43" w:rsidRDefault="002E506C" w:rsidP="00034B43">
      <w:pPr>
        <w:ind w:left="720"/>
      </w:pPr>
    </w:p>
    <w:sectPr w:rsidR="002E506C" w:rsidRPr="00034B43" w:rsidSect="002E506C">
      <w:headerReference w:type="default" r:id="rId34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D5170" w14:textId="77777777" w:rsidR="0018184F" w:rsidRDefault="0018184F" w:rsidP="002E506C">
      <w:pPr>
        <w:spacing w:after="0" w:line="240" w:lineRule="auto"/>
      </w:pPr>
      <w:r>
        <w:separator/>
      </w:r>
    </w:p>
  </w:endnote>
  <w:endnote w:type="continuationSeparator" w:id="0">
    <w:p w14:paraId="58773A78" w14:textId="77777777" w:rsidR="0018184F" w:rsidRDefault="0018184F" w:rsidP="002E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7F02" w14:textId="77777777" w:rsidR="0018184F" w:rsidRDefault="0018184F" w:rsidP="002E506C">
      <w:pPr>
        <w:spacing w:after="0" w:line="240" w:lineRule="auto"/>
      </w:pPr>
      <w:r>
        <w:separator/>
      </w:r>
    </w:p>
  </w:footnote>
  <w:footnote w:type="continuationSeparator" w:id="0">
    <w:p w14:paraId="2AA07E36" w14:textId="77777777" w:rsidR="0018184F" w:rsidRDefault="0018184F" w:rsidP="002E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F53C" w14:textId="77777777" w:rsidR="002E506C" w:rsidRDefault="002E5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138E"/>
    <w:multiLevelType w:val="hybridMultilevel"/>
    <w:tmpl w:val="9030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16B"/>
    <w:multiLevelType w:val="hybridMultilevel"/>
    <w:tmpl w:val="1D48C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D74785"/>
    <w:multiLevelType w:val="hybridMultilevel"/>
    <w:tmpl w:val="0DC6B3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525984"/>
    <w:multiLevelType w:val="hybridMultilevel"/>
    <w:tmpl w:val="9FF02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BB0BCF"/>
    <w:multiLevelType w:val="multilevel"/>
    <w:tmpl w:val="F050C91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2C1D1424"/>
    <w:multiLevelType w:val="hybridMultilevel"/>
    <w:tmpl w:val="F89AE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D95A52"/>
    <w:multiLevelType w:val="multilevel"/>
    <w:tmpl w:val="BAC6EAB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eastAsiaTheme="majorEastAsia" w:hAnsi="Times New Roman" w:cs="Times New Roman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14941D1"/>
    <w:multiLevelType w:val="multilevel"/>
    <w:tmpl w:val="8126007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594E4EEB"/>
    <w:multiLevelType w:val="hybridMultilevel"/>
    <w:tmpl w:val="9B6C0A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695FB6"/>
    <w:multiLevelType w:val="hybridMultilevel"/>
    <w:tmpl w:val="0D5E2C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B2"/>
    <w:rsid w:val="00034B43"/>
    <w:rsid w:val="0018184F"/>
    <w:rsid w:val="002E506C"/>
    <w:rsid w:val="003A18DC"/>
    <w:rsid w:val="00456D60"/>
    <w:rsid w:val="007559FD"/>
    <w:rsid w:val="00D1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4A96"/>
  <w15:chartTrackingRefBased/>
  <w15:docId w15:val="{D9BBB207-C344-43ED-82AB-2DE0091C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8B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8B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8B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8B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B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B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B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8B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8B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8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8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8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8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128B2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8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8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8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28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28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128B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128B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E506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2E506C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2E506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E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6C"/>
  </w:style>
  <w:style w:type="paragraph" w:styleId="Footer">
    <w:name w:val="footer"/>
    <w:basedOn w:val="Normal"/>
    <w:link w:val="FooterChar"/>
    <w:uiPriority w:val="99"/>
    <w:unhideWhenUsed/>
    <w:rsid w:val="002E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art.dev/guides/language/effective-dart/document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art.dev/guides/language/effective-dart/sty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6181-774A-431E-930B-8154479D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1</cp:revision>
  <dcterms:created xsi:type="dcterms:W3CDTF">2020-11-13T12:11:00Z</dcterms:created>
  <dcterms:modified xsi:type="dcterms:W3CDTF">2020-11-13T14:26:00Z</dcterms:modified>
</cp:coreProperties>
</file>