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bookmarkStart w:id="1" w:name="_GoBack"/>
      <w:bookmarkStart w:id="0" w:name="OLE_LINK1"/>
      <w:r>
        <w:rPr>
          <w:rFonts w:hint="eastAsia"/>
        </w:rPr>
        <w:t>在连接上cantool时，并选择了端口后，发送数据，会出现如下问题：</w:t>
      </w:r>
      <w:bookmarkEnd w:id="0"/>
    </w:p>
    <w:bookmarkEnd w:id="1"/>
    <w:p>
      <w:r>
        <w:drawing>
          <wp:inline distT="0" distB="0" distL="0" distR="0">
            <wp:extent cx="5274310" cy="2861310"/>
            <wp:effectExtent l="0" t="0" r="2540" b="15240"/>
            <wp:docPr id="1" name="图片 1" descr="C:\Users\ygl\AppData\Local\Temp\WeChat Files\wxid_2j8t5cyahf4u22_1509068256810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gl\AppData\Local\Temp\WeChat Files\wxid_2j8t5cyahf4u22_1509068256810_5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61310"/>
            <wp:effectExtent l="0" t="0" r="2540" b="0"/>
            <wp:docPr id="2" name="图片 2" descr="C:\Users\ygl\AppData\Local\Temp\WeChat Files\wxid_2j8t5cyahf4u22_1509068271015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gl\AppData\Local\Temp\WeChat Files\wxid_2j8t5cyahf4u22_1509068271015_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如果没有配置数据库，导入数据后，程序就会直接报错（未连接Mysql），可不可以直接在软件里面显示，而不是在C#中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861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设置里面的Cantool装置和can总线通信参数没有实现，也就是需求的第二项。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133975" cy="3495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t>4.</w:t>
      </w:r>
      <w:r>
        <w:rPr>
          <w:rFonts w:hint="eastAsia"/>
        </w:rPr>
        <w:t>需求功能里面的第六个可以对数据进行保存，没有实现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133975" cy="413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5.需求第5项，实时曲线，先选择接收到的can信号，从而显示其变化的物理值，但本APP在为连接端口的情况下就可以显示曲线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705350" cy="37884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97" cy="38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541B"/>
    <w:multiLevelType w:val="multilevel"/>
    <w:tmpl w:val="24C854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7C"/>
    <w:rsid w:val="000024BF"/>
    <w:rsid w:val="0004253E"/>
    <w:rsid w:val="00105DF4"/>
    <w:rsid w:val="00396B7C"/>
    <w:rsid w:val="00535F12"/>
    <w:rsid w:val="009A37CF"/>
    <w:rsid w:val="7136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2017-10-27T01:41:00Z</dcterms:created>
  <dc:creator>ygl</dc:creator>
  <cp:lastModifiedBy>坑吗那就往里跳</cp:lastModifiedBy>
  <dcterms:modified xsi:type="dcterms:W3CDTF">2017-10-27T09:06:33Z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