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F2D" w:rsidRDefault="00A37F2D" w:rsidP="00A37F2D">
      <w:pPr>
        <w:spacing w:line="220" w:lineRule="atLeast"/>
        <w:rPr>
          <w:rFonts w:hint="eastAsia"/>
        </w:rPr>
      </w:pPr>
      <w:r>
        <w:rPr>
          <w:rFonts w:hint="eastAsia"/>
        </w:rPr>
        <w:t>第一步：执行</w:t>
      </w:r>
      <w:r>
        <w:rPr>
          <w:rFonts w:hint="eastAsia"/>
        </w:rPr>
        <w:t>sql.sql</w:t>
      </w:r>
      <w:r>
        <w:rPr>
          <w:rFonts w:hint="eastAsia"/>
        </w:rPr>
        <w:t>中的建表语句</w:t>
      </w:r>
    </w:p>
    <w:p w:rsidR="00A37F2D" w:rsidRDefault="00A37F2D" w:rsidP="00A37F2D">
      <w:pPr>
        <w:spacing w:line="220" w:lineRule="atLeast"/>
        <w:rPr>
          <w:rFonts w:hint="eastAsia"/>
        </w:rPr>
      </w:pPr>
      <w:r>
        <w:rPr>
          <w:rFonts w:hint="eastAsia"/>
        </w:rPr>
        <w:t>第二步：修改</w:t>
      </w:r>
      <w:r>
        <w:rPr>
          <w:rFonts w:hint="eastAsia"/>
        </w:rPr>
        <w:t>seeyon\WEB-INF\classes\config\pwd.properties</w:t>
      </w:r>
    </w:p>
    <w:p w:rsidR="004358AB" w:rsidRDefault="00A37F2D" w:rsidP="00A37F2D">
      <w:pPr>
        <w:spacing w:line="220" w:lineRule="atLeast"/>
        <w:rPr>
          <w:rFonts w:hint="eastAsia"/>
        </w:rPr>
      </w:pPr>
      <w:r>
        <w:rPr>
          <w:rFonts w:hint="eastAsia"/>
        </w:rPr>
        <w:t>第三步：把</w:t>
      </w:r>
      <w:r>
        <w:rPr>
          <w:rFonts w:hint="eastAsia"/>
        </w:rPr>
        <w:t>seeyon</w:t>
      </w:r>
      <w:r>
        <w:rPr>
          <w:rFonts w:hint="eastAsia"/>
        </w:rPr>
        <w:t>覆盖到项目中重启服务</w:t>
      </w:r>
    </w:p>
    <w:p w:rsidR="00A37F2D" w:rsidRDefault="00A37F2D" w:rsidP="00A37F2D">
      <w:pPr>
        <w:spacing w:line="220" w:lineRule="atLeast"/>
        <w:rPr>
          <w:rFonts w:hint="eastAsia"/>
        </w:rPr>
      </w:pPr>
    </w:p>
    <w:p w:rsidR="00A37F2D" w:rsidRDefault="00A37F2D" w:rsidP="00A37F2D">
      <w:pPr>
        <w:spacing w:line="220" w:lineRule="atLeast"/>
        <w:rPr>
          <w:rFonts w:hint="eastAsia"/>
        </w:rPr>
      </w:pPr>
      <w:r>
        <w:rPr>
          <w:rFonts w:hint="eastAsia"/>
        </w:rPr>
        <w:t>企业版单位管理员登陆，刷密码：</w:t>
      </w:r>
    </w:p>
    <w:p w:rsidR="00A37F2D" w:rsidRDefault="00A37F2D" w:rsidP="00A37F2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72075" cy="2867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2D" w:rsidRDefault="00A37F2D" w:rsidP="00A37F2D">
      <w:pPr>
        <w:spacing w:line="220" w:lineRule="atLeast"/>
        <w:rPr>
          <w:rFonts w:hint="eastAsia"/>
        </w:rPr>
      </w:pPr>
      <w:r>
        <w:rPr>
          <w:rFonts w:hint="eastAsia"/>
        </w:rPr>
        <w:t>日志查看：</w:t>
      </w:r>
    </w:p>
    <w:p w:rsidR="00A37F2D" w:rsidRDefault="00A37F2D" w:rsidP="00A37F2D">
      <w:pPr>
        <w:spacing w:line="220" w:lineRule="atLeast"/>
      </w:pPr>
      <w:r>
        <w:rPr>
          <w:noProof/>
        </w:rPr>
        <w:drawing>
          <wp:inline distT="0" distB="0" distL="0" distR="0">
            <wp:extent cx="4495800" cy="2466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F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37F2D"/>
    <w:rsid w:val="00B210B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7F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F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研一</cp:lastModifiedBy>
  <cp:revision>2</cp:revision>
  <dcterms:created xsi:type="dcterms:W3CDTF">2008-09-11T17:20:00Z</dcterms:created>
  <dcterms:modified xsi:type="dcterms:W3CDTF">2021-01-26T08:37:00Z</dcterms:modified>
</cp:coreProperties>
</file>