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Skill Assessment of Teammates: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have discussed the skills and abilities of each member.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have become acquainted with each other’s level of understanding of the technologies.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JIRA Configuration for Smart Commits: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attempt to show commits automatically integrated with jira tickets.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attempt to give a demo of the creation of a new branch with each jira ticket raised.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Schedule a time for Scrum meetings.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have discussed each teammate’s availability.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have scheduled scrum meetings for our team.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Deliver Use Cases/ UML of prattle.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have created the Use case diagrams in order to get a better. understanding of the deliverables.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Backlogs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have created our first backlog in Jira. 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Each person will have created a backlog item. 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Each person will have been assigned a backlog item.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Each person will have “worked” an item, moving it through the states until it’s closed. 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backlog will contain all the items described in this document.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We will have started the sprint in Jira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Junits of existing code.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have created the junits of the existing code.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attempt to merge the code into the master branch.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