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D00A9" w14:textId="77777777" w:rsidR="009F7D9B" w:rsidRDefault="009F7D9B" w:rsidP="0090350E">
      <w:pPr>
        <w:spacing w:before="120"/>
      </w:pPr>
    </w:p>
    <w:p w14:paraId="2BFF449D" w14:textId="77777777" w:rsidR="009F7D9B" w:rsidRDefault="009F7D9B" w:rsidP="0090350E">
      <w:pPr>
        <w:spacing w:before="120"/>
      </w:pPr>
    </w:p>
    <w:tbl>
      <w:tblPr>
        <w:tblpPr w:leftFromText="180" w:rightFromText="180" w:vertAnchor="text" w:horzAnchor="margin" w:tblpXSpec="right" w:tblpY="-10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tblGrid>
      <w:tr w:rsidR="00D979CB" w:rsidRPr="006923A7" w14:paraId="193C2714" w14:textId="77777777" w:rsidTr="009F7D9B">
        <w:trPr>
          <w:trHeight w:val="847"/>
        </w:trPr>
        <w:tc>
          <w:tcPr>
            <w:tcW w:w="3652" w:type="dxa"/>
          </w:tcPr>
          <w:p w14:paraId="7AF80031" w14:textId="18894CDA" w:rsidR="00D979CB" w:rsidRPr="00C735F5" w:rsidRDefault="00D979CB" w:rsidP="00F91273">
            <w:pPr>
              <w:spacing w:before="60"/>
              <w:jc w:val="center"/>
              <w:rPr>
                <w:rFonts w:eastAsia="MS Mincho"/>
                <w:b/>
                <w:i/>
                <w:sz w:val="20"/>
                <w:szCs w:val="20"/>
                <w:lang w:eastAsia="ja-JP"/>
              </w:rPr>
            </w:pPr>
            <w:r w:rsidRPr="00C735F5">
              <w:rPr>
                <w:rFonts w:eastAsia="MS Mincho"/>
                <w:b/>
                <w:sz w:val="20"/>
                <w:szCs w:val="20"/>
                <w:lang w:eastAsia="ja-JP"/>
              </w:rPr>
              <w:t>Mẫu:</w:t>
            </w:r>
            <w:r w:rsidRPr="00C735F5">
              <w:rPr>
                <w:rFonts w:eastAsia="MS Mincho"/>
                <w:b/>
                <w:i/>
                <w:sz w:val="20"/>
                <w:szCs w:val="20"/>
                <w:lang w:eastAsia="ja-JP"/>
              </w:rPr>
              <w:t xml:space="preserve"> </w:t>
            </w:r>
            <w:r w:rsidRPr="00C735F5">
              <w:rPr>
                <w:rFonts w:eastAsia="MS Mincho"/>
                <w:b/>
                <w:sz w:val="20"/>
                <w:szCs w:val="20"/>
                <w:lang w:eastAsia="ja-JP"/>
              </w:rPr>
              <w:t>0</w:t>
            </w:r>
            <w:r w:rsidR="005B64F7">
              <w:rPr>
                <w:rFonts w:eastAsia="MS Mincho"/>
                <w:b/>
                <w:sz w:val="20"/>
                <w:szCs w:val="20"/>
                <w:lang w:eastAsia="ja-JP"/>
              </w:rPr>
              <w:t>5</w:t>
            </w:r>
            <w:r w:rsidRPr="00C735F5">
              <w:rPr>
                <w:rFonts w:eastAsia="MS Mincho"/>
                <w:b/>
                <w:sz w:val="20"/>
                <w:szCs w:val="20"/>
                <w:lang w:eastAsia="ja-JP"/>
              </w:rPr>
              <w:t>/SK</w:t>
            </w:r>
          </w:p>
          <w:p w14:paraId="172C4ABE" w14:textId="77777777" w:rsidR="00D979CB" w:rsidRPr="007A5F76" w:rsidRDefault="007A5F76" w:rsidP="00F91273">
            <w:pPr>
              <w:autoSpaceDE w:val="0"/>
              <w:autoSpaceDN w:val="0"/>
              <w:adjustRightInd w:val="0"/>
              <w:spacing w:before="60"/>
              <w:jc w:val="center"/>
              <w:rPr>
                <w:rFonts w:eastAsia="MS Mincho"/>
                <w:i/>
                <w:sz w:val="20"/>
                <w:szCs w:val="20"/>
                <w:lang w:eastAsia="ja-JP"/>
              </w:rPr>
            </w:pPr>
            <w:r>
              <w:rPr>
                <w:rFonts w:eastAsia="MS Mincho"/>
                <w:i/>
                <w:sz w:val="20"/>
                <w:szCs w:val="20"/>
                <w:lang w:eastAsia="ja-JP"/>
              </w:rPr>
              <w:t>(K</w:t>
            </w:r>
            <w:r w:rsidR="00D979CB" w:rsidRPr="006923A7">
              <w:rPr>
                <w:rFonts w:eastAsia="MS Mincho"/>
                <w:i/>
                <w:sz w:val="20"/>
                <w:szCs w:val="20"/>
                <w:lang w:eastAsia="ja-JP"/>
              </w:rPr>
              <w:t xml:space="preserve">èm theo Quyết định số </w:t>
            </w:r>
            <w:r w:rsidR="009F7D9B">
              <w:rPr>
                <w:rFonts w:eastAsia="MS Mincho"/>
                <w:i/>
                <w:sz w:val="20"/>
                <w:szCs w:val="20"/>
                <w:lang w:eastAsia="ja-JP"/>
              </w:rPr>
              <w:t>2890</w:t>
            </w:r>
            <w:r>
              <w:rPr>
                <w:rFonts w:eastAsia="MS Mincho"/>
                <w:i/>
                <w:sz w:val="20"/>
                <w:szCs w:val="20"/>
                <w:lang w:eastAsia="ja-JP"/>
              </w:rPr>
              <w:t xml:space="preserve">/QĐ-CT </w:t>
            </w:r>
            <w:r w:rsidR="00D979CB" w:rsidRPr="006923A7">
              <w:rPr>
                <w:rFonts w:eastAsia="MS Mincho"/>
                <w:i/>
                <w:sz w:val="20"/>
                <w:szCs w:val="20"/>
                <w:lang w:eastAsia="ja-JP"/>
              </w:rPr>
              <w:t xml:space="preserve">ngày </w:t>
            </w:r>
            <w:r w:rsidR="009F7D9B">
              <w:rPr>
                <w:rFonts w:eastAsia="MS Mincho"/>
                <w:i/>
                <w:sz w:val="20"/>
                <w:szCs w:val="20"/>
                <w:lang w:eastAsia="ja-JP"/>
              </w:rPr>
              <w:t>25</w:t>
            </w:r>
            <w:r>
              <w:rPr>
                <w:rFonts w:eastAsia="MS Mincho"/>
                <w:i/>
                <w:sz w:val="20"/>
                <w:szCs w:val="20"/>
                <w:lang w:eastAsia="ja-JP"/>
              </w:rPr>
              <w:t xml:space="preserve"> tháng </w:t>
            </w:r>
            <w:r w:rsidR="009F7D9B">
              <w:rPr>
                <w:rFonts w:eastAsia="MS Mincho"/>
                <w:i/>
                <w:sz w:val="20"/>
                <w:szCs w:val="20"/>
                <w:lang w:eastAsia="ja-JP"/>
              </w:rPr>
              <w:t>8</w:t>
            </w:r>
            <w:r>
              <w:rPr>
                <w:rFonts w:eastAsia="MS Mincho"/>
                <w:i/>
                <w:sz w:val="20"/>
                <w:szCs w:val="20"/>
                <w:lang w:eastAsia="ja-JP"/>
              </w:rPr>
              <w:t xml:space="preserve"> năm 202</w:t>
            </w:r>
            <w:r w:rsidR="009F7D9B">
              <w:rPr>
                <w:rFonts w:eastAsia="MS Mincho"/>
                <w:i/>
                <w:sz w:val="20"/>
                <w:szCs w:val="20"/>
                <w:lang w:eastAsia="ja-JP"/>
              </w:rPr>
              <w:t>5</w:t>
            </w:r>
            <w:r w:rsidR="00D979CB" w:rsidRPr="006923A7">
              <w:rPr>
                <w:rFonts w:eastAsia="MS Mincho"/>
                <w:i/>
                <w:sz w:val="20"/>
                <w:szCs w:val="20"/>
                <w:lang w:eastAsia="ja-JP"/>
              </w:rPr>
              <w:t xml:space="preserve"> của </w:t>
            </w:r>
            <w:r w:rsidR="009F7D9B">
              <w:rPr>
                <w:rFonts w:eastAsia="MS Mincho"/>
                <w:i/>
                <w:sz w:val="20"/>
                <w:szCs w:val="20"/>
                <w:lang w:eastAsia="ja-JP"/>
              </w:rPr>
              <w:t>C</w:t>
            </w:r>
            <w:r w:rsidR="00D979CB" w:rsidRPr="006923A7">
              <w:rPr>
                <w:rFonts w:eastAsia="MS Mincho"/>
                <w:i/>
                <w:sz w:val="20"/>
                <w:szCs w:val="20"/>
                <w:lang w:eastAsia="ja-JP"/>
              </w:rPr>
              <w:t>ục Thuế</w:t>
            </w:r>
            <w:r w:rsidR="009F7D9B">
              <w:rPr>
                <w:rFonts w:eastAsia="MS Mincho"/>
                <w:i/>
                <w:sz w:val="20"/>
                <w:szCs w:val="20"/>
                <w:lang w:eastAsia="ja-JP"/>
              </w:rPr>
              <w:t>)</w:t>
            </w:r>
          </w:p>
        </w:tc>
      </w:tr>
    </w:tbl>
    <w:tbl>
      <w:tblPr>
        <w:tblW w:w="9782" w:type="dxa"/>
        <w:tblInd w:w="-176" w:type="dxa"/>
        <w:tblLook w:val="04A0" w:firstRow="1" w:lastRow="0" w:firstColumn="1" w:lastColumn="0" w:noHBand="0" w:noVBand="1"/>
      </w:tblPr>
      <w:tblGrid>
        <w:gridCol w:w="3970"/>
        <w:gridCol w:w="5812"/>
      </w:tblGrid>
      <w:tr w:rsidR="005B64F7" w:rsidRPr="005B64F7" w14:paraId="1E2A9EC1" w14:textId="77777777" w:rsidTr="005B64F7">
        <w:trPr>
          <w:trHeight w:val="983"/>
        </w:trPr>
        <w:tc>
          <w:tcPr>
            <w:tcW w:w="3970" w:type="dxa"/>
            <w:shd w:val="clear" w:color="auto" w:fill="auto"/>
          </w:tcPr>
          <w:p w14:paraId="442E7DDB" w14:textId="77777777" w:rsidR="005B64F7" w:rsidRPr="005B64F7" w:rsidRDefault="005B64F7" w:rsidP="00F91273">
            <w:pPr>
              <w:spacing w:line="288" w:lineRule="auto"/>
              <w:jc w:val="center"/>
              <w:rPr>
                <w:sz w:val="26"/>
                <w:szCs w:val="26"/>
              </w:rPr>
            </w:pPr>
            <w:r w:rsidRPr="005B64F7">
              <w:rPr>
                <w:sz w:val="26"/>
                <w:szCs w:val="26"/>
              </w:rPr>
              <w:t>THUẾ TỈNH CÀ MAU</w:t>
            </w:r>
          </w:p>
          <w:p w14:paraId="469F1A3E" w14:textId="58D058D0" w:rsidR="005B64F7" w:rsidRPr="005B64F7" w:rsidRDefault="005B64F7" w:rsidP="00F91273">
            <w:pPr>
              <w:spacing w:line="288" w:lineRule="auto"/>
              <w:jc w:val="center"/>
              <w:rPr>
                <w:b/>
                <w:sz w:val="26"/>
                <w:szCs w:val="26"/>
              </w:rPr>
            </w:pPr>
            <w:r w:rsidRPr="005B64F7">
              <w:rPr>
                <w:b/>
                <w:noProof/>
                <w:sz w:val="26"/>
                <w:szCs w:val="26"/>
              </w:rPr>
              <mc:AlternateContent>
                <mc:Choice Requires="wps">
                  <w:drawing>
                    <wp:anchor distT="0" distB="0" distL="114300" distR="114300" simplePos="0" relativeHeight="251659776" behindDoc="0" locked="0" layoutInCell="1" allowOverlap="1" wp14:anchorId="5BC40B40" wp14:editId="69861B40">
                      <wp:simplePos x="0" y="0"/>
                      <wp:positionH relativeFrom="column">
                        <wp:posOffset>589915</wp:posOffset>
                      </wp:positionH>
                      <wp:positionV relativeFrom="paragraph">
                        <wp:posOffset>220345</wp:posOffset>
                      </wp:positionV>
                      <wp:extent cx="1169670" cy="0"/>
                      <wp:effectExtent l="8890" t="10795" r="1206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9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6F288"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5pt,17.35pt" to="138.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25ygEAAHcDAAAOAAAAZHJzL2Uyb0RvYy54bWysU8tu2zAQvBfoPxC817IdxG0Eyzk4TS9p&#10;G8DpB6xJSiJKcYklbdl/3yX9SNreiupAcF/DndnV8v4wOLE3FC36Rs4mUymMV6it7xr54+Xxwycp&#10;YgKvwaE3jTyaKO9X798tx1CbOfbotCHBID7WY2hkn1Koqyqq3gwQJxiM52CLNEBik7pKE4yMPrhq&#10;Pp0uqhFJB0JlYmTvwykoVwW/bY1K39s2miRcI7m3VE4q5zaf1WoJdUcQeqvObcA/dDGA9fzoFeoB&#10;Eogd2b+gBqsII7ZponCosG2tMoUDs5lN/2Cz6SGYwoXFieEqU/x/sOrb/pmE1Y28kcLDwCPaJALb&#10;9Ums0XsWEEncZJ3GEGtOX/tnykzVwW/CE6qfUXhc9+A7U/p9OQYGmeWK6reSbMTAr23Hr6g5B3YJ&#10;i2iHloYMyXKIQ5nN8Tobc0hCsXM2W9wtPvII1SVWQX0pDBTTF4ODyJdGOuuzbFDD/imm3AjUl5Ts&#10;9vhonSujd16Mjby7nd+WgojO6hzMaZG67dqR2ENenvIVVhx5m0a487qA9Qb05/M9gXWnOz/u/FmM&#10;zP+k5Bb18ZkuIvF0S5fnTczr89Yu1a//y+oXAAAA//8DAFBLAwQUAAYACAAAACEAkkig1N0AAAAI&#10;AQAADwAAAGRycy9kb3ducmV2LnhtbEyPwU7DMBBE70j8g7VIXCrqNEWEhjgVAnLjQgFx3cZLEhGv&#10;09htA1/PIg5wnJ3RzNtiPbleHWgMnWcDi3kCirj2tuPGwMtzdXENKkRki71nMvBJAdbl6UmBufVH&#10;fqLDJjZKSjjkaKCNcci1DnVLDsPcD8TivfvRYRQ5NtqOeJRy1+s0Sa60w45locWB7lqqPzZ7ZyBU&#10;r7Srvmb1LHlbNp7S3f3jAxpzfjbd3oCKNMW/MPzgCzqUwrT1e7ZB9QZW6UqSBpaXGSjx0yxbgNr+&#10;HnRZ6P8PlN8AAAD//wMAUEsBAi0AFAAGAAgAAAAhALaDOJL+AAAA4QEAABMAAAAAAAAAAAAAAAAA&#10;AAAAAFtDb250ZW50X1R5cGVzXS54bWxQSwECLQAUAAYACAAAACEAOP0h/9YAAACUAQAACwAAAAAA&#10;AAAAAAAAAAAvAQAAX3JlbHMvLnJlbHNQSwECLQAUAAYACAAAACEAnSnducoBAAB3AwAADgAAAAAA&#10;AAAAAAAAAAAuAgAAZHJzL2Uyb0RvYy54bWxQSwECLQAUAAYACAAAACEAkkig1N0AAAAIAQAADwAA&#10;AAAAAAAAAAAAAAAkBAAAZHJzL2Rvd25yZXYueG1sUEsFBgAAAAAEAAQA8wAAAC4FAAAAAA==&#10;"/>
                  </w:pict>
                </mc:Fallback>
              </mc:AlternateContent>
            </w:r>
            <w:r w:rsidRPr="005B64F7">
              <w:rPr>
                <w:b/>
                <w:sz w:val="26"/>
                <w:szCs w:val="26"/>
              </w:rPr>
              <w:t>THUẾ CƠ SỞ 6 TỈNH CÀ MAU</w:t>
            </w:r>
          </w:p>
        </w:tc>
        <w:tc>
          <w:tcPr>
            <w:tcW w:w="5812" w:type="dxa"/>
            <w:shd w:val="clear" w:color="auto" w:fill="auto"/>
          </w:tcPr>
          <w:p w14:paraId="60BE94A3" w14:textId="77777777" w:rsidR="005B64F7" w:rsidRPr="005B64F7" w:rsidRDefault="005B64F7" w:rsidP="00F91273">
            <w:pPr>
              <w:spacing w:line="288" w:lineRule="auto"/>
              <w:rPr>
                <w:b/>
                <w:sz w:val="26"/>
                <w:szCs w:val="26"/>
              </w:rPr>
            </w:pPr>
            <w:r w:rsidRPr="005B64F7">
              <w:rPr>
                <w:b/>
                <w:sz w:val="26"/>
                <w:szCs w:val="26"/>
              </w:rPr>
              <w:t>CỘNG HÒA XÃ HỘI CHỦ NGHĨA VIỆT NAM</w:t>
            </w:r>
          </w:p>
          <w:p w14:paraId="0A59226F" w14:textId="42717AD7" w:rsidR="005B64F7" w:rsidRPr="005B64F7" w:rsidRDefault="00224BE4" w:rsidP="00F91273">
            <w:pPr>
              <w:spacing w:line="288" w:lineRule="auto"/>
              <w:jc w:val="center"/>
              <w:rPr>
                <w:b/>
                <w:sz w:val="26"/>
                <w:szCs w:val="26"/>
              </w:rPr>
            </w:pPr>
            <w:r w:rsidRPr="005B64F7">
              <w:rPr>
                <w:noProof/>
                <w:sz w:val="26"/>
                <w:szCs w:val="26"/>
              </w:rPr>
              <mc:AlternateContent>
                <mc:Choice Requires="wps">
                  <w:drawing>
                    <wp:anchor distT="0" distB="0" distL="114300" distR="114300" simplePos="0" relativeHeight="251656704" behindDoc="0" locked="0" layoutInCell="1" allowOverlap="1" wp14:anchorId="0AF06A66" wp14:editId="34046B7B">
                      <wp:simplePos x="0" y="0"/>
                      <wp:positionH relativeFrom="column">
                        <wp:posOffset>752475</wp:posOffset>
                      </wp:positionH>
                      <wp:positionV relativeFrom="paragraph">
                        <wp:posOffset>197062</wp:posOffset>
                      </wp:positionV>
                      <wp:extent cx="1989455" cy="0"/>
                      <wp:effectExtent l="0" t="0" r="298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B319E"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15.5pt" to="215.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N6oyQEAAHcDAAAOAAAAZHJzL2Uyb0RvYy54bWysU8tu2zAQvBfoPxC817KFuogFyzk4TS9p&#10;a8DpB6xJSiJKcoklbdl/X5J+JG1vQXQguK/hzuxqeX+0hh0UBY2u5bPJlDPlBErt+pb/en78dMdZ&#10;iOAkGHSq5ScV+P3q44fl6BtV44BGKmIJxIVm9C0fYvRNVQUxKAthgl65FOyQLMRkUl9JgjGhW1PV&#10;0+mXakSSnlCoEJL34Rzkq4LfdUrEn10XVGSm5am3WE4q5y6f1WoJTU/gBy0ubcAburCgXXr0BvUA&#10;Edie9H9QVgvCgF2cCLQVdp0WqnBIbGbTf9hsB/CqcEniBH+TKbwfrPhx2BDTsuU1Zw5sGtE2Euh+&#10;iGyNziUBkViddRp9aFL62m0oMxVHt/VPKH4H5nA9gOtV6ff55BPILFdUf5VkI/j02m78jjLlwD5i&#10;Ee3Ykc2QSQ52LLM53WajjpGJ5Jwt7haf53POxDVWQXMt9BTiN4WW5UvLjXZZNmjg8BRibgSaa0p2&#10;O3zUxpTRG8fGli/m9bwUBDRa5mBOC9Tv1obYAfLylK+wSpHXaYR7JwvYoEB+vdwjaHO+p8eNu4iR&#10;+Z+V3KE8begqUppu6fKyiXl9Xtul+uV/Wf0BAAD//wMAUEsDBBQABgAIAAAAIQDvQ4Lu3AAAAAkB&#10;AAAPAAAAZHJzL2Rvd25yZXYueG1sTI/BTsMwEETvSPyDtUhcKuqkgaoKcSoE5MaFQsV1Gy9JRLxO&#10;Y7cNfD2LOMBxZp9mZ4r15Hp1pDF0ng2k8wQUce1tx42B15fqagUqRGSLvWcy8EkB1uX5WYG59Sd+&#10;puMmNkpCOORooI1xyLUOdUsOw9wPxHJ796PDKHJstB3xJOGu14skWWqHHcuHFge6b6n+2BycgVBt&#10;aV99zepZ8pY1nhb7h6dHNObyYrq7BRVpin8w/NSX6lBKp50/sA2qF52ubgQ1kKWySYDrLJUtu19D&#10;l4X+v6D8BgAA//8DAFBLAQItABQABgAIAAAAIQC2gziS/gAAAOEBAAATAAAAAAAAAAAAAAAAAAAA&#10;AABbQ29udGVudF9UeXBlc10ueG1sUEsBAi0AFAAGAAgAAAAhADj9If/WAAAAlAEAAAsAAAAAAAAA&#10;AAAAAAAALwEAAF9yZWxzLy5yZWxzUEsBAi0AFAAGAAgAAAAhABoA3qjJAQAAdwMAAA4AAAAAAAAA&#10;AAAAAAAALgIAAGRycy9lMm9Eb2MueG1sUEsBAi0AFAAGAAgAAAAhAO9Dgu7cAAAACQEAAA8AAAAA&#10;AAAAAAAAAAAAIwQAAGRycy9kb3ducmV2LnhtbFBLBQYAAAAABAAEAPMAAAAsBQAAAAA=&#10;"/>
                  </w:pict>
                </mc:Fallback>
              </mc:AlternateContent>
            </w:r>
            <w:r w:rsidR="005B64F7" w:rsidRPr="005B64F7">
              <w:rPr>
                <w:b/>
                <w:sz w:val="26"/>
                <w:szCs w:val="26"/>
              </w:rPr>
              <w:t>Độc lập - Tự do - Hạnh phúc</w:t>
            </w:r>
          </w:p>
          <w:p w14:paraId="188AC169" w14:textId="55308BD6" w:rsidR="005B64F7" w:rsidRPr="005B64F7" w:rsidRDefault="005B64F7" w:rsidP="00F91273">
            <w:pPr>
              <w:spacing w:line="288" w:lineRule="auto"/>
              <w:rPr>
                <w:b/>
                <w:sz w:val="26"/>
                <w:szCs w:val="26"/>
              </w:rPr>
            </w:pPr>
          </w:p>
        </w:tc>
      </w:tr>
    </w:tbl>
    <w:p w14:paraId="56BCE112" w14:textId="3991DD91" w:rsidR="005B64F7" w:rsidRPr="00224BE4" w:rsidRDefault="005B64F7" w:rsidP="00224BE4">
      <w:pPr>
        <w:spacing w:before="120"/>
        <w:jc w:val="center"/>
        <w:rPr>
          <w:b/>
          <w:sz w:val="28"/>
          <w:szCs w:val="28"/>
        </w:rPr>
      </w:pPr>
      <w:r w:rsidRPr="00224BE4">
        <w:rPr>
          <w:b/>
          <w:sz w:val="28"/>
          <w:szCs w:val="28"/>
        </w:rPr>
        <w:t>BÁO CÁO MÔ TẢ SÁNG KIẾN</w:t>
      </w:r>
    </w:p>
    <w:p w14:paraId="2BEDE7AB" w14:textId="77777777" w:rsidR="001A49F1" w:rsidRPr="00224BE4" w:rsidRDefault="001A49F1" w:rsidP="00224BE4">
      <w:pPr>
        <w:spacing w:before="120"/>
        <w:jc w:val="center"/>
        <w:rPr>
          <w:sz w:val="28"/>
          <w:szCs w:val="28"/>
        </w:rPr>
      </w:pPr>
    </w:p>
    <w:p w14:paraId="15850393" w14:textId="3B39C117" w:rsidR="005B64F7" w:rsidRPr="00224BE4" w:rsidRDefault="005B64F7" w:rsidP="00224BE4">
      <w:pPr>
        <w:spacing w:before="120"/>
        <w:ind w:firstLine="720"/>
        <w:rPr>
          <w:b/>
          <w:sz w:val="28"/>
          <w:szCs w:val="28"/>
        </w:rPr>
      </w:pPr>
      <w:r w:rsidRPr="00224BE4">
        <w:rPr>
          <w:b/>
          <w:sz w:val="28"/>
          <w:szCs w:val="28"/>
        </w:rPr>
        <w:t>1. Tên sáng kiến:</w:t>
      </w:r>
    </w:p>
    <w:p w14:paraId="0E0A4B25" w14:textId="404FBD5B" w:rsidR="001A49F1" w:rsidRPr="00224BE4" w:rsidRDefault="001A49F1" w:rsidP="00224BE4">
      <w:pPr>
        <w:spacing w:before="120"/>
        <w:ind w:firstLine="720"/>
        <w:jc w:val="both"/>
        <w:rPr>
          <w:sz w:val="28"/>
          <w:szCs w:val="28"/>
        </w:rPr>
      </w:pPr>
      <w:r w:rsidRPr="00224BE4">
        <w:rPr>
          <w:sz w:val="28"/>
          <w:szCs w:val="28"/>
        </w:rPr>
        <w:t>Giải pháp phần mềm ứng dụng nâng cao hiệu quả công tác q</w:t>
      </w:r>
      <w:r w:rsidR="00863761" w:rsidRPr="00224BE4">
        <w:rPr>
          <w:sz w:val="28"/>
          <w:szCs w:val="28"/>
        </w:rPr>
        <w:t>uản lý thuế trên địa bàn tỉnh Cà Mau</w:t>
      </w:r>
    </w:p>
    <w:p w14:paraId="46F25DDA" w14:textId="24BBC85B" w:rsidR="005B64F7" w:rsidRPr="00224BE4" w:rsidRDefault="005B64F7" w:rsidP="00224BE4">
      <w:pPr>
        <w:spacing w:before="120"/>
        <w:ind w:firstLine="720"/>
        <w:rPr>
          <w:b/>
          <w:sz w:val="28"/>
          <w:szCs w:val="28"/>
        </w:rPr>
      </w:pPr>
      <w:r w:rsidRPr="00224BE4">
        <w:rPr>
          <w:b/>
          <w:sz w:val="28"/>
          <w:szCs w:val="28"/>
        </w:rPr>
        <w:t>2. Họ và tên tác giả sáng kiến, chức danh, trình độ chuyên môn</w:t>
      </w:r>
      <w:r w:rsidR="001A49F1" w:rsidRPr="00224BE4">
        <w:rPr>
          <w:b/>
          <w:sz w:val="28"/>
          <w:szCs w:val="28"/>
        </w:rPr>
        <w:t>:</w:t>
      </w:r>
    </w:p>
    <w:p w14:paraId="79FFBF12" w14:textId="2366DDDF" w:rsidR="001A49F1" w:rsidRPr="00224BE4" w:rsidRDefault="001A49F1" w:rsidP="00224BE4">
      <w:pPr>
        <w:spacing w:before="120"/>
        <w:ind w:firstLine="720"/>
        <w:rPr>
          <w:sz w:val="28"/>
          <w:szCs w:val="28"/>
        </w:rPr>
      </w:pPr>
      <w:r w:rsidRPr="00224BE4">
        <w:rPr>
          <w:sz w:val="28"/>
          <w:szCs w:val="28"/>
        </w:rPr>
        <w:t>……………………………………………………………………………...</w:t>
      </w:r>
    </w:p>
    <w:p w14:paraId="779D65F0" w14:textId="22B560CB" w:rsidR="005B64F7" w:rsidRPr="00224BE4" w:rsidRDefault="005B64F7" w:rsidP="00224BE4">
      <w:pPr>
        <w:spacing w:before="120"/>
        <w:ind w:firstLine="720"/>
        <w:rPr>
          <w:b/>
          <w:sz w:val="28"/>
          <w:szCs w:val="28"/>
        </w:rPr>
      </w:pPr>
      <w:r w:rsidRPr="00224BE4">
        <w:rPr>
          <w:b/>
          <w:sz w:val="28"/>
          <w:szCs w:val="28"/>
        </w:rPr>
        <w:t>Hoặc nhóm tác giả:</w:t>
      </w:r>
    </w:p>
    <w:tbl>
      <w:tblPr>
        <w:tblStyle w:val="TableGrid"/>
        <w:tblW w:w="10348" w:type="dxa"/>
        <w:tblInd w:w="-601" w:type="dxa"/>
        <w:tblCellMar>
          <w:top w:w="57" w:type="dxa"/>
          <w:bottom w:w="57" w:type="dxa"/>
        </w:tblCellMar>
        <w:tblLook w:val="04A0" w:firstRow="1" w:lastRow="0" w:firstColumn="1" w:lastColumn="0" w:noHBand="0" w:noVBand="1"/>
      </w:tblPr>
      <w:tblGrid>
        <w:gridCol w:w="709"/>
        <w:gridCol w:w="2127"/>
        <w:gridCol w:w="1701"/>
        <w:gridCol w:w="1842"/>
        <w:gridCol w:w="1560"/>
        <w:gridCol w:w="2409"/>
      </w:tblGrid>
      <w:tr w:rsidR="005B64F7" w:rsidRPr="00224BE4" w14:paraId="50D1E3A9" w14:textId="6A37C9A8" w:rsidTr="00395101">
        <w:tc>
          <w:tcPr>
            <w:tcW w:w="709" w:type="dxa"/>
            <w:vAlign w:val="center"/>
          </w:tcPr>
          <w:p w14:paraId="15C51870" w14:textId="533E6E44" w:rsidR="005B64F7" w:rsidRPr="00224BE4" w:rsidRDefault="005B64F7" w:rsidP="00224BE4">
            <w:pPr>
              <w:spacing w:before="120"/>
              <w:jc w:val="center"/>
              <w:rPr>
                <w:b/>
                <w:sz w:val="28"/>
                <w:szCs w:val="28"/>
              </w:rPr>
            </w:pPr>
            <w:r w:rsidRPr="00224BE4">
              <w:rPr>
                <w:b/>
                <w:sz w:val="28"/>
                <w:szCs w:val="28"/>
              </w:rPr>
              <w:t>TT</w:t>
            </w:r>
          </w:p>
        </w:tc>
        <w:tc>
          <w:tcPr>
            <w:tcW w:w="2127" w:type="dxa"/>
            <w:vAlign w:val="center"/>
          </w:tcPr>
          <w:p w14:paraId="454739C8" w14:textId="2585DF77" w:rsidR="005B64F7" w:rsidRPr="00224BE4" w:rsidRDefault="005B64F7" w:rsidP="00224BE4">
            <w:pPr>
              <w:spacing w:before="120"/>
              <w:jc w:val="center"/>
              <w:rPr>
                <w:b/>
                <w:sz w:val="28"/>
                <w:szCs w:val="28"/>
              </w:rPr>
            </w:pPr>
            <w:r w:rsidRPr="00224BE4">
              <w:rPr>
                <w:b/>
                <w:sz w:val="28"/>
                <w:szCs w:val="28"/>
              </w:rPr>
              <w:t>Họ và tên</w:t>
            </w:r>
          </w:p>
        </w:tc>
        <w:tc>
          <w:tcPr>
            <w:tcW w:w="1701" w:type="dxa"/>
            <w:vAlign w:val="center"/>
          </w:tcPr>
          <w:p w14:paraId="5880973B" w14:textId="6D0B60DF" w:rsidR="005B64F7" w:rsidRPr="00224BE4" w:rsidRDefault="005B64F7" w:rsidP="00224BE4">
            <w:pPr>
              <w:spacing w:before="120"/>
              <w:jc w:val="center"/>
              <w:rPr>
                <w:b/>
                <w:sz w:val="28"/>
                <w:szCs w:val="28"/>
              </w:rPr>
            </w:pPr>
            <w:r w:rsidRPr="00224BE4">
              <w:rPr>
                <w:b/>
                <w:sz w:val="28"/>
                <w:szCs w:val="28"/>
              </w:rPr>
              <w:t>Đơn vị công tác</w:t>
            </w:r>
          </w:p>
        </w:tc>
        <w:tc>
          <w:tcPr>
            <w:tcW w:w="1842" w:type="dxa"/>
            <w:vAlign w:val="center"/>
          </w:tcPr>
          <w:p w14:paraId="583689A6" w14:textId="6890401F" w:rsidR="005B64F7" w:rsidRPr="00224BE4" w:rsidRDefault="005B64F7" w:rsidP="00224BE4">
            <w:pPr>
              <w:spacing w:before="120"/>
              <w:jc w:val="center"/>
              <w:rPr>
                <w:b/>
                <w:sz w:val="28"/>
                <w:szCs w:val="28"/>
              </w:rPr>
            </w:pPr>
            <w:r w:rsidRPr="00224BE4">
              <w:rPr>
                <w:b/>
                <w:sz w:val="28"/>
                <w:szCs w:val="28"/>
              </w:rPr>
              <w:t>Chức danh</w:t>
            </w:r>
          </w:p>
        </w:tc>
        <w:tc>
          <w:tcPr>
            <w:tcW w:w="1560" w:type="dxa"/>
            <w:vAlign w:val="center"/>
          </w:tcPr>
          <w:p w14:paraId="3F4B8FA1" w14:textId="00F8E1DF" w:rsidR="005B64F7" w:rsidRPr="00224BE4" w:rsidRDefault="005B64F7" w:rsidP="00224BE4">
            <w:pPr>
              <w:spacing w:before="120"/>
              <w:jc w:val="center"/>
              <w:rPr>
                <w:b/>
                <w:sz w:val="28"/>
                <w:szCs w:val="28"/>
              </w:rPr>
            </w:pPr>
            <w:r w:rsidRPr="00224BE4">
              <w:rPr>
                <w:b/>
                <w:sz w:val="28"/>
                <w:szCs w:val="28"/>
              </w:rPr>
              <w:t>Trình độ chuyên môn</w:t>
            </w:r>
          </w:p>
        </w:tc>
        <w:tc>
          <w:tcPr>
            <w:tcW w:w="2409" w:type="dxa"/>
            <w:vAlign w:val="center"/>
          </w:tcPr>
          <w:p w14:paraId="79400EB7" w14:textId="66FDDE1C" w:rsidR="005B64F7" w:rsidRPr="00224BE4" w:rsidRDefault="005B64F7" w:rsidP="00224BE4">
            <w:pPr>
              <w:spacing w:before="120"/>
              <w:jc w:val="center"/>
              <w:rPr>
                <w:b/>
                <w:sz w:val="28"/>
                <w:szCs w:val="28"/>
              </w:rPr>
            </w:pPr>
            <w:r w:rsidRPr="00224BE4">
              <w:rPr>
                <w:b/>
                <w:sz w:val="28"/>
                <w:szCs w:val="28"/>
              </w:rPr>
              <w:t>Tỷ lệ % đóng góp và nội dung đóng góp vào việc tạo ra sáng kiến của các đồng tác giả sáng kiến</w:t>
            </w:r>
          </w:p>
        </w:tc>
      </w:tr>
      <w:tr w:rsidR="005B64F7" w:rsidRPr="00224BE4" w14:paraId="7CCFAFE9" w14:textId="77777777" w:rsidTr="00395101">
        <w:tc>
          <w:tcPr>
            <w:tcW w:w="709" w:type="dxa"/>
          </w:tcPr>
          <w:p w14:paraId="638EA7A3" w14:textId="35FA85A5" w:rsidR="005B64F7" w:rsidRPr="00224BE4" w:rsidRDefault="005B64F7" w:rsidP="00224BE4">
            <w:pPr>
              <w:spacing w:before="120"/>
              <w:jc w:val="center"/>
              <w:rPr>
                <w:b/>
                <w:sz w:val="28"/>
                <w:szCs w:val="28"/>
              </w:rPr>
            </w:pPr>
            <w:r w:rsidRPr="00224BE4">
              <w:rPr>
                <w:sz w:val="28"/>
                <w:szCs w:val="28"/>
              </w:rPr>
              <w:t>1</w:t>
            </w:r>
          </w:p>
        </w:tc>
        <w:tc>
          <w:tcPr>
            <w:tcW w:w="2127" w:type="dxa"/>
          </w:tcPr>
          <w:p w14:paraId="72C20D2D" w14:textId="66E5D99D" w:rsidR="005B64F7" w:rsidRPr="00224BE4" w:rsidRDefault="005B64F7" w:rsidP="00224BE4">
            <w:pPr>
              <w:spacing w:before="120"/>
              <w:rPr>
                <w:b/>
                <w:sz w:val="28"/>
                <w:szCs w:val="28"/>
              </w:rPr>
            </w:pPr>
            <w:r w:rsidRPr="00224BE4">
              <w:rPr>
                <w:sz w:val="28"/>
                <w:szCs w:val="28"/>
              </w:rPr>
              <w:t>Chung Long Hưng</w:t>
            </w:r>
          </w:p>
        </w:tc>
        <w:tc>
          <w:tcPr>
            <w:tcW w:w="1701" w:type="dxa"/>
          </w:tcPr>
          <w:p w14:paraId="198065F2" w14:textId="5BA918BC" w:rsidR="005B64F7" w:rsidRPr="00224BE4" w:rsidRDefault="005B64F7" w:rsidP="00224BE4">
            <w:pPr>
              <w:spacing w:before="120"/>
              <w:rPr>
                <w:b/>
                <w:sz w:val="28"/>
                <w:szCs w:val="28"/>
              </w:rPr>
            </w:pPr>
            <w:r w:rsidRPr="00224BE4">
              <w:rPr>
                <w:sz w:val="28"/>
                <w:szCs w:val="28"/>
              </w:rPr>
              <w:t>Thuế cơ sở 6 tỉnh Cà Mau</w:t>
            </w:r>
          </w:p>
        </w:tc>
        <w:tc>
          <w:tcPr>
            <w:tcW w:w="1842" w:type="dxa"/>
          </w:tcPr>
          <w:p w14:paraId="6DD3AC49" w14:textId="69EA74DD" w:rsidR="005B64F7" w:rsidRPr="00224BE4" w:rsidRDefault="005B64F7" w:rsidP="00224BE4">
            <w:pPr>
              <w:spacing w:before="120"/>
              <w:rPr>
                <w:b/>
                <w:sz w:val="28"/>
                <w:szCs w:val="28"/>
              </w:rPr>
            </w:pPr>
            <w:r w:rsidRPr="00224BE4">
              <w:rPr>
                <w:sz w:val="28"/>
                <w:szCs w:val="28"/>
              </w:rPr>
              <w:t>Phó Tổ trưởng Tổ Nghiệp vụ, dự toán, pháp chế</w:t>
            </w:r>
          </w:p>
        </w:tc>
        <w:tc>
          <w:tcPr>
            <w:tcW w:w="1560" w:type="dxa"/>
          </w:tcPr>
          <w:p w14:paraId="6C854F46" w14:textId="32D749E0" w:rsidR="005B64F7" w:rsidRPr="00224BE4" w:rsidRDefault="00BE36C6" w:rsidP="00224BE4">
            <w:pPr>
              <w:spacing w:before="120"/>
              <w:rPr>
                <w:sz w:val="28"/>
                <w:szCs w:val="28"/>
              </w:rPr>
            </w:pPr>
            <w:r w:rsidRPr="00224BE4">
              <w:rPr>
                <w:sz w:val="28"/>
                <w:szCs w:val="28"/>
              </w:rPr>
              <w:t>Thạc sĩ Quản lý kinh tế</w:t>
            </w:r>
          </w:p>
        </w:tc>
        <w:tc>
          <w:tcPr>
            <w:tcW w:w="2409" w:type="dxa"/>
          </w:tcPr>
          <w:p w14:paraId="513F19DA" w14:textId="1DC66C1A" w:rsidR="005B64F7" w:rsidRPr="00224BE4" w:rsidRDefault="009167BF" w:rsidP="00224BE4">
            <w:pPr>
              <w:spacing w:before="120"/>
              <w:jc w:val="center"/>
              <w:rPr>
                <w:sz w:val="28"/>
                <w:szCs w:val="28"/>
              </w:rPr>
            </w:pPr>
            <w:r w:rsidRPr="00224BE4">
              <w:rPr>
                <w:sz w:val="28"/>
                <w:szCs w:val="28"/>
              </w:rPr>
              <w:t>34%</w:t>
            </w:r>
          </w:p>
        </w:tc>
      </w:tr>
      <w:tr w:rsidR="005B64F7" w:rsidRPr="00224BE4" w14:paraId="34D0FE30" w14:textId="77777777" w:rsidTr="00395101">
        <w:tc>
          <w:tcPr>
            <w:tcW w:w="709" w:type="dxa"/>
          </w:tcPr>
          <w:p w14:paraId="00BE902C" w14:textId="1ADA519A" w:rsidR="005B64F7" w:rsidRPr="00224BE4" w:rsidRDefault="005B64F7" w:rsidP="00224BE4">
            <w:pPr>
              <w:spacing w:before="120"/>
              <w:jc w:val="center"/>
              <w:rPr>
                <w:b/>
                <w:sz w:val="28"/>
                <w:szCs w:val="28"/>
              </w:rPr>
            </w:pPr>
            <w:r w:rsidRPr="00224BE4">
              <w:rPr>
                <w:sz w:val="28"/>
                <w:szCs w:val="28"/>
              </w:rPr>
              <w:t>2</w:t>
            </w:r>
          </w:p>
        </w:tc>
        <w:tc>
          <w:tcPr>
            <w:tcW w:w="2127" w:type="dxa"/>
          </w:tcPr>
          <w:p w14:paraId="29ADAAAC" w14:textId="44793432" w:rsidR="005B64F7" w:rsidRPr="00224BE4" w:rsidRDefault="005B64F7" w:rsidP="00224BE4">
            <w:pPr>
              <w:spacing w:before="120"/>
              <w:rPr>
                <w:b/>
                <w:sz w:val="28"/>
                <w:szCs w:val="28"/>
              </w:rPr>
            </w:pPr>
            <w:r w:rsidRPr="00224BE4">
              <w:rPr>
                <w:sz w:val="28"/>
                <w:szCs w:val="28"/>
              </w:rPr>
              <w:t>Trịnh Minh Trí</w:t>
            </w:r>
          </w:p>
        </w:tc>
        <w:tc>
          <w:tcPr>
            <w:tcW w:w="1701" w:type="dxa"/>
          </w:tcPr>
          <w:p w14:paraId="0679554A" w14:textId="0126C7E1" w:rsidR="005B64F7" w:rsidRPr="00224BE4" w:rsidRDefault="005B64F7" w:rsidP="00224BE4">
            <w:pPr>
              <w:spacing w:before="120"/>
              <w:rPr>
                <w:b/>
                <w:sz w:val="28"/>
                <w:szCs w:val="28"/>
              </w:rPr>
            </w:pPr>
            <w:r w:rsidRPr="00224BE4">
              <w:rPr>
                <w:sz w:val="28"/>
                <w:szCs w:val="28"/>
              </w:rPr>
              <w:t>Thuế cơ sở 6 tỉnh Cà Mau</w:t>
            </w:r>
          </w:p>
        </w:tc>
        <w:tc>
          <w:tcPr>
            <w:tcW w:w="1842" w:type="dxa"/>
          </w:tcPr>
          <w:p w14:paraId="77C9BDD3" w14:textId="62921F92" w:rsidR="005B64F7" w:rsidRPr="00224BE4" w:rsidRDefault="005B64F7" w:rsidP="00224BE4">
            <w:pPr>
              <w:spacing w:before="120"/>
              <w:rPr>
                <w:b/>
                <w:sz w:val="28"/>
                <w:szCs w:val="28"/>
              </w:rPr>
            </w:pPr>
            <w:r w:rsidRPr="00224BE4">
              <w:rPr>
                <w:sz w:val="28"/>
                <w:szCs w:val="28"/>
              </w:rPr>
              <w:t>Chuyên viên Tổ Nghiệp vụ, dự toán, pháp chế</w:t>
            </w:r>
          </w:p>
        </w:tc>
        <w:tc>
          <w:tcPr>
            <w:tcW w:w="1560" w:type="dxa"/>
          </w:tcPr>
          <w:p w14:paraId="11844A38" w14:textId="6A56A1F0" w:rsidR="005B64F7" w:rsidRPr="00224BE4" w:rsidRDefault="00CD434C" w:rsidP="00224BE4">
            <w:pPr>
              <w:spacing w:before="120"/>
              <w:rPr>
                <w:sz w:val="28"/>
                <w:szCs w:val="28"/>
              </w:rPr>
            </w:pPr>
            <w:r w:rsidRPr="00224BE4">
              <w:rPr>
                <w:sz w:val="28"/>
                <w:szCs w:val="28"/>
              </w:rPr>
              <w:t>Kỹ sư Khoa học máy tính</w:t>
            </w:r>
          </w:p>
        </w:tc>
        <w:tc>
          <w:tcPr>
            <w:tcW w:w="2409" w:type="dxa"/>
          </w:tcPr>
          <w:p w14:paraId="1B1FFA46" w14:textId="7B684AAF" w:rsidR="005B64F7" w:rsidRPr="00224BE4" w:rsidRDefault="009167BF" w:rsidP="00224BE4">
            <w:pPr>
              <w:spacing w:before="120"/>
              <w:jc w:val="center"/>
              <w:rPr>
                <w:sz w:val="28"/>
                <w:szCs w:val="28"/>
              </w:rPr>
            </w:pPr>
            <w:r w:rsidRPr="00224BE4">
              <w:rPr>
                <w:sz w:val="28"/>
                <w:szCs w:val="28"/>
              </w:rPr>
              <w:t>33%</w:t>
            </w:r>
          </w:p>
        </w:tc>
      </w:tr>
      <w:tr w:rsidR="005B64F7" w:rsidRPr="00224BE4" w14:paraId="780F9EDD" w14:textId="77777777" w:rsidTr="00395101">
        <w:tc>
          <w:tcPr>
            <w:tcW w:w="709" w:type="dxa"/>
          </w:tcPr>
          <w:p w14:paraId="4E2A8CD3" w14:textId="78D4454B" w:rsidR="005B64F7" w:rsidRPr="00224BE4" w:rsidRDefault="005B64F7" w:rsidP="00224BE4">
            <w:pPr>
              <w:spacing w:before="120"/>
              <w:jc w:val="center"/>
              <w:rPr>
                <w:b/>
                <w:sz w:val="28"/>
                <w:szCs w:val="28"/>
              </w:rPr>
            </w:pPr>
            <w:r w:rsidRPr="00224BE4">
              <w:rPr>
                <w:sz w:val="28"/>
                <w:szCs w:val="28"/>
              </w:rPr>
              <w:t>3</w:t>
            </w:r>
          </w:p>
        </w:tc>
        <w:tc>
          <w:tcPr>
            <w:tcW w:w="2127" w:type="dxa"/>
          </w:tcPr>
          <w:p w14:paraId="516946B4" w14:textId="02733401" w:rsidR="005B64F7" w:rsidRPr="00224BE4" w:rsidRDefault="005B64F7" w:rsidP="00224BE4">
            <w:pPr>
              <w:spacing w:before="120"/>
              <w:rPr>
                <w:b/>
                <w:sz w:val="28"/>
                <w:szCs w:val="28"/>
              </w:rPr>
            </w:pPr>
            <w:r w:rsidRPr="00224BE4">
              <w:rPr>
                <w:sz w:val="28"/>
                <w:szCs w:val="28"/>
              </w:rPr>
              <w:t>Trần Đoàn Thanh Vị</w:t>
            </w:r>
          </w:p>
        </w:tc>
        <w:tc>
          <w:tcPr>
            <w:tcW w:w="1701" w:type="dxa"/>
          </w:tcPr>
          <w:p w14:paraId="4ECA4F3E" w14:textId="47CEC593" w:rsidR="005B64F7" w:rsidRPr="00224BE4" w:rsidRDefault="005B64F7" w:rsidP="00224BE4">
            <w:pPr>
              <w:spacing w:before="120"/>
              <w:rPr>
                <w:b/>
                <w:sz w:val="28"/>
                <w:szCs w:val="28"/>
              </w:rPr>
            </w:pPr>
            <w:r w:rsidRPr="00224BE4">
              <w:rPr>
                <w:sz w:val="28"/>
                <w:szCs w:val="28"/>
              </w:rPr>
              <w:t>Thuế cơ sở 6 tỉnh Cà Mau</w:t>
            </w:r>
          </w:p>
        </w:tc>
        <w:tc>
          <w:tcPr>
            <w:tcW w:w="1842" w:type="dxa"/>
          </w:tcPr>
          <w:p w14:paraId="424ECDEC" w14:textId="1AD2035A" w:rsidR="005B64F7" w:rsidRPr="00224BE4" w:rsidRDefault="005B64F7" w:rsidP="00224BE4">
            <w:pPr>
              <w:spacing w:before="120"/>
              <w:rPr>
                <w:b/>
                <w:sz w:val="28"/>
                <w:szCs w:val="28"/>
              </w:rPr>
            </w:pPr>
            <w:r w:rsidRPr="00224BE4">
              <w:rPr>
                <w:sz w:val="28"/>
                <w:szCs w:val="28"/>
              </w:rPr>
              <w:t>Chuyên viên Tổ Nghiệp vụ, dự toán, pháp chế</w:t>
            </w:r>
          </w:p>
        </w:tc>
        <w:tc>
          <w:tcPr>
            <w:tcW w:w="1560" w:type="dxa"/>
          </w:tcPr>
          <w:p w14:paraId="643EACC0" w14:textId="31AC6130" w:rsidR="005B64F7" w:rsidRPr="00224BE4" w:rsidRDefault="00CD434C" w:rsidP="00224BE4">
            <w:pPr>
              <w:spacing w:before="120"/>
              <w:rPr>
                <w:b/>
                <w:sz w:val="28"/>
                <w:szCs w:val="28"/>
              </w:rPr>
            </w:pPr>
            <w:r w:rsidRPr="00224BE4">
              <w:rPr>
                <w:sz w:val="28"/>
                <w:szCs w:val="28"/>
              </w:rPr>
              <w:t>Kỹ sư tin học</w:t>
            </w:r>
          </w:p>
        </w:tc>
        <w:tc>
          <w:tcPr>
            <w:tcW w:w="2409" w:type="dxa"/>
          </w:tcPr>
          <w:p w14:paraId="53762FAB" w14:textId="6357DD58" w:rsidR="005B64F7" w:rsidRPr="00224BE4" w:rsidRDefault="009167BF" w:rsidP="00224BE4">
            <w:pPr>
              <w:spacing w:before="120"/>
              <w:jc w:val="center"/>
              <w:rPr>
                <w:sz w:val="28"/>
                <w:szCs w:val="28"/>
              </w:rPr>
            </w:pPr>
            <w:r w:rsidRPr="00224BE4">
              <w:rPr>
                <w:sz w:val="28"/>
                <w:szCs w:val="28"/>
              </w:rPr>
              <w:t>33%</w:t>
            </w:r>
          </w:p>
        </w:tc>
      </w:tr>
    </w:tbl>
    <w:p w14:paraId="2E97E777" w14:textId="2D938F97" w:rsidR="005B64F7" w:rsidRPr="00224BE4" w:rsidRDefault="005B64F7" w:rsidP="00224BE4">
      <w:pPr>
        <w:spacing w:before="120"/>
        <w:ind w:firstLine="720"/>
        <w:rPr>
          <w:sz w:val="28"/>
          <w:szCs w:val="28"/>
        </w:rPr>
      </w:pPr>
      <w:r w:rsidRPr="00224BE4">
        <w:rPr>
          <w:b/>
          <w:sz w:val="28"/>
          <w:szCs w:val="28"/>
        </w:rPr>
        <w:t>3. Lĩnh vực áp dụng</w:t>
      </w:r>
      <w:r w:rsidR="00F9016C" w:rsidRPr="00224BE4">
        <w:rPr>
          <w:b/>
          <w:sz w:val="28"/>
          <w:szCs w:val="28"/>
        </w:rPr>
        <w:t>:</w:t>
      </w:r>
      <w:r w:rsidR="00F9016C" w:rsidRPr="00224BE4">
        <w:rPr>
          <w:sz w:val="28"/>
          <w:szCs w:val="28"/>
        </w:rPr>
        <w:t xml:space="preserve"> </w:t>
      </w:r>
    </w:p>
    <w:p w14:paraId="09D71EBD" w14:textId="6C3C192A" w:rsidR="006371D5" w:rsidRPr="00224BE4" w:rsidRDefault="005A640F" w:rsidP="00224BE4">
      <w:pPr>
        <w:spacing w:before="120"/>
        <w:ind w:firstLine="720"/>
        <w:jc w:val="both"/>
        <w:rPr>
          <w:sz w:val="28"/>
          <w:szCs w:val="28"/>
        </w:rPr>
      </w:pPr>
      <w:r w:rsidRPr="00224BE4">
        <w:rPr>
          <w:sz w:val="28"/>
          <w:szCs w:val="28"/>
        </w:rPr>
        <w:t>Ứ</w:t>
      </w:r>
      <w:r w:rsidR="006371D5" w:rsidRPr="00224BE4">
        <w:rPr>
          <w:sz w:val="28"/>
          <w:szCs w:val="28"/>
        </w:rPr>
        <w:t>ng dụng công nghệ thông tin.</w:t>
      </w:r>
    </w:p>
    <w:p w14:paraId="36A751F4" w14:textId="0A083808" w:rsidR="005B64F7" w:rsidRPr="00224BE4" w:rsidRDefault="005B64F7" w:rsidP="00224BE4">
      <w:pPr>
        <w:spacing w:before="120"/>
        <w:ind w:firstLine="720"/>
        <w:rPr>
          <w:b/>
          <w:sz w:val="28"/>
          <w:szCs w:val="28"/>
        </w:rPr>
      </w:pPr>
      <w:r w:rsidRPr="00224BE4">
        <w:rPr>
          <w:b/>
          <w:sz w:val="28"/>
          <w:szCs w:val="28"/>
        </w:rPr>
        <w:t>4. Mô tả sáng kiến</w:t>
      </w:r>
      <w:r w:rsidR="006A7F8D" w:rsidRPr="00224BE4">
        <w:rPr>
          <w:b/>
          <w:sz w:val="28"/>
          <w:szCs w:val="28"/>
        </w:rPr>
        <w:t>:</w:t>
      </w:r>
    </w:p>
    <w:p w14:paraId="2E6818F9" w14:textId="71ACAB73" w:rsidR="005B64F7" w:rsidRPr="00224BE4" w:rsidRDefault="005B64F7" w:rsidP="00224BE4">
      <w:pPr>
        <w:spacing w:before="120"/>
        <w:ind w:firstLine="720"/>
        <w:jc w:val="both"/>
        <w:rPr>
          <w:b/>
          <w:sz w:val="28"/>
          <w:szCs w:val="28"/>
        </w:rPr>
      </w:pPr>
      <w:r w:rsidRPr="00224BE4">
        <w:rPr>
          <w:b/>
          <w:sz w:val="28"/>
          <w:szCs w:val="28"/>
        </w:rPr>
        <w:t xml:space="preserve">a. Khái quát </w:t>
      </w:r>
      <w:r w:rsidR="00224BE4">
        <w:rPr>
          <w:b/>
          <w:sz w:val="28"/>
          <w:szCs w:val="28"/>
        </w:rPr>
        <w:t>đặc điểm</w:t>
      </w:r>
      <w:r w:rsidRPr="00224BE4">
        <w:rPr>
          <w:b/>
          <w:sz w:val="28"/>
          <w:szCs w:val="28"/>
        </w:rPr>
        <w:t>, tình hình trước khi có sáng kiến</w:t>
      </w:r>
      <w:r w:rsidR="006A7F8D" w:rsidRPr="00224BE4">
        <w:rPr>
          <w:b/>
          <w:sz w:val="28"/>
          <w:szCs w:val="28"/>
        </w:rPr>
        <w:t>:</w:t>
      </w:r>
    </w:p>
    <w:p w14:paraId="4E18A0A3" w14:textId="77777777" w:rsidR="00204356" w:rsidRPr="00224BE4" w:rsidRDefault="00204356" w:rsidP="00224BE4">
      <w:pPr>
        <w:spacing w:before="120"/>
        <w:ind w:firstLine="720"/>
        <w:jc w:val="both"/>
        <w:rPr>
          <w:sz w:val="28"/>
          <w:szCs w:val="28"/>
        </w:rPr>
      </w:pPr>
      <w:r w:rsidRPr="00224BE4">
        <w:rPr>
          <w:sz w:val="28"/>
          <w:szCs w:val="28"/>
        </w:rPr>
        <w:lastRenderedPageBreak/>
        <w:t>Trước khi áp dụng sáng kiến, các hoạt động nghiệp vụ tại đơn vị như lập biểu mẫu, gửi thông báo và tổng hợp số liệu báo cáo thuế,… chủ yếu được thực hiện bằng phương pháp thủ công hoặc sử dụng các công cụ rời rạc như Excel, Word và văn bản giấy. Cụ thể:</w:t>
      </w:r>
    </w:p>
    <w:p w14:paraId="21D77F42" w14:textId="77777777" w:rsidR="00204356" w:rsidRPr="00224BE4" w:rsidRDefault="00204356" w:rsidP="00224BE4">
      <w:pPr>
        <w:spacing w:before="120"/>
        <w:ind w:firstLine="720"/>
        <w:jc w:val="both"/>
        <w:rPr>
          <w:sz w:val="28"/>
          <w:szCs w:val="28"/>
        </w:rPr>
      </w:pPr>
      <w:r w:rsidRPr="00224BE4">
        <w:rPr>
          <w:sz w:val="28"/>
          <w:szCs w:val="28"/>
        </w:rPr>
        <w:t>- Lập biểu mẫu: Công chức phải nhập liệu nhiều lần trên Excel hoặc Word, sao chép thông tin thủ công từ nhiều nguồn khác nhau. Dễ dẫn đến nhầm lẫn, sai sót số liệu, mất thời gian rà soát và chỉnh sửa.</w:t>
      </w:r>
    </w:p>
    <w:p w14:paraId="6339CBFC" w14:textId="77777777" w:rsidR="00204356" w:rsidRPr="00224BE4" w:rsidRDefault="00204356" w:rsidP="00224BE4">
      <w:pPr>
        <w:spacing w:before="120"/>
        <w:ind w:firstLine="720"/>
        <w:jc w:val="both"/>
        <w:rPr>
          <w:sz w:val="28"/>
          <w:szCs w:val="28"/>
        </w:rPr>
      </w:pPr>
      <w:r w:rsidRPr="00224BE4">
        <w:rPr>
          <w:sz w:val="28"/>
          <w:szCs w:val="28"/>
        </w:rPr>
        <w:t>- Gửi thông báo, thư mời: Chủ yếu thực hiện bằng văn bản giấy hoặc gửi email rời rạc, không có hệ thống theo dõi tập trung. Khi cần kiểm tra lại lịch sử hoặc nội dung thông báo, thư mời phải mất nhiều thời gian tìm kiếm.</w:t>
      </w:r>
    </w:p>
    <w:p w14:paraId="3B53678D" w14:textId="77777777" w:rsidR="00204356" w:rsidRPr="00224BE4" w:rsidRDefault="00204356" w:rsidP="00224BE4">
      <w:pPr>
        <w:spacing w:before="120"/>
        <w:ind w:firstLine="720"/>
        <w:jc w:val="both"/>
        <w:rPr>
          <w:sz w:val="28"/>
          <w:szCs w:val="28"/>
        </w:rPr>
      </w:pPr>
      <w:r w:rsidRPr="00224BE4">
        <w:rPr>
          <w:sz w:val="28"/>
          <w:szCs w:val="28"/>
        </w:rPr>
        <w:t>- Tổng hợp báo cáo thuế: Quá trình tổng hợp phải dựa vào nhiều bảng biểu, nhiều loại tờ khai khác nhau, không liên kết dữ liệu, thiếu tính đồng bộ. Số liệu báo cáo thường bị trùng lặp, chênh lệch và khó kiểm chứng.</w:t>
      </w:r>
    </w:p>
    <w:p w14:paraId="09B8605F" w14:textId="77777777" w:rsidR="00204356" w:rsidRPr="00224BE4" w:rsidRDefault="00204356" w:rsidP="00224BE4">
      <w:pPr>
        <w:spacing w:before="120"/>
        <w:ind w:firstLine="720"/>
        <w:jc w:val="both"/>
        <w:rPr>
          <w:sz w:val="28"/>
          <w:szCs w:val="28"/>
        </w:rPr>
      </w:pPr>
      <w:r w:rsidRPr="00224BE4">
        <w:rPr>
          <w:sz w:val="28"/>
          <w:szCs w:val="28"/>
        </w:rPr>
        <w:t>Cách làm này tuy quen thuộc và dễ thực hiện nhưng bộc lộ nhiều hạn chế như:</w:t>
      </w:r>
    </w:p>
    <w:p w14:paraId="0155CF51" w14:textId="77777777" w:rsidR="00204356" w:rsidRPr="00224BE4" w:rsidRDefault="00204356" w:rsidP="00224BE4">
      <w:pPr>
        <w:spacing w:before="120"/>
        <w:ind w:firstLine="720"/>
        <w:jc w:val="both"/>
        <w:rPr>
          <w:sz w:val="28"/>
          <w:szCs w:val="28"/>
        </w:rPr>
      </w:pPr>
      <w:r w:rsidRPr="00224BE4">
        <w:rPr>
          <w:sz w:val="28"/>
          <w:szCs w:val="28"/>
        </w:rPr>
        <w:t>- Mất nhiều thời gian cho việc tìm kiếm, nhập liệu và tổng hợp số liệu.</w:t>
      </w:r>
    </w:p>
    <w:p w14:paraId="53FF0FBF" w14:textId="77777777" w:rsidR="00204356" w:rsidRPr="00224BE4" w:rsidRDefault="00204356" w:rsidP="00224BE4">
      <w:pPr>
        <w:spacing w:before="120"/>
        <w:ind w:firstLine="720"/>
        <w:jc w:val="both"/>
        <w:rPr>
          <w:sz w:val="28"/>
          <w:szCs w:val="28"/>
        </w:rPr>
      </w:pPr>
      <w:r w:rsidRPr="00224BE4">
        <w:rPr>
          <w:sz w:val="28"/>
          <w:szCs w:val="28"/>
        </w:rPr>
        <w:t>- Dễ xảy ra sai sót, thiếu tính chính xác và khó kiểm soát.</w:t>
      </w:r>
    </w:p>
    <w:p w14:paraId="7B0BEA80" w14:textId="77777777" w:rsidR="00204356" w:rsidRPr="00224BE4" w:rsidRDefault="00204356" w:rsidP="00224BE4">
      <w:pPr>
        <w:spacing w:before="120"/>
        <w:ind w:firstLine="720"/>
        <w:jc w:val="both"/>
        <w:rPr>
          <w:sz w:val="28"/>
          <w:szCs w:val="28"/>
        </w:rPr>
      </w:pPr>
      <w:r w:rsidRPr="00224BE4">
        <w:rPr>
          <w:sz w:val="28"/>
          <w:szCs w:val="28"/>
        </w:rPr>
        <w:t>- Thiếu tính đồng bộ, dữ liệu phân tán, gây khó khăn trong việc khai thác, sử dụng.</w:t>
      </w:r>
    </w:p>
    <w:p w14:paraId="13302D2F" w14:textId="77777777" w:rsidR="00204356" w:rsidRPr="00224BE4" w:rsidRDefault="00204356" w:rsidP="00224BE4">
      <w:pPr>
        <w:spacing w:before="120"/>
        <w:ind w:firstLine="720"/>
        <w:jc w:val="both"/>
        <w:rPr>
          <w:sz w:val="28"/>
          <w:szCs w:val="28"/>
        </w:rPr>
      </w:pPr>
      <w:r w:rsidRPr="00224BE4">
        <w:rPr>
          <w:sz w:val="28"/>
          <w:szCs w:val="28"/>
        </w:rPr>
        <w:t>- Công việc lặp đi lặp lại dễ gây cảm giác nhàm chán, không khoa học. Chưa đáp ứng yêu cầu cải cách, hiện đại hóa ngành Thuế, đặc biệt trong bối cảnh số lượng hồ sơ, tờ khai và báo cáo ngày càng lớn, yêu cầu phục vụ lãnh đạo và người nộp thuế ngày càng cao.</w:t>
      </w:r>
    </w:p>
    <w:p w14:paraId="63646FFD" w14:textId="77777777" w:rsidR="00204356" w:rsidRPr="00224BE4" w:rsidRDefault="00204356" w:rsidP="00224BE4">
      <w:pPr>
        <w:spacing w:before="120"/>
        <w:ind w:firstLine="720"/>
        <w:jc w:val="both"/>
        <w:rPr>
          <w:sz w:val="28"/>
          <w:szCs w:val="28"/>
        </w:rPr>
      </w:pPr>
      <w:r w:rsidRPr="00224BE4">
        <w:rPr>
          <w:sz w:val="28"/>
          <w:szCs w:val="28"/>
        </w:rPr>
        <w:t>Thực tế trên đặt ra yêu cầu cần có một giải pháp mới mang tính tích hợp, đồng bộ và tự động hóa, nhằm khắc phục những hạn chế của phương pháp cũ, nâng cao hiệu quả công tác quản lý thuế, giảm tải cho công chức và góp phần phục vụ người nộp thuế ngày càng tốt hơn.</w:t>
      </w:r>
    </w:p>
    <w:p w14:paraId="543A1FE3" w14:textId="78BC57AA" w:rsidR="005B64F7" w:rsidRPr="00224BE4" w:rsidRDefault="005B64F7" w:rsidP="00224BE4">
      <w:pPr>
        <w:spacing w:before="120"/>
        <w:ind w:firstLine="720"/>
        <w:rPr>
          <w:b/>
          <w:sz w:val="28"/>
          <w:szCs w:val="28"/>
        </w:rPr>
      </w:pPr>
      <w:r w:rsidRPr="00224BE4">
        <w:rPr>
          <w:b/>
          <w:sz w:val="28"/>
          <w:szCs w:val="28"/>
        </w:rPr>
        <w:t>b. Nội dung sáng kiến</w:t>
      </w:r>
      <w:r w:rsidR="006A7F8D" w:rsidRPr="00224BE4">
        <w:rPr>
          <w:b/>
          <w:sz w:val="28"/>
          <w:szCs w:val="28"/>
        </w:rPr>
        <w:t>:</w:t>
      </w:r>
    </w:p>
    <w:p w14:paraId="3C549B83" w14:textId="77777777" w:rsidR="005A640F" w:rsidRPr="00224BE4" w:rsidRDefault="005A640F" w:rsidP="00224BE4">
      <w:pPr>
        <w:spacing w:before="120"/>
        <w:ind w:firstLine="720"/>
        <w:rPr>
          <w:sz w:val="28"/>
          <w:szCs w:val="28"/>
        </w:rPr>
      </w:pPr>
      <w:r w:rsidRPr="00224BE4">
        <w:rPr>
          <w:sz w:val="28"/>
          <w:szCs w:val="28"/>
        </w:rPr>
        <w:t>Để nâng cao hiệu quả thực hiện công việc, nhóm tác giả đã nghiên cứu thiết kế, xây dựng và triển khai ứng dụng nội bộ tích hợp đa chức năng - ứng dụng Web hỗ trợ công tác quản lý thuế phù hợp với điều kiện hạ tầng và nhu cầu thực tiễn tại đơn vị.</w:t>
      </w:r>
    </w:p>
    <w:p w14:paraId="14DEB261" w14:textId="77777777" w:rsidR="005A640F" w:rsidRPr="00224BE4" w:rsidRDefault="005A640F" w:rsidP="00224BE4">
      <w:pPr>
        <w:spacing w:before="120"/>
        <w:ind w:firstLine="720"/>
        <w:jc w:val="both"/>
        <w:rPr>
          <w:sz w:val="28"/>
          <w:szCs w:val="28"/>
        </w:rPr>
      </w:pPr>
      <w:r w:rsidRPr="00224BE4">
        <w:rPr>
          <w:sz w:val="28"/>
          <w:szCs w:val="28"/>
        </w:rPr>
        <w:t xml:space="preserve">Công nghệ sử dụng: </w:t>
      </w:r>
    </w:p>
    <w:p w14:paraId="3E6DF926" w14:textId="77777777" w:rsidR="005A640F" w:rsidRPr="00224BE4" w:rsidRDefault="005A640F" w:rsidP="00224BE4">
      <w:pPr>
        <w:spacing w:before="120"/>
        <w:ind w:firstLine="720"/>
        <w:jc w:val="both"/>
        <w:rPr>
          <w:sz w:val="28"/>
          <w:szCs w:val="28"/>
        </w:rPr>
      </w:pPr>
      <w:r w:rsidRPr="00224BE4">
        <w:rPr>
          <w:sz w:val="28"/>
          <w:szCs w:val="28"/>
        </w:rPr>
        <w:t>- Ngôn ngữ lập trình: PHP, JavaScript.</w:t>
      </w:r>
    </w:p>
    <w:p w14:paraId="1BFBEC57" w14:textId="77777777" w:rsidR="005A640F" w:rsidRPr="00224BE4" w:rsidRDefault="005A640F" w:rsidP="00224BE4">
      <w:pPr>
        <w:spacing w:before="120"/>
        <w:ind w:firstLine="720"/>
        <w:jc w:val="both"/>
        <w:rPr>
          <w:sz w:val="28"/>
          <w:szCs w:val="28"/>
        </w:rPr>
      </w:pPr>
      <w:r w:rsidRPr="00224BE4">
        <w:rPr>
          <w:sz w:val="28"/>
          <w:szCs w:val="28"/>
        </w:rPr>
        <w:t>- Thư viện (framework): jQuery, Bootstrap.</w:t>
      </w:r>
    </w:p>
    <w:p w14:paraId="2AA68EAA" w14:textId="77777777" w:rsidR="005A640F" w:rsidRPr="00224BE4" w:rsidRDefault="005A640F" w:rsidP="00224BE4">
      <w:pPr>
        <w:spacing w:before="120"/>
        <w:ind w:firstLine="720"/>
        <w:jc w:val="both"/>
        <w:rPr>
          <w:sz w:val="28"/>
          <w:szCs w:val="28"/>
        </w:rPr>
      </w:pPr>
      <w:r w:rsidRPr="00224BE4">
        <w:rPr>
          <w:sz w:val="28"/>
          <w:szCs w:val="28"/>
        </w:rPr>
        <w:t>- Cơ sở dữ liệu: MySQL.</w:t>
      </w:r>
    </w:p>
    <w:p w14:paraId="52BBC70E" w14:textId="77777777" w:rsidR="005A640F" w:rsidRPr="00224BE4" w:rsidRDefault="005A640F" w:rsidP="00224BE4">
      <w:pPr>
        <w:spacing w:before="120"/>
        <w:ind w:firstLine="720"/>
        <w:jc w:val="both"/>
        <w:rPr>
          <w:sz w:val="28"/>
          <w:szCs w:val="28"/>
        </w:rPr>
      </w:pPr>
      <w:r w:rsidRPr="00224BE4">
        <w:rPr>
          <w:sz w:val="28"/>
          <w:szCs w:val="28"/>
        </w:rPr>
        <w:t>- Giao diện: thân thiện, dễ sử dụng với trình duyệt Chrome/Firefox/Edge.</w:t>
      </w:r>
    </w:p>
    <w:p w14:paraId="0F91AA60" w14:textId="77777777" w:rsidR="005A640F" w:rsidRPr="00224BE4" w:rsidRDefault="005A640F" w:rsidP="00224BE4">
      <w:pPr>
        <w:spacing w:before="120"/>
        <w:ind w:firstLine="720"/>
        <w:jc w:val="both"/>
        <w:rPr>
          <w:sz w:val="28"/>
          <w:szCs w:val="28"/>
        </w:rPr>
      </w:pPr>
      <w:r w:rsidRPr="00224BE4">
        <w:rPr>
          <w:sz w:val="28"/>
          <w:szCs w:val="28"/>
        </w:rPr>
        <w:lastRenderedPageBreak/>
        <w:t>- Mô hình triển khai: Máy chủ – Máy trạm (Client – Server), máy chủ và máy trạm được kết nối với nhau qua mạng nội bộ.</w:t>
      </w:r>
    </w:p>
    <w:p w14:paraId="0706E61E" w14:textId="0E73E7D6" w:rsidR="005A640F" w:rsidRPr="00224BE4" w:rsidRDefault="005A640F" w:rsidP="00224BE4">
      <w:pPr>
        <w:spacing w:before="120"/>
        <w:ind w:firstLine="720"/>
        <w:jc w:val="both"/>
        <w:rPr>
          <w:b/>
          <w:sz w:val="28"/>
          <w:szCs w:val="28"/>
        </w:rPr>
      </w:pPr>
      <w:r w:rsidRPr="00224BE4">
        <w:rPr>
          <w:b/>
          <w:sz w:val="28"/>
          <w:szCs w:val="28"/>
        </w:rPr>
        <w:t>⁕ Cách thức thực hiện sáng kiến:</w:t>
      </w:r>
    </w:p>
    <w:p w14:paraId="2EB6BE81" w14:textId="77777777" w:rsidR="005A640F" w:rsidRPr="00224BE4" w:rsidRDefault="005A640F" w:rsidP="00224BE4">
      <w:pPr>
        <w:spacing w:before="120"/>
        <w:ind w:firstLine="720"/>
        <w:jc w:val="both"/>
        <w:rPr>
          <w:sz w:val="28"/>
          <w:szCs w:val="28"/>
        </w:rPr>
      </w:pPr>
      <w:r w:rsidRPr="00224BE4">
        <w:rPr>
          <w:sz w:val="28"/>
          <w:szCs w:val="28"/>
        </w:rPr>
        <w:t>Khảo sát nhu cầu thực tế tại đơn vị, phân tích các vướng mắc còn hạn chế trong quá trình thực hiện công việc chuyên môn.</w:t>
      </w:r>
    </w:p>
    <w:p w14:paraId="33B717C8" w14:textId="77777777" w:rsidR="005A640F" w:rsidRPr="00224BE4" w:rsidRDefault="005A640F" w:rsidP="00224BE4">
      <w:pPr>
        <w:spacing w:before="120"/>
        <w:ind w:firstLine="720"/>
        <w:jc w:val="both"/>
        <w:rPr>
          <w:sz w:val="28"/>
          <w:szCs w:val="28"/>
        </w:rPr>
      </w:pPr>
      <w:r w:rsidRPr="00224BE4">
        <w:rPr>
          <w:sz w:val="28"/>
          <w:szCs w:val="28"/>
        </w:rPr>
        <w:t>Thiết kế hệ thống với cấu trúc mở, lập trình bằng ngôn ngữ PHP, kết hợp jQuery cho xử lý tương tác và Bootstrap cho giao diện, bảo đảm tính thân thiện, dễ sử dụng.</w:t>
      </w:r>
    </w:p>
    <w:p w14:paraId="121820FC" w14:textId="77777777" w:rsidR="005A640F" w:rsidRPr="00224BE4" w:rsidRDefault="005A640F" w:rsidP="00224BE4">
      <w:pPr>
        <w:spacing w:before="120"/>
        <w:ind w:firstLine="720"/>
        <w:jc w:val="both"/>
        <w:rPr>
          <w:sz w:val="28"/>
          <w:szCs w:val="28"/>
        </w:rPr>
      </w:pPr>
      <w:r w:rsidRPr="00224BE4">
        <w:rPr>
          <w:sz w:val="28"/>
          <w:szCs w:val="28"/>
        </w:rPr>
        <w:t>Xây dựng cơ sở dữ liệu tập trung từ các nguồn như TMS, hệ thống Thuế điện tử (http://thuedientu.tct.vn/), HTKK,…, cập nhật đầy đủ các danh mục quản lý thuế thường xuyên sử dụng.</w:t>
      </w:r>
    </w:p>
    <w:p w14:paraId="42B62868" w14:textId="77777777" w:rsidR="005A640F" w:rsidRPr="00224BE4" w:rsidRDefault="005A640F" w:rsidP="00224BE4">
      <w:pPr>
        <w:spacing w:before="120"/>
        <w:ind w:firstLine="720"/>
        <w:jc w:val="both"/>
        <w:rPr>
          <w:sz w:val="28"/>
          <w:szCs w:val="28"/>
        </w:rPr>
      </w:pPr>
      <w:r w:rsidRPr="00224BE4">
        <w:rPr>
          <w:sz w:val="28"/>
          <w:szCs w:val="28"/>
        </w:rPr>
        <w:t>Phát triển từng phân hệ chức năng: Danh mục, Lập biểu mẫu, Thông báo Email và Báo cáo. Mỗi phân hệ được kiểm thử độc lập trước khi tích hợp vào hệ thống chung.</w:t>
      </w:r>
    </w:p>
    <w:p w14:paraId="6138F4D9" w14:textId="77777777" w:rsidR="005A640F" w:rsidRPr="00224BE4" w:rsidRDefault="005A640F" w:rsidP="00224BE4">
      <w:pPr>
        <w:spacing w:before="120"/>
        <w:ind w:firstLine="720"/>
        <w:jc w:val="both"/>
        <w:rPr>
          <w:sz w:val="28"/>
          <w:szCs w:val="28"/>
        </w:rPr>
      </w:pPr>
      <w:r w:rsidRPr="00224BE4">
        <w:rPr>
          <w:sz w:val="28"/>
          <w:szCs w:val="28"/>
        </w:rPr>
        <w:t xml:space="preserve">Triển khai chạy thử nghiệm trong phạm vi hẹp tại bộ phận chuyên môn. </w:t>
      </w:r>
    </w:p>
    <w:p w14:paraId="61160538" w14:textId="77777777" w:rsidR="005A640F" w:rsidRPr="00224BE4" w:rsidRDefault="005A640F" w:rsidP="00224BE4">
      <w:pPr>
        <w:spacing w:before="120"/>
        <w:ind w:firstLine="720"/>
        <w:jc w:val="both"/>
        <w:rPr>
          <w:sz w:val="28"/>
          <w:szCs w:val="28"/>
        </w:rPr>
      </w:pPr>
      <w:r w:rsidRPr="00224BE4">
        <w:rPr>
          <w:sz w:val="28"/>
          <w:szCs w:val="28"/>
        </w:rPr>
        <w:t>Tiếp nhận phản hồi của công chức sử dụng để điều chỉnh, tối ưu.</w:t>
      </w:r>
    </w:p>
    <w:p w14:paraId="24D30DC3" w14:textId="77777777" w:rsidR="005A640F" w:rsidRPr="00224BE4" w:rsidRDefault="005A640F" w:rsidP="00224BE4">
      <w:pPr>
        <w:spacing w:before="120"/>
        <w:ind w:firstLine="720"/>
        <w:jc w:val="both"/>
        <w:rPr>
          <w:sz w:val="28"/>
          <w:szCs w:val="28"/>
        </w:rPr>
      </w:pPr>
      <w:r w:rsidRPr="00224BE4">
        <w:rPr>
          <w:sz w:val="28"/>
          <w:szCs w:val="28"/>
        </w:rPr>
        <w:t>Đưa vào vận hành chính thức, áp dụng rộng rãi trong toàn đơn vị.</w:t>
      </w:r>
    </w:p>
    <w:p w14:paraId="4FC3B234" w14:textId="77777777" w:rsidR="005A640F" w:rsidRPr="00224BE4" w:rsidRDefault="005A640F" w:rsidP="00224BE4">
      <w:pPr>
        <w:spacing w:before="120"/>
        <w:ind w:firstLine="720"/>
        <w:jc w:val="both"/>
        <w:rPr>
          <w:sz w:val="28"/>
          <w:szCs w:val="28"/>
        </w:rPr>
      </w:pPr>
      <w:r w:rsidRPr="00224BE4">
        <w:rPr>
          <w:sz w:val="28"/>
          <w:szCs w:val="28"/>
        </w:rPr>
        <w:t>Bảo trì, nâng cấp định kỳ, bổ sung thêm các mẫu biểu hoặc chức năng mới phù hợp với quy định pháp luật và yêu cầu thực tiễn.</w:t>
      </w:r>
    </w:p>
    <w:p w14:paraId="21984FDB" w14:textId="77777777" w:rsidR="005A640F" w:rsidRPr="00224BE4" w:rsidRDefault="005A640F" w:rsidP="00224BE4">
      <w:pPr>
        <w:spacing w:before="120"/>
        <w:ind w:firstLine="720"/>
        <w:jc w:val="both"/>
        <w:rPr>
          <w:b/>
          <w:sz w:val="28"/>
          <w:szCs w:val="28"/>
        </w:rPr>
      </w:pPr>
      <w:r w:rsidRPr="00224BE4">
        <w:rPr>
          <w:b/>
          <w:sz w:val="28"/>
          <w:szCs w:val="28"/>
        </w:rPr>
        <w:t>⁕ Các chức năng chính của ứng dụng:</w:t>
      </w:r>
    </w:p>
    <w:p w14:paraId="6B3C4BAA" w14:textId="77777777" w:rsidR="005A640F" w:rsidRPr="00224BE4" w:rsidRDefault="005A640F" w:rsidP="00224BE4">
      <w:pPr>
        <w:spacing w:before="120"/>
        <w:ind w:firstLine="720"/>
        <w:jc w:val="both"/>
        <w:rPr>
          <w:sz w:val="28"/>
          <w:szCs w:val="28"/>
        </w:rPr>
      </w:pPr>
      <w:r w:rsidRPr="00224BE4">
        <w:rPr>
          <w:sz w:val="28"/>
          <w:szCs w:val="28"/>
        </w:rPr>
        <w:t>Danh mục: Tích hợp và cập nhật thường xuyên các danh mục phục vụ quản lý thuế như mã chương, mã tiểu mục, mã ngành kinh tế, mã hồ sơ… Giúp cán bộ tra cứu nhanh chóng, giảm thiểu nhầm lẫn, thay thế cho việc dò tìm thủ công từ văn bản giấy hoặc các tệp Excel rời rạc.</w:t>
      </w:r>
    </w:p>
    <w:p w14:paraId="032FA110" w14:textId="77777777" w:rsidR="005A640F" w:rsidRPr="00224BE4" w:rsidRDefault="005A640F" w:rsidP="00224BE4">
      <w:pPr>
        <w:spacing w:before="120"/>
        <w:ind w:firstLine="720"/>
        <w:jc w:val="both"/>
        <w:rPr>
          <w:sz w:val="28"/>
          <w:szCs w:val="28"/>
        </w:rPr>
      </w:pPr>
      <w:r w:rsidRPr="00224BE4">
        <w:rPr>
          <w:sz w:val="28"/>
          <w:szCs w:val="28"/>
        </w:rPr>
        <w:t>Lập mẫu biểu: Cung cấp công cụ lập các mẫu biểu thường dùng đúng chuẩn quy định, hệ thống sẽ tự động điền vào mẫu các thông tin cần thiết nhằm giảm tối đa khả năng sai sót. Hiện đã triển khai mẫu Giấy nộp tiền, Đề nghị chấm dứt hiệu lực mã số thuế (Mẫu 24-ĐK-TCT). Có khả năng mở rộng để bổ sung nhiều mẫu biểu khác theo yêu cầu thực tiễn, bảo đảm tính linh hoạt.</w:t>
      </w:r>
    </w:p>
    <w:p w14:paraId="5542904B" w14:textId="77777777" w:rsidR="005A640F" w:rsidRPr="00224BE4" w:rsidRDefault="005A640F" w:rsidP="00224BE4">
      <w:pPr>
        <w:spacing w:before="120"/>
        <w:ind w:firstLine="720"/>
        <w:jc w:val="both"/>
        <w:rPr>
          <w:sz w:val="28"/>
          <w:szCs w:val="28"/>
        </w:rPr>
      </w:pPr>
      <w:r w:rsidRPr="00224BE4">
        <w:rPr>
          <w:sz w:val="28"/>
          <w:szCs w:val="28"/>
        </w:rPr>
        <w:t>Thông báo Email: Tự động gửi Email nhắc nhở người nộp thuế về nghĩa vụ nộp tờ khai, báo cáo thuế. Cho phép tùy chỉnh nội dung và hình thức thông báo, bảo đảm vừa đúng quy định vừa phù hợp đặc thù từng trường hợp. Có chức năng báo cáo số lượng Email đã gửi.</w:t>
      </w:r>
    </w:p>
    <w:p w14:paraId="75A670E6" w14:textId="77777777" w:rsidR="005A640F" w:rsidRPr="00224BE4" w:rsidRDefault="005A640F" w:rsidP="00224BE4">
      <w:pPr>
        <w:spacing w:before="120"/>
        <w:ind w:firstLine="720"/>
        <w:jc w:val="both"/>
        <w:rPr>
          <w:sz w:val="28"/>
          <w:szCs w:val="28"/>
        </w:rPr>
      </w:pPr>
      <w:r w:rsidRPr="00224BE4">
        <w:rPr>
          <w:sz w:val="28"/>
          <w:szCs w:val="28"/>
        </w:rPr>
        <w:t xml:space="preserve">Chức năng Báo cáo, thống kê: </w:t>
      </w:r>
    </w:p>
    <w:p w14:paraId="0D462EBB" w14:textId="77777777" w:rsidR="005A640F" w:rsidRPr="00224BE4" w:rsidRDefault="005A640F" w:rsidP="00224BE4">
      <w:pPr>
        <w:spacing w:before="120"/>
        <w:ind w:firstLine="720"/>
        <w:jc w:val="both"/>
        <w:rPr>
          <w:sz w:val="28"/>
          <w:szCs w:val="28"/>
        </w:rPr>
      </w:pPr>
      <w:r w:rsidRPr="00224BE4">
        <w:rPr>
          <w:sz w:val="28"/>
          <w:szCs w:val="28"/>
        </w:rPr>
        <w:t>Đây là chức năng hỗ trợ cán bộ thuế trong việc xử lý, tổng hợp và trình bày số liệu một cách tự động, chính xác.</w:t>
      </w:r>
    </w:p>
    <w:p w14:paraId="587B631F" w14:textId="77777777" w:rsidR="005A640F" w:rsidRPr="00224BE4" w:rsidRDefault="005A640F" w:rsidP="00224BE4">
      <w:pPr>
        <w:spacing w:before="120"/>
        <w:ind w:firstLine="720"/>
        <w:jc w:val="both"/>
        <w:rPr>
          <w:sz w:val="28"/>
          <w:szCs w:val="28"/>
        </w:rPr>
      </w:pPr>
      <w:r w:rsidRPr="00224BE4">
        <w:rPr>
          <w:sz w:val="28"/>
          <w:szCs w:val="28"/>
        </w:rPr>
        <w:t>- Nguồn dữ liệu đầu vào:</w:t>
      </w:r>
    </w:p>
    <w:p w14:paraId="10967607" w14:textId="77777777" w:rsidR="005A640F" w:rsidRPr="00224BE4" w:rsidRDefault="005A640F" w:rsidP="00224BE4">
      <w:pPr>
        <w:spacing w:before="120"/>
        <w:ind w:firstLine="720"/>
        <w:jc w:val="both"/>
        <w:rPr>
          <w:sz w:val="28"/>
          <w:szCs w:val="28"/>
        </w:rPr>
      </w:pPr>
      <w:r w:rsidRPr="00224BE4">
        <w:rPr>
          <w:sz w:val="28"/>
          <w:szCs w:val="28"/>
        </w:rPr>
        <w:lastRenderedPageBreak/>
        <w:t>Ứng dụng cho phép trích xuất dữ liệu trực tiếp từ tệp tờ khai điện tử định dạng XML (.xml) hoặc từ các nguồn khác (TMS, Excel, cơ sở dữ liệu nội bộ…) để bảo đảm tính toàn diện.</w:t>
      </w:r>
    </w:p>
    <w:p w14:paraId="773AB53E" w14:textId="77777777" w:rsidR="005A640F" w:rsidRPr="00224BE4" w:rsidRDefault="005A640F" w:rsidP="00224BE4">
      <w:pPr>
        <w:spacing w:before="120"/>
        <w:ind w:firstLine="720"/>
        <w:jc w:val="both"/>
        <w:rPr>
          <w:sz w:val="28"/>
          <w:szCs w:val="28"/>
        </w:rPr>
      </w:pPr>
      <w:r w:rsidRPr="00224BE4">
        <w:rPr>
          <w:sz w:val="28"/>
          <w:szCs w:val="28"/>
        </w:rPr>
        <w:t>- Quy trình xử lý:</w:t>
      </w:r>
    </w:p>
    <w:p w14:paraId="22480F66" w14:textId="77777777" w:rsidR="005A640F" w:rsidRPr="00224BE4" w:rsidRDefault="005A640F" w:rsidP="00224BE4">
      <w:pPr>
        <w:spacing w:before="120"/>
        <w:ind w:firstLine="720"/>
        <w:jc w:val="both"/>
        <w:rPr>
          <w:sz w:val="28"/>
          <w:szCs w:val="28"/>
        </w:rPr>
      </w:pPr>
      <w:r w:rsidRPr="00224BE4">
        <w:rPr>
          <w:sz w:val="28"/>
          <w:szCs w:val="28"/>
        </w:rPr>
        <w:t>Sau khi tiếp nhận dữ liệu, hệ thống sẽ tự động đọc, phân tích và chuẩn hóa thông tin (ví dụ: số liệu về thuế Giá trị gia tăng, thuế Thu nhập doanh nghiệp, phí, lệ phí…).</w:t>
      </w:r>
    </w:p>
    <w:p w14:paraId="418389E8" w14:textId="77777777" w:rsidR="005A640F" w:rsidRPr="00224BE4" w:rsidRDefault="005A640F" w:rsidP="00224BE4">
      <w:pPr>
        <w:spacing w:before="120"/>
        <w:ind w:firstLine="720"/>
        <w:jc w:val="both"/>
        <w:rPr>
          <w:sz w:val="28"/>
          <w:szCs w:val="28"/>
        </w:rPr>
      </w:pPr>
      <w:r w:rsidRPr="00224BE4">
        <w:rPr>
          <w:sz w:val="28"/>
          <w:szCs w:val="28"/>
        </w:rPr>
        <w:t>Các thông tin từ nhiều tờ khai khác nhau sẽ được tổng hợp, đối chiếu và thống kê theo tiêu chí do người sử dụng lựa chọn (theo thời gian, theo sắc thuế,…).</w:t>
      </w:r>
    </w:p>
    <w:p w14:paraId="6E4E588E" w14:textId="77777777" w:rsidR="005A640F" w:rsidRPr="00224BE4" w:rsidRDefault="005A640F" w:rsidP="00224BE4">
      <w:pPr>
        <w:spacing w:before="120"/>
        <w:ind w:firstLine="720"/>
        <w:jc w:val="both"/>
        <w:rPr>
          <w:sz w:val="28"/>
          <w:szCs w:val="28"/>
        </w:rPr>
      </w:pPr>
      <w:r w:rsidRPr="00224BE4">
        <w:rPr>
          <w:sz w:val="28"/>
          <w:szCs w:val="28"/>
        </w:rPr>
        <w:t xml:space="preserve">- Kết quả đầu ra: </w:t>
      </w:r>
    </w:p>
    <w:p w14:paraId="4EA8202B" w14:textId="77777777" w:rsidR="005A640F" w:rsidRPr="00224BE4" w:rsidRDefault="005A640F" w:rsidP="00224BE4">
      <w:pPr>
        <w:spacing w:before="120"/>
        <w:ind w:firstLine="720"/>
        <w:jc w:val="both"/>
        <w:rPr>
          <w:sz w:val="28"/>
          <w:szCs w:val="28"/>
        </w:rPr>
      </w:pPr>
      <w:r w:rsidRPr="00224BE4">
        <w:rPr>
          <w:sz w:val="28"/>
          <w:szCs w:val="28"/>
        </w:rPr>
        <w:t>+ Báo cáo giảm thuế Giá trị gia tăng (GTGT).</w:t>
      </w:r>
    </w:p>
    <w:p w14:paraId="22E6F0B5" w14:textId="77777777" w:rsidR="005A640F" w:rsidRPr="00224BE4" w:rsidRDefault="005A640F" w:rsidP="00224BE4">
      <w:pPr>
        <w:spacing w:before="120"/>
        <w:ind w:firstLine="720"/>
        <w:jc w:val="both"/>
        <w:rPr>
          <w:sz w:val="28"/>
          <w:szCs w:val="28"/>
        </w:rPr>
      </w:pPr>
      <w:r w:rsidRPr="00224BE4">
        <w:rPr>
          <w:sz w:val="28"/>
          <w:szCs w:val="28"/>
        </w:rPr>
        <w:t>+ Báo cáo thuế Thu nhập doanh nghiệp (TNDN).</w:t>
      </w:r>
    </w:p>
    <w:p w14:paraId="10AD167D" w14:textId="77777777" w:rsidR="005A640F" w:rsidRPr="00224BE4" w:rsidRDefault="005A640F" w:rsidP="00224BE4">
      <w:pPr>
        <w:spacing w:before="120"/>
        <w:ind w:firstLine="720"/>
        <w:jc w:val="both"/>
        <w:rPr>
          <w:sz w:val="28"/>
          <w:szCs w:val="28"/>
        </w:rPr>
      </w:pPr>
      <w:r w:rsidRPr="00224BE4">
        <w:rPr>
          <w:sz w:val="28"/>
          <w:szCs w:val="28"/>
        </w:rPr>
        <w:t>+ Báo cáo tài chính.</w:t>
      </w:r>
    </w:p>
    <w:p w14:paraId="5B447EDE" w14:textId="77777777" w:rsidR="005A640F" w:rsidRPr="00224BE4" w:rsidRDefault="005A640F" w:rsidP="00224BE4">
      <w:pPr>
        <w:spacing w:before="120"/>
        <w:ind w:firstLine="720"/>
        <w:jc w:val="both"/>
        <w:rPr>
          <w:sz w:val="28"/>
          <w:szCs w:val="28"/>
        </w:rPr>
      </w:pPr>
      <w:r w:rsidRPr="00224BE4">
        <w:rPr>
          <w:sz w:val="28"/>
          <w:szCs w:val="28"/>
        </w:rPr>
        <w:t>+ Báo cáo phí, lệ phí.</w:t>
      </w:r>
    </w:p>
    <w:p w14:paraId="6DC3F319" w14:textId="77777777" w:rsidR="005A640F" w:rsidRPr="00224BE4" w:rsidRDefault="005A640F" w:rsidP="00224BE4">
      <w:pPr>
        <w:spacing w:before="120"/>
        <w:ind w:firstLine="720"/>
        <w:jc w:val="both"/>
        <w:rPr>
          <w:sz w:val="28"/>
          <w:szCs w:val="28"/>
        </w:rPr>
      </w:pPr>
      <w:r w:rsidRPr="00224BE4">
        <w:rPr>
          <w:sz w:val="28"/>
          <w:szCs w:val="28"/>
        </w:rPr>
        <w:t xml:space="preserve">+ Báo cáo tình hình thực hiện thủ tục hành chính thuế. </w:t>
      </w:r>
    </w:p>
    <w:p w14:paraId="1151E7DE" w14:textId="77777777" w:rsidR="005A640F" w:rsidRPr="00224BE4" w:rsidRDefault="005A640F" w:rsidP="00224BE4">
      <w:pPr>
        <w:spacing w:before="120"/>
        <w:ind w:firstLine="720"/>
        <w:jc w:val="both"/>
        <w:rPr>
          <w:sz w:val="28"/>
          <w:szCs w:val="28"/>
        </w:rPr>
      </w:pPr>
      <w:r w:rsidRPr="00224BE4">
        <w:rPr>
          <w:sz w:val="28"/>
          <w:szCs w:val="28"/>
        </w:rPr>
        <w:t>+ Bảng điều khiển (Dashboard), biểu đồ thể hiện xu hướng dữ liệu.</w:t>
      </w:r>
    </w:p>
    <w:p w14:paraId="0E38E4C7" w14:textId="77777777" w:rsidR="005A640F" w:rsidRPr="00224BE4" w:rsidRDefault="005A640F" w:rsidP="00224BE4">
      <w:pPr>
        <w:spacing w:before="120"/>
        <w:ind w:firstLine="720"/>
        <w:jc w:val="both"/>
        <w:rPr>
          <w:sz w:val="28"/>
          <w:szCs w:val="28"/>
        </w:rPr>
      </w:pPr>
      <w:r w:rsidRPr="00224BE4">
        <w:rPr>
          <w:sz w:val="28"/>
          <w:szCs w:val="28"/>
        </w:rPr>
        <w:t>+ Các báo cáo được trình bày theo biểu mẫu thống nhất, đúng quy định, đồng thời có thể xuất ra nhiều định dạng (Word, Excel, PDF) phục vụ yêu cầu khác nhau.</w:t>
      </w:r>
    </w:p>
    <w:p w14:paraId="37AD5174" w14:textId="77777777" w:rsidR="005A640F" w:rsidRPr="00224BE4" w:rsidRDefault="005A640F" w:rsidP="00224BE4">
      <w:pPr>
        <w:spacing w:before="120"/>
        <w:ind w:firstLine="720"/>
        <w:jc w:val="both"/>
        <w:rPr>
          <w:b/>
          <w:sz w:val="28"/>
          <w:szCs w:val="28"/>
        </w:rPr>
      </w:pPr>
      <w:r w:rsidRPr="00224BE4">
        <w:rPr>
          <w:b/>
          <w:sz w:val="28"/>
          <w:szCs w:val="28"/>
        </w:rPr>
        <w:t>⁕ Tính mới và khác biệt:</w:t>
      </w:r>
    </w:p>
    <w:p w14:paraId="0F1A9A99" w14:textId="77777777" w:rsidR="005A640F" w:rsidRPr="00224BE4" w:rsidRDefault="005A640F" w:rsidP="00224BE4">
      <w:pPr>
        <w:spacing w:before="120"/>
        <w:ind w:firstLine="720"/>
        <w:jc w:val="both"/>
        <w:rPr>
          <w:sz w:val="28"/>
          <w:szCs w:val="28"/>
        </w:rPr>
      </w:pPr>
      <w:r w:rsidRPr="00224BE4">
        <w:rPr>
          <w:sz w:val="28"/>
          <w:szCs w:val="28"/>
        </w:rPr>
        <w:t>Ứng dụng do nhóm tác giả trực tiếp nghiên cứu và phát triển, không sử dụng mã nguồn thương mại, hoàn toàn không trùng lặp với các phần mềm hiện có của ngành Thuế.</w:t>
      </w:r>
    </w:p>
    <w:p w14:paraId="0AA98FB1" w14:textId="77777777" w:rsidR="005A640F" w:rsidRPr="00224BE4" w:rsidRDefault="005A640F" w:rsidP="00224BE4">
      <w:pPr>
        <w:spacing w:before="120"/>
        <w:ind w:firstLine="720"/>
        <w:jc w:val="both"/>
        <w:rPr>
          <w:sz w:val="28"/>
          <w:szCs w:val="28"/>
        </w:rPr>
      </w:pPr>
      <w:r w:rsidRPr="00224BE4">
        <w:rPr>
          <w:sz w:val="28"/>
          <w:szCs w:val="28"/>
        </w:rPr>
        <w:t>Khả năng tùy biến cao, phù hợp đặc thù quản lý tại cơ sở, có thể mở rộng thêm nhiều tính năng mới khi cần.</w:t>
      </w:r>
    </w:p>
    <w:p w14:paraId="25FA1DF1" w14:textId="77777777" w:rsidR="005A640F" w:rsidRPr="00224BE4" w:rsidRDefault="005A640F" w:rsidP="00224BE4">
      <w:pPr>
        <w:spacing w:before="120"/>
        <w:ind w:firstLine="720"/>
        <w:jc w:val="both"/>
        <w:rPr>
          <w:sz w:val="28"/>
          <w:szCs w:val="28"/>
        </w:rPr>
      </w:pPr>
      <w:r w:rsidRPr="00224BE4">
        <w:rPr>
          <w:sz w:val="28"/>
          <w:szCs w:val="28"/>
        </w:rPr>
        <w:t>Tích hợp nhiều chức năng trên cùng một nền tảng, giúp khắc phục những hạn chế của phương pháp cũ vốn rời rạc và thủ công.</w:t>
      </w:r>
    </w:p>
    <w:p w14:paraId="075B7993" w14:textId="77777777" w:rsidR="005A640F" w:rsidRPr="00224BE4" w:rsidRDefault="005A640F" w:rsidP="00224BE4">
      <w:pPr>
        <w:spacing w:before="120"/>
        <w:ind w:firstLine="720"/>
        <w:jc w:val="both"/>
        <w:rPr>
          <w:sz w:val="28"/>
          <w:szCs w:val="28"/>
        </w:rPr>
      </w:pPr>
      <w:r w:rsidRPr="00224BE4">
        <w:rPr>
          <w:sz w:val="28"/>
          <w:szCs w:val="28"/>
        </w:rPr>
        <w:t>Tạo ra một công cụ quản lý đồng bộ – khoa học – tiết kiệm thời gian và nhân lực, góp phần hiện đại hóa công tác quản lý thuế tại đơn vị.</w:t>
      </w:r>
    </w:p>
    <w:p w14:paraId="5B53B9C4" w14:textId="77777777" w:rsidR="005A640F" w:rsidRPr="00224BE4" w:rsidRDefault="005A640F" w:rsidP="00224BE4">
      <w:pPr>
        <w:spacing w:before="120"/>
        <w:ind w:firstLine="720"/>
        <w:jc w:val="both"/>
        <w:rPr>
          <w:b/>
          <w:sz w:val="28"/>
          <w:szCs w:val="28"/>
        </w:rPr>
      </w:pPr>
      <w:r w:rsidRPr="00224BE4">
        <w:rPr>
          <w:b/>
          <w:sz w:val="28"/>
          <w:szCs w:val="28"/>
        </w:rPr>
        <w:t>* Phương hướng phát triển, mở rộng:</w:t>
      </w:r>
    </w:p>
    <w:p w14:paraId="360A8B57" w14:textId="77777777" w:rsidR="005A640F" w:rsidRPr="00224BE4" w:rsidRDefault="005A640F" w:rsidP="00224BE4">
      <w:pPr>
        <w:spacing w:before="120"/>
        <w:ind w:firstLine="720"/>
        <w:jc w:val="both"/>
        <w:rPr>
          <w:sz w:val="28"/>
          <w:szCs w:val="28"/>
        </w:rPr>
      </w:pPr>
      <w:r w:rsidRPr="00224BE4">
        <w:rPr>
          <w:sz w:val="28"/>
          <w:szCs w:val="28"/>
        </w:rPr>
        <w:t>1. Bổ sung thêm các danh mục và biểu mẫu cần thiết cho công việc tại đơn vị.</w:t>
      </w:r>
    </w:p>
    <w:p w14:paraId="4D905B1A" w14:textId="77777777" w:rsidR="005A640F" w:rsidRPr="00224BE4" w:rsidRDefault="005A640F" w:rsidP="00224BE4">
      <w:pPr>
        <w:spacing w:before="120"/>
        <w:ind w:firstLine="720"/>
        <w:jc w:val="both"/>
        <w:rPr>
          <w:sz w:val="28"/>
          <w:szCs w:val="28"/>
        </w:rPr>
      </w:pPr>
      <w:r w:rsidRPr="00224BE4">
        <w:rPr>
          <w:sz w:val="28"/>
          <w:szCs w:val="28"/>
        </w:rPr>
        <w:t>2. Tích hợp trí tuệ nhân tạo (AI) trong phân tích dữ liệu tài chính của người nộp thuế, phát hiện sớm các dấu hiệu rủi ro, bất thường trong doanh thu, chi phí, lợi nhuận hỗ trợ lãnh đạo và cán bộ nghiệp vụ trong công tác quản lý, thanh tra, kiểm tra thuế.</w:t>
      </w:r>
    </w:p>
    <w:p w14:paraId="3603CDC3" w14:textId="77777777" w:rsidR="005A640F" w:rsidRPr="00224BE4" w:rsidRDefault="005A640F" w:rsidP="00224BE4">
      <w:pPr>
        <w:spacing w:before="120"/>
        <w:ind w:firstLine="720"/>
        <w:jc w:val="both"/>
        <w:rPr>
          <w:sz w:val="28"/>
          <w:szCs w:val="28"/>
        </w:rPr>
      </w:pPr>
      <w:r w:rsidRPr="00224BE4">
        <w:rPr>
          <w:sz w:val="28"/>
          <w:szCs w:val="28"/>
        </w:rPr>
        <w:lastRenderedPageBreak/>
        <w:t>3. Tự động đối chiếu số liệu giữa tờ khai thuế Giá trị gia tăng (GTGT) và hóa đơn điện tử nhằm phát hiện và cảnh báo các trường hợp khai sai, kê khai thiếu hoặc chênh lệch lớn giữa doanh thu, thuế đầu ra – đầu vào.</w:t>
      </w:r>
    </w:p>
    <w:p w14:paraId="4AF97919" w14:textId="77777777" w:rsidR="005A640F" w:rsidRPr="00224BE4" w:rsidRDefault="005A640F" w:rsidP="00224BE4">
      <w:pPr>
        <w:spacing w:before="120"/>
        <w:ind w:firstLine="720"/>
        <w:jc w:val="both"/>
        <w:rPr>
          <w:sz w:val="28"/>
          <w:szCs w:val="28"/>
        </w:rPr>
      </w:pPr>
      <w:r w:rsidRPr="00224BE4">
        <w:rPr>
          <w:sz w:val="28"/>
          <w:szCs w:val="28"/>
        </w:rPr>
        <w:t>4. Bổ sung chức năng theo dõi tiến độ thu Ngân sách Nhà nước (NSNN) và lập dự toán thu: cập nhật dữ liệu thu ngân sách theo thời gian thực từ TMS. Cho phép theo dõi tiến độ thực hiện dự toán thu, so sánh cùng kỳ, hiển thị trực quan bằng biểu đồ. Tích hợp công cụ lập dự toán thu NSNN tự động, dựa trên dữ liệu lịch sử và các chỉ tiêu kinh tế – xã hội, giúp nâng cao chất lượng công tác dự báo và điều hành thu ngân sách.</w:t>
      </w:r>
    </w:p>
    <w:p w14:paraId="3F98E52D" w14:textId="77777777" w:rsidR="005A640F" w:rsidRPr="00224BE4" w:rsidRDefault="005A640F" w:rsidP="00224BE4">
      <w:pPr>
        <w:spacing w:before="120"/>
        <w:ind w:firstLine="720"/>
        <w:jc w:val="both"/>
        <w:rPr>
          <w:sz w:val="28"/>
          <w:szCs w:val="28"/>
        </w:rPr>
      </w:pPr>
      <w:r w:rsidRPr="00224BE4">
        <w:rPr>
          <w:sz w:val="28"/>
          <w:szCs w:val="28"/>
        </w:rPr>
        <w:t>5. Bổ sung chức năng quản lý văn bản điện tử: cho phép người dùng đăng nhập qua tài khoản cá nhân/chữ ký số ngành Thuế, bảo đảm an toàn dữ liệu. Lưu trữ hồ sơ, văn bản dưới dạng điện tử. Hỗ trợ ký số các văn bản phát hành nội bộ giúp quy trình hoàn toàn số hóa.</w:t>
      </w:r>
    </w:p>
    <w:p w14:paraId="106D43CA" w14:textId="62FDB475" w:rsidR="005A640F" w:rsidRPr="00224BE4" w:rsidRDefault="005B64F7" w:rsidP="00224BE4">
      <w:pPr>
        <w:spacing w:before="120"/>
        <w:ind w:firstLine="720"/>
        <w:jc w:val="both"/>
        <w:rPr>
          <w:b/>
          <w:sz w:val="28"/>
          <w:szCs w:val="28"/>
        </w:rPr>
      </w:pPr>
      <w:r w:rsidRPr="00224BE4">
        <w:rPr>
          <w:b/>
          <w:sz w:val="28"/>
          <w:szCs w:val="28"/>
        </w:rPr>
        <w:t>c. Hiệu quả và phạm vi áp dụng của sáng kiến, giải pháp</w:t>
      </w:r>
      <w:r w:rsidR="006A7F8D" w:rsidRPr="00224BE4">
        <w:rPr>
          <w:b/>
          <w:sz w:val="28"/>
          <w:szCs w:val="28"/>
        </w:rPr>
        <w:t>:</w:t>
      </w:r>
    </w:p>
    <w:p w14:paraId="6CE63A0B" w14:textId="77777777" w:rsidR="005A640F" w:rsidRPr="00224BE4" w:rsidRDefault="005A640F" w:rsidP="00224BE4">
      <w:pPr>
        <w:spacing w:before="120"/>
        <w:ind w:firstLine="720"/>
        <w:jc w:val="both"/>
        <w:rPr>
          <w:sz w:val="28"/>
          <w:szCs w:val="28"/>
        </w:rPr>
      </w:pPr>
      <w:r w:rsidRPr="00224BE4">
        <w:rPr>
          <w:b/>
          <w:sz w:val="28"/>
          <w:szCs w:val="28"/>
        </w:rPr>
        <w:t>⁕ Đối tượng hướng đến của sáng kiến:</w:t>
      </w:r>
      <w:r w:rsidRPr="00224BE4">
        <w:rPr>
          <w:sz w:val="28"/>
          <w:szCs w:val="28"/>
        </w:rPr>
        <w:t xml:space="preserve"> </w:t>
      </w:r>
    </w:p>
    <w:p w14:paraId="4ACE64EA" w14:textId="2B7CC6E0" w:rsidR="005A640F" w:rsidRPr="00224BE4" w:rsidRDefault="005A640F" w:rsidP="00224BE4">
      <w:pPr>
        <w:spacing w:before="120"/>
        <w:ind w:firstLine="720"/>
        <w:jc w:val="both"/>
        <w:rPr>
          <w:sz w:val="28"/>
          <w:szCs w:val="28"/>
        </w:rPr>
      </w:pPr>
      <w:r w:rsidRPr="00224BE4">
        <w:rPr>
          <w:sz w:val="28"/>
          <w:szCs w:val="28"/>
        </w:rPr>
        <w:t>Công chức thuế.</w:t>
      </w:r>
    </w:p>
    <w:p w14:paraId="43B05E18" w14:textId="77777777" w:rsidR="005A640F" w:rsidRPr="00224BE4" w:rsidRDefault="005A640F" w:rsidP="00224BE4">
      <w:pPr>
        <w:spacing w:before="120"/>
        <w:ind w:firstLine="720"/>
        <w:jc w:val="both"/>
        <w:rPr>
          <w:b/>
          <w:sz w:val="28"/>
          <w:szCs w:val="28"/>
        </w:rPr>
      </w:pPr>
      <w:r w:rsidRPr="00224BE4">
        <w:rPr>
          <w:b/>
          <w:sz w:val="28"/>
          <w:szCs w:val="28"/>
        </w:rPr>
        <w:t>⁕ Hiệu quả kinh tế:</w:t>
      </w:r>
    </w:p>
    <w:p w14:paraId="6016A598" w14:textId="77777777" w:rsidR="005A640F" w:rsidRPr="00224BE4" w:rsidRDefault="005A640F" w:rsidP="00224BE4">
      <w:pPr>
        <w:spacing w:before="120"/>
        <w:ind w:firstLine="720"/>
        <w:jc w:val="both"/>
        <w:rPr>
          <w:sz w:val="28"/>
          <w:szCs w:val="28"/>
        </w:rPr>
      </w:pPr>
      <w:r w:rsidRPr="00224BE4">
        <w:rPr>
          <w:sz w:val="28"/>
          <w:szCs w:val="28"/>
        </w:rPr>
        <w:t xml:space="preserve">Việc triển khai ứng dụng đã giúp giảm thiểu tối đa thời gian xử lý dữ liệu thủ công, đặc biệt trong các khâu lập biểu mẫu và tổng hợp báo cáo. Thay vì nhập liệu và tổng hợp bằng Excel rời rạc, công chức chỉ cần thao tác trên hệ thống để có ngay kết quả chính xác. Điều này góp phần tăng năng suất công việc. </w:t>
      </w:r>
    </w:p>
    <w:p w14:paraId="5FDBA11E" w14:textId="77777777" w:rsidR="005A640F" w:rsidRPr="00224BE4" w:rsidRDefault="005A640F" w:rsidP="00224BE4">
      <w:pPr>
        <w:spacing w:before="120"/>
        <w:ind w:firstLine="720"/>
        <w:jc w:val="both"/>
        <w:rPr>
          <w:sz w:val="28"/>
          <w:szCs w:val="28"/>
        </w:rPr>
      </w:pPr>
      <w:r w:rsidRPr="00224BE4">
        <w:rPr>
          <w:sz w:val="28"/>
          <w:szCs w:val="28"/>
        </w:rPr>
        <w:t>Sau hơn 10 tháng triển khai, hệ thống đã hỗ trợ xử lý giúp giảm tải đáng kể khối lượng công việc, rút ngắn 60% - 70% thời gian so với thực hiện công việc thủ công (đặc biệt khi cần tổng hợp số liệu báo cáo), 100% cán bộ đánh giá ứng dụng hiệu quả, dễ sử dụng. Góp phần làm việc khoa học và chuyên nghiệp hơn, tạo điều kiện tập trung vào các nhiệm vụ chuyên môn quan trọng khác.</w:t>
      </w:r>
    </w:p>
    <w:p w14:paraId="07C0E121" w14:textId="77777777" w:rsidR="005A640F" w:rsidRPr="00224BE4" w:rsidRDefault="005A640F" w:rsidP="00224BE4">
      <w:pPr>
        <w:spacing w:before="120"/>
        <w:ind w:firstLine="720"/>
        <w:jc w:val="both"/>
        <w:rPr>
          <w:sz w:val="28"/>
          <w:szCs w:val="28"/>
        </w:rPr>
      </w:pPr>
      <w:r w:rsidRPr="00224BE4">
        <w:rPr>
          <w:sz w:val="28"/>
          <w:szCs w:val="28"/>
        </w:rPr>
        <w:t>Ngoài ra, ứng dụng còn giúp tiết kiệm chi phí in ấn, lưu trữ giấy tờ. Số liệu báo cáo được tổng hợp nhanh chóng, chính xác, hỗ trợ lãnh đạo đưa ra quyết định kịp thời, đúng hướng.</w:t>
      </w:r>
    </w:p>
    <w:p w14:paraId="0D8971AE" w14:textId="77777777" w:rsidR="005A640F" w:rsidRPr="00224BE4" w:rsidRDefault="005A640F" w:rsidP="00224BE4">
      <w:pPr>
        <w:spacing w:before="120"/>
        <w:ind w:firstLine="720"/>
        <w:jc w:val="both"/>
        <w:rPr>
          <w:b/>
          <w:sz w:val="28"/>
          <w:szCs w:val="28"/>
        </w:rPr>
      </w:pPr>
      <w:r w:rsidRPr="00224BE4">
        <w:rPr>
          <w:b/>
          <w:sz w:val="28"/>
          <w:szCs w:val="28"/>
        </w:rPr>
        <w:t xml:space="preserve">⁕ Hiệu quả xã hội: </w:t>
      </w:r>
    </w:p>
    <w:p w14:paraId="6CDAC6A6" w14:textId="77777777" w:rsidR="005A640F" w:rsidRPr="00224BE4" w:rsidRDefault="005A640F" w:rsidP="00224BE4">
      <w:pPr>
        <w:spacing w:before="120"/>
        <w:ind w:firstLine="720"/>
        <w:jc w:val="both"/>
        <w:rPr>
          <w:sz w:val="28"/>
          <w:szCs w:val="28"/>
        </w:rPr>
      </w:pPr>
      <w:r w:rsidRPr="00224BE4">
        <w:rPr>
          <w:sz w:val="28"/>
          <w:szCs w:val="28"/>
        </w:rPr>
        <w:t>Sáng kiến góp phần tích cực vào quá trình cải cách thủ tục hành chính thuế, nâng cao chất lượng phục vụ người nộp thuế theo hướng nhanh gọn, hiện đại. Người nộp thuế được thông tin kịp thời thông qua hệ thống Email, hạn chế tình trạng chậm trễ trong việc nộp hồ sơ khai thuế, từ đó nâng cao ý thức tuân thủ pháp luật thuế.</w:t>
      </w:r>
    </w:p>
    <w:p w14:paraId="2003AF1D" w14:textId="77777777" w:rsidR="005A640F" w:rsidRPr="00224BE4" w:rsidRDefault="005A640F" w:rsidP="00224BE4">
      <w:pPr>
        <w:spacing w:before="120"/>
        <w:ind w:firstLine="720"/>
        <w:jc w:val="both"/>
        <w:rPr>
          <w:b/>
          <w:sz w:val="28"/>
          <w:szCs w:val="28"/>
        </w:rPr>
      </w:pPr>
      <w:r w:rsidRPr="00224BE4">
        <w:rPr>
          <w:b/>
          <w:sz w:val="28"/>
          <w:szCs w:val="28"/>
        </w:rPr>
        <w:t>⁕ Khả năng nhân rộng:</w:t>
      </w:r>
    </w:p>
    <w:p w14:paraId="7CC0420E" w14:textId="11CC488B" w:rsidR="005A640F" w:rsidRPr="00224BE4" w:rsidRDefault="005A640F" w:rsidP="00224BE4">
      <w:pPr>
        <w:spacing w:before="120"/>
        <w:ind w:firstLine="720"/>
        <w:jc w:val="both"/>
        <w:rPr>
          <w:sz w:val="28"/>
          <w:szCs w:val="28"/>
        </w:rPr>
      </w:pPr>
      <w:r w:rsidRPr="00224BE4">
        <w:rPr>
          <w:sz w:val="28"/>
          <w:szCs w:val="28"/>
        </w:rPr>
        <w:t xml:space="preserve">Ứng dụng được thiết kế theo mô hình máy chủ – máy trạm, trong đó mã nguồn và dữ liệu ứng dụng được lưu trữ tập trung tại máy chủ, bảo đảm an toàn, bảo mật thông tin, đồng thời thuận lợi cho việc quản lý, dễ dàng nâng cấp, bổ </w:t>
      </w:r>
      <w:r w:rsidRPr="00224BE4">
        <w:rPr>
          <w:sz w:val="28"/>
          <w:szCs w:val="28"/>
        </w:rPr>
        <w:lastRenderedPageBreak/>
        <w:t xml:space="preserve">sung thêm chức năng mới theo yêu cầu thực tế. Người sử dụng chỉ cần dùng máy trạm được kết nối mạng nội bộ là có thể truy cập và khai thác hiệu quả hệ thống, không phụ thuộc vào việc cài đặt phức tạp trên từng máy tính cá nhân. Do vậy, ngoài việc áp dụng hiệu quả tại đơn vị, sáng kiến hoàn toàn có thể triển khai cho các đơn vị </w:t>
      </w:r>
      <w:r w:rsidR="00395101">
        <w:rPr>
          <w:sz w:val="28"/>
          <w:szCs w:val="28"/>
        </w:rPr>
        <w:t>thuế cơ sở khác thuộc Thuế tỉnh Cà Mau</w:t>
      </w:r>
      <w:r w:rsidRPr="00224BE4">
        <w:rPr>
          <w:sz w:val="28"/>
          <w:szCs w:val="28"/>
        </w:rPr>
        <w:t>.</w:t>
      </w:r>
    </w:p>
    <w:p w14:paraId="0FE44E9E" w14:textId="3F211508" w:rsidR="00F9016C" w:rsidRPr="00224BE4" w:rsidRDefault="005B64F7" w:rsidP="00224BE4">
      <w:pPr>
        <w:spacing w:before="120"/>
        <w:ind w:firstLine="720"/>
        <w:rPr>
          <w:sz w:val="28"/>
          <w:szCs w:val="28"/>
        </w:rPr>
      </w:pPr>
      <w:r w:rsidRPr="00224BE4">
        <w:rPr>
          <w:b/>
          <w:sz w:val="28"/>
          <w:szCs w:val="28"/>
        </w:rPr>
        <w:t>5. Hội đồng cơ sở đã xét công nhận sáng kiến</w:t>
      </w:r>
      <w:r w:rsidR="00F9016C" w:rsidRPr="00224BE4">
        <w:rPr>
          <w:b/>
          <w:sz w:val="28"/>
          <w:szCs w:val="28"/>
        </w:rPr>
        <w:t>:</w:t>
      </w:r>
      <w:r w:rsidR="00F9016C" w:rsidRPr="00224BE4">
        <w:rPr>
          <w:sz w:val="28"/>
          <w:szCs w:val="28"/>
        </w:rPr>
        <w:t xml:space="preserve"> </w:t>
      </w:r>
      <w:r w:rsidR="00224BE4">
        <w:rPr>
          <w:sz w:val="28"/>
          <w:szCs w:val="28"/>
        </w:rPr>
        <w:t xml:space="preserve">Quyết định số </w:t>
      </w:r>
      <w:r w:rsidR="00F9016C" w:rsidRPr="00224BE4">
        <w:rPr>
          <w:sz w:val="28"/>
          <w:szCs w:val="28"/>
        </w:rPr>
        <w:t xml:space="preserve">1109/QĐ-CMA </w:t>
      </w:r>
      <w:r w:rsidRPr="00224BE4">
        <w:rPr>
          <w:sz w:val="28"/>
          <w:szCs w:val="28"/>
        </w:rPr>
        <w:t xml:space="preserve">ngày </w:t>
      </w:r>
      <w:r w:rsidR="00F9016C" w:rsidRPr="00224BE4">
        <w:rPr>
          <w:sz w:val="28"/>
          <w:szCs w:val="28"/>
        </w:rPr>
        <w:t>23</w:t>
      </w:r>
      <w:r w:rsidRPr="00224BE4">
        <w:rPr>
          <w:sz w:val="28"/>
          <w:szCs w:val="28"/>
        </w:rPr>
        <w:t xml:space="preserve"> tháng </w:t>
      </w:r>
      <w:r w:rsidR="00F9016C" w:rsidRPr="00224BE4">
        <w:rPr>
          <w:sz w:val="28"/>
          <w:szCs w:val="28"/>
        </w:rPr>
        <w:t>10</w:t>
      </w:r>
      <w:r w:rsidRPr="00224BE4">
        <w:rPr>
          <w:sz w:val="28"/>
          <w:szCs w:val="28"/>
        </w:rPr>
        <w:t xml:space="preserve"> năm </w:t>
      </w:r>
      <w:r w:rsidR="00F9016C" w:rsidRPr="00224BE4">
        <w:rPr>
          <w:sz w:val="28"/>
          <w:szCs w:val="28"/>
        </w:rPr>
        <w:t>2025</w:t>
      </w:r>
      <w:r w:rsidR="003C16D4" w:rsidRPr="00224BE4">
        <w:rPr>
          <w:sz w:val="28"/>
          <w:szCs w:val="28"/>
        </w:rPr>
        <w:t xml:space="preserve"> của Thuế tỉnh Cà Mau</w:t>
      </w:r>
      <w:r w:rsidR="00400965" w:rsidRPr="00224BE4">
        <w:rPr>
          <w:sz w:val="28"/>
          <w:szCs w:val="28"/>
        </w:rPr>
        <w:t>.</w:t>
      </w:r>
    </w:p>
    <w:p w14:paraId="73121428" w14:textId="3A1B9747" w:rsidR="00BC0C99" w:rsidRPr="00224BE4" w:rsidRDefault="005B64F7" w:rsidP="00224BE4">
      <w:pPr>
        <w:spacing w:before="120"/>
        <w:ind w:firstLine="720"/>
        <w:rPr>
          <w:sz w:val="28"/>
          <w:szCs w:val="28"/>
        </w:rPr>
      </w:pPr>
      <w:r w:rsidRPr="00224BE4">
        <w:rPr>
          <w:b/>
          <w:sz w:val="28"/>
          <w:szCs w:val="28"/>
        </w:rPr>
        <w:t>6. Thời gian áp dụng</w:t>
      </w:r>
      <w:r w:rsidR="00400965" w:rsidRPr="00224BE4">
        <w:rPr>
          <w:b/>
          <w:sz w:val="28"/>
          <w:szCs w:val="28"/>
        </w:rPr>
        <w:t xml:space="preserve">: </w:t>
      </w:r>
      <w:r w:rsidR="00400965" w:rsidRPr="00224BE4">
        <w:rPr>
          <w:sz w:val="28"/>
          <w:szCs w:val="28"/>
        </w:rPr>
        <w:t>Từ ngày 01 tháng 01 năm 2025</w:t>
      </w:r>
      <w:r w:rsidR="008F3D15" w:rsidRPr="00224BE4">
        <w:rPr>
          <w:sz w:val="28"/>
          <w:szCs w:val="28"/>
        </w:rPr>
        <w:t xml:space="preserve"> đến nay</w:t>
      </w:r>
      <w:r w:rsidR="00400965" w:rsidRPr="00224BE4">
        <w:rPr>
          <w:sz w:val="28"/>
          <w:szCs w:val="28"/>
        </w:rPr>
        <w:t>.</w:t>
      </w:r>
    </w:p>
    <w:p w14:paraId="33EB51D6" w14:textId="77777777" w:rsidR="00400965" w:rsidRPr="00BC0C99" w:rsidRDefault="00400965" w:rsidP="00CD54BC">
      <w:pPr>
        <w:spacing w:line="288" w:lineRule="auto"/>
        <w:ind w:firstLine="720"/>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6"/>
        <w:gridCol w:w="5548"/>
      </w:tblGrid>
      <w:tr w:rsidR="000B49AF" w14:paraId="5088F158" w14:textId="77777777" w:rsidTr="00D35453">
        <w:tc>
          <w:tcPr>
            <w:tcW w:w="3652" w:type="dxa"/>
          </w:tcPr>
          <w:p w14:paraId="2F1FE036" w14:textId="77777777" w:rsidR="007D793D" w:rsidRPr="007D793D" w:rsidRDefault="007D793D" w:rsidP="00CD54BC">
            <w:pPr>
              <w:spacing w:line="288" w:lineRule="auto"/>
              <w:jc w:val="center"/>
              <w:rPr>
                <w:b/>
                <w:sz w:val="28"/>
                <w:szCs w:val="28"/>
              </w:rPr>
            </w:pPr>
          </w:p>
          <w:p w14:paraId="5234D250" w14:textId="28C69A02" w:rsidR="00F91273" w:rsidRPr="00F91273" w:rsidRDefault="00F91273" w:rsidP="00CD54BC">
            <w:pPr>
              <w:spacing w:line="288" w:lineRule="auto"/>
              <w:jc w:val="center"/>
              <w:rPr>
                <w:b/>
                <w:sz w:val="26"/>
                <w:szCs w:val="26"/>
              </w:rPr>
            </w:pPr>
            <w:r w:rsidRPr="00F91273">
              <w:rPr>
                <w:b/>
                <w:sz w:val="26"/>
                <w:szCs w:val="26"/>
              </w:rPr>
              <w:t xml:space="preserve">THỦ TRƯỞNG ĐƠN </w:t>
            </w:r>
            <w:r w:rsidR="00F737A5">
              <w:rPr>
                <w:b/>
                <w:sz w:val="26"/>
                <w:szCs w:val="26"/>
              </w:rPr>
              <w:t>VỊ</w:t>
            </w:r>
          </w:p>
          <w:p w14:paraId="423D4290" w14:textId="77777777" w:rsidR="00F91273" w:rsidRDefault="00F91273" w:rsidP="00CD54BC">
            <w:pPr>
              <w:spacing w:line="288" w:lineRule="auto"/>
              <w:rPr>
                <w:b/>
                <w:sz w:val="28"/>
                <w:szCs w:val="28"/>
              </w:rPr>
            </w:pPr>
          </w:p>
          <w:p w14:paraId="38915436" w14:textId="77777777" w:rsidR="00F91273" w:rsidRDefault="00F91273" w:rsidP="00CD54BC">
            <w:pPr>
              <w:spacing w:line="288" w:lineRule="auto"/>
              <w:rPr>
                <w:b/>
                <w:sz w:val="28"/>
                <w:szCs w:val="28"/>
              </w:rPr>
            </w:pPr>
          </w:p>
          <w:p w14:paraId="2CA482B8" w14:textId="77777777" w:rsidR="00F91273" w:rsidRDefault="00F91273" w:rsidP="00CD54BC">
            <w:pPr>
              <w:spacing w:line="288" w:lineRule="auto"/>
              <w:rPr>
                <w:b/>
                <w:sz w:val="28"/>
                <w:szCs w:val="28"/>
              </w:rPr>
            </w:pPr>
          </w:p>
          <w:p w14:paraId="4226A1BA" w14:textId="77777777" w:rsidR="00F91273" w:rsidRDefault="00F91273" w:rsidP="00CD54BC">
            <w:pPr>
              <w:spacing w:line="288" w:lineRule="auto"/>
              <w:rPr>
                <w:b/>
                <w:sz w:val="28"/>
                <w:szCs w:val="28"/>
              </w:rPr>
            </w:pPr>
          </w:p>
          <w:p w14:paraId="717E05FD" w14:textId="395AA578" w:rsidR="000B49AF" w:rsidRDefault="000B49AF" w:rsidP="00CD54BC">
            <w:pPr>
              <w:spacing w:line="288" w:lineRule="auto"/>
              <w:jc w:val="center"/>
              <w:rPr>
                <w:b/>
                <w:sz w:val="26"/>
                <w:szCs w:val="26"/>
              </w:rPr>
            </w:pPr>
            <w:r w:rsidRPr="00245C51">
              <w:rPr>
                <w:b/>
                <w:sz w:val="28"/>
                <w:szCs w:val="28"/>
              </w:rPr>
              <w:t>Đào</w:t>
            </w:r>
            <w:r>
              <w:rPr>
                <w:b/>
                <w:sz w:val="28"/>
                <w:szCs w:val="28"/>
              </w:rPr>
              <w:t xml:space="preserve"> V</w:t>
            </w:r>
            <w:r w:rsidRPr="00245C51">
              <w:rPr>
                <w:b/>
                <w:sz w:val="28"/>
                <w:szCs w:val="28"/>
              </w:rPr>
              <w:t>ăn</w:t>
            </w:r>
            <w:r>
              <w:rPr>
                <w:b/>
                <w:sz w:val="28"/>
                <w:szCs w:val="28"/>
              </w:rPr>
              <w:t xml:space="preserve"> An</w:t>
            </w:r>
          </w:p>
          <w:p w14:paraId="69C1725E" w14:textId="77777777" w:rsidR="000B49AF" w:rsidRDefault="000B49AF" w:rsidP="00CD54BC">
            <w:pPr>
              <w:spacing w:line="288" w:lineRule="auto"/>
              <w:jc w:val="center"/>
              <w:rPr>
                <w:b/>
                <w:sz w:val="26"/>
                <w:szCs w:val="26"/>
              </w:rPr>
            </w:pPr>
          </w:p>
          <w:p w14:paraId="074A26D0" w14:textId="6EE727C2" w:rsidR="000B49AF" w:rsidRDefault="000B49AF" w:rsidP="00CD54BC">
            <w:pPr>
              <w:spacing w:line="288" w:lineRule="auto"/>
              <w:jc w:val="center"/>
              <w:rPr>
                <w:b/>
                <w:sz w:val="26"/>
                <w:szCs w:val="26"/>
              </w:rPr>
            </w:pPr>
          </w:p>
        </w:tc>
        <w:tc>
          <w:tcPr>
            <w:tcW w:w="5812" w:type="dxa"/>
          </w:tcPr>
          <w:p w14:paraId="7221B2F5" w14:textId="35B15EB8" w:rsidR="007D793D" w:rsidRDefault="007D793D" w:rsidP="00CD54BC">
            <w:pPr>
              <w:spacing w:line="288" w:lineRule="auto"/>
              <w:jc w:val="center"/>
              <w:rPr>
                <w:i/>
                <w:iCs/>
                <w:sz w:val="28"/>
                <w:szCs w:val="28"/>
              </w:rPr>
            </w:pPr>
            <w:r w:rsidRPr="005C3C48">
              <w:rPr>
                <w:i/>
                <w:iCs/>
                <w:sz w:val="28"/>
                <w:szCs w:val="28"/>
              </w:rPr>
              <w:t xml:space="preserve">Hòa Bình, ngày </w:t>
            </w:r>
            <w:r w:rsidR="009E25F3">
              <w:rPr>
                <w:i/>
                <w:iCs/>
                <w:sz w:val="28"/>
                <w:szCs w:val="28"/>
              </w:rPr>
              <w:t>27</w:t>
            </w:r>
            <w:r w:rsidRPr="005C3C48">
              <w:rPr>
                <w:i/>
                <w:iCs/>
                <w:sz w:val="28"/>
                <w:szCs w:val="28"/>
              </w:rPr>
              <w:t xml:space="preserve"> tháng </w:t>
            </w:r>
            <w:r w:rsidR="009E25F3">
              <w:rPr>
                <w:i/>
                <w:iCs/>
                <w:sz w:val="28"/>
                <w:szCs w:val="28"/>
              </w:rPr>
              <w:t>10</w:t>
            </w:r>
            <w:r w:rsidRPr="005C3C48">
              <w:rPr>
                <w:i/>
                <w:iCs/>
                <w:sz w:val="28"/>
                <w:szCs w:val="28"/>
              </w:rPr>
              <w:t xml:space="preserve"> năm 2025</w:t>
            </w:r>
          </w:p>
          <w:p w14:paraId="4FF984AC" w14:textId="369F682A" w:rsidR="000B49AF" w:rsidRDefault="00F91273" w:rsidP="00CD54BC">
            <w:pPr>
              <w:spacing w:line="288" w:lineRule="auto"/>
              <w:jc w:val="center"/>
              <w:rPr>
                <w:b/>
                <w:sz w:val="26"/>
                <w:szCs w:val="26"/>
              </w:rPr>
            </w:pPr>
            <w:r>
              <w:rPr>
                <w:b/>
                <w:sz w:val="26"/>
                <w:szCs w:val="26"/>
              </w:rPr>
              <w:t>TÁC GIẢ</w:t>
            </w:r>
            <w:r w:rsidRPr="00F91273">
              <w:rPr>
                <w:b/>
                <w:sz w:val="26"/>
                <w:szCs w:val="26"/>
              </w:rPr>
              <w:t xml:space="preserve"> SÁNG KIẾN</w:t>
            </w:r>
          </w:p>
          <w:p w14:paraId="12D6A259" w14:textId="77777777" w:rsidR="00F91273" w:rsidRDefault="000D7EC9" w:rsidP="00CD54BC">
            <w:pPr>
              <w:spacing w:line="288" w:lineRule="auto"/>
              <w:rPr>
                <w:b/>
                <w:sz w:val="28"/>
                <w:szCs w:val="28"/>
              </w:rPr>
            </w:pPr>
            <w:r>
              <w:rPr>
                <w:b/>
                <w:sz w:val="28"/>
                <w:szCs w:val="28"/>
              </w:rPr>
              <w:t xml:space="preserve"> </w:t>
            </w:r>
          </w:p>
          <w:p w14:paraId="044CC7FE" w14:textId="77777777" w:rsidR="00F91273" w:rsidRDefault="00F91273" w:rsidP="00CD54BC">
            <w:pPr>
              <w:spacing w:line="288" w:lineRule="auto"/>
              <w:rPr>
                <w:b/>
                <w:sz w:val="28"/>
                <w:szCs w:val="28"/>
              </w:rPr>
            </w:pPr>
          </w:p>
          <w:p w14:paraId="297D8AA5" w14:textId="77777777" w:rsidR="00F91273" w:rsidRDefault="00F91273" w:rsidP="00CD54BC">
            <w:pPr>
              <w:spacing w:line="288" w:lineRule="auto"/>
              <w:jc w:val="center"/>
              <w:rPr>
                <w:b/>
                <w:sz w:val="28"/>
                <w:szCs w:val="28"/>
              </w:rPr>
            </w:pPr>
          </w:p>
          <w:p w14:paraId="4592958E" w14:textId="77777777" w:rsidR="00F91273" w:rsidRDefault="00F91273" w:rsidP="00CD54BC">
            <w:pPr>
              <w:spacing w:line="288" w:lineRule="auto"/>
              <w:jc w:val="center"/>
              <w:rPr>
                <w:b/>
                <w:sz w:val="28"/>
                <w:szCs w:val="28"/>
              </w:rPr>
            </w:pPr>
          </w:p>
          <w:p w14:paraId="42BFBB80" w14:textId="65108386" w:rsidR="000B49AF" w:rsidRDefault="000B49AF" w:rsidP="00CD54BC">
            <w:pPr>
              <w:spacing w:line="288" w:lineRule="auto"/>
              <w:jc w:val="center"/>
              <w:rPr>
                <w:b/>
                <w:sz w:val="26"/>
                <w:szCs w:val="26"/>
              </w:rPr>
            </w:pPr>
            <w:r>
              <w:rPr>
                <w:b/>
                <w:sz w:val="28"/>
                <w:szCs w:val="28"/>
              </w:rPr>
              <w:t>Chung Long H</w:t>
            </w:r>
            <w:r w:rsidRPr="00245C51">
              <w:rPr>
                <w:b/>
                <w:sz w:val="28"/>
                <w:szCs w:val="28"/>
              </w:rPr>
              <w:t>ưn</w:t>
            </w:r>
            <w:r>
              <w:rPr>
                <w:b/>
                <w:sz w:val="28"/>
                <w:szCs w:val="28"/>
              </w:rPr>
              <w:t>g</w:t>
            </w:r>
          </w:p>
        </w:tc>
      </w:tr>
      <w:tr w:rsidR="00E0008B" w14:paraId="2393CF1D" w14:textId="77777777" w:rsidTr="00D35453">
        <w:tc>
          <w:tcPr>
            <w:tcW w:w="3652" w:type="dxa"/>
          </w:tcPr>
          <w:p w14:paraId="48531100" w14:textId="77777777" w:rsidR="00E0008B" w:rsidRPr="007D793D" w:rsidRDefault="00E0008B" w:rsidP="00CD54BC">
            <w:pPr>
              <w:jc w:val="center"/>
              <w:rPr>
                <w:b/>
                <w:sz w:val="28"/>
                <w:szCs w:val="28"/>
              </w:rPr>
            </w:pPr>
          </w:p>
        </w:tc>
        <w:tc>
          <w:tcPr>
            <w:tcW w:w="5812" w:type="dxa"/>
          </w:tcPr>
          <w:p w14:paraId="1992DC61" w14:textId="3B0CF6E0" w:rsidR="00E0008B" w:rsidRDefault="00F91273" w:rsidP="00CD54BC">
            <w:pPr>
              <w:jc w:val="center"/>
              <w:rPr>
                <w:b/>
                <w:sz w:val="26"/>
                <w:szCs w:val="26"/>
              </w:rPr>
            </w:pPr>
            <w:r>
              <w:rPr>
                <w:b/>
                <w:sz w:val="26"/>
                <w:szCs w:val="26"/>
              </w:rPr>
              <w:t>ĐỒNG TÁC GIẢ</w:t>
            </w:r>
            <w:r w:rsidRPr="00F91273">
              <w:rPr>
                <w:b/>
                <w:sz w:val="26"/>
                <w:szCs w:val="26"/>
              </w:rPr>
              <w:t xml:space="preserve"> SÁNG KIẾN</w:t>
            </w:r>
          </w:p>
          <w:p w14:paraId="321D2CE9" w14:textId="52FC1094" w:rsidR="00E0008B" w:rsidRDefault="00E0008B" w:rsidP="00CD54BC">
            <w:pPr>
              <w:jc w:val="center"/>
              <w:rPr>
                <w:b/>
                <w:sz w:val="26"/>
                <w:szCs w:val="26"/>
              </w:rPr>
            </w:pPr>
          </w:p>
          <w:p w14:paraId="2B14E039" w14:textId="1EE16342" w:rsidR="00A4625F" w:rsidRDefault="00A4625F" w:rsidP="00CD54BC">
            <w:pPr>
              <w:jc w:val="center"/>
              <w:rPr>
                <w:b/>
                <w:sz w:val="26"/>
                <w:szCs w:val="26"/>
              </w:rPr>
            </w:pPr>
          </w:p>
          <w:p w14:paraId="47A9ABD3" w14:textId="77777777" w:rsidR="00CD54BC" w:rsidRDefault="00CD54BC" w:rsidP="00CD54BC">
            <w:pPr>
              <w:jc w:val="center"/>
              <w:rPr>
                <w:b/>
                <w:sz w:val="26"/>
                <w:szCs w:val="26"/>
              </w:rPr>
            </w:pPr>
          </w:p>
          <w:p w14:paraId="7AF9625B" w14:textId="77777777" w:rsidR="00CD54BC" w:rsidRDefault="00CD54BC" w:rsidP="00CD54BC">
            <w:pPr>
              <w:jc w:val="center"/>
              <w:rPr>
                <w:b/>
                <w:sz w:val="26"/>
                <w:szCs w:val="26"/>
              </w:rPr>
            </w:pPr>
          </w:p>
          <w:p w14:paraId="48B8C96F" w14:textId="77777777" w:rsidR="00E0008B" w:rsidRDefault="00E0008B" w:rsidP="00CD54BC">
            <w:pPr>
              <w:jc w:val="center"/>
              <w:rPr>
                <w:b/>
                <w:sz w:val="26"/>
                <w:szCs w:val="26"/>
              </w:rPr>
            </w:pPr>
          </w:p>
          <w:p w14:paraId="74148A87" w14:textId="77777777" w:rsidR="00E0008B" w:rsidRDefault="00E0008B" w:rsidP="00CD54BC">
            <w:pPr>
              <w:jc w:val="center"/>
              <w:rPr>
                <w:b/>
                <w:sz w:val="28"/>
                <w:szCs w:val="28"/>
              </w:rPr>
            </w:pPr>
          </w:p>
          <w:p w14:paraId="2F9924BF" w14:textId="0FC6A526" w:rsidR="00E0008B" w:rsidRPr="00E0008B" w:rsidRDefault="00E0008B" w:rsidP="00CD54BC">
            <w:pPr>
              <w:jc w:val="center"/>
              <w:rPr>
                <w:b/>
                <w:bCs/>
                <w:sz w:val="28"/>
                <w:szCs w:val="28"/>
              </w:rPr>
            </w:pPr>
            <w:r>
              <w:rPr>
                <w:sz w:val="28"/>
                <w:szCs w:val="28"/>
              </w:rPr>
              <w:t xml:space="preserve">  </w:t>
            </w:r>
            <w:r w:rsidRPr="00E0008B">
              <w:rPr>
                <w:b/>
                <w:bCs/>
                <w:sz w:val="28"/>
                <w:szCs w:val="28"/>
              </w:rPr>
              <w:t>Trần Đoàn Thanh Vị</w:t>
            </w:r>
          </w:p>
          <w:p w14:paraId="0A9D7D1C" w14:textId="56D55E02" w:rsidR="00E0008B" w:rsidRDefault="00E0008B" w:rsidP="00CD54BC">
            <w:pPr>
              <w:jc w:val="center"/>
              <w:rPr>
                <w:sz w:val="28"/>
                <w:szCs w:val="28"/>
              </w:rPr>
            </w:pPr>
          </w:p>
          <w:p w14:paraId="6CB7AE68" w14:textId="1A5E62C8" w:rsidR="00E0008B" w:rsidRDefault="00E0008B" w:rsidP="00CD54BC">
            <w:pPr>
              <w:jc w:val="center"/>
              <w:rPr>
                <w:sz w:val="28"/>
                <w:szCs w:val="28"/>
              </w:rPr>
            </w:pPr>
          </w:p>
          <w:p w14:paraId="32005CFC" w14:textId="77777777" w:rsidR="00A4625F" w:rsidRDefault="00A4625F" w:rsidP="00CD54BC">
            <w:pPr>
              <w:jc w:val="center"/>
              <w:rPr>
                <w:sz w:val="28"/>
                <w:szCs w:val="28"/>
              </w:rPr>
            </w:pPr>
          </w:p>
          <w:p w14:paraId="7B4F4080" w14:textId="60317B65" w:rsidR="00E0008B" w:rsidRDefault="00E0008B" w:rsidP="00CD54BC">
            <w:pPr>
              <w:jc w:val="center"/>
              <w:rPr>
                <w:sz w:val="28"/>
                <w:szCs w:val="28"/>
              </w:rPr>
            </w:pPr>
          </w:p>
          <w:p w14:paraId="6557B2A6" w14:textId="77777777" w:rsidR="00CD54BC" w:rsidRDefault="00CD54BC" w:rsidP="00CD54BC">
            <w:pPr>
              <w:jc w:val="center"/>
              <w:rPr>
                <w:sz w:val="28"/>
                <w:szCs w:val="28"/>
              </w:rPr>
            </w:pPr>
          </w:p>
          <w:p w14:paraId="7B62063E" w14:textId="77777777" w:rsidR="00E0008B" w:rsidRDefault="00E0008B" w:rsidP="00CD54BC">
            <w:pPr>
              <w:jc w:val="center"/>
              <w:rPr>
                <w:sz w:val="28"/>
                <w:szCs w:val="28"/>
              </w:rPr>
            </w:pPr>
          </w:p>
          <w:p w14:paraId="35C00BDC" w14:textId="4FF4AC31" w:rsidR="00E0008B" w:rsidRPr="00E0008B" w:rsidRDefault="00E0008B" w:rsidP="00CD54BC">
            <w:pPr>
              <w:jc w:val="center"/>
              <w:rPr>
                <w:b/>
                <w:bCs/>
                <w:sz w:val="28"/>
                <w:szCs w:val="28"/>
              </w:rPr>
            </w:pPr>
            <w:r>
              <w:rPr>
                <w:sz w:val="28"/>
                <w:szCs w:val="28"/>
              </w:rPr>
              <w:t xml:space="preserve">  </w:t>
            </w:r>
            <w:r w:rsidRPr="00E0008B">
              <w:rPr>
                <w:b/>
                <w:bCs/>
                <w:sz w:val="28"/>
                <w:szCs w:val="28"/>
              </w:rPr>
              <w:t>Trịnh Minh Trí</w:t>
            </w:r>
          </w:p>
        </w:tc>
      </w:tr>
    </w:tbl>
    <w:p w14:paraId="4E3A4623" w14:textId="47F0EA81" w:rsidR="00F83C40" w:rsidRDefault="00F83C40" w:rsidP="00CD54BC">
      <w:pPr>
        <w:rPr>
          <w:b/>
          <w:sz w:val="26"/>
          <w:szCs w:val="26"/>
        </w:rPr>
      </w:pPr>
    </w:p>
    <w:p w14:paraId="0061246B" w14:textId="38BEC9FF" w:rsidR="003B1F28" w:rsidRDefault="003B1F28" w:rsidP="00CD54BC">
      <w:pPr>
        <w:rPr>
          <w:b/>
          <w:sz w:val="26"/>
          <w:szCs w:val="26"/>
        </w:rPr>
      </w:pPr>
    </w:p>
    <w:p w14:paraId="0A58176D" w14:textId="7C42A468" w:rsidR="003B1F28" w:rsidRDefault="003B1F28" w:rsidP="00CD54BC">
      <w:pPr>
        <w:rPr>
          <w:b/>
          <w:sz w:val="26"/>
          <w:szCs w:val="26"/>
        </w:rPr>
      </w:pPr>
    </w:p>
    <w:p w14:paraId="23AA1561" w14:textId="18280408" w:rsidR="003B1F28" w:rsidRDefault="003B1F28" w:rsidP="00CD54BC">
      <w:pPr>
        <w:rPr>
          <w:b/>
          <w:sz w:val="26"/>
          <w:szCs w:val="26"/>
        </w:rPr>
      </w:pPr>
    </w:p>
    <w:p w14:paraId="522F7774" w14:textId="489E79BA" w:rsidR="003B1F28" w:rsidRDefault="003B1F28" w:rsidP="00CD54BC">
      <w:pPr>
        <w:rPr>
          <w:b/>
          <w:sz w:val="26"/>
          <w:szCs w:val="26"/>
        </w:rPr>
      </w:pPr>
    </w:p>
    <w:p w14:paraId="02B0B442" w14:textId="1CF9E75A" w:rsidR="003B1F28" w:rsidRDefault="003B1F28" w:rsidP="00CD54BC">
      <w:pPr>
        <w:rPr>
          <w:b/>
          <w:sz w:val="26"/>
          <w:szCs w:val="26"/>
        </w:rPr>
      </w:pPr>
    </w:p>
    <w:p w14:paraId="3A2D1ACC" w14:textId="12FB1E36" w:rsidR="003B1F28" w:rsidRDefault="003B1F28" w:rsidP="00CD54BC">
      <w:pPr>
        <w:rPr>
          <w:b/>
          <w:sz w:val="26"/>
          <w:szCs w:val="26"/>
        </w:rPr>
      </w:pPr>
    </w:p>
    <w:p w14:paraId="46C2AEC5" w14:textId="64F4C152" w:rsidR="003B1F28" w:rsidRDefault="003B1F28" w:rsidP="00CD54BC">
      <w:pPr>
        <w:rPr>
          <w:b/>
          <w:sz w:val="26"/>
          <w:szCs w:val="26"/>
        </w:rPr>
      </w:pPr>
    </w:p>
    <w:p w14:paraId="1CA95011" w14:textId="3370611D" w:rsidR="003B1F28" w:rsidRDefault="003B1F28" w:rsidP="00CD54BC">
      <w:pPr>
        <w:rPr>
          <w:b/>
          <w:sz w:val="26"/>
          <w:szCs w:val="26"/>
        </w:rPr>
      </w:pPr>
    </w:p>
    <w:p w14:paraId="794A58BE" w14:textId="77777777" w:rsidR="003B1F28" w:rsidRDefault="003B1F28" w:rsidP="00CD54BC">
      <w:pPr>
        <w:rPr>
          <w:b/>
          <w:sz w:val="26"/>
          <w:szCs w:val="26"/>
        </w:rPr>
      </w:pPr>
    </w:p>
    <w:p w14:paraId="6BD778EA" w14:textId="77777777" w:rsidR="003B1F28" w:rsidRDefault="003B1F28" w:rsidP="003B1F28">
      <w:pPr>
        <w:jc w:val="center"/>
        <w:rPr>
          <w:b/>
          <w:bCs/>
        </w:rPr>
      </w:pPr>
    </w:p>
    <w:p w14:paraId="04E9C912" w14:textId="3F84FC7F" w:rsidR="003B1F28" w:rsidRPr="003B1F28" w:rsidRDefault="003B1F28" w:rsidP="003B1F28">
      <w:pPr>
        <w:jc w:val="center"/>
        <w:rPr>
          <w:b/>
          <w:bCs/>
          <w:sz w:val="28"/>
          <w:szCs w:val="28"/>
        </w:rPr>
      </w:pPr>
      <w:r w:rsidRPr="003B1F28">
        <w:rPr>
          <w:b/>
          <w:bCs/>
          <w:sz w:val="28"/>
          <w:szCs w:val="28"/>
        </w:rPr>
        <w:lastRenderedPageBreak/>
        <w:t>TÀI LIỆU MINH CHỨNG SÁNG KIẾN</w:t>
      </w:r>
    </w:p>
    <w:p w14:paraId="17D36C24" w14:textId="77777777" w:rsidR="003B1F28" w:rsidRPr="003B1F28" w:rsidRDefault="003B1F28" w:rsidP="003B1F28">
      <w:pPr>
        <w:jc w:val="center"/>
        <w:rPr>
          <w:b/>
          <w:bCs/>
          <w:sz w:val="28"/>
          <w:szCs w:val="28"/>
        </w:rPr>
      </w:pPr>
      <w:r w:rsidRPr="003B1F28">
        <w:rPr>
          <w:b/>
          <w:bCs/>
          <w:sz w:val="28"/>
          <w:szCs w:val="28"/>
        </w:rPr>
        <w:t>GIẢI PHÁP PHẦN MỀM ỨNG DỤNG NÂNG CAO HIỆU QUẢ CÔNG TÁC QUẢN LÝ THUẾ TRÊN ĐỊA BÀN QUẢN LÝ</w:t>
      </w:r>
    </w:p>
    <w:p w14:paraId="24E86830" w14:textId="77777777" w:rsidR="003B1F28" w:rsidRPr="003B1F28" w:rsidRDefault="003B1F28" w:rsidP="003B1F28">
      <w:pPr>
        <w:jc w:val="center"/>
        <w:rPr>
          <w:b/>
          <w:bCs/>
          <w:sz w:val="28"/>
          <w:szCs w:val="28"/>
        </w:rPr>
      </w:pPr>
    </w:p>
    <w:p w14:paraId="02F1BB61" w14:textId="77777777" w:rsidR="003B1F28" w:rsidRPr="003B1F28" w:rsidRDefault="003B1F28" w:rsidP="003B1F28">
      <w:pPr>
        <w:jc w:val="both"/>
        <w:rPr>
          <w:color w:val="000000"/>
          <w:sz w:val="28"/>
          <w:szCs w:val="28"/>
        </w:rPr>
      </w:pPr>
      <w:r w:rsidRPr="003B1F28">
        <w:rPr>
          <w:b/>
          <w:bCs/>
          <w:color w:val="000000"/>
          <w:sz w:val="28"/>
          <w:szCs w:val="28"/>
        </w:rPr>
        <w:t>⁕ Yêu cầu kỹ thuật:</w:t>
      </w:r>
      <w:r w:rsidRPr="003B1F28">
        <w:rPr>
          <w:color w:val="000000"/>
          <w:sz w:val="28"/>
          <w:szCs w:val="28"/>
        </w:rPr>
        <w:t xml:space="preserve"> Ứng dụng được cài đặt trên một máy chủ. Tại máy tính cá nhân, người dùng truy cập vào địa chỉ máy chủ đã biết trên trình duyệt trên máy tính của mình (Ví dụ: http://thongke.web/)</w:t>
      </w:r>
    </w:p>
    <w:p w14:paraId="0EAE25B9" w14:textId="77777777" w:rsidR="003B1F28" w:rsidRPr="003B1F28" w:rsidRDefault="003B1F28" w:rsidP="003B1F28">
      <w:pPr>
        <w:rPr>
          <w:b/>
          <w:bCs/>
          <w:sz w:val="28"/>
          <w:szCs w:val="28"/>
        </w:rPr>
      </w:pPr>
    </w:p>
    <w:p w14:paraId="49E9E780" w14:textId="77777777" w:rsidR="003B1F28" w:rsidRPr="003B1F28" w:rsidRDefault="003B1F28" w:rsidP="003B1F28">
      <w:pPr>
        <w:pStyle w:val="Heading1"/>
        <w:rPr>
          <w:rFonts w:cs="Times New Roman"/>
          <w:b w:val="0"/>
          <w:szCs w:val="28"/>
        </w:rPr>
      </w:pPr>
      <w:bookmarkStart w:id="0" w:name="_Toc207887186"/>
      <w:r w:rsidRPr="003B1F28">
        <w:rPr>
          <w:rFonts w:cs="Times New Roman"/>
          <w:szCs w:val="28"/>
        </w:rPr>
        <w:t>1. Giao diện Trang chủ của ứng dụng</w:t>
      </w:r>
      <w:bookmarkEnd w:id="0"/>
    </w:p>
    <w:p w14:paraId="2D62FA4F" w14:textId="77777777" w:rsidR="003B1F28" w:rsidRPr="003B1F28" w:rsidRDefault="003B1F28" w:rsidP="003B1F28">
      <w:pPr>
        <w:rPr>
          <w:b/>
          <w:bCs/>
          <w:sz w:val="28"/>
          <w:szCs w:val="28"/>
        </w:rPr>
      </w:pPr>
      <w:r w:rsidRPr="003B1F28">
        <w:rPr>
          <w:sz w:val="28"/>
          <w:szCs w:val="28"/>
        </w:rPr>
        <w:tab/>
        <w:t>Giao diện chung của ứng dụng được thiết kế với phông nền trắng tươi sáng. Thanh tiêu đề nằm trên cùng với Biểu trưng ngành Thuế và Tên đơn vị bên trái, góc phải có các nút điều hướng: Trang chủ và Danh mục.</w:t>
      </w:r>
    </w:p>
    <w:p w14:paraId="49297640" w14:textId="77777777" w:rsidR="003B1F28" w:rsidRPr="003B1F28" w:rsidRDefault="003B1F28" w:rsidP="003B1F28">
      <w:pPr>
        <w:rPr>
          <w:b/>
          <w:noProof/>
          <w:sz w:val="28"/>
          <w:szCs w:val="28"/>
        </w:rPr>
      </w:pPr>
      <w:r w:rsidRPr="003B1F28">
        <w:rPr>
          <w:b/>
          <w:noProof/>
          <w:sz w:val="28"/>
          <w:szCs w:val="28"/>
        </w:rPr>
        <mc:AlternateContent>
          <mc:Choice Requires="wps">
            <w:drawing>
              <wp:anchor distT="0" distB="0" distL="114300" distR="114300" simplePos="0" relativeHeight="251678720" behindDoc="0" locked="0" layoutInCell="1" allowOverlap="1" wp14:anchorId="49488F51" wp14:editId="7FAEFD60">
                <wp:simplePos x="0" y="0"/>
                <wp:positionH relativeFrom="column">
                  <wp:posOffset>259715</wp:posOffset>
                </wp:positionH>
                <wp:positionV relativeFrom="paragraph">
                  <wp:posOffset>41910</wp:posOffset>
                </wp:positionV>
                <wp:extent cx="533400" cy="194310"/>
                <wp:effectExtent l="0" t="0" r="19050" b="15240"/>
                <wp:wrapNone/>
                <wp:docPr id="30" name="Rectangle 30"/>
                <wp:cNvGraphicFramePr/>
                <a:graphic xmlns:a="http://schemas.openxmlformats.org/drawingml/2006/main">
                  <a:graphicData uri="http://schemas.microsoft.com/office/word/2010/wordprocessingShape">
                    <wps:wsp>
                      <wps:cNvSpPr/>
                      <wps:spPr>
                        <a:xfrm>
                          <a:off x="0" y="0"/>
                          <a:ext cx="533400"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30F2BC" id="Rectangle 30" o:spid="_x0000_s1026" style="position:absolute;margin-left:20.45pt;margin-top:3.3pt;width:42pt;height:15.3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JLkwIAAJEFAAAOAAAAZHJzL2Uyb0RvYy54bWysVMFu2zAMvQ/YPwi6r7aTdF2DOkXQosOA&#10;bi3aDj0rshQbkERNUuJkXz9KctysK3YYdpFJkXwUn0leXO60IlvhfAemptVJSYkwHJrOrGv6/enm&#10;wydKfGCmYQqMqOleeHq5eP/uordzMYEWVCMcQRDj572taRuCnReF563QzJ+AFQaNEpxmAVW3LhrH&#10;ekTXqpiU5ceiB9dYB1x4j7fX2UgXCV9KwcOdlF4EomqKbwvpdOlcxbNYXLD52jHbdnx4BvuHV2jW&#10;GUw6Ql2zwMjGdX9A6Y478CDDCQddgJQdF6kGrKYqX1Xz2DIrUi1IjrcjTf7/wfJv23tHuqamU6TH&#10;MI3/6AFZY2atBME7JKi3fo5+j/beDZpHMVa7k07HL9ZBdonU/Uiq2AXC8fJ0Op2ViM3RVJ3PplXC&#10;LF6CrfPhswBNolBTh9kTlWx76wMmRNeDS8zlQXXNTadUUmKfiCvlyJbhH16tJylUbfRXaPLd2WmJ&#10;6TNOaqvonlCPkIpYY64qSWGvRMRX5kFIpAfryMgjQgZnnAsTqpTUt6wR+TqmfDtnAozIEisYsQeA&#10;34s5YOenD/4xVKS+HoPLnP1vwWNEygwmjMG6M+DeAlBY1ZA5+yNlR9REcQXNHpvHQZ4qb/lNh7/w&#10;lvlwzxyOEf51XA3hDg+poK8pDBIlLbifb91Hf+xutFLS41jW1P/YMCcoUV8M9v15NZvFOU7K7PRs&#10;goo7tqyOLWajrwD7osIlZHkSo39QB1E60M+4QZYxK5qY4Zi7pjy4g3IV8rrAHcTFcpnccHYtC7fm&#10;0fIIHlmNLfq0e2bODn0ccAC+wWGE2fxVO2ffGGlguQkgu9TrL7wOfOPcp2YddlRcLMd68nrZpItf&#10;AAAA//8DAFBLAwQUAAYACAAAACEA8PSisNwAAAAHAQAADwAAAGRycy9kb3ducmV2LnhtbEyOwU7D&#10;MBBE70j8g7VIXBC1SUugIZuqooC4IUov3NzYxBHx2rLdJvw97gmOoxm9efVqsgM76hB7Rwg3MwFM&#10;U+tUTx3C7uP5+h5YTJKUHBxphB8dYdWcn9WyUm6kd33cpo5lCMVKIpiUfMV5bI22Ms6c15S7Lxes&#10;TDmGjqsgxwy3Ay+EKLmVPeUHI71+NLr93h4sQnobw615JT/f7NZXL5ulfxLpE/HyYlo/AEt6Sn9j&#10;OOlndWiy094dSEU2ICzEMi8RyhLYqS4WOe8R5ncF8Kbm//2bXwAAAP//AwBQSwECLQAUAAYACAAA&#10;ACEAtoM4kv4AAADhAQAAEwAAAAAAAAAAAAAAAAAAAAAAW0NvbnRlbnRfVHlwZXNdLnhtbFBLAQIt&#10;ABQABgAIAAAAIQA4/SH/1gAAAJQBAAALAAAAAAAAAAAAAAAAAC8BAABfcmVscy8ucmVsc1BLAQIt&#10;ABQABgAIAAAAIQByjKJLkwIAAJEFAAAOAAAAAAAAAAAAAAAAAC4CAABkcnMvZTJvRG9jLnhtbFBL&#10;AQItABQABgAIAAAAIQDw9KKw3AAAAAcBAAAPAAAAAAAAAAAAAAAAAO0EAABkcnMvZG93bnJldi54&#10;bWxQSwUGAAAAAAQABADzAAAA9gUAAAAA&#10;" fillcolor="#aeaaaa [2414]" strokecolor="#1f3763 [1604]" strokeweight="1pt"/>
            </w:pict>
          </mc:Fallback>
        </mc:AlternateContent>
      </w:r>
      <w:r w:rsidRPr="003B1F28">
        <w:rPr>
          <w:b/>
          <w:noProof/>
          <w:sz w:val="28"/>
          <w:szCs w:val="28"/>
        </w:rPr>
        <w:drawing>
          <wp:inline distT="0" distB="0" distL="0" distR="0" wp14:anchorId="773B3BBD" wp14:editId="366FC935">
            <wp:extent cx="5733415" cy="2236470"/>
            <wp:effectExtent l="19050" t="19050" r="63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236470"/>
                    </a:xfrm>
                    <a:prstGeom prst="rect">
                      <a:avLst/>
                    </a:prstGeom>
                    <a:noFill/>
                    <a:ln w="6350" cmpd="sng">
                      <a:solidFill>
                        <a:srgbClr val="000000"/>
                      </a:solidFill>
                      <a:miter lim="800000"/>
                      <a:headEnd/>
                      <a:tailEnd/>
                    </a:ln>
                    <a:effectLst/>
                  </pic:spPr>
                </pic:pic>
              </a:graphicData>
            </a:graphic>
          </wp:inline>
        </w:drawing>
      </w:r>
    </w:p>
    <w:p w14:paraId="56AA4F03" w14:textId="77777777" w:rsidR="003B1F28" w:rsidRPr="003B1F28" w:rsidRDefault="003B1F28" w:rsidP="003B1F28">
      <w:pPr>
        <w:pStyle w:val="Style1"/>
        <w:rPr>
          <w:rFonts w:cs="Times New Roman"/>
          <w:szCs w:val="28"/>
        </w:rPr>
      </w:pPr>
      <w:bookmarkStart w:id="1" w:name="_Toc207887187"/>
      <w:r w:rsidRPr="003B1F28">
        <w:rPr>
          <w:rFonts w:cs="Times New Roman"/>
          <w:szCs w:val="28"/>
        </w:rPr>
        <w:t>Hình 1.1 Giao diện trang chủ</w:t>
      </w:r>
      <w:bookmarkEnd w:id="1"/>
    </w:p>
    <w:p w14:paraId="5EA61728" w14:textId="77777777" w:rsidR="003B1F28" w:rsidRPr="003B1F28" w:rsidRDefault="003B1F28" w:rsidP="003B1F28">
      <w:pPr>
        <w:rPr>
          <w:b/>
          <w:noProof/>
          <w:sz w:val="28"/>
          <w:szCs w:val="28"/>
        </w:rPr>
      </w:pPr>
      <w:r w:rsidRPr="003B1F28">
        <w:rPr>
          <w:b/>
          <w:noProof/>
          <w:sz w:val="28"/>
          <w:szCs w:val="28"/>
        </w:rPr>
        <w:drawing>
          <wp:inline distT="0" distB="0" distL="0" distR="0" wp14:anchorId="7986C05B" wp14:editId="418E558D">
            <wp:extent cx="2211705" cy="2434590"/>
            <wp:effectExtent l="19050" t="19050" r="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1705" cy="2434590"/>
                    </a:xfrm>
                    <a:prstGeom prst="rect">
                      <a:avLst/>
                    </a:prstGeom>
                    <a:noFill/>
                    <a:ln w="6350" cmpd="sng">
                      <a:solidFill>
                        <a:srgbClr val="000000"/>
                      </a:solidFill>
                      <a:miter lim="800000"/>
                      <a:headEnd/>
                      <a:tailEnd/>
                    </a:ln>
                    <a:effectLst/>
                  </pic:spPr>
                </pic:pic>
              </a:graphicData>
            </a:graphic>
          </wp:inline>
        </w:drawing>
      </w:r>
    </w:p>
    <w:p w14:paraId="24D3370B" w14:textId="77777777" w:rsidR="003B1F28" w:rsidRPr="003B1F28" w:rsidRDefault="003B1F28" w:rsidP="003B1F28">
      <w:pPr>
        <w:pStyle w:val="Style1"/>
        <w:jc w:val="left"/>
        <w:rPr>
          <w:rFonts w:cs="Times New Roman"/>
          <w:szCs w:val="28"/>
        </w:rPr>
      </w:pPr>
      <w:bookmarkStart w:id="2" w:name="_Toc207887188"/>
      <w:r w:rsidRPr="003B1F28">
        <w:rPr>
          <w:rFonts w:cs="Times New Roman"/>
          <w:szCs w:val="28"/>
        </w:rPr>
        <w:t>Hình 1.2 Chọn Danh mục từ Trình đơn</w:t>
      </w:r>
      <w:bookmarkEnd w:id="2"/>
    </w:p>
    <w:p w14:paraId="55F36ED8" w14:textId="77777777" w:rsidR="003B1F28" w:rsidRPr="003B1F28" w:rsidRDefault="003B1F28" w:rsidP="003B1F28">
      <w:pPr>
        <w:rPr>
          <w:b/>
          <w:noProof/>
          <w:sz w:val="28"/>
          <w:szCs w:val="28"/>
        </w:rPr>
      </w:pPr>
    </w:p>
    <w:p w14:paraId="76F04A1A" w14:textId="77777777" w:rsidR="003B1F28" w:rsidRPr="003B1F28" w:rsidRDefault="003B1F28" w:rsidP="003B1F28">
      <w:pPr>
        <w:spacing w:after="120"/>
        <w:rPr>
          <w:b/>
          <w:bCs/>
          <w:sz w:val="28"/>
          <w:szCs w:val="28"/>
        </w:rPr>
      </w:pPr>
    </w:p>
    <w:p w14:paraId="7B57CE63" w14:textId="77777777" w:rsidR="003B1F28" w:rsidRPr="003B1F28" w:rsidRDefault="003B1F28" w:rsidP="003B1F28">
      <w:pPr>
        <w:pStyle w:val="Heading1"/>
        <w:rPr>
          <w:rFonts w:cs="Times New Roman"/>
          <w:szCs w:val="28"/>
        </w:rPr>
      </w:pPr>
      <w:bookmarkStart w:id="3" w:name="_Toc207887189"/>
      <w:r w:rsidRPr="003B1F28">
        <w:rPr>
          <w:rFonts w:cs="Times New Roman"/>
          <w:szCs w:val="28"/>
        </w:rPr>
        <w:lastRenderedPageBreak/>
        <w:t>2. Giao diện chức năng Danh mục</w:t>
      </w:r>
      <w:bookmarkEnd w:id="3"/>
    </w:p>
    <w:p w14:paraId="7295B169" w14:textId="77777777" w:rsidR="003B1F28" w:rsidRPr="003B1F28" w:rsidRDefault="003B1F28" w:rsidP="003B1F28">
      <w:pPr>
        <w:spacing w:before="120"/>
        <w:rPr>
          <w:b/>
          <w:noProof/>
          <w:sz w:val="28"/>
          <w:szCs w:val="28"/>
        </w:rPr>
      </w:pPr>
      <w:r w:rsidRPr="003B1F28">
        <w:rPr>
          <w:b/>
          <w:noProof/>
          <w:sz w:val="28"/>
          <w:szCs w:val="28"/>
        </w:rPr>
        <mc:AlternateContent>
          <mc:Choice Requires="wps">
            <w:drawing>
              <wp:anchor distT="0" distB="0" distL="114300" distR="114300" simplePos="0" relativeHeight="251638784" behindDoc="0" locked="0" layoutInCell="1" allowOverlap="1" wp14:anchorId="0C74CAAF" wp14:editId="7790417C">
                <wp:simplePos x="0" y="0"/>
                <wp:positionH relativeFrom="column">
                  <wp:posOffset>249555</wp:posOffset>
                </wp:positionH>
                <wp:positionV relativeFrom="paragraph">
                  <wp:posOffset>121285</wp:posOffset>
                </wp:positionV>
                <wp:extent cx="413385" cy="194310"/>
                <wp:effectExtent l="0" t="0" r="24765" b="15240"/>
                <wp:wrapNone/>
                <wp:docPr id="14" name="Rectangle 14"/>
                <wp:cNvGraphicFramePr/>
                <a:graphic xmlns:a="http://schemas.openxmlformats.org/drawingml/2006/main">
                  <a:graphicData uri="http://schemas.microsoft.com/office/word/2010/wordprocessingShape">
                    <wps:wsp>
                      <wps:cNvSpPr/>
                      <wps:spPr>
                        <a:xfrm>
                          <a:off x="0" y="0"/>
                          <a:ext cx="413385"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4EE489" id="Rectangle 14" o:spid="_x0000_s1026" style="position:absolute;margin-left:19.65pt;margin-top:9.55pt;width:32.55pt;height:15.3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TGVkwIAAJEFAAAOAAAAZHJzL2Uyb0RvYy54bWysVFFP2zAQfp+0/2D5fSQpZUBFiioQ0yQG&#10;CJh4dh27sWT7PNtt2v36nZ00dAztYdqLc+e7+y73+e4uLrdGk43wQYGtaXVUUiIsh0bZVU2/P998&#10;OqMkRGYbpsGKmu5EoJfzjx8uOjcTE2hBN8ITBLFh1rmatjG6WVEE3grDwhE4YdEowRsWUfWrovGs&#10;Q3Sji0lZfi468I3zwEUIeHvdG+k840speLyXMohIdE3x32I+fT6X6SzmF2y28sy1ig+/wf7hLwxT&#10;FpOOUNcsMrL26g8oo7iHADIecTAFSKm4yDVgNVX5ppqnljmRa0FyghtpCv8Plt9tHjxRDb7dlBLL&#10;DL7RI7LG7EoLgndIUOfCDP2e3IMftIBiqnYrvUlfrINsM6m7kVSxjYTj5bQ6Pj47oYSjqTqfHleZ&#10;9OI12PkQvwgwJAk19Zg9U8k2tyFiQnTdu6RcAbRqbpTWWUl9Iq60JxuGL7xcTXKoXptv0PR3pydl&#10;uU+Z2yq5Z9QDpCLV2FeVpbjTIuFr+ygk0oN19MgjQg/OOBc2VjlpaFkj+uuU8v2cGTAhS6xgxB4A&#10;fi9mj91TMPinUJH7egwu++x/Cx4jcmawcQw2yoJ/D0BjVUPm3h8pO6AmiUtodtg8HvqpCo7fKHzC&#10;WxbiA/M4RjhwuBriPR5SQ1dTGCRKWvA/37tP/tjdaKWkw7GsafixZl5Qor9a7PvzajpNc5yV6cnp&#10;BBV/aFkeWuzaXAH2RYVLyPEsJv+o96L0YF5wgyxSVjQxyzF3TXn0e+Uq9usCdxAXi0V2w9l1LN7a&#10;J8cTeGI1tejz9oV5N/RxxAG4g/0Is9mbdu59U6SFxTqCVLnXX3kd+Ma5z8067Ki0WA717PW6See/&#10;AAAA//8DAFBLAwQUAAYACAAAACEA1ToOlt4AAAAIAQAADwAAAGRycy9kb3ducmV2LnhtbEyPwU7D&#10;MBBE70j8g7VIXFBrl4RCQpyqolBxQ5ReuLnxEkfE68h2m/D3uCc4zs5o5m21mmzPTuhD50jCYi6A&#10;ITVOd9RK2H+8zB6AhahIq94RSvjBAKv68qJSpXYjveNpF1uWSiiUSoKJcSg5D41Bq8LcDUjJ+3Le&#10;qpikb7n2akzltue3Qiy5VR2lBaMGfDLYfO+OVkJ8G/2deaUh2+zXN9tNMTyL+Cnl9dW0fgQWcYp/&#10;YTjjJ3SoE9PBHUkH1kvIiiwl071YADv7Is+BHSTkxT3wuuL/H6h/AQAA//8DAFBLAQItABQABgAI&#10;AAAAIQC2gziS/gAAAOEBAAATAAAAAAAAAAAAAAAAAAAAAABbQ29udGVudF9UeXBlc10ueG1sUEsB&#10;Ai0AFAAGAAgAAAAhADj9If/WAAAAlAEAAAsAAAAAAAAAAAAAAAAALwEAAF9yZWxzLy5yZWxzUEsB&#10;Ai0AFAAGAAgAAAAhAOlJMZWTAgAAkQUAAA4AAAAAAAAAAAAAAAAALgIAAGRycy9lMm9Eb2MueG1s&#10;UEsBAi0AFAAGAAgAAAAhANU6DpbeAAAACAEAAA8AAAAAAAAAAAAAAAAA7QQAAGRycy9kb3ducmV2&#10;LnhtbFBLBQYAAAAABAAEAPMAAAD4BQAAAAA=&#10;" fillcolor="#aeaaaa [2414]" strokecolor="#1f3763 [1604]" strokeweight="1pt"/>
            </w:pict>
          </mc:Fallback>
        </mc:AlternateContent>
      </w:r>
      <w:r w:rsidRPr="003B1F28">
        <w:rPr>
          <w:b/>
          <w:noProof/>
          <w:sz w:val="28"/>
          <w:szCs w:val="28"/>
        </w:rPr>
        <w:drawing>
          <wp:inline distT="0" distB="0" distL="0" distR="0" wp14:anchorId="742D2ECD" wp14:editId="046958F3">
            <wp:extent cx="5733415" cy="2075815"/>
            <wp:effectExtent l="19050" t="19050" r="635" b="6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075815"/>
                    </a:xfrm>
                    <a:prstGeom prst="rect">
                      <a:avLst/>
                    </a:prstGeom>
                    <a:noFill/>
                    <a:ln w="6350" cmpd="sng">
                      <a:solidFill>
                        <a:srgbClr val="000000"/>
                      </a:solidFill>
                      <a:miter lim="800000"/>
                      <a:headEnd/>
                      <a:tailEnd/>
                    </a:ln>
                    <a:effectLst/>
                  </pic:spPr>
                </pic:pic>
              </a:graphicData>
            </a:graphic>
          </wp:inline>
        </w:drawing>
      </w:r>
    </w:p>
    <w:p w14:paraId="73C3F650" w14:textId="77777777" w:rsidR="003B1F28" w:rsidRPr="003B1F28" w:rsidRDefault="003B1F28" w:rsidP="003B1F28">
      <w:pPr>
        <w:pStyle w:val="Style1"/>
        <w:rPr>
          <w:rFonts w:cs="Times New Roman"/>
          <w:szCs w:val="28"/>
        </w:rPr>
      </w:pPr>
      <w:bookmarkStart w:id="4" w:name="_Toc207887190"/>
      <w:r w:rsidRPr="003B1F28">
        <w:rPr>
          <w:rFonts w:cs="Times New Roman"/>
          <w:szCs w:val="28"/>
        </w:rPr>
        <w:t>Hình 2.1 Giao diện chức năng Danh mục</w:t>
      </w:r>
      <w:bookmarkEnd w:id="4"/>
    </w:p>
    <w:p w14:paraId="3FCD4DEE" w14:textId="77777777" w:rsidR="003B1F28" w:rsidRPr="003B1F28" w:rsidRDefault="003B1F28" w:rsidP="003B1F28">
      <w:pPr>
        <w:rPr>
          <w:b/>
          <w:noProof/>
          <w:sz w:val="28"/>
          <w:szCs w:val="28"/>
        </w:rPr>
      </w:pPr>
      <w:r w:rsidRPr="003B1F28">
        <w:rPr>
          <w:b/>
          <w:noProof/>
          <w:sz w:val="28"/>
          <w:szCs w:val="28"/>
        </w:rPr>
        <mc:AlternateContent>
          <mc:Choice Requires="wps">
            <w:drawing>
              <wp:anchor distT="0" distB="0" distL="114300" distR="114300" simplePos="0" relativeHeight="251641856" behindDoc="0" locked="0" layoutInCell="1" allowOverlap="1" wp14:anchorId="58861A19" wp14:editId="2BA41749">
                <wp:simplePos x="0" y="0"/>
                <wp:positionH relativeFrom="column">
                  <wp:posOffset>270345</wp:posOffset>
                </wp:positionH>
                <wp:positionV relativeFrom="paragraph">
                  <wp:posOffset>71562</wp:posOffset>
                </wp:positionV>
                <wp:extent cx="413385" cy="194310"/>
                <wp:effectExtent l="0" t="0" r="24765" b="15240"/>
                <wp:wrapNone/>
                <wp:docPr id="15" name="Rectangle 15"/>
                <wp:cNvGraphicFramePr/>
                <a:graphic xmlns:a="http://schemas.openxmlformats.org/drawingml/2006/main">
                  <a:graphicData uri="http://schemas.microsoft.com/office/word/2010/wordprocessingShape">
                    <wps:wsp>
                      <wps:cNvSpPr/>
                      <wps:spPr>
                        <a:xfrm>
                          <a:off x="0" y="0"/>
                          <a:ext cx="413385"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2E4EBA" id="Rectangle 15" o:spid="_x0000_s1026" style="position:absolute;margin-left:21.3pt;margin-top:5.65pt;width:32.55pt;height:15.3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6fkgIAAJEFAAAOAAAAZHJzL2Uyb0RvYy54bWysVFFP2zAQfp+0/2D5fSQpZUBFiioQ0yQG&#10;CJh4dh27sWT7PNtt2v36nZ00dAztYdqLc+e7+y73+e4uLrdGk43wQYGtaXVUUiIsh0bZVU2/P998&#10;OqMkRGYbpsGKmu5EoJfzjx8uOjcTE2hBN8ITBLFh1rmatjG6WVEE3grDwhE4YdEowRsWUfWrovGs&#10;Q3Sji0lZfi468I3zwEUIeHvdG+k840speLyXMohIdE3x32I+fT6X6SzmF2y28sy1ig+/wf7hLwxT&#10;FpOOUNcsMrL26g8oo7iHADIecTAFSKm4yDVgNVX5ppqnljmRa0FyghtpCv8Plt9tHjxRDb7dCSWW&#10;GXyjR2SN2ZUWBO+QoM6FGfo9uQc/aAHFVO1WepO+WAfZZlJ3I6liGwnHy2l1fHyG2BxN1fn0uMqk&#10;F6/Bzof4RYAhSaipx+yZSra5DRETouveJeUKoFVzo7TOSuoTcaU92TB84eVqkkP12nyDpr87PSnL&#10;fcrcVsk9ox4gFanGvqosxZ0WCV/bRyGRHqyjRx4RenDGubCxyklDyxrRX6eU7+fMgAlZYgUj9gDw&#10;ezF77J6CwT+FitzXY3DZZ/9b8BiRM4ONY7BRFvx7ABqrGjL3/kjZATVJXEKzw+bx0E9VcPxG4RPe&#10;shAfmMcxwoHD1RDv8ZAauprCIFHSgv/53n3yx+5GKyUdjmVNw48184IS/dVi359X02ma46xMT04n&#10;qPhDy/LQYtfmCrAvKlxCjmcx+Ue9F6UH84IbZJGyoolZjrlryqPfK1exXxe4g7hYLLIbzq5j8dY+&#10;OZ7AE6upRZ+3L8y7oY8jDsAd7EeYzd60c++bIi0s1hGkyr3+yuvAN859btZhR6XFcqhnr9dNOv8F&#10;AAD//wMAUEsDBBQABgAIAAAAIQBg4HwG3QAAAAgBAAAPAAAAZHJzL2Rvd25yZXYueG1sTI/BTsMw&#10;DIbvSLxDZCQuiCXdYGOl6TQxmLghxi7cssY0FY0TJdla3p7sBEf7+/X7c7Uabc9OGGLnSEIxEcCQ&#10;Gqc7aiXsP15uH4DFpEir3hFK+MEIq/ryolKldgO942mXWpZLKJZKgknJl5zHxqBVceI8UmZfLliV&#10;8hharoMacrnt+VSIObeqo3zBKI9PBpvv3dFKSG9DuDev5Geb/fpmu1n6Z5E+pby+GtePwBKO6S8M&#10;Z/2sDnV2Orgj6ch6CXfTeU7mfTEDduZisQB2yKBYAq8r/v+B+hcAAP//AwBQSwECLQAUAAYACAAA&#10;ACEAtoM4kv4AAADhAQAAEwAAAAAAAAAAAAAAAAAAAAAAW0NvbnRlbnRfVHlwZXNdLnhtbFBLAQIt&#10;ABQABgAIAAAAIQA4/SH/1gAAAJQBAAALAAAAAAAAAAAAAAAAAC8BAABfcmVscy8ucmVsc1BLAQIt&#10;ABQABgAIAAAAIQD+6P6fkgIAAJEFAAAOAAAAAAAAAAAAAAAAAC4CAABkcnMvZTJvRG9jLnhtbFBL&#10;AQItABQABgAIAAAAIQBg4HwG3QAAAAgBAAAPAAAAAAAAAAAAAAAAAOwEAABkcnMvZG93bnJldi54&#10;bWxQSwUGAAAAAAQABADzAAAA9gUAAAAA&#10;" fillcolor="#aeaaaa [2414]" strokecolor="#1f3763 [1604]" strokeweight="1pt"/>
            </w:pict>
          </mc:Fallback>
        </mc:AlternateContent>
      </w:r>
      <w:r w:rsidRPr="003B1F28">
        <w:rPr>
          <w:b/>
          <w:noProof/>
          <w:sz w:val="28"/>
          <w:szCs w:val="28"/>
        </w:rPr>
        <w:drawing>
          <wp:inline distT="0" distB="0" distL="0" distR="0" wp14:anchorId="511E1C11" wp14:editId="0B279C22">
            <wp:extent cx="5733415" cy="1791970"/>
            <wp:effectExtent l="19050" t="19050" r="63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1791970"/>
                    </a:xfrm>
                    <a:prstGeom prst="rect">
                      <a:avLst/>
                    </a:prstGeom>
                    <a:noFill/>
                    <a:ln w="6350" cmpd="sng">
                      <a:solidFill>
                        <a:srgbClr val="000000"/>
                      </a:solidFill>
                      <a:miter lim="800000"/>
                      <a:headEnd/>
                      <a:tailEnd/>
                    </a:ln>
                    <a:effectLst/>
                  </pic:spPr>
                </pic:pic>
              </a:graphicData>
            </a:graphic>
          </wp:inline>
        </w:drawing>
      </w:r>
    </w:p>
    <w:p w14:paraId="42336878" w14:textId="77777777" w:rsidR="003B1F28" w:rsidRPr="003B1F28" w:rsidRDefault="003B1F28" w:rsidP="003B1F28">
      <w:pPr>
        <w:pStyle w:val="Style1"/>
        <w:rPr>
          <w:rFonts w:cs="Times New Roman"/>
          <w:szCs w:val="28"/>
        </w:rPr>
      </w:pPr>
      <w:bookmarkStart w:id="5" w:name="_Toc207887191"/>
      <w:r w:rsidRPr="003B1F28">
        <w:rPr>
          <w:rFonts w:cs="Times New Roman"/>
          <w:szCs w:val="28"/>
        </w:rPr>
        <w:t>Hình 2.2 Giao diện Danh mục Mã chương</w:t>
      </w:r>
      <w:bookmarkEnd w:id="5"/>
    </w:p>
    <w:p w14:paraId="493BA899" w14:textId="77777777" w:rsidR="003B1F28" w:rsidRPr="003B1F28" w:rsidRDefault="003B1F28" w:rsidP="003B1F28">
      <w:pPr>
        <w:pStyle w:val="Heading1"/>
        <w:rPr>
          <w:rFonts w:cs="Times New Roman"/>
          <w:szCs w:val="28"/>
        </w:rPr>
      </w:pPr>
      <w:bookmarkStart w:id="6" w:name="_Toc207887192"/>
      <w:r w:rsidRPr="003B1F28">
        <w:rPr>
          <w:rFonts w:cs="Times New Roman"/>
          <w:szCs w:val="28"/>
        </w:rPr>
        <w:t>3. Giao diện chức năng Lập mẫu biểu</w:t>
      </w:r>
      <w:bookmarkEnd w:id="6"/>
    </w:p>
    <w:p w14:paraId="10BFC9BB" w14:textId="77777777" w:rsidR="003B1F28" w:rsidRPr="003B1F28" w:rsidRDefault="003B1F28" w:rsidP="003B1F28">
      <w:pPr>
        <w:spacing w:after="120"/>
        <w:rPr>
          <w:sz w:val="28"/>
          <w:szCs w:val="28"/>
        </w:rPr>
      </w:pPr>
      <w:r w:rsidRPr="003B1F28">
        <w:rPr>
          <w:b/>
          <w:bCs/>
          <w:sz w:val="28"/>
          <w:szCs w:val="28"/>
        </w:rPr>
        <w:tab/>
      </w:r>
      <w:r w:rsidRPr="003B1F28">
        <w:rPr>
          <w:sz w:val="28"/>
          <w:szCs w:val="28"/>
        </w:rPr>
        <w:t>Chức năng Lập mẫu biểu tự động điền thông tin nguời nộp thuế từ cơ sở dữ liệu của ứng dụng vào mẫu được chọn sẵn.</w:t>
      </w:r>
    </w:p>
    <w:p w14:paraId="28AABDBD" w14:textId="77777777" w:rsidR="003B1F28" w:rsidRPr="003B1F28" w:rsidRDefault="003B1F28" w:rsidP="003B1F28">
      <w:pPr>
        <w:rPr>
          <w:b/>
          <w:noProof/>
          <w:sz w:val="28"/>
          <w:szCs w:val="28"/>
        </w:rPr>
      </w:pPr>
      <w:r w:rsidRPr="003B1F28">
        <w:rPr>
          <w:b/>
          <w:noProof/>
          <w:sz w:val="28"/>
          <w:szCs w:val="28"/>
        </w:rPr>
        <mc:AlternateContent>
          <mc:Choice Requires="wps">
            <w:drawing>
              <wp:anchor distT="0" distB="0" distL="114300" distR="114300" simplePos="0" relativeHeight="251644928" behindDoc="0" locked="0" layoutInCell="1" allowOverlap="1" wp14:anchorId="099D83AB" wp14:editId="7AD0FD40">
                <wp:simplePos x="0" y="0"/>
                <wp:positionH relativeFrom="column">
                  <wp:posOffset>243782</wp:posOffset>
                </wp:positionH>
                <wp:positionV relativeFrom="paragraph">
                  <wp:posOffset>54867</wp:posOffset>
                </wp:positionV>
                <wp:extent cx="431955" cy="194310"/>
                <wp:effectExtent l="0" t="0" r="25400" b="15240"/>
                <wp:wrapNone/>
                <wp:docPr id="16" name="Rectangle 16"/>
                <wp:cNvGraphicFramePr/>
                <a:graphic xmlns:a="http://schemas.openxmlformats.org/drawingml/2006/main">
                  <a:graphicData uri="http://schemas.microsoft.com/office/word/2010/wordprocessingShape">
                    <wps:wsp>
                      <wps:cNvSpPr/>
                      <wps:spPr>
                        <a:xfrm>
                          <a:off x="0" y="0"/>
                          <a:ext cx="431955"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F32D81" id="Rectangle 16" o:spid="_x0000_s1026" style="position:absolute;margin-left:19.2pt;margin-top:4.3pt;width:34pt;height:15.3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pZkgIAAJEFAAAOAAAAZHJzL2Uyb0RvYy54bWysVMFu2zAMvQ/YPwi6r7azpF2DOkXQosOA&#10;bi3aDj0rshQLkERNUuJkXz9KdtysK3YYdpFJkXw0n0heXO6MJlvhgwJb0+qkpERYDo2y65p+f7r5&#10;8ImSEJltmAYraroXgV4u3r+76NxcTKAF3QhPEMSGeedq2sbo5kUReCsMCyfghEWjBG9YRNWvi8az&#10;DtGNLiZleVp04BvngYsQ8Pa6N9JFxpdS8HgnZRCR6Jriv8V8+nyu0lksLth87ZlrFR9+g/3DXxim&#10;LCYdoa5ZZGTj1R9QRnEPAWQ84WAKkFJxkWvAaqryVTWPLXMi14LkBDfSFP4fLP+2vfdENfh2p5RY&#10;ZvCNHpA1ZtdaELxDgjoX5uj36O79oAUUU7U76U36Yh1kl0ndj6SKXSQcL6cfq/PZjBKOpuoctUx6&#10;8RLsfIifBRiShJp6zJ6pZNvbEDEhuh5cUq4AWjU3SuuspD4RV9qTLcMXXq0nOVRvzFdo+ruzWVke&#10;Uua2Su4Z9QipSDX2VWUp7rVI+No+CIn0YB098ojQgzPOhY1VThpa1oj+OqV8O2cGTMgSKxixB4Df&#10;izlg9xQM/ilU5L4eg8s++9+Cx4icGWwcg42y4N8C0FjVkLn3R8qOqEniCpo9No+HfqqC4zcKn/CW&#10;hXjPPI4RDhyuhniHh9TQ1RQGiZIW/M+37pM/djdaKelwLGsafmyYF5ToLxb7/ryaTtMcZ2U6O5ug&#10;4o8tq2OL3ZgrwL6ocAk5nsXkH/VBlB7MM26QZcqKJmY55q4pj/6gXMV+XeAO4mK5zG44u47FW/vo&#10;eAJPrKYWfdo9M++GPo44AN/gMMJs/qqde98UaWG5iSBV7vUXXge+ce5zsw47Ki2WYz17vWzSxS8A&#10;AAD//wMAUEsDBBQABgAIAAAAIQCvBARK2wAAAAcBAAAPAAAAZHJzL2Rvd25yZXYueG1sTI69TsMw&#10;FIV3JN7BukgsiNq0EKUhTlVRQN0QpQubG5s4Ir62bLcJb8/tBOP50TlfvZrcwE4mpt6jhLuZAGaw&#10;9brHTsL+4+W2BJayQq0Gj0bCj0mwai4valVpP+K7Oe1yx2gEU6Uk2JxDxXlqrXEqzXwwSNmXj05l&#10;krHjOqqRxt3A50IU3Kke6cGqYJ6sab93Rychv43xwW4xLDb79c3rZhmeRf6U8vpqWj8Cy2bKf2U4&#10;4xM6NMR08EfUiQ0SFuU9NSWUBbBzLArSB/KXc+BNzf/zN78AAAD//wMAUEsBAi0AFAAGAAgAAAAh&#10;ALaDOJL+AAAA4QEAABMAAAAAAAAAAAAAAAAAAAAAAFtDb250ZW50X1R5cGVzXS54bWxQSwECLQAU&#10;AAYACAAAACEAOP0h/9YAAACUAQAACwAAAAAAAAAAAAAAAAAvAQAAX3JlbHMvLnJlbHNQSwECLQAU&#10;AAYACAAAACEAUFZaWZICAACRBQAADgAAAAAAAAAAAAAAAAAuAgAAZHJzL2Uyb0RvYy54bWxQSwEC&#10;LQAUAAYACAAAACEArwQEStsAAAAHAQAADwAAAAAAAAAAAAAAAADsBAAAZHJzL2Rvd25yZXYueG1s&#10;UEsFBgAAAAAEAAQA8wAAAPQFAAAAAA==&#10;" fillcolor="#aeaaaa [2414]" strokecolor="#1f3763 [1604]" strokeweight="1pt"/>
            </w:pict>
          </mc:Fallback>
        </mc:AlternateContent>
      </w:r>
      <w:r w:rsidRPr="003B1F28">
        <w:rPr>
          <w:b/>
          <w:noProof/>
          <w:sz w:val="28"/>
          <w:szCs w:val="28"/>
        </w:rPr>
        <w:drawing>
          <wp:inline distT="0" distB="0" distL="0" distR="0" wp14:anchorId="3E90810D" wp14:editId="48B3B2DA">
            <wp:extent cx="5733415" cy="2483485"/>
            <wp:effectExtent l="19050" t="1905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2483485"/>
                    </a:xfrm>
                    <a:prstGeom prst="rect">
                      <a:avLst/>
                    </a:prstGeom>
                    <a:noFill/>
                    <a:ln w="6350" cmpd="sng">
                      <a:solidFill>
                        <a:srgbClr val="000000"/>
                      </a:solidFill>
                      <a:miter lim="800000"/>
                      <a:headEnd/>
                      <a:tailEnd/>
                    </a:ln>
                    <a:effectLst/>
                  </pic:spPr>
                </pic:pic>
              </a:graphicData>
            </a:graphic>
          </wp:inline>
        </w:drawing>
      </w:r>
    </w:p>
    <w:p w14:paraId="393DB4FB" w14:textId="77777777" w:rsidR="003B1F28" w:rsidRPr="003B1F28" w:rsidRDefault="003B1F28" w:rsidP="003B1F28">
      <w:pPr>
        <w:pStyle w:val="Style1"/>
        <w:rPr>
          <w:rFonts w:cs="Times New Roman"/>
          <w:szCs w:val="28"/>
        </w:rPr>
      </w:pPr>
      <w:bookmarkStart w:id="7" w:name="_Toc207887193"/>
      <w:r w:rsidRPr="003B1F28">
        <w:rPr>
          <w:rFonts w:cs="Times New Roman"/>
          <w:szCs w:val="28"/>
        </w:rPr>
        <w:t>Hình 3.1 Giao diện chức năng Lập mẫu biểu</w:t>
      </w:r>
      <w:bookmarkEnd w:id="7"/>
    </w:p>
    <w:p w14:paraId="0F54D94D" w14:textId="77777777" w:rsidR="003B1F28" w:rsidRPr="003B1F28" w:rsidRDefault="003B1F28" w:rsidP="003B1F28">
      <w:pPr>
        <w:spacing w:after="120"/>
        <w:rPr>
          <w:b/>
          <w:bCs/>
          <w:sz w:val="28"/>
          <w:szCs w:val="28"/>
        </w:rPr>
      </w:pPr>
    </w:p>
    <w:p w14:paraId="452129D3" w14:textId="77777777" w:rsidR="003B1F28" w:rsidRPr="003B1F28" w:rsidRDefault="003B1F28" w:rsidP="003B1F28">
      <w:pPr>
        <w:rPr>
          <w:b/>
          <w:noProof/>
          <w:sz w:val="28"/>
          <w:szCs w:val="28"/>
        </w:rPr>
      </w:pPr>
      <w:r w:rsidRPr="003B1F28">
        <w:rPr>
          <w:b/>
          <w:noProof/>
          <w:sz w:val="28"/>
          <w:szCs w:val="28"/>
        </w:rPr>
        <w:lastRenderedPageBreak/>
        <mc:AlternateContent>
          <mc:Choice Requires="wps">
            <w:drawing>
              <wp:anchor distT="0" distB="0" distL="114300" distR="114300" simplePos="0" relativeHeight="251657216" behindDoc="0" locked="0" layoutInCell="1" allowOverlap="1" wp14:anchorId="30E13AF3" wp14:editId="4B9F4961">
                <wp:simplePos x="0" y="0"/>
                <wp:positionH relativeFrom="page">
                  <wp:posOffset>3112980</wp:posOffset>
                </wp:positionH>
                <wp:positionV relativeFrom="paragraph">
                  <wp:posOffset>3099540</wp:posOffset>
                </wp:positionV>
                <wp:extent cx="1088305" cy="140246"/>
                <wp:effectExtent l="0" t="0" r="17145" b="12700"/>
                <wp:wrapNone/>
                <wp:docPr id="22" name="Rectangle 22"/>
                <wp:cNvGraphicFramePr/>
                <a:graphic xmlns:a="http://schemas.openxmlformats.org/drawingml/2006/main">
                  <a:graphicData uri="http://schemas.microsoft.com/office/word/2010/wordprocessingShape">
                    <wps:wsp>
                      <wps:cNvSpPr/>
                      <wps:spPr>
                        <a:xfrm>
                          <a:off x="0" y="0"/>
                          <a:ext cx="1088305" cy="140246"/>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E7102F" id="Rectangle 22" o:spid="_x0000_s1026" style="position:absolute;margin-left:245.1pt;margin-top:244.05pt;width:85.7pt;height:11.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d8WlQIAAJIFAAAOAAAAZHJzL2Uyb0RvYy54bWysVEtv2zAMvg/YfxB0X/1Y+grqFEGKDgO6&#10;tmg79KzIUmxAEjVJiZP9+lGy42ZdsMOwi0yK5EfxM8mr661WZCOcb8FUtDjJKRGGQ92aVUW/v9x+&#10;uqDEB2ZqpsCIiu6Ep9ezjx+uOjsVJTSgauEIghg/7WxFmxDsNMs8b4Rm/gSsMGiU4DQLqLpVVjvW&#10;IbpWWZnnZ1kHrrYOuPAeb296I50lfCkFDw9SehGIqii+LaTTpXMZz2x2xaYrx2zT8uEZ7B9eoVlr&#10;MOkIdcMCI2vX/gGlW+7AgwwnHHQGUrZcpBqwmiJ/V81zw6xItSA53o40+f8Hy+83j460dUXLkhLD&#10;NP6jJ2SNmZUSBO+QoM76Kfo920c3aB7FWO1WOh2/WAfZJlJ3I6liGwjHyyK/uPicn1LC0VZM8nJy&#10;FkGzt2jrfPgiQJMoVNRh+sQl29z50LvuXWIyD6qtb1ulkhIbRSyUIxuGv3i5KlOoWutvUPd356d5&#10;nn40pkx9Fd3TAw6QslhkX1aSwk6JiK/Mk5DIDxbSI48IPTjjXJhQpKS+YbXor2PK4zkTYESWWMGI&#10;PQD8Xsweu6dg8I+hIjX2GJz32f8WPEakzGDCGKxbA+4YgMKqhsy9P1J2QE0Ul1DvsHsc9GPlLb9t&#10;8RfeMR8emcM5wonD3RAe8JAKuorCIFHSgPt57D76Y3ujlZIO57Ki/seaOUGJ+mqw8S+LySQOclIm&#10;p+clKu7Qsjy0mLVeAPZFgVvI8iRG/6D2onSgX3GFzGNWNDHDMXdFeXB7ZRH6fYFLiIv5PLnh8FoW&#10;7syz5RE8shpb9GX7ypwd+jjgBNzDfobZ9F07974x0sB8HUC2qdffeB34xsFPzTosqbhZDvXk9bZK&#10;Z78AAAD//wMAUEsDBBQABgAIAAAAIQB1MdU94AAAAAsBAAAPAAAAZHJzL2Rvd25yZXYueG1sTI/B&#10;TsMwDIbvSLxDZCQuiCUdrOpK02ligHZDbLvsljWhqWicKsnW8vaYE9xs/Z9+f65Wk+vZxYTYeZSQ&#10;zQQwg43XHbYSDvvX+wJYTAq16j0aCd8mwqq+vqpUqf2IH+aySy2jEoylkmBTGkrOY2ONU3HmB4OU&#10;ffrgVKI1tFwHNVK56/lciJw71SFdsGowz9Y0X7uzk5Dex7CwWxweNof13dtmObyIdJTy9mZaPwFL&#10;Zkp/MPzqkzrU5HTyZ9SR9RIel2JOKA1FkQEjIs+zHNhJwiKjiNcV//9D/QMAAP//AwBQSwECLQAU&#10;AAYACAAAACEAtoM4kv4AAADhAQAAEwAAAAAAAAAAAAAAAAAAAAAAW0NvbnRlbnRfVHlwZXNdLnht&#10;bFBLAQItABQABgAIAAAAIQA4/SH/1gAAAJQBAAALAAAAAAAAAAAAAAAAAC8BAABfcmVscy8ucmVs&#10;c1BLAQItABQABgAIAAAAIQBGFd8WlQIAAJIFAAAOAAAAAAAAAAAAAAAAAC4CAABkcnMvZTJvRG9j&#10;LnhtbFBLAQItABQABgAIAAAAIQB1MdU94AAAAAsBAAAPAAAAAAAAAAAAAAAAAO8EAABkcnMvZG93&#10;bnJldi54bWxQSwUGAAAAAAQABADzAAAA/AUAAAAA&#10;" fillcolor="#aeaaaa [2414]" strokecolor="#1f3763 [1604]" strokeweight="1pt">
                <w10:wrap anchorx="page"/>
              </v:rect>
            </w:pict>
          </mc:Fallback>
        </mc:AlternateContent>
      </w:r>
      <w:r w:rsidRPr="003B1F28">
        <w:rPr>
          <w:b/>
          <w:noProof/>
          <w:sz w:val="28"/>
          <w:szCs w:val="28"/>
        </w:rPr>
        <mc:AlternateContent>
          <mc:Choice Requires="wps">
            <w:drawing>
              <wp:anchor distT="0" distB="0" distL="114300" distR="114300" simplePos="0" relativeHeight="251654144" behindDoc="0" locked="0" layoutInCell="1" allowOverlap="1" wp14:anchorId="38CEE48E" wp14:editId="7422FF03">
                <wp:simplePos x="0" y="0"/>
                <wp:positionH relativeFrom="column">
                  <wp:posOffset>2089411</wp:posOffset>
                </wp:positionH>
                <wp:positionV relativeFrom="paragraph">
                  <wp:posOffset>2656824</wp:posOffset>
                </wp:positionV>
                <wp:extent cx="2513198" cy="140246"/>
                <wp:effectExtent l="0" t="0" r="20955" b="12700"/>
                <wp:wrapNone/>
                <wp:docPr id="21" name="Rectangle 21"/>
                <wp:cNvGraphicFramePr/>
                <a:graphic xmlns:a="http://schemas.openxmlformats.org/drawingml/2006/main">
                  <a:graphicData uri="http://schemas.microsoft.com/office/word/2010/wordprocessingShape">
                    <wps:wsp>
                      <wps:cNvSpPr/>
                      <wps:spPr>
                        <a:xfrm>
                          <a:off x="0" y="0"/>
                          <a:ext cx="2513198" cy="140246"/>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7E698" id="Rectangle 21" o:spid="_x0000_s1026" style="position:absolute;margin-left:164.5pt;margin-top:209.2pt;width:197.9pt;height:11.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13xlAIAAJIFAAAOAAAAZHJzL2Uyb0RvYy54bWysVEtv2zAMvg/YfxB0X/1Y+grqFEGKDAO6&#10;tmg79KzIUmxAEjVJiZP9+lGy42ZdscOwi0yK5EeR/sir651WZCucb8FUtDjJKRGGQ92adUW/Py8/&#10;XVDiAzM1U2BERffC0+vZxw9XnZ2KEhpQtXAEQYyfdraiTQh2mmWeN0IzfwJWGDRKcJoFVN06qx3r&#10;EF2rrMzzs6wDV1sHXHiPtze9kc4SvpSCh3spvQhEVRTfFtLp0rmKZza7YtO1Y7Zp+fAM9g+v0Kw1&#10;mHSEumGBkY1r/4DSLXfgQYYTDjoDKVsuUg1YTZG/qeapYVakWrA53o5t8v8Plt9tHxxp64qWBSWG&#10;afxHj9g1ZtZKELzDBnXWT9HvyT64QfMoxmp30un4xTrILjV1PzZV7ALheFmeFp+LS6QBR1sxycvJ&#10;WQTNXqOt8+GLAE2iUFGH6VMv2fbWh9714BKTeVBtvWyVSkokilgoR7YMf/FqXaZQtdHfoO7vzk/z&#10;PP1oTJl4Fd3TA46QslhkX1aSwl6JiK/Mo5DYn1hIQh4RenDGuTCh6E0Nq0V/HVO+nzMBRmSJFYzY&#10;A8DvxRyw+xYM/jFUJGKPwfnfHtYHjxEpM5gwBuvWgHsPQGFVQ+beH1t21JoorqDeI3sc9GPlLV+2&#10;+AtvmQ8PzOEc4cThbgj3eEgFXUVhkChpwP187z76I73RSkmHc1lR/2PDnKBEfTVI/MtiMomDnJTJ&#10;6XmJiju2rI4tZqMXgLxAbuPrkhj9gzqI0oF+wRUyj1nRxAzH3BXlwR2URej3BS4hLubz5IbDa1m4&#10;NU+WR/DY1UjR590Lc3bgccAJuIPDDLPpGzr3vjHSwHwTQLaJ6699HfqNg5/IOiypuFmO9eT1ukpn&#10;vwAAAP//AwBQSwMEFAAGAAgAAAAhACyCiZbhAAAACwEAAA8AAABkcnMvZG93bnJldi54bWxMj8FO&#10;wzAMhu9IvENkJC5oS9Z1YytNp4nBxA0xduGWNaGpaJyoydby9pgTHG3/+v195WZ0HbuYPrYeJcym&#10;ApjB2usWGwnH9+fJClhMCrXqPBoJ3ybCprq+KlWh/YBv5nJIDaMSjIWSYFMKBeextsapOPXBIN0+&#10;fe9UorFvuO7VQOWu45kQS+5Ui/TBqmAeram/DmcnIb0O/cK+YJjvjtu7/W4dnkT6kPL2Ztw+AEtm&#10;TH9h+MUndKiI6eTPqCPrJMyzNbkkCflslQOjxH2Wk8yJNrlYAK9K/t+h+gEAAP//AwBQSwECLQAU&#10;AAYACAAAACEAtoM4kv4AAADhAQAAEwAAAAAAAAAAAAAAAAAAAAAAW0NvbnRlbnRfVHlwZXNdLnht&#10;bFBLAQItABQABgAIAAAAIQA4/SH/1gAAAJQBAAALAAAAAAAAAAAAAAAAAC8BAABfcmVscy8ucmVs&#10;c1BLAQItABQABgAIAAAAIQDYo13xlAIAAJIFAAAOAAAAAAAAAAAAAAAAAC4CAABkcnMvZTJvRG9j&#10;LnhtbFBLAQItABQABgAIAAAAIQAsgomW4QAAAAsBAAAPAAAAAAAAAAAAAAAAAO4EAABkcnMvZG93&#10;bnJldi54bWxQSwUGAAAAAAQABADzAAAA/AUAAAAA&#10;" fillcolor="#aeaaaa [2414]" strokecolor="#1f3763 [1604]" strokeweight="1pt"/>
            </w:pict>
          </mc:Fallback>
        </mc:AlternateContent>
      </w:r>
      <w:r w:rsidRPr="003B1F28">
        <w:rPr>
          <w:b/>
          <w:noProof/>
          <w:sz w:val="28"/>
          <w:szCs w:val="28"/>
        </w:rPr>
        <mc:AlternateContent>
          <mc:Choice Requires="wps">
            <w:drawing>
              <wp:anchor distT="0" distB="0" distL="114300" distR="114300" simplePos="0" relativeHeight="251651072" behindDoc="0" locked="0" layoutInCell="1" allowOverlap="1" wp14:anchorId="7D9E17B6" wp14:editId="3500AA9D">
                <wp:simplePos x="0" y="0"/>
                <wp:positionH relativeFrom="column">
                  <wp:posOffset>2622344</wp:posOffset>
                </wp:positionH>
                <wp:positionV relativeFrom="paragraph">
                  <wp:posOffset>1933158</wp:posOffset>
                </wp:positionV>
                <wp:extent cx="560981" cy="139700"/>
                <wp:effectExtent l="0" t="0" r="10795" b="12700"/>
                <wp:wrapNone/>
                <wp:docPr id="19" name="Rectangle 19"/>
                <wp:cNvGraphicFramePr/>
                <a:graphic xmlns:a="http://schemas.openxmlformats.org/drawingml/2006/main">
                  <a:graphicData uri="http://schemas.microsoft.com/office/word/2010/wordprocessingShape">
                    <wps:wsp>
                      <wps:cNvSpPr/>
                      <wps:spPr>
                        <a:xfrm>
                          <a:off x="0" y="0"/>
                          <a:ext cx="560981" cy="13970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DA914" id="Rectangle 19" o:spid="_x0000_s1026" style="position:absolute;margin-left:206.5pt;margin-top:152.2pt;width:44.15pt;height:1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d5lgIAAJEFAAAOAAAAZHJzL2Uyb0RvYy54bWysVE1v2zAMvQ/YfxB0X+1k6UeCOkWQosOA&#10;ri3aDj0rshQLkERNUuJkv36U7LhZV+ww7CKTIvkoPpO8vNoZTbbCBwW2oqOTkhJhOdTKriv6/fnm&#10;0wUlITJbMw1WVHQvAr2af/xw2bqZGEMDuhaeIIgNs9ZVtInRzYoi8EYYFk7ACYtGCd6wiKpfF7Vn&#10;LaIbXYzL8qxowdfOAxch4O11Z6TzjC+l4PFeyiAi0RXFt8V8+nyu0lnML9ls7ZlrFO+fwf7hFYYp&#10;i0kHqGsWGdl49QeUUdxDABlPOJgCpFRc5BqwmlH5ppqnhjmRa0FyghtoCv8Plt9tHzxRNf67KSWW&#10;GfxHj8gas2stCN4hQa0LM/R7cg++1wKKqdqd9CZ9sQ6yy6TuB1LFLhKOl6dn5fRiRAlH0+jz9LzM&#10;pBevwc6H+EWAIUmoqMfsmUq2vQ0RE6LrwSXlCqBVfaO0zkrqE7HUnmwZ/uHVepxD9cZ8g7q7Oz8t&#10;h5S5rZJ7Rj1CKlKNXVVZinstEr62j0IiPVhHhzwgdOCMc2HjKCcNDatFd51SHsocInLODJiQJVYw&#10;YPcAvxdzwO4o6P1TqMh9PQSXXfa/BQ8ROTPYOAQbZcG/B6Cxqj5z54/PP6ImiSuo99g8HrqpCo7f&#10;KPyFtyzEB+ZxjHDgcDXEezykhrai0EuUNOB/vnef/LG70UpJi2NZ0fBjw7ygRH+12PfT0WSS5jgr&#10;k9PzMSr+2LI6ttiNWQL2BbYfvi6LyT/qgyg9mBfcIIuUFU3McsxdUR79QVnGbl3gDuJischuOLuO&#10;xVv75HgCT6ymFn3evTDv+j6OOAB3cBhhNnvTzp1virSw2ESQKvf6K6893zj3uXH6HZUWy7GevV43&#10;6fwXAAAA//8DAFBLAwQUAAYACAAAACEAc62/I+EAAAALAQAADwAAAGRycy9kb3ducmV2LnhtbEyP&#10;wU7DMBBE70j8g7VIXBC106RVCXGqigLqDdH2ws2NlzgiXke224S/x5zgODuj2TfVerI9u6APnSMJ&#10;2UwAQ2qc7qiVcDy83K+AhahIq94RSvjGAOv6+qpSpXYjveNlH1uWSiiUSoKJcSg5D41Bq8LMDUjJ&#10;+3Teqpikb7n2akzltudzIZbcqo7SB6MGfDLYfO3PVkJ8G/3C7GjIt8fN3ev2YXgW8UPK25tp8wgs&#10;4hT/wvCLn9ChTkwndyYdWC+hyPK0JUrIRVEAS4mFyHJgp3SZLwvgdcX/b6h/AAAA//8DAFBLAQIt&#10;ABQABgAIAAAAIQC2gziS/gAAAOEBAAATAAAAAAAAAAAAAAAAAAAAAABbQ29udGVudF9UeXBlc10u&#10;eG1sUEsBAi0AFAAGAAgAAAAhADj9If/WAAAAlAEAAAsAAAAAAAAAAAAAAAAALwEAAF9yZWxzLy5y&#10;ZWxzUEsBAi0AFAAGAAgAAAAhAGYI13mWAgAAkQUAAA4AAAAAAAAAAAAAAAAALgIAAGRycy9lMm9E&#10;b2MueG1sUEsBAi0AFAAGAAgAAAAhAHOtvyPhAAAACwEAAA8AAAAAAAAAAAAAAAAA8AQAAGRycy9k&#10;b3ducmV2LnhtbFBLBQYAAAAABAAEAPMAAAD+BQAAAAA=&#10;" fillcolor="#aeaaaa [2414]" strokecolor="#1f3763 [1604]" strokeweight="1pt"/>
            </w:pict>
          </mc:Fallback>
        </mc:AlternateContent>
      </w:r>
      <w:r w:rsidRPr="003B1F28">
        <w:rPr>
          <w:b/>
          <w:noProof/>
          <w:sz w:val="28"/>
          <w:szCs w:val="28"/>
        </w:rPr>
        <mc:AlternateContent>
          <mc:Choice Requires="wps">
            <w:drawing>
              <wp:anchor distT="0" distB="0" distL="114300" distR="114300" simplePos="0" relativeHeight="251648000" behindDoc="0" locked="0" layoutInCell="1" allowOverlap="1" wp14:anchorId="759E087F" wp14:editId="4AB8EA92">
                <wp:simplePos x="0" y="0"/>
                <wp:positionH relativeFrom="column">
                  <wp:posOffset>1472331</wp:posOffset>
                </wp:positionH>
                <wp:positionV relativeFrom="paragraph">
                  <wp:posOffset>1933158</wp:posOffset>
                </wp:positionV>
                <wp:extent cx="426346" cy="140246"/>
                <wp:effectExtent l="0" t="0" r="12065" b="12700"/>
                <wp:wrapNone/>
                <wp:docPr id="17" name="Rectangle 17"/>
                <wp:cNvGraphicFramePr/>
                <a:graphic xmlns:a="http://schemas.openxmlformats.org/drawingml/2006/main">
                  <a:graphicData uri="http://schemas.microsoft.com/office/word/2010/wordprocessingShape">
                    <wps:wsp>
                      <wps:cNvSpPr/>
                      <wps:spPr>
                        <a:xfrm>
                          <a:off x="0" y="0"/>
                          <a:ext cx="426346" cy="140246"/>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82690" id="Rectangle 17" o:spid="_x0000_s1026" style="position:absolute;margin-left:115.95pt;margin-top:152.2pt;width:33.55pt;height:11.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QiblAIAAJEFAAAOAAAAZHJzL2Uyb0RvYy54bWysVMFu2zAMvQ/YPwi6r3aytN2COEXQosOA&#10;rg3aDj0rshQbkERNUuJkXz9KctysC3YYdrFJkXwUn0jOrnZaka1wvgVT0dFZSYkwHOrWrCv6/fn2&#10;wydKfGCmZgqMqOheeHo1f/9u1tmpGEMDqhaOIIjx085WtAnBTovC80Zo5s/ACoNGCU6zgKpbF7Vj&#10;HaJrVYzL8qLowNXWARfe4+lNNtJ5wpdS8PAgpReBqIri3UL6uvRdxW8xn7Hp2jHbtLy/BvuHW2jW&#10;Gkw6QN2wwMjGtX9A6ZY78CDDGQddgJQtF6kGrGZUvqnmqWFWpFqQHG8Hmvz/g+X326UjbY1vd0mJ&#10;YRrf6BFZY2atBMEzJKizfop+T3bpes2jGKvdSafjH+sgu0TqfiBV7ALheDgZX3ycXFDC0TSalGOU&#10;EaV4DbbOhy8CNIlCRR1mT1Sy7Z0P2fXgEnN5UG192yqVlNgn4lo5smX4wqv1OIWqjf4GdT67PC/L&#10;9M6YMrVVdE8XOEIqYo25qiSFvRIRX5lHIZEerCMjDwgZnHEuTBilpL5htcjHMeXpnAkwIkusYMDu&#10;AX4v5oCdKej9Y6hIfT0Elzn734KHiJQZTBiCdWvAnQJQWFWfOfsjZUfURHEF9R6bx0GeKm/5bYtP&#10;eMd8WDKHY4QDh6shPOBHKugqCr1ESQPu56nz6I/djVZKOhzLivofG+YEJeqrwb7/PJpM4hwnZXJ+&#10;OUbFHVtWxxaz0deAfTHCJWR5EqN/UAdROtAvuEEWMSuamOGYu6I8uINyHfK6wB3ExWKR3HB2LQt3&#10;5snyCB5ZjS36vHthzvZ9HHAA7uEwwmz6pp2zb4w0sNgEkG3q9Vdee75x7lOz9jsqLpZjPXm9btL5&#10;LwAAAP//AwBQSwMEFAAGAAgAAAAhAIPiOn/hAAAACwEAAA8AAABkcnMvZG93bnJldi54bWxMj8FO&#10;wzAMhu9IvENkJC5oS9ZuEy1Np4kB4obYduGWNaGpaJyoydby9pgTHG1/+v391WZyPbuYIXYeJSzm&#10;ApjBxusOWwnHw/PsHlhMCrXqPRoJ3ybCpr6+qlSp/Yjv5rJPLaMQjKWSYFMKJeexscapOPfBIN0+&#10;/eBUonFouR7USOGu55kQa+5Uh/TBqmAerWm+9mcnIb2Nw8q+Ysh3x+3dy64ITyJ9SHl7M20fgCUz&#10;pT8YfvVJHWpyOvkz6sh6CVm+KAiVkIvlEhgRWVFQuxNtsvUKeF3x/x3qHwAAAP//AwBQSwECLQAU&#10;AAYACAAAACEAtoM4kv4AAADhAQAAEwAAAAAAAAAAAAAAAAAAAAAAW0NvbnRlbnRfVHlwZXNdLnht&#10;bFBLAQItABQABgAIAAAAIQA4/SH/1gAAAJQBAAALAAAAAAAAAAAAAAAAAC8BAABfcmVscy8ucmVs&#10;c1BLAQItABQABgAIAAAAIQCIgQiblAIAAJEFAAAOAAAAAAAAAAAAAAAAAC4CAABkcnMvZTJvRG9j&#10;LnhtbFBLAQItABQABgAIAAAAIQCD4jp/4QAAAAsBAAAPAAAAAAAAAAAAAAAAAO4EAABkcnMvZG93&#10;bnJldi54bWxQSwUGAAAAAAQABADzAAAA/AUAAAAA&#10;" fillcolor="#aeaaaa [2414]" strokecolor="#1f3763 [1604]" strokeweight="1pt"/>
            </w:pict>
          </mc:Fallback>
        </mc:AlternateContent>
      </w:r>
      <w:r w:rsidRPr="003B1F28">
        <w:rPr>
          <w:b/>
          <w:noProof/>
          <w:sz w:val="28"/>
          <w:szCs w:val="28"/>
        </w:rPr>
        <w:drawing>
          <wp:inline distT="0" distB="0" distL="0" distR="0" wp14:anchorId="330BB563" wp14:editId="633A6257">
            <wp:extent cx="5733415" cy="4114800"/>
            <wp:effectExtent l="19050" t="1905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4114800"/>
                    </a:xfrm>
                    <a:prstGeom prst="rect">
                      <a:avLst/>
                    </a:prstGeom>
                    <a:noFill/>
                    <a:ln w="6350" cmpd="sng">
                      <a:solidFill>
                        <a:srgbClr val="000000"/>
                      </a:solidFill>
                      <a:miter lim="800000"/>
                      <a:headEnd/>
                      <a:tailEnd/>
                    </a:ln>
                    <a:effectLst/>
                  </pic:spPr>
                </pic:pic>
              </a:graphicData>
            </a:graphic>
          </wp:inline>
        </w:drawing>
      </w:r>
    </w:p>
    <w:p w14:paraId="244E6F1A" w14:textId="77777777" w:rsidR="003B1F28" w:rsidRPr="003B1F28" w:rsidRDefault="003B1F28" w:rsidP="003B1F28">
      <w:pPr>
        <w:pStyle w:val="Style1"/>
        <w:rPr>
          <w:rFonts w:cs="Times New Roman"/>
          <w:szCs w:val="28"/>
        </w:rPr>
      </w:pPr>
      <w:bookmarkStart w:id="8" w:name="_Toc207887194"/>
      <w:r w:rsidRPr="003B1F28">
        <w:rPr>
          <w:rFonts w:cs="Times New Roman"/>
          <w:szCs w:val="28"/>
        </w:rPr>
        <w:t>Hình 3.2 Hình ảnh mẫu Giấy nộp tiền được tạo bởi ứng dụng</w:t>
      </w:r>
      <w:bookmarkEnd w:id="8"/>
    </w:p>
    <w:p w14:paraId="7008FE0D" w14:textId="77777777" w:rsidR="003B1F28" w:rsidRPr="003B1F28" w:rsidRDefault="003B1F28" w:rsidP="003B1F28">
      <w:pPr>
        <w:spacing w:after="120"/>
        <w:rPr>
          <w:b/>
          <w:bCs/>
          <w:sz w:val="28"/>
          <w:szCs w:val="28"/>
        </w:rPr>
      </w:pPr>
    </w:p>
    <w:p w14:paraId="24072F1D" w14:textId="77777777" w:rsidR="003B1F28" w:rsidRPr="003B1F28" w:rsidRDefault="003B1F28" w:rsidP="003B1F28">
      <w:pPr>
        <w:pStyle w:val="Heading1"/>
        <w:rPr>
          <w:rFonts w:cs="Times New Roman"/>
          <w:szCs w:val="28"/>
        </w:rPr>
      </w:pPr>
      <w:bookmarkStart w:id="9" w:name="_Toc207887195"/>
      <w:r w:rsidRPr="003B1F28">
        <w:rPr>
          <w:rFonts w:cs="Times New Roman"/>
          <w:szCs w:val="28"/>
        </w:rPr>
        <w:t>4. Giao diện chức năng Thông báo Email</w:t>
      </w:r>
      <w:bookmarkEnd w:id="9"/>
    </w:p>
    <w:p w14:paraId="42A71EB6" w14:textId="77777777" w:rsidR="003B1F28" w:rsidRPr="003B1F28" w:rsidRDefault="003B1F28" w:rsidP="003B1F28">
      <w:pPr>
        <w:spacing w:after="120"/>
        <w:rPr>
          <w:sz w:val="28"/>
          <w:szCs w:val="28"/>
        </w:rPr>
      </w:pPr>
      <w:r w:rsidRPr="003B1F28">
        <w:rPr>
          <w:b/>
          <w:bCs/>
          <w:sz w:val="28"/>
          <w:szCs w:val="28"/>
        </w:rPr>
        <w:tab/>
      </w:r>
      <w:r w:rsidRPr="003B1F28">
        <w:rPr>
          <w:sz w:val="28"/>
          <w:szCs w:val="28"/>
        </w:rPr>
        <w:t>Chức năng Thông báo Email với danh sách các đơn vị nhận thông báo được lấy từ Danh mục đơn vị sử dụng biên lai (Hình 2.1). Địa chỉ Email nhận thông báo có thể được chỉnh sửa trực tiếp trên bảng dữ liệu.</w:t>
      </w:r>
    </w:p>
    <w:p w14:paraId="20520848" w14:textId="77777777" w:rsidR="003B1F28" w:rsidRPr="003B1F28" w:rsidRDefault="003B1F28" w:rsidP="003B1F28">
      <w:pPr>
        <w:rPr>
          <w:b/>
          <w:bCs/>
          <w:sz w:val="28"/>
          <w:szCs w:val="28"/>
        </w:rPr>
      </w:pPr>
      <w:r w:rsidRPr="003B1F28">
        <w:rPr>
          <w:b/>
          <w:noProof/>
          <w:sz w:val="28"/>
          <w:szCs w:val="28"/>
        </w:rPr>
        <mc:AlternateContent>
          <mc:Choice Requires="wps">
            <w:drawing>
              <wp:anchor distT="0" distB="0" distL="114300" distR="114300" simplePos="0" relativeHeight="251660288" behindDoc="0" locked="0" layoutInCell="1" allowOverlap="1" wp14:anchorId="51DB9978" wp14:editId="709B5FB7">
                <wp:simplePos x="0" y="0"/>
                <wp:positionH relativeFrom="column">
                  <wp:posOffset>245983</wp:posOffset>
                </wp:positionH>
                <wp:positionV relativeFrom="paragraph">
                  <wp:posOffset>35244</wp:posOffset>
                </wp:positionV>
                <wp:extent cx="431955" cy="194310"/>
                <wp:effectExtent l="0" t="0" r="25400" b="15240"/>
                <wp:wrapNone/>
                <wp:docPr id="23" name="Rectangle 23"/>
                <wp:cNvGraphicFramePr/>
                <a:graphic xmlns:a="http://schemas.openxmlformats.org/drawingml/2006/main">
                  <a:graphicData uri="http://schemas.microsoft.com/office/word/2010/wordprocessingShape">
                    <wps:wsp>
                      <wps:cNvSpPr/>
                      <wps:spPr>
                        <a:xfrm>
                          <a:off x="0" y="0"/>
                          <a:ext cx="431955"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C8F40C" id="Rectangle 23" o:spid="_x0000_s1026" style="position:absolute;margin-left:19.35pt;margin-top:2.8pt;width:34pt;height:15.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EnkgIAAJEFAAAOAAAAZHJzL2Uyb0RvYy54bWysVMFu2zAMvQ/YPwi6r7bTZF2DOkXQosOA&#10;bi3aDj0rshQLkERNUuJkXz9KdtysK3YYdpFJkXwUn0leXO6MJlvhgwJb0+qkpERYDo2y65p+f7r5&#10;8ImSEJltmAYraroXgV4u3r+76NxcTKAF3QhPEMSGeedq2sbo5kUReCsMCyfghEWjBG9YRNWvi8az&#10;DtGNLiZl+bHowDfOAxch4O11b6SLjC+l4PFOyiAi0TXFt8V8+nyu0lksLth87ZlrFR+ewf7hFYYp&#10;i0lHqGsWGdl49QeUUdxDABlPOJgCpFRc5Bqwmqp8Vc1jy5zItSA5wY00hf8Hy79t7z1RTU0np5RY&#10;ZvAfPSBrzK61IHiHBHUuzNHv0d37QQsopmp30pv0xTrILpO6H0kVu0g4Xk5Pq/PZjBKOpuoctUx6&#10;8RLsfIifBRiShJp6zJ6pZNvbEDEhuh5cUq4AWjU3SuuspD4RV9qTLcM/vFpPcqjemK/Q9Hdns7I8&#10;pMxtldwz6hFSkWrsq8pS3GuR8LV9EBLpwTp65BGhB2ecCxurnDS0rBH9dUr5ds4MmJAlVjBiDwC/&#10;F3PA7ikY/FOoyH09Bpd99r8FjxE5M9g4Bhtlwb8FoLGqIXPvj5QdUZPEFTR7bB4P/VQFx28U/sJb&#10;FuI98zhGOHC4GuIdHlJDV1MYJEpa8D/fuk/+2N1opaTDsaxp+LFhXlCiv1js+/NqOk1znJXp7GyC&#10;ij+2rI4tdmOuAPuiwiXkeBaTf9QHUXowz7hBlikrmpjlmLumPPqDchX7dYE7iIvlMrvh7DoWb+2j&#10;4wk8sZpa9Gn3zLwb+jjiAHyDwwiz+at27n1TpIXlJoJUuddfeB34xrnPzTrsqLRYjvXs9bJJF78A&#10;AAD//wMAUEsDBBQABgAIAAAAIQCerj5+2wAAAAcBAAAPAAAAZHJzL2Rvd25yZXYueG1sTI69TsMw&#10;FIV3JN7BukgsqLVp1VBCnKqigLoh2i5sbmziiPjast0mvD23E4znR+d81Wp0PTubmDqPEu6nApjB&#10;xusOWwmH/etkCSxlhVr1Ho2EH5NgVV9fVarUfsAPc97lltEIplJJsDmHkvPUWONUmvpgkLIvH53K&#10;JGPLdVQDjbuez4QouFMd0oNVwTxb03zvTk5Cfh/iwm4xzDeH9d3b5jG8iPwp5e3NuH4Cls2Y/8pw&#10;wSd0qInp6E+oE+slzJcP1JSwKIBdYlGQPpJfzIDXFf/PX/8CAAD//wMAUEsBAi0AFAAGAAgAAAAh&#10;ALaDOJL+AAAA4QEAABMAAAAAAAAAAAAAAAAAAAAAAFtDb250ZW50X1R5cGVzXS54bWxQSwECLQAU&#10;AAYACAAAACEAOP0h/9YAAACUAQAACwAAAAAAAAAAAAAAAAAvAQAAX3JlbHMvLnJlbHNQSwECLQAU&#10;AAYACAAAACEA8KuxJ5ICAACRBQAADgAAAAAAAAAAAAAAAAAuAgAAZHJzL2Uyb0RvYy54bWxQSwEC&#10;LQAUAAYACAAAACEAnq4+ftsAAAAHAQAADwAAAAAAAAAAAAAAAADsBAAAZHJzL2Rvd25yZXYueG1s&#10;UEsFBgAAAAAEAAQA8wAAAPQFAAAAAA==&#10;" fillcolor="#aeaaaa [2414]" strokecolor="#1f3763 [1604]" strokeweight="1pt"/>
            </w:pict>
          </mc:Fallback>
        </mc:AlternateContent>
      </w:r>
      <w:r w:rsidRPr="003B1F28">
        <w:rPr>
          <w:b/>
          <w:noProof/>
          <w:sz w:val="28"/>
          <w:szCs w:val="28"/>
        </w:rPr>
        <w:drawing>
          <wp:inline distT="0" distB="0" distL="0" distR="0" wp14:anchorId="13B3E87E" wp14:editId="77EAEABC">
            <wp:extent cx="5733415" cy="2137410"/>
            <wp:effectExtent l="19050" t="19050" r="63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2137410"/>
                    </a:xfrm>
                    <a:prstGeom prst="rect">
                      <a:avLst/>
                    </a:prstGeom>
                    <a:noFill/>
                    <a:ln w="6350" cmpd="sng">
                      <a:solidFill>
                        <a:srgbClr val="000000"/>
                      </a:solidFill>
                      <a:miter lim="800000"/>
                      <a:headEnd/>
                      <a:tailEnd/>
                    </a:ln>
                    <a:effectLst/>
                  </pic:spPr>
                </pic:pic>
              </a:graphicData>
            </a:graphic>
          </wp:inline>
        </w:drawing>
      </w:r>
    </w:p>
    <w:p w14:paraId="061475AC" w14:textId="77777777" w:rsidR="003B1F28" w:rsidRPr="003B1F28" w:rsidRDefault="003B1F28" w:rsidP="003B1F28">
      <w:pPr>
        <w:pStyle w:val="Style1"/>
        <w:rPr>
          <w:rFonts w:cs="Times New Roman"/>
          <w:szCs w:val="28"/>
        </w:rPr>
      </w:pPr>
      <w:bookmarkStart w:id="10" w:name="_Toc207887196"/>
      <w:bookmarkStart w:id="11" w:name="_Hlk207876441"/>
      <w:r w:rsidRPr="003B1F28">
        <w:rPr>
          <w:rFonts w:cs="Times New Roman"/>
          <w:szCs w:val="28"/>
        </w:rPr>
        <w:t>Hình 4.1 Hình ảnh chức năng Thông báo Email</w:t>
      </w:r>
      <w:bookmarkEnd w:id="10"/>
    </w:p>
    <w:bookmarkEnd w:id="11"/>
    <w:p w14:paraId="59F2EDD9" w14:textId="77777777" w:rsidR="003B1F28" w:rsidRPr="003B1F28" w:rsidRDefault="003B1F28" w:rsidP="003B1F28">
      <w:pPr>
        <w:rPr>
          <w:b/>
          <w:bCs/>
          <w:sz w:val="28"/>
          <w:szCs w:val="28"/>
        </w:rPr>
      </w:pPr>
    </w:p>
    <w:p w14:paraId="579B77AC" w14:textId="77777777" w:rsidR="003B1F28" w:rsidRPr="003B1F28" w:rsidRDefault="003B1F28" w:rsidP="003B1F28">
      <w:pPr>
        <w:rPr>
          <w:b/>
          <w:bCs/>
          <w:sz w:val="28"/>
          <w:szCs w:val="28"/>
        </w:rPr>
      </w:pPr>
    </w:p>
    <w:p w14:paraId="024AD329" w14:textId="77777777" w:rsidR="003B1F28" w:rsidRPr="003B1F28" w:rsidRDefault="003B1F28" w:rsidP="003B1F28">
      <w:pPr>
        <w:rPr>
          <w:b/>
          <w:bCs/>
          <w:sz w:val="28"/>
          <w:szCs w:val="28"/>
        </w:rPr>
      </w:pPr>
    </w:p>
    <w:p w14:paraId="0B937EED" w14:textId="77777777" w:rsidR="003B1F28" w:rsidRPr="003B1F28" w:rsidRDefault="003B1F28" w:rsidP="003B1F28">
      <w:pPr>
        <w:pStyle w:val="Heading1"/>
        <w:rPr>
          <w:rFonts w:cs="Times New Roman"/>
          <w:szCs w:val="28"/>
        </w:rPr>
      </w:pPr>
      <w:bookmarkStart w:id="12" w:name="_Toc207887197"/>
      <w:r w:rsidRPr="003B1F28">
        <w:rPr>
          <w:rFonts w:cs="Times New Roman"/>
          <w:szCs w:val="28"/>
        </w:rPr>
        <w:lastRenderedPageBreak/>
        <w:t xml:space="preserve">5. </w:t>
      </w:r>
      <w:bookmarkStart w:id="13" w:name="_Hlk207876467"/>
      <w:r w:rsidRPr="003B1F28">
        <w:rPr>
          <w:rFonts w:cs="Times New Roman"/>
          <w:szCs w:val="28"/>
        </w:rPr>
        <w:t>Giao diện chức năng Báo cáo, thống kê</w:t>
      </w:r>
      <w:bookmarkEnd w:id="12"/>
      <w:bookmarkEnd w:id="13"/>
    </w:p>
    <w:p w14:paraId="3478F1F6" w14:textId="77777777" w:rsidR="003B1F28" w:rsidRPr="003B1F28" w:rsidRDefault="003B1F28" w:rsidP="003B1F28">
      <w:pPr>
        <w:spacing w:after="120"/>
        <w:rPr>
          <w:sz w:val="28"/>
          <w:szCs w:val="28"/>
        </w:rPr>
      </w:pPr>
      <w:r w:rsidRPr="003B1F28">
        <w:rPr>
          <w:sz w:val="28"/>
          <w:szCs w:val="28"/>
        </w:rPr>
        <w:tab/>
        <w:t>Tùy vào loại báo cáo được chọn giao diện sẽ hiển thị theo thiết kế phù hợp.</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48"/>
        <w:gridCol w:w="4626"/>
      </w:tblGrid>
      <w:tr w:rsidR="003B1F28" w:rsidRPr="003B1F28" w14:paraId="050DDD06" w14:textId="77777777" w:rsidTr="00D34CC9">
        <w:tc>
          <w:tcPr>
            <w:tcW w:w="4673" w:type="dxa"/>
          </w:tcPr>
          <w:p w14:paraId="1EE74D1E" w14:textId="77777777" w:rsidR="003B1F28" w:rsidRPr="003B1F28" w:rsidRDefault="003B1F28" w:rsidP="00D34CC9">
            <w:pPr>
              <w:spacing w:after="120"/>
              <w:jc w:val="center"/>
              <w:rPr>
                <w:sz w:val="28"/>
                <w:szCs w:val="28"/>
              </w:rPr>
            </w:pPr>
            <w:r w:rsidRPr="003B1F28">
              <w:rPr>
                <w:noProof/>
                <w:sz w:val="28"/>
                <w:szCs w:val="28"/>
              </w:rPr>
              <w:drawing>
                <wp:inline distT="0" distB="0" distL="0" distR="0" wp14:anchorId="0A3C1AA6" wp14:editId="3ED6F898">
                  <wp:extent cx="2734322" cy="2029091"/>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4322" cy="2029091"/>
                          </a:xfrm>
                          <a:prstGeom prst="rect">
                            <a:avLst/>
                          </a:prstGeom>
                        </pic:spPr>
                      </pic:pic>
                    </a:graphicData>
                  </a:graphic>
                </wp:inline>
              </w:drawing>
            </w:r>
          </w:p>
          <w:p w14:paraId="2A862B90" w14:textId="77777777" w:rsidR="003B1F28" w:rsidRPr="003B1F28" w:rsidRDefault="003B1F28" w:rsidP="00D34CC9">
            <w:pPr>
              <w:pStyle w:val="Style1"/>
              <w:rPr>
                <w:rFonts w:cs="Times New Roman"/>
                <w:szCs w:val="28"/>
              </w:rPr>
            </w:pPr>
            <w:bookmarkStart w:id="14" w:name="_Toc207887198"/>
            <w:r w:rsidRPr="003B1F28">
              <w:rPr>
                <w:rFonts w:cs="Times New Roman"/>
                <w:szCs w:val="28"/>
              </w:rPr>
              <w:t>Hình 5.1 Chọn loại báo cáo</w:t>
            </w:r>
            <w:bookmarkEnd w:id="14"/>
          </w:p>
        </w:tc>
        <w:tc>
          <w:tcPr>
            <w:tcW w:w="4674" w:type="dxa"/>
          </w:tcPr>
          <w:p w14:paraId="78420338" w14:textId="77777777" w:rsidR="003B1F28" w:rsidRPr="003B1F28" w:rsidRDefault="003B1F28" w:rsidP="00D34CC9">
            <w:pPr>
              <w:spacing w:after="120"/>
              <w:jc w:val="center"/>
              <w:rPr>
                <w:sz w:val="28"/>
                <w:szCs w:val="28"/>
              </w:rPr>
            </w:pPr>
            <w:r w:rsidRPr="003B1F28">
              <w:rPr>
                <w:noProof/>
                <w:sz w:val="28"/>
                <w:szCs w:val="28"/>
              </w:rPr>
              <w:drawing>
                <wp:inline distT="0" distB="0" distL="0" distR="0" wp14:anchorId="580BB217" wp14:editId="53BBF226">
                  <wp:extent cx="2858609" cy="20438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8609" cy="2043828"/>
                          </a:xfrm>
                          <a:prstGeom prst="rect">
                            <a:avLst/>
                          </a:prstGeom>
                        </pic:spPr>
                      </pic:pic>
                    </a:graphicData>
                  </a:graphic>
                </wp:inline>
              </w:drawing>
            </w:r>
          </w:p>
          <w:p w14:paraId="178283FA" w14:textId="77777777" w:rsidR="003B1F28" w:rsidRPr="003B1F28" w:rsidRDefault="003B1F28" w:rsidP="00D34CC9">
            <w:pPr>
              <w:pStyle w:val="Style1"/>
              <w:rPr>
                <w:rFonts w:cs="Times New Roman"/>
                <w:szCs w:val="28"/>
              </w:rPr>
            </w:pPr>
            <w:bookmarkStart w:id="15" w:name="_Toc207887199"/>
            <w:r w:rsidRPr="003B1F28">
              <w:rPr>
                <w:rFonts w:cs="Times New Roman"/>
                <w:szCs w:val="28"/>
              </w:rPr>
              <w:t>Hình 5.2 Báo cáo thủ tục hành chính</w:t>
            </w:r>
            <w:bookmarkEnd w:id="15"/>
          </w:p>
        </w:tc>
      </w:tr>
    </w:tbl>
    <w:p w14:paraId="7FE4E26D" w14:textId="77777777" w:rsidR="003B1F28" w:rsidRPr="003B1F28" w:rsidRDefault="003B1F28" w:rsidP="003B1F28">
      <w:pPr>
        <w:spacing w:after="120"/>
        <w:rPr>
          <w:sz w:val="28"/>
          <w:szCs w:val="28"/>
        </w:rPr>
      </w:pPr>
    </w:p>
    <w:p w14:paraId="0ACF7918" w14:textId="77777777" w:rsidR="003B1F28" w:rsidRPr="003B1F28" w:rsidRDefault="003B1F28" w:rsidP="003B1F28">
      <w:pPr>
        <w:rPr>
          <w:color w:val="000000"/>
          <w:sz w:val="28"/>
          <w:szCs w:val="28"/>
        </w:rPr>
      </w:pPr>
      <w:r w:rsidRPr="003B1F28">
        <w:rPr>
          <w:b/>
          <w:noProof/>
          <w:sz w:val="28"/>
          <w:szCs w:val="28"/>
        </w:rPr>
        <mc:AlternateContent>
          <mc:Choice Requires="wps">
            <w:drawing>
              <wp:anchor distT="0" distB="0" distL="114300" distR="114300" simplePos="0" relativeHeight="251663360" behindDoc="0" locked="0" layoutInCell="1" allowOverlap="1" wp14:anchorId="6C4574D1" wp14:editId="3F9F6E09">
                <wp:simplePos x="0" y="0"/>
                <wp:positionH relativeFrom="column">
                  <wp:posOffset>243232</wp:posOffset>
                </wp:positionH>
                <wp:positionV relativeFrom="paragraph">
                  <wp:posOffset>49324</wp:posOffset>
                </wp:positionV>
                <wp:extent cx="431955" cy="194310"/>
                <wp:effectExtent l="0" t="0" r="25400" b="15240"/>
                <wp:wrapNone/>
                <wp:docPr id="24" name="Rectangle 24"/>
                <wp:cNvGraphicFramePr/>
                <a:graphic xmlns:a="http://schemas.openxmlformats.org/drawingml/2006/main">
                  <a:graphicData uri="http://schemas.microsoft.com/office/word/2010/wordprocessingShape">
                    <wps:wsp>
                      <wps:cNvSpPr/>
                      <wps:spPr>
                        <a:xfrm>
                          <a:off x="0" y="0"/>
                          <a:ext cx="431955"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841D8F" id="Rectangle 24" o:spid="_x0000_s1026" style="position:absolute;margin-left:19.15pt;margin-top:3.9pt;width:34pt;height:15.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N8TkgIAAJEFAAAOAAAAZHJzL2Uyb0RvYy54bWysVMFu2zAMvQ/YPwi6r7azZF2DOkXQosOA&#10;ri3aDj0rshQLkERNUuJkXz9KdtysK3YYdpFJkXwUn0meX+yMJlvhgwJb0+qkpERYDo2y65p+f7r+&#10;8JmSEJltmAYraroXgV4s3r8779xcTKAF3QhPEMSGeedq2sbo5kUReCsMCyfghEWjBG9YRNWvi8az&#10;DtGNLiZl+anowDfOAxch4O1Vb6SLjC+l4PFOyiAi0TXFt8V8+nyu0lksztl87ZlrFR+ewf7hFYYp&#10;i0lHqCsWGdl49QeUUdxDABlPOJgCpFRc5Bqwmqp8Vc1jy5zItSA5wY00hf8Hy2+3956opqaTKSWW&#10;GfxHD8gas2stCN4hQZ0Lc/R7dPd+0AKKqdqd9CZ9sQ6yy6TuR1LFLhKOl9OP1dlsRglHU3WGWia9&#10;eAl2PsQvAgxJQk09Zs9Usu1NiJgQXQ8uKVcArZprpXVWUp+IS+3JluEfXq0nOVRvzDdo+rvTWVke&#10;Uua2Su4Z9QipSDX2VWUp7rVI+No+CIn0YB098ojQgzPOhY1VThpa1oj+OqV8O2cGTMgSKxixB4Df&#10;izlg9xQM/ilU5L4eg8s++9+Cx4icGWwcg42y4N8C0FjVkLn3R8qOqEniCpo9No+HfqqC49cKf+EN&#10;C/GeeRwjHDhcDfEOD6mhqykMEiUt+J9v3Sd/7G60UtLhWNY0/NgwLyjRXy32/Vk1naY5zsp0djpB&#10;xR9bVscWuzGXgH1R4RJyPIvJP+qDKD2YZ9wgy5QVTcxyzF1THv1BuYz9usAdxMVymd1wdh2LN/bR&#10;8QSeWE0t+rR7Zt4NfRxxAG7hMMJs/qqde98UaWG5iSBV7vUXXge+ce5zsw47Ki2WYz17vWzSxS8A&#10;AAD//wMAUEsDBBQABgAIAAAAIQCvNpQ/2wAAAAcBAAAPAAAAZHJzL2Rvd25yZXYueG1sTI/BTsMw&#10;EETvSPyDtUhcELUh0JYQp6ooIG6IthdubmziiHht2W4T/p7NCY6zM5p9U61G17OTianzKOFmJoAZ&#10;bLzusJWw371cL4GlrFCr3qOR8GMSrOrzs0qV2g/4YU7b3DIqwVQqCTbnUHKeGmucSjMfDJL35aNT&#10;mWRsuY5qoHLX81sh5typDumDVcE8WdN8b49OQn4f4r19w1Bs9uur181DeBb5U8rLi3H9CCybMf+F&#10;YcIndKiJ6eCPqBPrJRTLgpISFjRgssWc9GG63wGvK/6fv/4FAAD//wMAUEsBAi0AFAAGAAgAAAAh&#10;ALaDOJL+AAAA4QEAABMAAAAAAAAAAAAAAAAAAAAAAFtDb250ZW50X1R5cGVzXS54bWxQSwECLQAU&#10;AAYACAAAACEAOP0h/9YAAACUAQAACwAAAAAAAAAAAAAAAAAvAQAAX3JlbHMvLnJlbHNQSwECLQAU&#10;AAYACAAAACEAlczfE5ICAACRBQAADgAAAAAAAAAAAAAAAAAuAgAAZHJzL2Uyb0RvYy54bWxQSwEC&#10;LQAUAAYACAAAACEArzaUP9sAAAAHAQAADwAAAAAAAAAAAAAAAADsBAAAZHJzL2Rvd25yZXYueG1s&#10;UEsFBgAAAAAEAAQA8wAAAPQFAAAAAA==&#10;" fillcolor="#aeaaaa [2414]" strokecolor="#1f3763 [1604]" strokeweight="1pt"/>
            </w:pict>
          </mc:Fallback>
        </mc:AlternateContent>
      </w:r>
      <w:r w:rsidRPr="003B1F28">
        <w:rPr>
          <w:noProof/>
          <w:color w:val="000000"/>
          <w:sz w:val="28"/>
          <w:szCs w:val="28"/>
          <w:bdr w:val="single" w:sz="4" w:space="0" w:color="auto"/>
        </w:rPr>
        <w:drawing>
          <wp:inline distT="0" distB="0" distL="0" distR="0" wp14:anchorId="624D2FB3" wp14:editId="462BDD77">
            <wp:extent cx="5733415" cy="181800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1818005"/>
                    </a:xfrm>
                    <a:prstGeom prst="rect">
                      <a:avLst/>
                    </a:prstGeom>
                  </pic:spPr>
                </pic:pic>
              </a:graphicData>
            </a:graphic>
          </wp:inline>
        </w:drawing>
      </w:r>
    </w:p>
    <w:p w14:paraId="54654D2F" w14:textId="77777777" w:rsidR="003B1F28" w:rsidRPr="003B1F28" w:rsidRDefault="003B1F28" w:rsidP="003B1F28">
      <w:pPr>
        <w:pStyle w:val="Style1"/>
        <w:spacing w:after="480"/>
        <w:rPr>
          <w:rFonts w:cs="Times New Roman"/>
          <w:szCs w:val="28"/>
        </w:rPr>
      </w:pPr>
      <w:bookmarkStart w:id="16" w:name="_Toc207887200"/>
      <w:r w:rsidRPr="003B1F28">
        <w:rPr>
          <w:rFonts w:cs="Times New Roman"/>
          <w:szCs w:val="28"/>
        </w:rPr>
        <w:t>Hình 5.3 Giao diện Báo cáo Thuế Giá trị gia tăng</w:t>
      </w:r>
      <w:bookmarkEnd w:id="16"/>
    </w:p>
    <w:p w14:paraId="4D4ED825" w14:textId="77777777" w:rsidR="003B1F28" w:rsidRPr="003B1F28" w:rsidRDefault="003B1F28" w:rsidP="003B1F28">
      <w:pPr>
        <w:spacing w:after="120"/>
        <w:rPr>
          <w:b/>
          <w:noProof/>
          <w:sz w:val="28"/>
          <w:szCs w:val="28"/>
        </w:rPr>
      </w:pPr>
      <w:r w:rsidRPr="003B1F28">
        <w:rPr>
          <w:b/>
          <w:noProof/>
          <w:sz w:val="28"/>
          <w:szCs w:val="28"/>
        </w:rPr>
        <mc:AlternateContent>
          <mc:Choice Requires="wps">
            <w:drawing>
              <wp:anchor distT="0" distB="0" distL="114300" distR="114300" simplePos="0" relativeHeight="251666432" behindDoc="0" locked="0" layoutInCell="1" allowOverlap="1" wp14:anchorId="1BDBE63D" wp14:editId="5E1C7AFD">
                <wp:simplePos x="0" y="0"/>
                <wp:positionH relativeFrom="column">
                  <wp:posOffset>247966</wp:posOffset>
                </wp:positionH>
                <wp:positionV relativeFrom="paragraph">
                  <wp:posOffset>39791</wp:posOffset>
                </wp:positionV>
                <wp:extent cx="431955" cy="194310"/>
                <wp:effectExtent l="0" t="0" r="25400" b="15240"/>
                <wp:wrapNone/>
                <wp:docPr id="25" name="Rectangle 25"/>
                <wp:cNvGraphicFramePr/>
                <a:graphic xmlns:a="http://schemas.openxmlformats.org/drawingml/2006/main">
                  <a:graphicData uri="http://schemas.microsoft.com/office/word/2010/wordprocessingShape">
                    <wps:wsp>
                      <wps:cNvSpPr/>
                      <wps:spPr>
                        <a:xfrm>
                          <a:off x="0" y="0"/>
                          <a:ext cx="431955"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7DE2A5" id="Rectangle 25" o:spid="_x0000_s1026" style="position:absolute;margin-left:19.5pt;margin-top:3.15pt;width:34pt;height:15.3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AZkQIAAJEFAAAOAAAAZHJzL2Uyb0RvYy54bWysVMFu2zAMvQ/YPwi6r7azZF2DOkXQosOA&#10;ri3aDj0rshQLkERNUuJkXz9KdtysK3YYdpFJkXwUn0meX+yMJlvhgwJb0+qkpERYDo2y65p+f7r+&#10;8JmSEJltmAYraroXgV4s3r8779xcTKAF3QhPEMSGeedq2sbo5kUReCsMCyfghEWjBG9YRNWvi8az&#10;DtGNLiZl+anowDfOAxch4O1Vb6SLjC+l4PFOyiAi0TXFt8V8+nyu0lksztl87ZlrFR+ewf7hFYYp&#10;i0lHqCsWGdl49QeUUdxDABlPOJgCpFRc5Bqwmqp8Vc1jy5zItSA5wY00hf8Hy2+3956opqaTGSWW&#10;GfxHD8gas2stCN4hQZ0Lc/R7dPd+0AKKqdqd9CZ9sQ6yy6TuR1LFLhKOl9OP1dkMsTmaqjPUMunF&#10;S7DzIX4RYEgSauoxe6aSbW9CxIToenBJuQJo1VwrrbOS+kRcak+2DP/waj3JoXpjvkHT353OyvKQ&#10;MrdVcs+oR0hFqrGvKktxr0XC1/ZBSKQH6+iRR4QenHEubKxy0tCyRvTXKeXbOTNgQpZYwYg9APxe&#10;zAG7p2DwT6Ei9/UYXPbZ/xY8RuTMYOMYbJQF/xaAxqqGzL0/UnZETRJX0OyxeTz0UxUcv1b4C29Y&#10;iPfM4xjhwOFqiHd4SA1dTWGQKGnB/3zrPvljd6OVkg7Hsqbhx4Z5QYn+arHvz6rpNM1xVqaz0wkq&#10;/tiyOrbYjbkE7IsKl5DjWUz+UR9E6cE84wZZpqxoYpZj7pry6A/KZezXBe4gLpbL7Iaz61i8sY+O&#10;J/DEamrRp90z827o44gDcAuHEWbzV+3c+6ZIC8tNBKlyr7/wOvCNc5+bddhRabEc69nrZZMufgEA&#10;AP//AwBQSwMEFAAGAAgAAAAhAInDytTcAAAABwEAAA8AAABkcnMvZG93bnJldi54bWxMj8FOwzAQ&#10;RO9I/IO1SFwQtSEikBCnqiig3hClF25ubOKIeG3ZbhP+nu0JjrOzmnnTLGc3sqOJafAo4WYhgBns&#10;vB6wl7D7eLl+AJayQq1Gj0bCj0mwbM/PGlVrP+G7OW5zzygEU60k2JxDzXnqrHEqLXwwSN6Xj05l&#10;krHnOqqJwt3Ib4UouVMDUoNVwTxZ031vD05Cfpvind1gKNa71dXrugrPIn9KeXkxrx6BZTPnv2c4&#10;4RM6tMS09wfUiY0SioqmZAllAexki3vSe7qXFfC24f/5218AAAD//wMAUEsBAi0AFAAGAAgAAAAh&#10;ALaDOJL+AAAA4QEAABMAAAAAAAAAAAAAAAAAAAAAAFtDb250ZW50X1R5cGVzXS54bWxQSwECLQAU&#10;AAYACAAAACEAOP0h/9YAAACUAQAACwAAAAAAAAAAAAAAAAAvAQAAX3JlbHMvLnJlbHNQSwECLQAU&#10;AAYACAAAACEAgm0QGZECAACRBQAADgAAAAAAAAAAAAAAAAAuAgAAZHJzL2Uyb0RvYy54bWxQSwEC&#10;LQAUAAYACAAAACEAicPK1NwAAAAHAQAADwAAAAAAAAAAAAAAAADrBAAAZHJzL2Rvd25yZXYueG1s&#10;UEsFBgAAAAAEAAQA8wAAAPQFAAAAAA==&#10;" fillcolor="#aeaaaa [2414]" strokecolor="#1f3763 [1604]" strokeweight="1pt"/>
            </w:pict>
          </mc:Fallback>
        </mc:AlternateContent>
      </w:r>
      <w:r w:rsidRPr="003B1F28">
        <w:rPr>
          <w:b/>
          <w:noProof/>
          <w:sz w:val="28"/>
          <w:szCs w:val="28"/>
        </w:rPr>
        <w:drawing>
          <wp:inline distT="0" distB="0" distL="0" distR="0" wp14:anchorId="05A72B08" wp14:editId="792A93B1">
            <wp:extent cx="5729916" cy="2360165"/>
            <wp:effectExtent l="19050" t="19050" r="23495" b="2159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0186" cy="2384990"/>
                    </a:xfrm>
                    <a:prstGeom prst="rect">
                      <a:avLst/>
                    </a:prstGeom>
                    <a:noFill/>
                    <a:ln w="6350" cmpd="sng">
                      <a:solidFill>
                        <a:srgbClr val="000000"/>
                      </a:solidFill>
                      <a:miter lim="800000"/>
                      <a:headEnd/>
                      <a:tailEnd/>
                    </a:ln>
                    <a:effectLst/>
                  </pic:spPr>
                </pic:pic>
              </a:graphicData>
            </a:graphic>
          </wp:inline>
        </w:drawing>
      </w:r>
    </w:p>
    <w:p w14:paraId="64C6D5A3" w14:textId="77777777" w:rsidR="003B1F28" w:rsidRPr="003B1F28" w:rsidRDefault="003B1F28" w:rsidP="003B1F28">
      <w:pPr>
        <w:pStyle w:val="Style1"/>
        <w:rPr>
          <w:rFonts w:cs="Times New Roman"/>
          <w:szCs w:val="28"/>
        </w:rPr>
      </w:pPr>
      <w:bookmarkStart w:id="17" w:name="_Toc207887201"/>
      <w:bookmarkStart w:id="18" w:name="_Hlk207876756"/>
      <w:r w:rsidRPr="003B1F28">
        <w:rPr>
          <w:rFonts w:cs="Times New Roman"/>
          <w:szCs w:val="28"/>
        </w:rPr>
        <w:t>Hình 5.4 Hình ảnh bảng dữ liệu đọc từ tờ khai</w:t>
      </w:r>
      <w:bookmarkEnd w:id="17"/>
    </w:p>
    <w:bookmarkEnd w:id="18"/>
    <w:p w14:paraId="3AFEB205" w14:textId="77777777" w:rsidR="003B1F28" w:rsidRPr="003B1F28" w:rsidRDefault="003B1F28" w:rsidP="003B1F28">
      <w:pPr>
        <w:rPr>
          <w:b/>
          <w:noProof/>
          <w:sz w:val="28"/>
          <w:szCs w:val="28"/>
        </w:rPr>
      </w:pPr>
    </w:p>
    <w:p w14:paraId="5800418E" w14:textId="77777777" w:rsidR="003B1F28" w:rsidRPr="003B1F28" w:rsidRDefault="003B1F28" w:rsidP="003B1F28">
      <w:pPr>
        <w:rPr>
          <w:b/>
          <w:noProof/>
          <w:sz w:val="28"/>
          <w:szCs w:val="28"/>
        </w:rPr>
      </w:pPr>
      <w:r w:rsidRPr="003B1F28">
        <w:rPr>
          <w:b/>
          <w:noProof/>
          <w:sz w:val="28"/>
          <w:szCs w:val="28"/>
        </w:rPr>
        <w:lastRenderedPageBreak/>
        <mc:AlternateContent>
          <mc:Choice Requires="wps">
            <w:drawing>
              <wp:anchor distT="0" distB="0" distL="114300" distR="114300" simplePos="0" relativeHeight="251672576" behindDoc="0" locked="0" layoutInCell="1" allowOverlap="1" wp14:anchorId="7170D992" wp14:editId="1157A204">
                <wp:simplePos x="0" y="0"/>
                <wp:positionH relativeFrom="column">
                  <wp:posOffset>1651425</wp:posOffset>
                </wp:positionH>
                <wp:positionV relativeFrom="paragraph">
                  <wp:posOffset>1938125</wp:posOffset>
                </wp:positionV>
                <wp:extent cx="415126" cy="134636"/>
                <wp:effectExtent l="0" t="0" r="23495" b="17780"/>
                <wp:wrapNone/>
                <wp:docPr id="28" name="Rectangle 28"/>
                <wp:cNvGraphicFramePr/>
                <a:graphic xmlns:a="http://schemas.openxmlformats.org/drawingml/2006/main">
                  <a:graphicData uri="http://schemas.microsoft.com/office/word/2010/wordprocessingShape">
                    <wps:wsp>
                      <wps:cNvSpPr/>
                      <wps:spPr>
                        <a:xfrm>
                          <a:off x="0" y="0"/>
                          <a:ext cx="415126" cy="134636"/>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78268" id="Rectangle 28" o:spid="_x0000_s1026" style="position:absolute;margin-left:130.05pt;margin-top:152.6pt;width:32.7pt;height:10.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5UxlQIAAJEFAAAOAAAAZHJzL2Uyb0RvYy54bWysVMFu2zAMvQ/YPwi6r7bTNN2COkXQosOA&#10;bi3aDj0rshQbkERNUuJkXz9KctysK3YYdrFJkXwUn0heXO60IlvhfAemptVJSYkwHJrOrGv6/enm&#10;w0dKfGCmYQqMqOleeHq5eP/uordzMYEWVCMcQRDj572taRuCnReF563QzJ+AFQaNEpxmAVW3LhrH&#10;ekTXqpiU5azowTXWARfe4+l1NtJFwpdS8HAnpReBqJri3UL6uvRdxW+xuGDztWO27fhwDfYPt9Cs&#10;M5h0hLpmgZGN6/6A0h134EGGEw66ACk7LlINWE1VvqrmsWVWpFqQHG9Hmvz/g+XftveOdE1NJ/hS&#10;hml8owdkjZm1EgTPkKDe+jn6Pdp7N2gexVjtTjod/1gH2SVS9yOpYhcIx8NpdVZNZpRwNFWn09np&#10;LGIWL8HW+fBZgCZRqKnD7IlKtr31IbseXGIuD6prbjqlkhL7RFwpR7YMX3i1nqRQtdFfocln52dl&#10;md4ZU6a2iu7pAkdIRawxV5WksFci4ivzICTSg3Vk5BEhgzPOhQlVSupb1oh8HFO+nTMBRmSJFYzY&#10;A8DvxRywMwWDfwwVqa/H4DJn/1vwGJEygwljsO4MuLcAFFY1ZM7+SNkRNVFcQbPH5nGQp8pbftPh&#10;E94yH+6ZwzHCgcPVEO7wIxX0NYVBoqQF9/Ot8+iP3Y1WSnocy5r6HxvmBCXqi8G+/1RNp3GOkzI9&#10;O5+g4o4tq2OL2egrwL6ocAlZnsToH9RBlA70M26QZcyKJmY45q4pD+6gXIW8LnAHcbFcJjecXcvC&#10;rXm0PIJHVmOLPu2embNDHwccgG9wGGE2f9XO2TdGGlhuAsgu9foLrwPfOPepWYcdFRfLsZ68Xjbp&#10;4hcAAAD//wMAUEsDBBQABgAIAAAAIQD4GNP34AAAAAsBAAAPAAAAZHJzL2Rvd25yZXYueG1sTI/B&#10;TsMwDIbvSLxDZCQuiCVraQWl6TQxQLshxi7cssY0FY1TJdla3p7sBDdb/vT7++vVbAd2Qh96RxKW&#10;CwEMqXW6p07C/uPl9h5YiIq0GhyhhB8MsGouL2pVaTfRO552sWMphEKlJJgYx4rz0Bq0KizciJRu&#10;X85bFdPqO669mlK4HXgmRMmt6il9MGrEJ4Pt9+5oJcS3yRdmS2O+2a9vXjcP47OIn1JeX83rR2AR&#10;5/gHw1k/qUOTnA7uSDqwQUJWimVCJeSiyIAlIs+KAtjhPJR3wJua/+/Q/AIAAP//AwBQSwECLQAU&#10;AAYACAAAACEAtoM4kv4AAADhAQAAEwAAAAAAAAAAAAAAAAAAAAAAW0NvbnRlbnRfVHlwZXNdLnht&#10;bFBLAQItABQABgAIAAAAIQA4/SH/1gAAAJQBAAALAAAAAAAAAAAAAAAAAC8BAABfcmVscy8ucmVs&#10;c1BLAQItABQABgAIAAAAIQA7v5UxlQIAAJEFAAAOAAAAAAAAAAAAAAAAAC4CAABkcnMvZTJvRG9j&#10;LnhtbFBLAQItABQABgAIAAAAIQD4GNP34AAAAAsBAAAPAAAAAAAAAAAAAAAAAO8EAABkcnMvZG93&#10;bnJldi54bWxQSwUGAAAAAAQABADzAAAA/AUAAAAA&#10;" fillcolor="#aeaaaa [2414]" strokecolor="#1f3763 [1604]" strokeweight="1pt"/>
            </w:pict>
          </mc:Fallback>
        </mc:AlternateContent>
      </w:r>
      <w:r w:rsidRPr="003B1F28">
        <w:rPr>
          <w:b/>
          <w:noProof/>
          <w:sz w:val="28"/>
          <w:szCs w:val="28"/>
        </w:rPr>
        <mc:AlternateContent>
          <mc:Choice Requires="wps">
            <w:drawing>
              <wp:anchor distT="0" distB="0" distL="114300" distR="114300" simplePos="0" relativeHeight="251669504" behindDoc="0" locked="0" layoutInCell="1" allowOverlap="1" wp14:anchorId="69EF1D30" wp14:editId="153F9AF3">
                <wp:simplePos x="0" y="0"/>
                <wp:positionH relativeFrom="column">
                  <wp:posOffset>260350</wp:posOffset>
                </wp:positionH>
                <wp:positionV relativeFrom="paragraph">
                  <wp:posOffset>36616</wp:posOffset>
                </wp:positionV>
                <wp:extent cx="499274" cy="194310"/>
                <wp:effectExtent l="0" t="0" r="15240" b="15240"/>
                <wp:wrapNone/>
                <wp:docPr id="26" name="Rectangle 26"/>
                <wp:cNvGraphicFramePr/>
                <a:graphic xmlns:a="http://schemas.openxmlformats.org/drawingml/2006/main">
                  <a:graphicData uri="http://schemas.microsoft.com/office/word/2010/wordprocessingShape">
                    <wps:wsp>
                      <wps:cNvSpPr/>
                      <wps:spPr>
                        <a:xfrm>
                          <a:off x="0" y="0"/>
                          <a:ext cx="499274" cy="19431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376BB1" id="Rectangle 26" o:spid="_x0000_s1026" style="position:absolute;margin-left:20.5pt;margin-top:2.9pt;width:39.3pt;height:15.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yWkwIAAJEFAAAOAAAAZHJzL2Uyb0RvYy54bWysVMFu2zAMvQ/YPwi6r7aztF2COkXQosOA&#10;bi3aDj0rshQLkERNUuJkXz9KdtysK3YYdpFJkXwUn0leXO6MJlvhgwJb0+qkpERYDo2y65p+f7r5&#10;8ImSEJltmAYraroXgV4u3r+76NxcTKAF3QhPEMSGeedq2sbo5kUReCsMCyfghEWjBG9YRNWvi8az&#10;DtGNLiZleVZ04BvngYsQ8Pa6N9JFxpdS8HgnZRCR6Jri22I+fT5X6SwWF2y+9sy1ig/PYP/wCsOU&#10;xaQj1DWLjGy8+gPKKO4hgIwnHEwBUioucg1YTVW+quaxZU7kWpCc4Eaawv+D5d+2956opqaTM0os&#10;M/iPHpA1ZtdaELxDgjoX5uj36O79oAUUU7U76U36Yh1kl0ndj6SKXSQcL6ez2eR8SglHUzWbfqwy&#10;6cVLsPMhfhZgSBJq6jF7ppJtb0PEhOh6cEm5AmjV3Cits5L6RFxpT7YM//BqPcmhemO+QtPfnZ+W&#10;5SFlbqvknlGPkIpUY19VluJei4Sv7YOQSA/W0SOPCD0441zYWOWkoWWN6K9TyrdzZsCELLGCEXsA&#10;+L2YA3ZPweCfQkXu6zG47LP/LXiMyJnBxjHYKAv+LQCNVQ2Ze3+k7IiaJK6g2WPzeOinKjh+o/AX&#10;3rIQ75nHMcKBw9UQ7/CQGrqawiBR0oL/+dZ98sfuRislHY5lTcOPDfOCEv3FYt/Pquk0zXFWpqfn&#10;E1T8sWV1bLEbcwXYFxUuIcezmPyjPojSg3nGDbJMWdHELMfcNeXRH5Sr2K8L3EFcLJfZDWfXsXhr&#10;Hx1P4InV1KJPu2fm3dDHEQfgGxxGmM1ftXPvmyItLDcRpMq9/sLrwDfOfW7WYUelxXKsZ6+XTbr4&#10;BQAA//8DAFBLAwQUAAYACAAAACEAdNS9LN0AAAAHAQAADwAAAGRycy9kb3ducmV2LnhtbEyPwU7D&#10;MBBE70j8g7VIXBB1QtuIhjhVRQFxQ5ReuLnxEkfE68jeNuHvcU9wHM1o5k21nlwvThhi50lBPstA&#10;IDXedNQq2H88396DiKzJ6N4TKvjBCOv68qLSpfEjveNpx61IJRRLrcAyD6WUsbHodJz5ASl5Xz44&#10;zUmGVpqgx1TuenmXZYV0uqO0YPWAjxab793RKeC3MSztKw3z7X5z87JdDU8Zfyp1fTVtHkAwTvwX&#10;hjN+Qoc6MR38kUwUvYJFnq6wgmU6cLbzVQHioGBeLEDWlfzPX/8CAAD//wMAUEsBAi0AFAAGAAgA&#10;AAAhALaDOJL+AAAA4QEAABMAAAAAAAAAAAAAAAAAAAAAAFtDb250ZW50X1R5cGVzXS54bWxQSwEC&#10;LQAUAAYACAAAACEAOP0h/9YAAACUAQAACwAAAAAAAAAAAAAAAAAvAQAAX3JlbHMvLnJlbHNQSwEC&#10;LQAUAAYACAAAACEAhTdclpMCAACRBQAADgAAAAAAAAAAAAAAAAAuAgAAZHJzL2Uyb0RvYy54bWxQ&#10;SwECLQAUAAYACAAAACEAdNS9LN0AAAAHAQAADwAAAAAAAAAAAAAAAADtBAAAZHJzL2Rvd25yZXYu&#10;eG1sUEsFBgAAAAAEAAQA8wAAAPcFAAAAAA==&#10;" fillcolor="#aeaaaa [2414]" strokecolor="#1f3763 [1604]" strokeweight="1pt"/>
            </w:pict>
          </mc:Fallback>
        </mc:AlternateContent>
      </w:r>
      <w:r w:rsidRPr="003B1F28">
        <w:rPr>
          <w:b/>
          <w:noProof/>
          <w:sz w:val="28"/>
          <w:szCs w:val="28"/>
        </w:rPr>
        <w:drawing>
          <wp:inline distT="0" distB="0" distL="0" distR="0" wp14:anchorId="44280DF4" wp14:editId="4FAC33E3">
            <wp:extent cx="5733415" cy="2496185"/>
            <wp:effectExtent l="19050" t="19050" r="63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496185"/>
                    </a:xfrm>
                    <a:prstGeom prst="rect">
                      <a:avLst/>
                    </a:prstGeom>
                    <a:noFill/>
                    <a:ln w="6350" cmpd="sng">
                      <a:solidFill>
                        <a:srgbClr val="000000"/>
                      </a:solidFill>
                      <a:miter lim="800000"/>
                      <a:headEnd/>
                      <a:tailEnd/>
                    </a:ln>
                    <a:effectLst/>
                  </pic:spPr>
                </pic:pic>
              </a:graphicData>
            </a:graphic>
          </wp:inline>
        </w:drawing>
      </w:r>
    </w:p>
    <w:p w14:paraId="1CDFD954" w14:textId="77777777" w:rsidR="003B1F28" w:rsidRPr="003B1F28" w:rsidRDefault="003B1F28" w:rsidP="003B1F28">
      <w:pPr>
        <w:pStyle w:val="Style1"/>
        <w:rPr>
          <w:rFonts w:cs="Times New Roman"/>
          <w:szCs w:val="28"/>
        </w:rPr>
      </w:pPr>
      <w:bookmarkStart w:id="19" w:name="_Toc207887202"/>
      <w:r w:rsidRPr="003B1F28">
        <w:rPr>
          <w:rFonts w:cs="Times New Roman"/>
          <w:szCs w:val="28"/>
        </w:rPr>
        <w:t>Hình 5.5 Hình ảnh bảng dữ liệu đọc từ tờ khai</w:t>
      </w:r>
      <w:bookmarkEnd w:id="19"/>
    </w:p>
    <w:p w14:paraId="52A11ED7" w14:textId="77777777" w:rsidR="003B1F28" w:rsidRPr="003B1F28" w:rsidRDefault="003B1F28" w:rsidP="003B1F28">
      <w:pPr>
        <w:spacing w:before="120" w:after="240"/>
        <w:jc w:val="center"/>
        <w:rPr>
          <w:color w:val="000000"/>
          <w:sz w:val="28"/>
          <w:szCs w:val="28"/>
        </w:rPr>
      </w:pPr>
    </w:p>
    <w:p w14:paraId="0A290835" w14:textId="77777777" w:rsidR="003B1F28" w:rsidRPr="003B1F28" w:rsidRDefault="003B1F28" w:rsidP="003B1F28">
      <w:pPr>
        <w:spacing w:after="120"/>
        <w:rPr>
          <w:color w:val="000000"/>
          <w:sz w:val="28"/>
          <w:szCs w:val="28"/>
        </w:rPr>
      </w:pPr>
      <w:r w:rsidRPr="003B1F28">
        <w:rPr>
          <w:b/>
          <w:noProof/>
          <w:sz w:val="28"/>
          <w:szCs w:val="28"/>
        </w:rPr>
        <mc:AlternateContent>
          <mc:Choice Requires="wps">
            <w:drawing>
              <wp:anchor distT="0" distB="0" distL="114300" distR="114300" simplePos="0" relativeHeight="251675648" behindDoc="0" locked="0" layoutInCell="1" allowOverlap="1" wp14:anchorId="1C4F7B09" wp14:editId="302FCD81">
                <wp:simplePos x="0" y="0"/>
                <wp:positionH relativeFrom="column">
                  <wp:posOffset>501330</wp:posOffset>
                </wp:positionH>
                <wp:positionV relativeFrom="paragraph">
                  <wp:posOffset>127425</wp:posOffset>
                </wp:positionV>
                <wp:extent cx="504883" cy="134635"/>
                <wp:effectExtent l="0" t="0" r="28575" b="17780"/>
                <wp:wrapNone/>
                <wp:docPr id="29" name="Rectangle 29"/>
                <wp:cNvGraphicFramePr/>
                <a:graphic xmlns:a="http://schemas.openxmlformats.org/drawingml/2006/main">
                  <a:graphicData uri="http://schemas.microsoft.com/office/word/2010/wordprocessingShape">
                    <wps:wsp>
                      <wps:cNvSpPr/>
                      <wps:spPr>
                        <a:xfrm>
                          <a:off x="0" y="0"/>
                          <a:ext cx="504883" cy="134635"/>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873AE" id="Rectangle 29" o:spid="_x0000_s1026" style="position:absolute;margin-left:39.45pt;margin-top:10.05pt;width:39.75pt;height:10.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yBlQIAAJEFAAAOAAAAZHJzL2Uyb0RvYy54bWysVE1v2zAMvQ/YfxB0X+2kST+COkXQosOA&#10;ri3aDj0rshQLkERNUuJkv36U7LhpV+ww7CKTIvkoPpO8uNwaTTbCBwW2oqOjkhJhOdTKrir64/nm&#10;yxklITJbMw1WVHQnAr2cf/500bqZGEMDuhaeIIgNs9ZVtInRzYoi8EYYFo7ACYtGCd6wiKpfFbVn&#10;LaIbXYzL8qRowdfOAxch4O11Z6TzjC+l4PFeyiAi0RXFt8V8+nwu01nML9hs5ZlrFO+fwf7hFYYp&#10;i0kHqGsWGVl79QeUUdxDABmPOJgCpFRc5BqwmlH5rpqnhjmRa0FyghtoCv8Plt9tHjxRdUXH55RY&#10;ZvAfPSJrzK60IHiHBLUuzNDvyT34Xgsopmq30pv0xTrINpO6G0gV20g4Xk7LydnZMSUcTaPjycnx&#10;NGEWr8HOh/hVgCFJqKjH7JlKtrkNsXPdu6RcAbSqb5TWWUl9Iq60JxuGf3i5GudQvTbfoe7uTqdl&#10;mf8zpsxtldzzAw6QilRjV1WW4k6LhK/to5BID9bRIQ8IHTjjXNg4yklDw2rRXaeUH+fMgAlZYgUD&#10;dg/wtpg9dkdB759CRe7rIbjssv8teIjImcHGIdgoC/4jAI1V9Zk7f6TsgJokLqHeYfN46KYqOH6j&#10;8BfeshAfmMcxwoHD1RDv8ZAa2opCL1HSgP/10X3yx+5GKyUtjmVFw88184IS/c1i35+PJpM0x1mZ&#10;TE/HqPhDy/LQYtfmCrAvRriEHM9i8o96L0oP5gU3yCJlRROzHHNXlEe/V65ity5wB3GxWGQ3nF3H&#10;4q19cjyBJ1ZTiz5vX5h3fR9HHIA72I8wm71r5843RVpYrCNIlXv9ldeeb5z73Kz9jkqL5VDPXq+b&#10;dP4bAAD//wMAUEsDBBQABgAIAAAAIQA+CbOV3gAAAAgBAAAPAAAAZHJzL2Rvd25yZXYueG1sTI/N&#10;TsMwEITvSLyDtUhcELXTP9IQp6ooIG6opRdubrzEEfE6st0mvD3uCY6jGc18U65H27Ez+tA6kpBN&#10;BDCk2umWGgmHj5f7HFiIirTqHKGEHwywrq6vSlVoN9AOz/vYsFRCoVASTIx9wXmoDVoVJq5HSt6X&#10;81bFJH3DtVdDKrcdnwqx5Fa1lBaM6vHJYP29P1kJ8X3wC/NG/Wx72Ny9blf9s4ifUt7ejJtHYBHH&#10;+BeGC35ChyoxHd2JdGCdhId8lZISpiIDdvEX+RzYUcI8mwGvSv7/QPULAAD//wMAUEsBAi0AFAAG&#10;AAgAAAAhALaDOJL+AAAA4QEAABMAAAAAAAAAAAAAAAAAAAAAAFtDb250ZW50X1R5cGVzXS54bWxQ&#10;SwECLQAUAAYACAAAACEAOP0h/9YAAACUAQAACwAAAAAAAAAAAAAAAAAvAQAAX3JlbHMvLnJlbHNQ&#10;SwECLQAUAAYACAAAACEAXzLsgZUCAACRBQAADgAAAAAAAAAAAAAAAAAuAgAAZHJzL2Uyb0RvYy54&#10;bWxQSwECLQAUAAYACAAAACEAPgmzld4AAAAIAQAADwAAAAAAAAAAAAAAAADvBAAAZHJzL2Rvd25y&#10;ZXYueG1sUEsFBgAAAAAEAAQA8wAAAPoFAAAAAA==&#10;" fillcolor="#aeaaaa [2414]" strokecolor="#1f3763 [1604]" strokeweight="1pt"/>
            </w:pict>
          </mc:Fallback>
        </mc:AlternateContent>
      </w:r>
      <w:r w:rsidRPr="003B1F28">
        <w:rPr>
          <w:noProof/>
          <w:color w:val="000000"/>
          <w:sz w:val="28"/>
          <w:szCs w:val="28"/>
        </w:rPr>
        <w:drawing>
          <wp:inline distT="0" distB="0" distL="0" distR="0" wp14:anchorId="34EBA169" wp14:editId="4E9C00ED">
            <wp:extent cx="5733415" cy="2397125"/>
            <wp:effectExtent l="19050" t="19050" r="635" b="317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2397125"/>
                    </a:xfrm>
                    <a:prstGeom prst="rect">
                      <a:avLst/>
                    </a:prstGeom>
                    <a:noFill/>
                    <a:ln w="6350" cmpd="sng">
                      <a:solidFill>
                        <a:srgbClr val="000000"/>
                      </a:solidFill>
                      <a:miter lim="800000"/>
                      <a:headEnd/>
                      <a:tailEnd/>
                    </a:ln>
                    <a:effectLst/>
                  </pic:spPr>
                </pic:pic>
              </a:graphicData>
            </a:graphic>
          </wp:inline>
        </w:drawing>
      </w:r>
    </w:p>
    <w:p w14:paraId="632C9485" w14:textId="77777777" w:rsidR="003B1F28" w:rsidRPr="003B1F28" w:rsidRDefault="003B1F28" w:rsidP="003B1F28">
      <w:pPr>
        <w:pStyle w:val="Style1"/>
        <w:rPr>
          <w:rFonts w:cs="Times New Roman"/>
          <w:szCs w:val="28"/>
        </w:rPr>
      </w:pPr>
      <w:bookmarkStart w:id="20" w:name="_Toc207887203"/>
      <w:r w:rsidRPr="003B1F28">
        <w:rPr>
          <w:rFonts w:cs="Times New Roman"/>
          <w:szCs w:val="28"/>
        </w:rPr>
        <w:t>Hình 5.6 Mẫu báo cáo được tạo khi nhấn vào nút In mẫu</w:t>
      </w:r>
      <w:bookmarkEnd w:id="20"/>
    </w:p>
    <w:p w14:paraId="404AA628" w14:textId="77777777" w:rsidR="003B1F28" w:rsidRPr="003B1F28" w:rsidRDefault="003B1F28" w:rsidP="003B1F28">
      <w:pPr>
        <w:spacing w:after="120"/>
        <w:rPr>
          <w:b/>
          <w:bCs/>
          <w:sz w:val="28"/>
          <w:szCs w:val="28"/>
        </w:rPr>
      </w:pPr>
    </w:p>
    <w:p w14:paraId="0AD51F55" w14:textId="77777777" w:rsidR="003B1F28" w:rsidRPr="003B1F28" w:rsidRDefault="003B1F28" w:rsidP="003B1F28">
      <w:pPr>
        <w:spacing w:after="120"/>
        <w:rPr>
          <w:b/>
          <w:bCs/>
          <w:sz w:val="28"/>
          <w:szCs w:val="28"/>
        </w:rPr>
      </w:pPr>
    </w:p>
    <w:p w14:paraId="2D1FA857" w14:textId="77777777" w:rsidR="003B1F28" w:rsidRPr="003B1F28" w:rsidRDefault="003B1F28" w:rsidP="003B1F28">
      <w:pPr>
        <w:spacing w:after="120"/>
        <w:rPr>
          <w:b/>
          <w:bCs/>
          <w:sz w:val="28"/>
          <w:szCs w:val="28"/>
        </w:rPr>
      </w:pPr>
    </w:p>
    <w:p w14:paraId="3289EEBE" w14:textId="77777777" w:rsidR="003B1F28" w:rsidRPr="003B1F28" w:rsidRDefault="003B1F28" w:rsidP="003B1F28">
      <w:pPr>
        <w:spacing w:after="120"/>
        <w:rPr>
          <w:b/>
          <w:bCs/>
          <w:sz w:val="28"/>
          <w:szCs w:val="28"/>
        </w:rPr>
      </w:pPr>
    </w:p>
    <w:p w14:paraId="7098C065" w14:textId="77777777" w:rsidR="003B1F28" w:rsidRPr="003B1F28" w:rsidRDefault="003B1F28" w:rsidP="003B1F28">
      <w:pPr>
        <w:spacing w:after="120"/>
        <w:rPr>
          <w:b/>
          <w:bCs/>
          <w:sz w:val="28"/>
          <w:szCs w:val="28"/>
        </w:rPr>
      </w:pPr>
    </w:p>
    <w:p w14:paraId="2F19C692" w14:textId="77777777" w:rsidR="003B1F28" w:rsidRPr="003B1F28" w:rsidRDefault="003B1F28" w:rsidP="003B1F28">
      <w:pPr>
        <w:rPr>
          <w:b/>
          <w:bCs/>
          <w:sz w:val="28"/>
          <w:szCs w:val="28"/>
        </w:rPr>
      </w:pPr>
    </w:p>
    <w:p w14:paraId="0AE3ADD4" w14:textId="77777777" w:rsidR="003B1F28" w:rsidRPr="003B1F28" w:rsidRDefault="003B1F28" w:rsidP="003B1F28">
      <w:pPr>
        <w:rPr>
          <w:b/>
          <w:bCs/>
          <w:sz w:val="28"/>
          <w:szCs w:val="28"/>
        </w:rPr>
      </w:pPr>
    </w:p>
    <w:p w14:paraId="5B9048E0" w14:textId="77777777" w:rsidR="003B1F28" w:rsidRPr="003B1F28" w:rsidRDefault="003B1F28" w:rsidP="003B1F28">
      <w:pPr>
        <w:rPr>
          <w:b/>
          <w:bCs/>
          <w:sz w:val="28"/>
          <w:szCs w:val="28"/>
        </w:rPr>
      </w:pPr>
    </w:p>
    <w:p w14:paraId="0E717262" w14:textId="63B2FD06" w:rsidR="003B1F28" w:rsidRPr="003B1F28" w:rsidRDefault="003B1F28" w:rsidP="00CD54BC">
      <w:pPr>
        <w:rPr>
          <w:b/>
          <w:sz w:val="28"/>
          <w:szCs w:val="28"/>
        </w:rPr>
      </w:pPr>
    </w:p>
    <w:sectPr w:rsidR="003B1F28" w:rsidRPr="003B1F28" w:rsidSect="00CD54BC">
      <w:headerReference w:type="default" r:id="rId21"/>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4A240" w14:textId="77777777" w:rsidR="00F4279E" w:rsidRDefault="00F4279E" w:rsidP="000623B4">
      <w:r>
        <w:separator/>
      </w:r>
    </w:p>
  </w:endnote>
  <w:endnote w:type="continuationSeparator" w:id="0">
    <w:p w14:paraId="30AFCAA4" w14:textId="77777777" w:rsidR="00F4279E" w:rsidRDefault="00F4279E" w:rsidP="00062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01DA7" w14:textId="77777777" w:rsidR="00F4279E" w:rsidRDefault="00F4279E" w:rsidP="000623B4">
      <w:r>
        <w:separator/>
      </w:r>
    </w:p>
  </w:footnote>
  <w:footnote w:type="continuationSeparator" w:id="0">
    <w:p w14:paraId="3FCB1369" w14:textId="77777777" w:rsidR="00F4279E" w:rsidRDefault="00F4279E" w:rsidP="00062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5242F" w14:textId="7E147FB2" w:rsidR="00D65E50" w:rsidRDefault="00D65E50">
    <w:pPr>
      <w:pStyle w:val="Header"/>
      <w:jc w:val="center"/>
    </w:pPr>
    <w:r>
      <w:fldChar w:fldCharType="begin"/>
    </w:r>
    <w:r>
      <w:instrText xml:space="preserve"> PAGE   \* MERGEFORMAT </w:instrText>
    </w:r>
    <w:r>
      <w:fldChar w:fldCharType="separate"/>
    </w:r>
    <w:r w:rsidR="003B1F28">
      <w:rPr>
        <w:noProof/>
      </w:rPr>
      <w:t>7</w:t>
    </w:r>
    <w:r>
      <w:rPr>
        <w:noProof/>
      </w:rPr>
      <w:fldChar w:fldCharType="end"/>
    </w:r>
  </w:p>
  <w:p w14:paraId="5C19C7C2" w14:textId="77777777" w:rsidR="00D65E50" w:rsidRDefault="00D65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7306D"/>
    <w:multiLevelType w:val="hybridMultilevel"/>
    <w:tmpl w:val="EB84B10A"/>
    <w:lvl w:ilvl="0" w:tplc="C168402A">
      <w:start w:val="1"/>
      <w:numFmt w:val="bullet"/>
      <w:lvlText w:val=""/>
      <w:lvlJc w:val="left"/>
      <w:pPr>
        <w:ind w:left="1211" w:hanging="360"/>
      </w:pPr>
      <w:rPr>
        <w:rFonts w:ascii="Symbol" w:eastAsia="Times New Roman" w:hAnsi="Symbol"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45F513CC"/>
    <w:multiLevelType w:val="hybridMultilevel"/>
    <w:tmpl w:val="8F9E07E0"/>
    <w:lvl w:ilvl="0" w:tplc="7BA0423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5"/>
    <w:rsid w:val="00003516"/>
    <w:rsid w:val="00012739"/>
    <w:rsid w:val="0001461F"/>
    <w:rsid w:val="00016144"/>
    <w:rsid w:val="00016F77"/>
    <w:rsid w:val="00026991"/>
    <w:rsid w:val="00054DFC"/>
    <w:rsid w:val="000564FF"/>
    <w:rsid w:val="00057310"/>
    <w:rsid w:val="000623B4"/>
    <w:rsid w:val="000661A7"/>
    <w:rsid w:val="00066EE8"/>
    <w:rsid w:val="000726EF"/>
    <w:rsid w:val="00073406"/>
    <w:rsid w:val="000873DC"/>
    <w:rsid w:val="0009518B"/>
    <w:rsid w:val="00096F7B"/>
    <w:rsid w:val="000B49AF"/>
    <w:rsid w:val="000D4C63"/>
    <w:rsid w:val="000D7EC9"/>
    <w:rsid w:val="000F081A"/>
    <w:rsid w:val="000F2C96"/>
    <w:rsid w:val="000F411D"/>
    <w:rsid w:val="00104E91"/>
    <w:rsid w:val="00123C01"/>
    <w:rsid w:val="001271D3"/>
    <w:rsid w:val="00133832"/>
    <w:rsid w:val="001550FB"/>
    <w:rsid w:val="001740B4"/>
    <w:rsid w:val="00176C2C"/>
    <w:rsid w:val="00192F0B"/>
    <w:rsid w:val="001A49F1"/>
    <w:rsid w:val="001A61EE"/>
    <w:rsid w:val="001A6421"/>
    <w:rsid w:val="001C4EB3"/>
    <w:rsid w:val="001D0281"/>
    <w:rsid w:val="001D2906"/>
    <w:rsid w:val="001E30B6"/>
    <w:rsid w:val="001E5741"/>
    <w:rsid w:val="001E6D44"/>
    <w:rsid w:val="001F3C29"/>
    <w:rsid w:val="001F5807"/>
    <w:rsid w:val="001F6C66"/>
    <w:rsid w:val="002023BD"/>
    <w:rsid w:val="00204356"/>
    <w:rsid w:val="00215E50"/>
    <w:rsid w:val="00224BE4"/>
    <w:rsid w:val="00225A33"/>
    <w:rsid w:val="0024501F"/>
    <w:rsid w:val="00245C51"/>
    <w:rsid w:val="00254D11"/>
    <w:rsid w:val="00260E08"/>
    <w:rsid w:val="002731B3"/>
    <w:rsid w:val="00276D75"/>
    <w:rsid w:val="002871B9"/>
    <w:rsid w:val="002944E4"/>
    <w:rsid w:val="00295066"/>
    <w:rsid w:val="002A1145"/>
    <w:rsid w:val="002A4DD4"/>
    <w:rsid w:val="002B016C"/>
    <w:rsid w:val="002B6977"/>
    <w:rsid w:val="002B7C03"/>
    <w:rsid w:val="002D05AA"/>
    <w:rsid w:val="002D2215"/>
    <w:rsid w:val="002E1D68"/>
    <w:rsid w:val="002E24BD"/>
    <w:rsid w:val="0030658A"/>
    <w:rsid w:val="003136D1"/>
    <w:rsid w:val="00331108"/>
    <w:rsid w:val="00344712"/>
    <w:rsid w:val="00345711"/>
    <w:rsid w:val="0034770B"/>
    <w:rsid w:val="003502EE"/>
    <w:rsid w:val="00354320"/>
    <w:rsid w:val="003575C2"/>
    <w:rsid w:val="003615B4"/>
    <w:rsid w:val="00366403"/>
    <w:rsid w:val="00366544"/>
    <w:rsid w:val="0036753C"/>
    <w:rsid w:val="00384129"/>
    <w:rsid w:val="00384258"/>
    <w:rsid w:val="00391455"/>
    <w:rsid w:val="00391F02"/>
    <w:rsid w:val="00392BB2"/>
    <w:rsid w:val="00395101"/>
    <w:rsid w:val="003B1F28"/>
    <w:rsid w:val="003B7955"/>
    <w:rsid w:val="003C16D4"/>
    <w:rsid w:val="003C637A"/>
    <w:rsid w:val="003D25E0"/>
    <w:rsid w:val="003E0B8D"/>
    <w:rsid w:val="003E23EF"/>
    <w:rsid w:val="003F272F"/>
    <w:rsid w:val="00400965"/>
    <w:rsid w:val="00400BAB"/>
    <w:rsid w:val="00406992"/>
    <w:rsid w:val="004125B0"/>
    <w:rsid w:val="00416434"/>
    <w:rsid w:val="00420702"/>
    <w:rsid w:val="00420CA9"/>
    <w:rsid w:val="00422B9B"/>
    <w:rsid w:val="00424D5A"/>
    <w:rsid w:val="00445FD3"/>
    <w:rsid w:val="00446547"/>
    <w:rsid w:val="00452BAB"/>
    <w:rsid w:val="00457E9C"/>
    <w:rsid w:val="00460497"/>
    <w:rsid w:val="00471FA9"/>
    <w:rsid w:val="0047299B"/>
    <w:rsid w:val="004773FB"/>
    <w:rsid w:val="00490A9C"/>
    <w:rsid w:val="00491398"/>
    <w:rsid w:val="00492D36"/>
    <w:rsid w:val="004A5FBE"/>
    <w:rsid w:val="004C748F"/>
    <w:rsid w:val="004E2071"/>
    <w:rsid w:val="004E6E57"/>
    <w:rsid w:val="004E7786"/>
    <w:rsid w:val="004F3F1F"/>
    <w:rsid w:val="00504DF2"/>
    <w:rsid w:val="00511A96"/>
    <w:rsid w:val="00512E3A"/>
    <w:rsid w:val="00520FE5"/>
    <w:rsid w:val="0053249B"/>
    <w:rsid w:val="00540EDA"/>
    <w:rsid w:val="00541957"/>
    <w:rsid w:val="00570185"/>
    <w:rsid w:val="00570F7C"/>
    <w:rsid w:val="0058625D"/>
    <w:rsid w:val="0059227C"/>
    <w:rsid w:val="00593396"/>
    <w:rsid w:val="005A1DCB"/>
    <w:rsid w:val="005A640F"/>
    <w:rsid w:val="005B333B"/>
    <w:rsid w:val="005B3FEA"/>
    <w:rsid w:val="005B4E63"/>
    <w:rsid w:val="005B64F7"/>
    <w:rsid w:val="005B76C1"/>
    <w:rsid w:val="005B7DFE"/>
    <w:rsid w:val="005C0BD9"/>
    <w:rsid w:val="005C3C48"/>
    <w:rsid w:val="005D39DA"/>
    <w:rsid w:val="005D43D3"/>
    <w:rsid w:val="005E35CF"/>
    <w:rsid w:val="005E485F"/>
    <w:rsid w:val="005F0AB7"/>
    <w:rsid w:val="005F0DD2"/>
    <w:rsid w:val="005F542A"/>
    <w:rsid w:val="00604A81"/>
    <w:rsid w:val="006052D4"/>
    <w:rsid w:val="00610E3B"/>
    <w:rsid w:val="0062253C"/>
    <w:rsid w:val="00626B19"/>
    <w:rsid w:val="00630732"/>
    <w:rsid w:val="006371D5"/>
    <w:rsid w:val="006473CE"/>
    <w:rsid w:val="0064758B"/>
    <w:rsid w:val="0065320F"/>
    <w:rsid w:val="006647C5"/>
    <w:rsid w:val="00673613"/>
    <w:rsid w:val="00675641"/>
    <w:rsid w:val="00681A6D"/>
    <w:rsid w:val="00685C6C"/>
    <w:rsid w:val="006923A7"/>
    <w:rsid w:val="0069440C"/>
    <w:rsid w:val="006A7F8D"/>
    <w:rsid w:val="006B4A11"/>
    <w:rsid w:val="006D2FBB"/>
    <w:rsid w:val="006D59FB"/>
    <w:rsid w:val="006D5BB1"/>
    <w:rsid w:val="006E203B"/>
    <w:rsid w:val="007002C7"/>
    <w:rsid w:val="007129C4"/>
    <w:rsid w:val="00714665"/>
    <w:rsid w:val="00725733"/>
    <w:rsid w:val="00732089"/>
    <w:rsid w:val="00741FA7"/>
    <w:rsid w:val="00753CB1"/>
    <w:rsid w:val="00753F6D"/>
    <w:rsid w:val="0075522B"/>
    <w:rsid w:val="007574BA"/>
    <w:rsid w:val="00762E70"/>
    <w:rsid w:val="00766612"/>
    <w:rsid w:val="00772B91"/>
    <w:rsid w:val="00785049"/>
    <w:rsid w:val="00785ABD"/>
    <w:rsid w:val="0078702A"/>
    <w:rsid w:val="007929EE"/>
    <w:rsid w:val="007945CB"/>
    <w:rsid w:val="00797FC1"/>
    <w:rsid w:val="007A1111"/>
    <w:rsid w:val="007A1AD0"/>
    <w:rsid w:val="007A5F76"/>
    <w:rsid w:val="007C657B"/>
    <w:rsid w:val="007C7783"/>
    <w:rsid w:val="007D078C"/>
    <w:rsid w:val="007D793D"/>
    <w:rsid w:val="007E248C"/>
    <w:rsid w:val="007E5CCA"/>
    <w:rsid w:val="00803876"/>
    <w:rsid w:val="00803E4E"/>
    <w:rsid w:val="00806B8D"/>
    <w:rsid w:val="00863761"/>
    <w:rsid w:val="00867126"/>
    <w:rsid w:val="008917E3"/>
    <w:rsid w:val="008A02CF"/>
    <w:rsid w:val="008A157A"/>
    <w:rsid w:val="008A1819"/>
    <w:rsid w:val="008B3489"/>
    <w:rsid w:val="008B34AF"/>
    <w:rsid w:val="008B79F9"/>
    <w:rsid w:val="008E229B"/>
    <w:rsid w:val="008E4FAE"/>
    <w:rsid w:val="008E5056"/>
    <w:rsid w:val="008E6F42"/>
    <w:rsid w:val="008F3D15"/>
    <w:rsid w:val="008F531F"/>
    <w:rsid w:val="0090350E"/>
    <w:rsid w:val="00916303"/>
    <w:rsid w:val="009167BF"/>
    <w:rsid w:val="0091766C"/>
    <w:rsid w:val="00922CC0"/>
    <w:rsid w:val="00930D5A"/>
    <w:rsid w:val="00932A8C"/>
    <w:rsid w:val="00932B45"/>
    <w:rsid w:val="009347C8"/>
    <w:rsid w:val="009467B6"/>
    <w:rsid w:val="009476AC"/>
    <w:rsid w:val="00952B5C"/>
    <w:rsid w:val="00957E80"/>
    <w:rsid w:val="00962DAA"/>
    <w:rsid w:val="00976750"/>
    <w:rsid w:val="00983936"/>
    <w:rsid w:val="0098605F"/>
    <w:rsid w:val="00987ED4"/>
    <w:rsid w:val="009C0C1F"/>
    <w:rsid w:val="009C1045"/>
    <w:rsid w:val="009D5C98"/>
    <w:rsid w:val="009D6349"/>
    <w:rsid w:val="009D7925"/>
    <w:rsid w:val="009E25F3"/>
    <w:rsid w:val="009F184D"/>
    <w:rsid w:val="009F3F13"/>
    <w:rsid w:val="009F7D9B"/>
    <w:rsid w:val="00A008F1"/>
    <w:rsid w:val="00A0751E"/>
    <w:rsid w:val="00A11F27"/>
    <w:rsid w:val="00A1205A"/>
    <w:rsid w:val="00A1342D"/>
    <w:rsid w:val="00A17967"/>
    <w:rsid w:val="00A4063F"/>
    <w:rsid w:val="00A4625F"/>
    <w:rsid w:val="00A62A8F"/>
    <w:rsid w:val="00A65A9F"/>
    <w:rsid w:val="00A66B87"/>
    <w:rsid w:val="00A82965"/>
    <w:rsid w:val="00A85564"/>
    <w:rsid w:val="00A91F35"/>
    <w:rsid w:val="00A93E0C"/>
    <w:rsid w:val="00AF7008"/>
    <w:rsid w:val="00B03B67"/>
    <w:rsid w:val="00B072C7"/>
    <w:rsid w:val="00B13BC1"/>
    <w:rsid w:val="00B149A3"/>
    <w:rsid w:val="00B245BF"/>
    <w:rsid w:val="00B26E20"/>
    <w:rsid w:val="00B401B9"/>
    <w:rsid w:val="00B410A3"/>
    <w:rsid w:val="00B42F9A"/>
    <w:rsid w:val="00B458FB"/>
    <w:rsid w:val="00B51BBF"/>
    <w:rsid w:val="00B76C0C"/>
    <w:rsid w:val="00B81937"/>
    <w:rsid w:val="00B84FE1"/>
    <w:rsid w:val="00BC0C99"/>
    <w:rsid w:val="00BC250F"/>
    <w:rsid w:val="00BC6513"/>
    <w:rsid w:val="00BD53B1"/>
    <w:rsid w:val="00BE36C6"/>
    <w:rsid w:val="00BE6EDE"/>
    <w:rsid w:val="00BF6E82"/>
    <w:rsid w:val="00C02E7E"/>
    <w:rsid w:val="00C217F0"/>
    <w:rsid w:val="00C4416C"/>
    <w:rsid w:val="00C5245C"/>
    <w:rsid w:val="00C56A1E"/>
    <w:rsid w:val="00C62452"/>
    <w:rsid w:val="00C6312A"/>
    <w:rsid w:val="00C63F08"/>
    <w:rsid w:val="00C70DB4"/>
    <w:rsid w:val="00C735F5"/>
    <w:rsid w:val="00C838F1"/>
    <w:rsid w:val="00C95B17"/>
    <w:rsid w:val="00CA0546"/>
    <w:rsid w:val="00CA3ED9"/>
    <w:rsid w:val="00CA4783"/>
    <w:rsid w:val="00CC277B"/>
    <w:rsid w:val="00CC3F9D"/>
    <w:rsid w:val="00CC5039"/>
    <w:rsid w:val="00CD434C"/>
    <w:rsid w:val="00CD54BC"/>
    <w:rsid w:val="00CE31E3"/>
    <w:rsid w:val="00CF23BD"/>
    <w:rsid w:val="00CF2B09"/>
    <w:rsid w:val="00CF7827"/>
    <w:rsid w:val="00D04599"/>
    <w:rsid w:val="00D13785"/>
    <w:rsid w:val="00D34918"/>
    <w:rsid w:val="00D34DF8"/>
    <w:rsid w:val="00D35453"/>
    <w:rsid w:val="00D575ED"/>
    <w:rsid w:val="00D63837"/>
    <w:rsid w:val="00D65E50"/>
    <w:rsid w:val="00D80F16"/>
    <w:rsid w:val="00D82C21"/>
    <w:rsid w:val="00D90DD9"/>
    <w:rsid w:val="00D961B8"/>
    <w:rsid w:val="00D979CB"/>
    <w:rsid w:val="00DB3F0B"/>
    <w:rsid w:val="00DB622E"/>
    <w:rsid w:val="00DB798C"/>
    <w:rsid w:val="00DC60EF"/>
    <w:rsid w:val="00DE67B9"/>
    <w:rsid w:val="00DF4CC6"/>
    <w:rsid w:val="00DF7C29"/>
    <w:rsid w:val="00E0008B"/>
    <w:rsid w:val="00E23749"/>
    <w:rsid w:val="00E31B49"/>
    <w:rsid w:val="00E3374D"/>
    <w:rsid w:val="00E40CE8"/>
    <w:rsid w:val="00E41FFD"/>
    <w:rsid w:val="00E45AAC"/>
    <w:rsid w:val="00E477B9"/>
    <w:rsid w:val="00E57ED3"/>
    <w:rsid w:val="00E6582E"/>
    <w:rsid w:val="00E66816"/>
    <w:rsid w:val="00E746AC"/>
    <w:rsid w:val="00E77EA0"/>
    <w:rsid w:val="00E80E05"/>
    <w:rsid w:val="00E85F95"/>
    <w:rsid w:val="00E90646"/>
    <w:rsid w:val="00E94F0E"/>
    <w:rsid w:val="00E97417"/>
    <w:rsid w:val="00EB0F64"/>
    <w:rsid w:val="00EB520A"/>
    <w:rsid w:val="00EC1F51"/>
    <w:rsid w:val="00EC5FA0"/>
    <w:rsid w:val="00ED13F3"/>
    <w:rsid w:val="00ED68D7"/>
    <w:rsid w:val="00EE026E"/>
    <w:rsid w:val="00EF04E9"/>
    <w:rsid w:val="00EF3673"/>
    <w:rsid w:val="00F02C2A"/>
    <w:rsid w:val="00F03720"/>
    <w:rsid w:val="00F05F68"/>
    <w:rsid w:val="00F0777F"/>
    <w:rsid w:val="00F4279E"/>
    <w:rsid w:val="00F43714"/>
    <w:rsid w:val="00F46093"/>
    <w:rsid w:val="00F46B29"/>
    <w:rsid w:val="00F53FDB"/>
    <w:rsid w:val="00F72A39"/>
    <w:rsid w:val="00F737A5"/>
    <w:rsid w:val="00F80B9F"/>
    <w:rsid w:val="00F83C40"/>
    <w:rsid w:val="00F9016C"/>
    <w:rsid w:val="00F91273"/>
    <w:rsid w:val="00FA59DB"/>
    <w:rsid w:val="00FB0833"/>
    <w:rsid w:val="00FB0966"/>
    <w:rsid w:val="00FC16D6"/>
    <w:rsid w:val="00FE29AD"/>
    <w:rsid w:val="00FE7234"/>
    <w:rsid w:val="00FF5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C6C9AD"/>
  <w15:docId w15:val="{44DF6E5B-D632-4D2D-9D6F-61288019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008B"/>
    <w:rPr>
      <w:sz w:val="24"/>
      <w:szCs w:val="24"/>
    </w:rPr>
  </w:style>
  <w:style w:type="paragraph" w:styleId="Heading1">
    <w:name w:val="heading 1"/>
    <w:basedOn w:val="Normal"/>
    <w:next w:val="Normal"/>
    <w:link w:val="Heading1Char"/>
    <w:uiPriority w:val="9"/>
    <w:qFormat/>
    <w:rsid w:val="003B1F28"/>
    <w:pPr>
      <w:keepNext/>
      <w:keepLines/>
      <w:spacing w:line="259" w:lineRule="auto"/>
      <w:outlineLvl w:val="0"/>
    </w:pPr>
    <w:rPr>
      <w:rFonts w:eastAsiaTheme="majorEastAsia" w:cstheme="majorBidi"/>
      <w:b/>
      <w:color w:val="000000" w:themeColor="text1"/>
      <w:sz w:val="28"/>
      <w:szCs w:val="32"/>
    </w:rPr>
  </w:style>
  <w:style w:type="paragraph" w:styleId="Heading9">
    <w:name w:val="heading 9"/>
    <w:basedOn w:val="Normal"/>
    <w:next w:val="Normal"/>
    <w:link w:val="Heading9Char"/>
    <w:semiHidden/>
    <w:unhideWhenUsed/>
    <w:qFormat/>
    <w:rsid w:val="003B1F2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1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0623B4"/>
    <w:rPr>
      <w:rFonts w:eastAsia="MS Mincho"/>
      <w:sz w:val="20"/>
      <w:szCs w:val="20"/>
      <w:lang w:eastAsia="ja-JP"/>
    </w:rPr>
  </w:style>
  <w:style w:type="character" w:customStyle="1" w:styleId="FootnoteTextChar">
    <w:name w:val="Footnote Text Char"/>
    <w:link w:val="FootnoteText"/>
    <w:uiPriority w:val="99"/>
    <w:rsid w:val="000623B4"/>
    <w:rPr>
      <w:rFonts w:eastAsia="MS Mincho"/>
      <w:lang w:eastAsia="ja-JP"/>
    </w:rPr>
  </w:style>
  <w:style w:type="character" w:styleId="FootnoteReference">
    <w:name w:val="footnote reference"/>
    <w:uiPriority w:val="99"/>
    <w:rsid w:val="000623B4"/>
    <w:rPr>
      <w:vertAlign w:val="superscript"/>
    </w:rPr>
  </w:style>
  <w:style w:type="paragraph" w:styleId="Header">
    <w:name w:val="header"/>
    <w:basedOn w:val="Normal"/>
    <w:link w:val="HeaderChar"/>
    <w:uiPriority w:val="99"/>
    <w:rsid w:val="00FB0833"/>
    <w:pPr>
      <w:tabs>
        <w:tab w:val="center" w:pos="4680"/>
        <w:tab w:val="right" w:pos="9360"/>
      </w:tabs>
    </w:pPr>
  </w:style>
  <w:style w:type="character" w:customStyle="1" w:styleId="HeaderChar">
    <w:name w:val="Header Char"/>
    <w:link w:val="Header"/>
    <w:uiPriority w:val="99"/>
    <w:rsid w:val="00FB0833"/>
    <w:rPr>
      <w:sz w:val="24"/>
      <w:szCs w:val="24"/>
    </w:rPr>
  </w:style>
  <w:style w:type="paragraph" w:styleId="Footer">
    <w:name w:val="footer"/>
    <w:basedOn w:val="Normal"/>
    <w:link w:val="FooterChar"/>
    <w:uiPriority w:val="99"/>
    <w:rsid w:val="00FB0833"/>
    <w:pPr>
      <w:tabs>
        <w:tab w:val="center" w:pos="4680"/>
        <w:tab w:val="right" w:pos="9360"/>
      </w:tabs>
    </w:pPr>
  </w:style>
  <w:style w:type="character" w:customStyle="1" w:styleId="FooterChar">
    <w:name w:val="Footer Char"/>
    <w:link w:val="Footer"/>
    <w:uiPriority w:val="99"/>
    <w:rsid w:val="00FB0833"/>
    <w:rPr>
      <w:sz w:val="24"/>
      <w:szCs w:val="24"/>
    </w:rPr>
  </w:style>
  <w:style w:type="character" w:styleId="Emphasis">
    <w:name w:val="Emphasis"/>
    <w:uiPriority w:val="20"/>
    <w:qFormat/>
    <w:rsid w:val="00245C51"/>
    <w:rPr>
      <w:i/>
      <w:iCs/>
    </w:rPr>
  </w:style>
  <w:style w:type="paragraph" w:styleId="BalloonText">
    <w:name w:val="Balloon Text"/>
    <w:basedOn w:val="Normal"/>
    <w:link w:val="BalloonTextChar"/>
    <w:semiHidden/>
    <w:unhideWhenUsed/>
    <w:rsid w:val="00EE026E"/>
    <w:rPr>
      <w:rFonts w:ascii="Segoe UI" w:hAnsi="Segoe UI" w:cs="Segoe UI"/>
      <w:sz w:val="18"/>
      <w:szCs w:val="18"/>
    </w:rPr>
  </w:style>
  <w:style w:type="character" w:customStyle="1" w:styleId="BalloonTextChar">
    <w:name w:val="Balloon Text Char"/>
    <w:basedOn w:val="DefaultParagraphFont"/>
    <w:link w:val="BalloonText"/>
    <w:semiHidden/>
    <w:rsid w:val="00EE026E"/>
    <w:rPr>
      <w:rFonts w:ascii="Segoe UI" w:hAnsi="Segoe UI" w:cs="Segoe UI"/>
      <w:sz w:val="18"/>
      <w:szCs w:val="18"/>
    </w:rPr>
  </w:style>
  <w:style w:type="character" w:customStyle="1" w:styleId="Heading1Char">
    <w:name w:val="Heading 1 Char"/>
    <w:basedOn w:val="DefaultParagraphFont"/>
    <w:link w:val="Heading1"/>
    <w:uiPriority w:val="9"/>
    <w:rsid w:val="003B1F28"/>
    <w:rPr>
      <w:rFonts w:eastAsiaTheme="majorEastAsia" w:cstheme="majorBidi"/>
      <w:b/>
      <w:color w:val="000000" w:themeColor="text1"/>
      <w:sz w:val="28"/>
      <w:szCs w:val="32"/>
    </w:rPr>
  </w:style>
  <w:style w:type="paragraph" w:customStyle="1" w:styleId="Style1">
    <w:name w:val="Style1"/>
    <w:basedOn w:val="Heading9"/>
    <w:qFormat/>
    <w:rsid w:val="003B1F28"/>
    <w:pPr>
      <w:spacing w:before="120" w:after="240" w:line="259" w:lineRule="auto"/>
      <w:jc w:val="center"/>
      <w:outlineLvl w:val="1"/>
    </w:pPr>
    <w:rPr>
      <w:rFonts w:ascii="Times New Roman" w:hAnsi="Times New Roman"/>
      <w:i w:val="0"/>
      <w:color w:val="000000" w:themeColor="text1"/>
      <w:sz w:val="28"/>
    </w:rPr>
  </w:style>
  <w:style w:type="character" w:customStyle="1" w:styleId="Heading9Char">
    <w:name w:val="Heading 9 Char"/>
    <w:basedOn w:val="DefaultParagraphFont"/>
    <w:link w:val="Heading9"/>
    <w:semiHidden/>
    <w:rsid w:val="003B1F2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327461">
      <w:bodyDiv w:val="1"/>
      <w:marLeft w:val="0"/>
      <w:marRight w:val="0"/>
      <w:marTop w:val="0"/>
      <w:marBottom w:val="0"/>
      <w:divBdr>
        <w:top w:val="none" w:sz="0" w:space="0" w:color="auto"/>
        <w:left w:val="none" w:sz="0" w:space="0" w:color="auto"/>
        <w:bottom w:val="none" w:sz="0" w:space="0" w:color="auto"/>
        <w:right w:val="none" w:sz="0" w:space="0" w:color="auto"/>
      </w:divBdr>
    </w:div>
    <w:div w:id="19970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29918-64D1-4285-89D3-D740C7BF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CỤC THUẾ TỈNH KIÊN GIANG</vt:lpstr>
    </vt:vector>
  </TitlesOfParts>
  <Company>phong tin hoc</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THUẾ TỈNH KIÊN GIANG</dc:title>
  <dc:subject/>
  <dc:creator>lnquan</dc:creator>
  <cp:keywords/>
  <dc:description/>
  <cp:lastModifiedBy>Sau, Tran Be Sau (TCCB-CMA)</cp:lastModifiedBy>
  <cp:revision>2</cp:revision>
  <cp:lastPrinted>2025-10-27T09:05:00Z</cp:lastPrinted>
  <dcterms:created xsi:type="dcterms:W3CDTF">2025-10-31T06:40:00Z</dcterms:created>
  <dcterms:modified xsi:type="dcterms:W3CDTF">2025-10-31T06:40:00Z</dcterms:modified>
</cp:coreProperties>
</file>