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7B6" w:rsidRDefault="00C10338">
      <w:pPr>
        <w:pStyle w:val="Ttulo1"/>
      </w:pPr>
      <w:r>
        <w:t>Documentação – Sistema de Controle de Estoque do Supermercado das Três Glórias</w:t>
      </w:r>
    </w:p>
    <w:p w:rsidR="001337B6" w:rsidRDefault="00C10338">
      <w:pPr>
        <w:pStyle w:val="Ttulo2"/>
      </w:pPr>
      <w:r>
        <w:t>1. Introdução</w:t>
      </w:r>
    </w:p>
    <w:p w:rsidR="001337B6" w:rsidRDefault="00C10338">
      <w:r>
        <w:t xml:space="preserve">Este documento apresenta o desenvolvimento de um sistema web para controle de estoque de um supermercado, cujo objetivo é facilitar a gestão de produtos, pedidos </w:t>
      </w:r>
      <w:r>
        <w:t>e reposições. O sistema busca otimizar a comunicação entre o administrador e os responsáveis por setores, oferecendo uma interface intuitiva para o registro de produtos em falta e o acompanhamento dos pedidos.</w:t>
      </w:r>
    </w:p>
    <w:p w:rsidR="001337B6" w:rsidRDefault="00C10338">
      <w:pPr>
        <w:pStyle w:val="Ttulo2"/>
      </w:pPr>
      <w:r>
        <w:t>2. Objetivo</w:t>
      </w:r>
    </w:p>
    <w:p w:rsidR="001337B6" w:rsidRDefault="00C10338">
      <w:r>
        <w:t>O projeto tem como objetivo desenv</w:t>
      </w:r>
      <w:r>
        <w:t>olver uma aplicação web que permita:</w:t>
      </w:r>
      <w:r>
        <w:br/>
        <w:t>- Ao administrador, gerenciar produtos, setores, responsáveis e acompanhar os pedidos realizados;</w:t>
      </w:r>
      <w:r>
        <w:br/>
        <w:t>- Aos responsáveis por setor, informar produtos em falta ou com baixo estoque, editar pedidos já feitos (mediante justifi</w:t>
      </w:r>
      <w:r>
        <w:t>cativa) e manter atualizado o status de seus setores.</w:t>
      </w:r>
    </w:p>
    <w:p w:rsidR="001337B6" w:rsidRDefault="00C10338">
      <w:pPr>
        <w:pStyle w:val="Ttulo2"/>
      </w:pPr>
      <w:r>
        <w:t>3. Justificativa</w:t>
      </w:r>
    </w:p>
    <w:p w:rsidR="001337B6" w:rsidRDefault="00C10338">
      <w:r>
        <w:t>O controle manual de estoque em supermercados é suscetível a erros e atrasos, especialmente quando há múltiplos setores e responsáveis. Este sistema visa centralizar as informações e au</w:t>
      </w:r>
      <w:r>
        <w:t>tomatizar o fluxo de comunicação entre os responsáveis e o administrador, tornando o processo mais rápido, organizado e confiável.</w:t>
      </w:r>
    </w:p>
    <w:p w:rsidR="001337B6" w:rsidRDefault="00C10338">
      <w:pPr>
        <w:pStyle w:val="Ttulo2"/>
      </w:pPr>
      <w:r>
        <w:t>4. Escopo do Sistema</w:t>
      </w:r>
    </w:p>
    <w:p w:rsidR="001337B6" w:rsidRDefault="00C10338">
      <w:r>
        <w:t>O sistema contempla as seguintes funcionalidades:</w:t>
      </w:r>
      <w:r>
        <w:br/>
        <w:t>- Login e autenticação de usuários (admin e responsáve</w:t>
      </w:r>
      <w:r>
        <w:t>is);</w:t>
      </w:r>
      <w:r>
        <w:br/>
        <w:t>- Gerenciamento de produtos, setores e responsáveis;</w:t>
      </w:r>
      <w:r>
        <w:br/>
        <w:t>- Registro de produtos em falta ou com baixo estoque;</w:t>
      </w:r>
      <w:r>
        <w:br/>
        <w:t>- Criação e edição de pedidos pelos responsáveis, com justificativa em caso de alterações;</w:t>
      </w:r>
      <w:r>
        <w:br/>
        <w:t>- Visualização dos pedidos realizados pelo administra</w:t>
      </w:r>
      <w:r>
        <w:t>dor;</w:t>
      </w:r>
      <w:r>
        <w:br/>
        <w:t>- Controle de status e histórico de pedidos.</w:t>
      </w:r>
      <w:r>
        <w:br/>
      </w:r>
      <w:r>
        <w:br/>
        <w:t>Observação: o administrador não aprova nem recusa pedidos — ele apenas visualiza o que foi solicitado para então realizar manualmente os pedidos externos de reposição.</w:t>
      </w:r>
    </w:p>
    <w:p w:rsidR="001337B6" w:rsidRDefault="00C10338">
      <w:pPr>
        <w:pStyle w:val="Ttulo2"/>
      </w:pPr>
      <w:r>
        <w:t>5. Tecnologias Utilizadas</w:t>
      </w:r>
    </w:p>
    <w:p w:rsidR="001337B6" w:rsidRDefault="00C10338">
      <w:r>
        <w:t>HTML5 / CSS</w:t>
      </w:r>
      <w:r>
        <w:t>3 / JavaScript – Estrutura e interatividade da interface web</w:t>
      </w:r>
      <w:r>
        <w:br/>
        <w:t>PHP 8.x – Lógica de back-end e manipulação dos dados</w:t>
      </w:r>
      <w:r>
        <w:br/>
        <w:t>Zend Framework – Estrutura MVC e gerenciamento de rotas</w:t>
      </w:r>
      <w:r>
        <w:br/>
        <w:t>Doctrine ORM – Abstração da camada de persistência utilizando arquivos JSON para armaz</w:t>
      </w:r>
      <w:r>
        <w:t>enar informações de produtos, setores e pedidos</w:t>
      </w:r>
      <w:r>
        <w:br/>
        <w:t>Git / GitHub – Controle de versão e colaboração entre os desenvolvedores</w:t>
      </w:r>
    </w:p>
    <w:p w:rsidR="001337B6" w:rsidRDefault="00C10338">
      <w:pPr>
        <w:pStyle w:val="Ttulo2"/>
      </w:pPr>
      <w:r>
        <w:lastRenderedPageBreak/>
        <w:t>6. Arquitetura do Sistema</w:t>
      </w:r>
    </w:p>
    <w:p w:rsidR="001337B6" w:rsidRDefault="00C10338">
      <w:r>
        <w:t>O sistema segue o padrão MVC (Model-View-Controller), utilizando o Zend Framework para separar as camadas e o</w:t>
      </w:r>
      <w:r>
        <w:t xml:space="preserve"> Doctrine ORM para gerenciar a persistência de dados. Em vez de um banco de dados relacional, o sistema utilizará arquivos JSON como forma de armazenamento local, garantindo leveza e simplicidade. Esses arquivos serão manipulados por meio do Doctrine, que </w:t>
      </w:r>
      <w:r>
        <w:t>fornecerá uma interface de abstração para leitura e escrita estruturada.</w:t>
      </w:r>
      <w:r>
        <w:br/>
      </w:r>
      <w:r>
        <w:br/>
        <w:t>- Model: representa entidades como Produto, Setor, Responsavel e Pedido;</w:t>
      </w:r>
      <w:r>
        <w:br/>
        <w:t>- View: interface do usuário desenvolvida com HTML, CSS e JavaScript;</w:t>
      </w:r>
      <w:r>
        <w:br/>
        <w:t>- Controller: coordena as ações dos usu</w:t>
      </w:r>
      <w:r>
        <w:t>ários e a comunicação entre o front-end e o back-end.</w:t>
      </w:r>
    </w:p>
    <w:p w:rsidR="001337B6" w:rsidRDefault="00C10338">
      <w:pPr>
        <w:pStyle w:val="Ttulo2"/>
      </w:pPr>
      <w:r>
        <w:t>7. Casos de Uso</w:t>
      </w:r>
    </w:p>
    <w:p w:rsidR="001337B6" w:rsidRDefault="00C10338">
      <w:r>
        <w:t>Atores:</w:t>
      </w:r>
      <w:r>
        <w:br/>
        <w:t>- Administrador</w:t>
      </w:r>
      <w:r>
        <w:br/>
        <w:t>- Responsável por Setor</w:t>
      </w:r>
      <w:r>
        <w:br/>
      </w:r>
      <w:r>
        <w:br/>
        <w:t>Principais casos de uso:</w:t>
      </w:r>
      <w:r>
        <w:br/>
        <w:t>1. Login no sistema</w:t>
      </w:r>
      <w:r>
        <w:br/>
        <w:t>2. Cadastrar, editar e excluir produtos (Admin)</w:t>
      </w:r>
      <w:r>
        <w:br/>
        <w:t>3. Cadastrar setores e responsáveis (Admin)</w:t>
      </w:r>
      <w:r>
        <w:br/>
      </w:r>
      <w:r>
        <w:t>4. Registrar produtos em falta ou com baixo estoque (Responsável)</w:t>
      </w:r>
      <w:r>
        <w:br/>
        <w:t>5. Criar pedidos de reposição (Responsável)</w:t>
      </w:r>
      <w:r>
        <w:br/>
        <w:t>6. Editar pedidos já criados, com justificativa da alteração (Responsável)</w:t>
      </w:r>
      <w:r>
        <w:br/>
        <w:t>7. Visualizar todos os pedidos e seus status (Admin)</w:t>
      </w:r>
    </w:p>
    <w:p w:rsidR="001337B6" w:rsidRDefault="00C10338">
      <w:pPr>
        <w:pStyle w:val="Ttulo2"/>
      </w:pPr>
      <w:r>
        <w:t>8. Requisitos Func</w:t>
      </w:r>
      <w:r>
        <w:t>ionais</w:t>
      </w:r>
    </w:p>
    <w:p w:rsidR="001337B6" w:rsidRDefault="00C10338">
      <w:r>
        <w:t>RF01 – O sistema deve permitir o login de administrador e responsáveis.</w:t>
      </w:r>
      <w:r>
        <w:br/>
        <w:t>RF02 – O administrador deve poder cadastrar, editar e excluir produtos.</w:t>
      </w:r>
      <w:r>
        <w:br/>
        <w:t>RF03 – O administrador deve poder cadastrar setores e responsáveis.</w:t>
      </w:r>
      <w:r>
        <w:br/>
        <w:t>RF04 – O responsável deve poder regis</w:t>
      </w:r>
      <w:r>
        <w:t>trar produtos em falta ou com baixo estoque.</w:t>
      </w:r>
      <w:r>
        <w:br/>
        <w:t>RF05 – O responsável deve poder criar novos pedidos de reposição.</w:t>
      </w:r>
      <w:r>
        <w:br/>
        <w:t>RF06 – O responsável deve poder editar pedidos existentes, informando uma justificativa.</w:t>
      </w:r>
      <w:r>
        <w:br/>
        <w:t>RF07 – O administrador deve poder visualizar todos os pe</w:t>
      </w:r>
      <w:r>
        <w:t>didos criados e suas alterações.</w:t>
      </w:r>
      <w:r>
        <w:br/>
        <w:t>RF08 – O sistema deve registrar a data, hora e justificativa de edições em pedidos.</w:t>
      </w:r>
    </w:p>
    <w:p w:rsidR="001337B6" w:rsidRDefault="00C10338">
      <w:pPr>
        <w:pStyle w:val="Ttulo2"/>
      </w:pPr>
      <w:r>
        <w:t>9. Requisitos Não Funcionais</w:t>
      </w:r>
    </w:p>
    <w:p w:rsidR="001337B6" w:rsidRDefault="00C10338">
      <w:r>
        <w:t>RNF01 – O sistema deve ser acessível via navegador web.</w:t>
      </w:r>
      <w:r>
        <w:br/>
        <w:t>RNF02 – Deve haver autenticação segura para login.</w:t>
      </w:r>
      <w:r>
        <w:br/>
        <w:t>RNF</w:t>
      </w:r>
      <w:r>
        <w:t>03 – O sistema deve registrar logs de ações críticas (edição de pedidos).</w:t>
      </w:r>
      <w:r>
        <w:br/>
        <w:t>RNF04 – A interface deve ser responsiva e intuitiva.</w:t>
      </w:r>
      <w:r>
        <w:br/>
      </w:r>
      <w:r>
        <w:lastRenderedPageBreak/>
        <w:t>RNF05 – O sistema deve ser compatível com navegadores modernos.</w:t>
      </w:r>
      <w:r>
        <w:br/>
        <w:t>RNF06 – O código deve seguir o padrão MVC e boas práticas do Zend</w:t>
      </w:r>
      <w:r>
        <w:t xml:space="preserve"> Framework.</w:t>
      </w:r>
    </w:p>
    <w:p w:rsidR="001337B6" w:rsidRDefault="00C10338">
      <w:pPr>
        <w:pStyle w:val="Ttulo2"/>
      </w:pPr>
      <w:r>
        <w:t>10. Armazenamento de Dados</w:t>
      </w:r>
    </w:p>
    <w:p w:rsidR="001337B6" w:rsidRDefault="00C10338">
      <w:r>
        <w:t>O sistema não utilizará um banco de dados relacional como MySQL. Em vez disso, será utilizado o armazenamento em arquivos JSON, que conterão os dados de usuários, setores, produtos e pedidos. O Doctrine ORM será confi</w:t>
      </w:r>
      <w:r>
        <w:t>gurado para realizar a leitura, escrita e atualização desses arquivos, mantendo a estrutura de entidades e facilitando a manipulação dos dados.</w:t>
      </w:r>
    </w:p>
    <w:p w:rsidR="001337B6" w:rsidRDefault="00C10338">
      <w:pPr>
        <w:pStyle w:val="Ttulo2"/>
      </w:pPr>
      <w:r>
        <w:t>11</w:t>
      </w:r>
      <w:r>
        <w:t>. Considerações Finais</w:t>
      </w:r>
    </w:p>
    <w:p w:rsidR="001337B6" w:rsidRDefault="00C10338">
      <w:r>
        <w:t>O sistema de controle de estoque proposto visa melhorar a comunicação entre setores e administração de um supermercado, centralizando pedidos e registros de produtos em falta. A opção por utilizar arquivos J</w:t>
      </w:r>
      <w:r>
        <w:t>SON em conjunto com o Doctrine ORM mantém a estrutura do padrão MVC sem a necessidade de um banco de dados completo, tornando o projeto leve e adequado ao contexto acadêmico.</w:t>
      </w:r>
    </w:p>
    <w:sectPr w:rsidR="001337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337B6"/>
    <w:rsid w:val="0015074B"/>
    <w:rsid w:val="0029639D"/>
    <w:rsid w:val="00326F90"/>
    <w:rsid w:val="00AA1D8D"/>
    <w:rsid w:val="00B47730"/>
    <w:rsid w:val="00C10338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805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Vinicius Sartre</cp:lastModifiedBy>
  <cp:revision>3</cp:revision>
  <dcterms:created xsi:type="dcterms:W3CDTF">2013-12-23T23:15:00Z</dcterms:created>
  <dcterms:modified xsi:type="dcterms:W3CDTF">2025-10-25T15:26:00Z</dcterms:modified>
  <cp:category/>
</cp:coreProperties>
</file>