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86E" w:rsidRPr="00BA2089" w:rsidRDefault="00B56964">
      <w:pPr>
        <w:rPr>
          <w:b/>
        </w:rPr>
      </w:pPr>
      <w:proofErr w:type="gramStart"/>
      <w:r w:rsidRPr="00BA2089">
        <w:rPr>
          <w:rFonts w:hint="eastAsia"/>
          <w:b/>
        </w:rPr>
        <w:t>官网调整</w:t>
      </w:r>
      <w:proofErr w:type="gramEnd"/>
      <w:r w:rsidRPr="00BA2089">
        <w:rPr>
          <w:rFonts w:hint="eastAsia"/>
          <w:b/>
        </w:rPr>
        <w:t>会议纪要：</w:t>
      </w:r>
    </w:p>
    <w:p w:rsidR="00B56964" w:rsidRDefault="00B56964"/>
    <w:p w:rsidR="00B56964" w:rsidRPr="00BA2089" w:rsidRDefault="00B56964">
      <w:pPr>
        <w:rPr>
          <w:b/>
        </w:rPr>
      </w:pPr>
      <w:proofErr w:type="gramStart"/>
      <w:r w:rsidRPr="00BA2089">
        <w:rPr>
          <w:rFonts w:hint="eastAsia"/>
          <w:b/>
        </w:rPr>
        <w:t>集团官网调整</w:t>
      </w:r>
      <w:proofErr w:type="gramEnd"/>
      <w:r w:rsidRPr="00BA2089">
        <w:rPr>
          <w:rFonts w:hint="eastAsia"/>
          <w:b/>
        </w:rPr>
        <w:t>：</w:t>
      </w:r>
    </w:p>
    <w:p w:rsidR="00B56964" w:rsidRDefault="00B56964" w:rsidP="00B56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更换（四张）</w:t>
      </w:r>
    </w:p>
    <w:p w:rsidR="00B56964" w:rsidRDefault="00B56964" w:rsidP="00B56964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裕福简介</w:t>
      </w:r>
      <w:proofErr w:type="gramEnd"/>
      <w:r>
        <w:rPr>
          <w:rFonts w:hint="eastAsia"/>
        </w:rPr>
        <w:t>页图片更换（一张）</w:t>
      </w:r>
    </w:p>
    <w:p w:rsidR="00B56964" w:rsidRDefault="00B56964" w:rsidP="00B56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荣誉资质板块调换到实业官网</w:t>
      </w:r>
    </w:p>
    <w:p w:rsidR="00B56964" w:rsidRDefault="00B56964" w:rsidP="00B56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合作伙伴板块调换到实业官网</w:t>
      </w:r>
    </w:p>
    <w:p w:rsidR="00B56964" w:rsidRDefault="00B56964" w:rsidP="00B56964"/>
    <w:p w:rsidR="00B56964" w:rsidRDefault="00B56964" w:rsidP="00B56964">
      <w:pPr>
        <w:rPr>
          <w:b/>
        </w:rPr>
      </w:pPr>
      <w:proofErr w:type="gramStart"/>
      <w:r w:rsidRPr="00BA2089">
        <w:rPr>
          <w:rFonts w:hint="eastAsia"/>
          <w:b/>
        </w:rPr>
        <w:t>实业官网制作</w:t>
      </w:r>
      <w:proofErr w:type="gramEnd"/>
      <w:r w:rsidRPr="00BA2089">
        <w:rPr>
          <w:rFonts w:hint="eastAsia"/>
          <w:b/>
        </w:rPr>
        <w:t>：</w:t>
      </w:r>
    </w:p>
    <w:p w:rsidR="00D515E3" w:rsidRPr="00D515E3" w:rsidRDefault="00D515E3" w:rsidP="00D515E3">
      <w:pPr>
        <w:pStyle w:val="a3"/>
        <w:numPr>
          <w:ilvl w:val="0"/>
          <w:numId w:val="3"/>
        </w:numPr>
        <w:ind w:firstLineChars="0"/>
      </w:pPr>
      <w:r w:rsidRPr="00D515E3">
        <w:rPr>
          <w:rFonts w:hint="eastAsia"/>
        </w:rPr>
        <w:t>需要找回域名；</w:t>
      </w:r>
    </w:p>
    <w:p w:rsidR="00B56964" w:rsidRPr="00D515E3" w:rsidRDefault="00B56964" w:rsidP="00D515E3">
      <w:pPr>
        <w:pStyle w:val="a3"/>
        <w:numPr>
          <w:ilvl w:val="0"/>
          <w:numId w:val="3"/>
        </w:numPr>
        <w:ind w:firstLineChars="0"/>
      </w:pPr>
      <w:r w:rsidRPr="00D515E3">
        <w:rPr>
          <w:rFonts w:hint="eastAsia"/>
        </w:rPr>
        <w:t>与集团</w:t>
      </w:r>
      <w:proofErr w:type="gramStart"/>
      <w:r w:rsidRPr="00D515E3">
        <w:rPr>
          <w:rFonts w:hint="eastAsia"/>
        </w:rPr>
        <w:t>官网风格</w:t>
      </w:r>
      <w:proofErr w:type="gramEnd"/>
      <w:r w:rsidRPr="00D515E3">
        <w:rPr>
          <w:rFonts w:hint="eastAsia"/>
        </w:rPr>
        <w:t>一致，字体板式一致；</w:t>
      </w:r>
    </w:p>
    <w:p w:rsidR="00B56964" w:rsidRDefault="00B56964" w:rsidP="00D515E3">
      <w:pPr>
        <w:pStyle w:val="a3"/>
        <w:numPr>
          <w:ilvl w:val="0"/>
          <w:numId w:val="3"/>
        </w:numPr>
        <w:ind w:firstLineChars="0"/>
      </w:pPr>
      <w:r w:rsidRPr="00D515E3">
        <w:rPr>
          <w:rFonts w:hint="eastAsia"/>
        </w:rPr>
        <w:t>包括：首页——</w:t>
      </w:r>
      <w:proofErr w:type="gramStart"/>
      <w:r w:rsidRPr="00D515E3">
        <w:rPr>
          <w:rFonts w:hint="eastAsia"/>
        </w:rPr>
        <w:t>关于裕福实业</w:t>
      </w:r>
      <w:proofErr w:type="gramEnd"/>
      <w:r w:rsidRPr="00D515E3">
        <w:rPr>
          <w:rFonts w:hint="eastAsia"/>
        </w:rPr>
        <w:t>——产品及服务——合作伙伴</w:t>
      </w:r>
      <w:r w:rsidR="009D3EE4">
        <w:rPr>
          <w:rFonts w:hint="eastAsia"/>
        </w:rPr>
        <w:t>——企业文化</w:t>
      </w:r>
      <w:r w:rsidRPr="00D515E3">
        <w:rPr>
          <w:rFonts w:hint="eastAsia"/>
        </w:rPr>
        <w:t xml:space="preserve">——联系方式 </w:t>
      </w:r>
      <w:r w:rsidR="009D3EE4">
        <w:rPr>
          <w:rFonts w:hint="eastAsia"/>
        </w:rPr>
        <w:t>六</w:t>
      </w:r>
      <w:r w:rsidRPr="00D515E3">
        <w:rPr>
          <w:rFonts w:hint="eastAsia"/>
        </w:rPr>
        <w:t>大板块</w:t>
      </w:r>
    </w:p>
    <w:p w:rsidR="00EA5583" w:rsidRPr="00D515E3" w:rsidRDefault="00EA5583" w:rsidP="00EC78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首页变化调整</w:t>
      </w:r>
      <w:r w:rsidR="00EC7811">
        <w:rPr>
          <w:rFonts w:hint="eastAsia"/>
        </w:rPr>
        <w:t>：</w:t>
      </w:r>
      <w:r w:rsidR="00EC7811" w:rsidRPr="00EC7811">
        <w:rPr>
          <w:rFonts w:hint="eastAsia"/>
        </w:rPr>
        <w:t>主要介绍核心合作项目，万科，中石化，中铁中基</w:t>
      </w:r>
      <w:r w:rsidR="00EC7811">
        <w:rPr>
          <w:rFonts w:hint="eastAsia"/>
        </w:rPr>
        <w:t>等内容</w:t>
      </w:r>
    </w:p>
    <w:p w:rsidR="00B56964" w:rsidRDefault="00B56964" w:rsidP="00B56964">
      <w:bookmarkStart w:id="0" w:name="_GoBack"/>
      <w:bookmarkEnd w:id="0"/>
    </w:p>
    <w:p w:rsidR="00B56964" w:rsidRDefault="00B56964" w:rsidP="00B5696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关于裕福实业</w:t>
      </w:r>
      <w:proofErr w:type="gramEnd"/>
    </w:p>
    <w:p w:rsidR="00B56964" w:rsidRDefault="00B56964" w:rsidP="00B56964">
      <w:r>
        <w:rPr>
          <w:rFonts w:hint="eastAsia"/>
        </w:rPr>
        <w:t>——企业简介</w:t>
      </w:r>
    </w:p>
    <w:p w:rsidR="00B56964" w:rsidRDefault="00B56964" w:rsidP="00B56964">
      <w:r>
        <w:rPr>
          <w:rFonts w:hint="eastAsia"/>
        </w:rPr>
        <w:t>——发展历程</w:t>
      </w:r>
      <w:r w:rsidR="006E09ED">
        <w:rPr>
          <w:rFonts w:hint="eastAsia"/>
        </w:rPr>
        <w:t>（</w:t>
      </w:r>
      <w:proofErr w:type="gramStart"/>
      <w:r w:rsidR="006E09ED">
        <w:rPr>
          <w:rFonts w:hint="eastAsia"/>
        </w:rPr>
        <w:t>在官网的</w:t>
      </w:r>
      <w:proofErr w:type="gramEnd"/>
      <w:r w:rsidR="006E09ED">
        <w:rPr>
          <w:rFonts w:hint="eastAsia"/>
        </w:rPr>
        <w:t>基础上去掉图片，</w:t>
      </w:r>
      <w:proofErr w:type="gramStart"/>
      <w:r w:rsidR="006E09ED">
        <w:rPr>
          <w:rFonts w:hint="eastAsia"/>
        </w:rPr>
        <w:t>已文</w:t>
      </w:r>
      <w:proofErr w:type="gramEnd"/>
      <w:r w:rsidR="006E09ED">
        <w:rPr>
          <w:rFonts w:hint="eastAsia"/>
        </w:rPr>
        <w:t>字为主，从2005年开始）</w:t>
      </w:r>
    </w:p>
    <w:p w:rsidR="00B56964" w:rsidRDefault="00B56964" w:rsidP="00B56964">
      <w:r>
        <w:rPr>
          <w:rFonts w:hint="eastAsia"/>
        </w:rPr>
        <w:t>——荣誉资质</w:t>
      </w:r>
    </w:p>
    <w:p w:rsidR="00B56964" w:rsidRDefault="00B56964" w:rsidP="00B56964"/>
    <w:p w:rsidR="00B56964" w:rsidRDefault="00B56964" w:rsidP="006D7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产品及服务介绍</w:t>
      </w:r>
      <w:r w:rsidR="006E09ED">
        <w:rPr>
          <w:rFonts w:hint="eastAsia"/>
        </w:rPr>
        <w:t>（在之前确认的集团百度百科中，为以下产品及服务）</w:t>
      </w:r>
    </w:p>
    <w:p w:rsidR="00B56964" w:rsidRDefault="00B56964" w:rsidP="00B56964">
      <w:r>
        <w:rPr>
          <w:rFonts w:hint="eastAsia"/>
        </w:rPr>
        <w:t>——</w:t>
      </w:r>
      <w:r w:rsidR="00466B6D">
        <w:rPr>
          <w:rFonts w:hint="eastAsia"/>
        </w:rPr>
        <w:t>福卡</w:t>
      </w:r>
    </w:p>
    <w:p w:rsidR="00466B6D" w:rsidRDefault="00466B6D" w:rsidP="00B56964">
      <w:r>
        <w:rPr>
          <w:rFonts w:hint="eastAsia"/>
        </w:rPr>
        <w:t>——福卡ETC</w:t>
      </w:r>
    </w:p>
    <w:p w:rsidR="00466B6D" w:rsidRDefault="00466B6D" w:rsidP="00B56964">
      <w:r>
        <w:rPr>
          <w:rFonts w:hint="eastAsia"/>
        </w:rPr>
        <w:t>——社区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</w:t>
      </w:r>
    </w:p>
    <w:p w:rsidR="00466B6D" w:rsidRDefault="00466B6D" w:rsidP="00B56964">
      <w:r>
        <w:rPr>
          <w:rFonts w:hint="eastAsia"/>
        </w:rPr>
        <w:t>——</w:t>
      </w:r>
      <w:r w:rsidR="006D7FD7">
        <w:rPr>
          <w:rFonts w:hint="eastAsia"/>
        </w:rPr>
        <w:t>福卡商城</w:t>
      </w:r>
    </w:p>
    <w:p w:rsidR="006D7FD7" w:rsidRDefault="006D7FD7" w:rsidP="00B56964">
      <w:r>
        <w:rPr>
          <w:rFonts w:hint="eastAsia"/>
        </w:rPr>
        <w:t>——互联网支付</w:t>
      </w:r>
    </w:p>
    <w:p w:rsidR="006D7FD7" w:rsidRDefault="006D7FD7" w:rsidP="00B56964">
      <w:r>
        <w:rPr>
          <w:rFonts w:hint="eastAsia"/>
        </w:rPr>
        <w:t>——金融支付平台</w:t>
      </w:r>
    </w:p>
    <w:p w:rsidR="006D7FD7" w:rsidRDefault="006D7FD7" w:rsidP="00B56964"/>
    <w:p w:rsidR="006D7FD7" w:rsidRDefault="006D7FD7" w:rsidP="006D7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合作伙伴</w:t>
      </w:r>
      <w:r w:rsidR="006E09ED">
        <w:rPr>
          <w:rFonts w:hint="eastAsia"/>
        </w:rPr>
        <w:t>（内容</w:t>
      </w:r>
      <w:proofErr w:type="gramStart"/>
      <w:r w:rsidR="006E09ED">
        <w:rPr>
          <w:rFonts w:hint="eastAsia"/>
        </w:rPr>
        <w:t>集团官网已有</w:t>
      </w:r>
      <w:proofErr w:type="gramEnd"/>
      <w:r w:rsidR="006E09ED">
        <w:rPr>
          <w:rFonts w:hint="eastAsia"/>
        </w:rPr>
        <w:t>，中铁中</w:t>
      </w:r>
      <w:proofErr w:type="gramStart"/>
      <w:r w:rsidR="006E09ED">
        <w:rPr>
          <w:rFonts w:hint="eastAsia"/>
        </w:rPr>
        <w:t>基内</w:t>
      </w:r>
      <w:proofErr w:type="gramEnd"/>
      <w:r w:rsidR="006E09ED">
        <w:rPr>
          <w:rFonts w:hint="eastAsia"/>
        </w:rPr>
        <w:t>容欠缺）</w:t>
      </w:r>
    </w:p>
    <w:p w:rsidR="006D7FD7" w:rsidRDefault="006D7FD7" w:rsidP="00B56964">
      <w:r>
        <w:rPr>
          <w:rFonts w:hint="eastAsia"/>
        </w:rPr>
        <w:t>——中石化</w:t>
      </w:r>
    </w:p>
    <w:p w:rsidR="006D7FD7" w:rsidRDefault="006D7FD7" w:rsidP="00B56964">
      <w:r>
        <w:rPr>
          <w:rFonts w:hint="eastAsia"/>
        </w:rPr>
        <w:t>——万科</w:t>
      </w:r>
    </w:p>
    <w:p w:rsidR="006D7FD7" w:rsidRDefault="006D7FD7" w:rsidP="00B56964">
      <w:r>
        <w:rPr>
          <w:rFonts w:hint="eastAsia"/>
        </w:rPr>
        <w:t>——中信</w:t>
      </w:r>
    </w:p>
    <w:p w:rsidR="006D7FD7" w:rsidRDefault="006D7FD7" w:rsidP="00B56964">
      <w:r>
        <w:rPr>
          <w:rFonts w:hint="eastAsia"/>
        </w:rPr>
        <w:t>——中铁中基</w:t>
      </w:r>
    </w:p>
    <w:p w:rsidR="009D3EE4" w:rsidRDefault="009D3EE4" w:rsidP="00B56964"/>
    <w:p w:rsidR="009D3EE4" w:rsidRDefault="009D3EE4" w:rsidP="009D3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企业文化</w:t>
      </w:r>
    </w:p>
    <w:p w:rsidR="009D3EE4" w:rsidRDefault="009D3EE4" w:rsidP="00B56964">
      <w:r>
        <w:rPr>
          <w:rFonts w:hint="eastAsia"/>
        </w:rPr>
        <w:t>——团队风采（加入跑步及活动图片）</w:t>
      </w:r>
    </w:p>
    <w:p w:rsidR="009D3EE4" w:rsidRDefault="009D3EE4" w:rsidP="00B56964">
      <w:r>
        <w:rPr>
          <w:rFonts w:hint="eastAsia"/>
        </w:rPr>
        <w:t>——公益活动（公益活动）</w:t>
      </w:r>
    </w:p>
    <w:p w:rsidR="006D7FD7" w:rsidRDefault="006D7FD7" w:rsidP="00B56964"/>
    <w:p w:rsidR="006D7FD7" w:rsidRDefault="006D7FD7" w:rsidP="006D7F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联系方式</w:t>
      </w:r>
    </w:p>
    <w:p w:rsidR="006D7FD7" w:rsidRDefault="006D7FD7" w:rsidP="006D7FD7">
      <w:r>
        <w:rPr>
          <w:rFonts w:hint="eastAsia"/>
        </w:rPr>
        <w:t>——</w:t>
      </w:r>
    </w:p>
    <w:p w:rsidR="00C9586E" w:rsidRDefault="00C9586E" w:rsidP="006D7FD7"/>
    <w:p w:rsidR="00C9586E" w:rsidRPr="00121843" w:rsidRDefault="00C9586E" w:rsidP="00121843">
      <w:pPr>
        <w:jc w:val="right"/>
        <w:rPr>
          <w:b/>
        </w:rPr>
      </w:pPr>
      <w:r w:rsidRPr="00121843">
        <w:rPr>
          <w:rFonts w:hint="eastAsia"/>
          <w:b/>
        </w:rPr>
        <w:t>下次会议时间：</w:t>
      </w:r>
      <w:r w:rsidR="00121843" w:rsidRPr="00121843">
        <w:rPr>
          <w:rFonts w:hint="eastAsia"/>
          <w:b/>
        </w:rPr>
        <w:t>2017.08.23 周三 下午2:00（14:00）</w:t>
      </w:r>
    </w:p>
    <w:sectPr w:rsidR="00C9586E" w:rsidRPr="0012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D24"/>
    <w:multiLevelType w:val="hybridMultilevel"/>
    <w:tmpl w:val="3FCA870A"/>
    <w:lvl w:ilvl="0" w:tplc="A0E64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560BF"/>
    <w:multiLevelType w:val="hybridMultilevel"/>
    <w:tmpl w:val="A1AA7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326D0"/>
    <w:multiLevelType w:val="hybridMultilevel"/>
    <w:tmpl w:val="B5F06060"/>
    <w:lvl w:ilvl="0" w:tplc="A0E64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A6"/>
    <w:rsid w:val="00121843"/>
    <w:rsid w:val="00466B6D"/>
    <w:rsid w:val="004B0EB8"/>
    <w:rsid w:val="006635C2"/>
    <w:rsid w:val="006D7FD7"/>
    <w:rsid w:val="006E09ED"/>
    <w:rsid w:val="009D3EE4"/>
    <w:rsid w:val="00AB32A6"/>
    <w:rsid w:val="00B56964"/>
    <w:rsid w:val="00BA2089"/>
    <w:rsid w:val="00C9586E"/>
    <w:rsid w:val="00D515E3"/>
    <w:rsid w:val="00EA5583"/>
    <w:rsid w:val="00EC7811"/>
    <w:rsid w:val="00F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C66D"/>
  <w15:chartTrackingRefBased/>
  <w15:docId w15:val="{3D8081A7-3662-4A86-81E8-DA4545F1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15</cp:revision>
  <dcterms:created xsi:type="dcterms:W3CDTF">2017-08-21T08:13:00Z</dcterms:created>
  <dcterms:modified xsi:type="dcterms:W3CDTF">2017-08-21T08:53:00Z</dcterms:modified>
</cp:coreProperties>
</file>