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WELCOME TO MASTER MIND!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main purpose of this app is to let you compare your attempts with the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 you improve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</w:t>
      </w:r>
      <w:r>
        <w:rPr>
          <w:lang w:val="en-US"/>
        </w:rPr>
        <w:t>a few</w:t>
      </w:r>
      <w:r>
        <w:rPr>
          <w:lang w:val="en-US"/>
        </w:rPr>
        <w:t xml:space="preserve"> wins, you</w:t>
      </w:r>
      <w:r>
        <w:rPr>
          <w:lang w:val="en-US"/>
        </w:rPr>
        <w:t>r</w:t>
      </w:r>
      <w:r>
        <w:rPr>
          <w:lang w:val="en-US"/>
        </w:rPr>
        <w:t xml:space="preserve"> </w:t>
      </w:r>
      <w:r>
        <w:rPr>
          <w:b/>
          <w:bCs/>
          <w:lang w:val="en-US"/>
        </w:rPr>
        <w:t>score</w:t>
      </w:r>
      <w:r>
        <w:rPr>
          <w:b/>
          <w:bCs/>
          <w:lang w:val="en-US"/>
        </w:rPr>
        <w:t xml:space="preserve">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</w:t>
      </w:r>
      <w:r>
        <w:rPr>
          <w:lang w:val="en-US"/>
        </w:rPr>
        <w:t xml:space="preserve">along </w:t>
      </w:r>
      <w:r>
        <w:rPr>
          <w:lang w:val="en-US"/>
        </w:rPr>
        <w:t xml:space="preserve">with your </w:t>
      </w:r>
      <w:r>
        <w:rPr>
          <w:lang w:val="en-US"/>
        </w:rPr>
        <w:t xml:space="preserve">first name and </w:t>
      </w:r>
      <w:r>
        <w:rPr>
          <w:lang w:val="en-US"/>
        </w:rPr>
        <w:t>approximate location</w:t>
      </w:r>
      <w:r>
        <w:rPr>
          <w:lang w:val="en-US"/>
        </w:rPr>
        <w:t xml:space="preserve"> </w:t>
      </w:r>
      <w:r>
        <w:rPr>
          <w:lang w:val="en-US"/>
        </w:rPr>
        <w:t>(</w:t>
      </w:r>
      <w:r>
        <w:rPr/>
        <w:t>based on the permissions you</w:t>
      </w:r>
      <w:r>
        <w:rPr/>
        <w:t>'ve</w:t>
      </w:r>
      <w:r>
        <w:rPr/>
        <w:t xml:space="preserve"> granted</w:t>
      </w:r>
      <w:r>
        <w:rPr>
          <w:lang w:val="en-US"/>
        </w:rPr>
        <w:t xml:space="preserve">). 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771525</wp:posOffset>
                </wp:positionH>
                <wp:positionV relativeFrom="paragraph">
                  <wp:posOffset>-59055</wp:posOffset>
                </wp:positionV>
                <wp:extent cx="137160" cy="213360"/>
                <wp:effectExtent l="635" t="635" r="635" b="635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jc w:val="center"/>
                              <w:rPr/>
                            </w:pPr>
                            <w:r>
                              <w:rPr>
                                <w:sz w:val="24"/>
                                <w:rFonts w:asciiTheme="minorHAnsi" w:cstheme="minorBidi" w:eastAsiaTheme="minorHAnsi" w:hAnsiTheme="minorHAnsi"/>
                                <w:color w:val="000000"/>
                              </w:rPr>
                              <w:t>≡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Text Frame 1" stroked="t" o:allowincell="f" style="position:absolute;margin-left:60.75pt;margin-top:-4.65pt;width:10.75pt;height:16.75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jc w:val="center"/>
                        <w:rPr/>
                      </w:pPr>
                      <w:r>
                        <w:rPr>
                          <w:sz w:val="24"/>
                          <w:rFonts w:asciiTheme="minorHAnsi" w:cstheme="minorBidi" w:eastAsiaTheme="minorHAnsi" w:hAnsiTheme="minorHAnsi"/>
                          <w:color w:val="000000"/>
                        </w:rPr>
                        <w:t>≡</w:t>
                      </w:r>
                    </w:p>
                  </w:txbxContent>
                </v:textbox>
                <v:fill o:detectmouseclick="t" on="false"/>
                <v:stroke color="black" joinstyle="round" endcap="round"/>
                <w10:wrap type="none"/>
              </v:shape>
            </w:pict>
          </mc:Fallback>
        </mc:AlternateContent>
      </w:r>
      <w:r>
        <w:rPr>
          <w:lang w:val="en-US"/>
        </w:rPr>
        <w:t>Click the</w:t>
      </w:r>
      <w:r>
        <w:rPr>
          <w:lang w:val="en-US"/>
        </w:rPr>
        <w:t xml:space="preserve">       </w:t>
      </w:r>
      <w:r>
        <w:rPr>
          <w:lang w:val="en-US"/>
        </w:rPr>
        <w:t xml:space="preserve">button </w:t>
      </w:r>
      <w:r>
        <w:rPr>
          <w:lang w:val="en-US"/>
        </w:rPr>
        <w:t xml:space="preserve">to view </w:t>
      </w:r>
      <w:r>
        <w:rPr>
          <w:b w:val="false"/>
          <w:bCs w:val="false"/>
          <w:lang w:val="en-US"/>
        </w:rPr>
        <w:t xml:space="preserve">rules, </w:t>
      </w:r>
      <w:r>
        <w:rPr>
          <w:b/>
          <w:bCs/>
          <w:lang w:val="en-US"/>
        </w:rPr>
        <w:t>interface usage</w:t>
      </w:r>
      <w:r>
        <w:rPr>
          <w:lang w:val="en-US"/>
        </w:rPr>
        <w:t>, game examples, details on the optimal strategy</w:t>
      </w:r>
      <w:r>
        <w:rPr>
          <w:lang w:val="en-US"/>
        </w:rPr>
        <w:t xml:space="preserve">, </w:t>
      </w:r>
      <w:r>
        <w:rPr>
          <w:bCs/>
          <w:lang w:val="en-US"/>
        </w:rPr>
        <w:t>display</w:t>
      </w:r>
      <w:r>
        <w:rPr>
          <w:lang w:val="en-US"/>
        </w:rPr>
        <w:t xml:space="preserve"> options.</w:t>
      </w:r>
      <w:r>
        <w:rPr>
          <w:lang w:val="en-US"/>
        </w:rPr>
        <w:t>..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please visit the </w:t>
      </w:r>
      <w:r>
        <w:rPr>
          <w:b/>
          <w:bCs/>
          <w:lang w:val="en-US"/>
        </w:rPr>
        <w:t>contact page</w:t>
      </w:r>
      <w:r>
        <w:rPr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i/>
          <w:i/>
          <w:lang w:val="en-US"/>
        </w:rPr>
      </w:pPr>
      <w:r>
        <w:rPr>
          <w:i/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ind w:right="411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120"/>
        <w:ind w:right="411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WELCOME TO MASTER MIND!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main purpose of this </w:t>
      </w:r>
      <w:r>
        <w:rPr>
          <w:lang w:val="en-US"/>
        </w:rPr>
        <w:t>game</w:t>
      </w:r>
      <w:r>
        <w:rPr>
          <w:lang w:val="en-US"/>
        </w:rPr>
        <w:t xml:space="preserve"> is to let you compare your attempts with the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 you improve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</w:t>
      </w:r>
      <w:r>
        <w:rPr>
          <w:lang w:val="en-US"/>
        </w:rPr>
        <w:t>a few</w:t>
      </w:r>
      <w:r>
        <w:rPr>
          <w:lang w:val="en-US"/>
        </w:rPr>
        <w:t xml:space="preserve"> wins, you</w:t>
      </w:r>
      <w:r>
        <w:rPr>
          <w:lang w:val="en-US"/>
        </w:rPr>
        <w:t>r</w:t>
      </w:r>
      <w:r>
        <w:rPr>
          <w:lang w:val="en-US"/>
        </w:rPr>
        <w:t xml:space="preserve"> </w:t>
      </w:r>
      <w:r>
        <w:rPr>
          <w:b/>
          <w:bCs/>
          <w:lang w:val="en-US"/>
        </w:rPr>
        <w:t>score</w:t>
      </w:r>
      <w:r>
        <w:rPr>
          <w:b/>
          <w:bCs/>
          <w:lang w:val="en-US"/>
        </w:rPr>
        <w:t xml:space="preserve">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</w:t>
      </w:r>
      <w:r>
        <w:rPr>
          <w:lang w:val="en-US"/>
        </w:rPr>
        <w:t xml:space="preserve">along </w:t>
      </w:r>
      <w:r>
        <w:rPr>
          <w:lang w:val="en-US"/>
        </w:rPr>
        <w:t xml:space="preserve">with your </w:t>
      </w:r>
      <w:r>
        <w:rPr>
          <w:lang w:val="en-US"/>
        </w:rPr>
        <w:t xml:space="preserve">first name and </w:t>
      </w:r>
      <w:r>
        <w:rPr>
          <w:lang w:val="en-US"/>
        </w:rPr>
        <w:t>approximate location</w:t>
      </w:r>
      <w:r>
        <w:rPr>
          <w:lang w:val="en-US"/>
        </w:rPr>
        <w:t xml:space="preserve"> </w:t>
      </w:r>
      <w:r>
        <w:rPr>
          <w:lang w:val="en-US"/>
        </w:rPr>
        <w:t>(</w:t>
      </w:r>
      <w:r>
        <w:rPr/>
        <w:t>based on the permissions you</w:t>
      </w:r>
      <w:r>
        <w:rPr/>
        <w:t>'ve</w:t>
      </w:r>
      <w:r>
        <w:rPr/>
        <w:t xml:space="preserve"> granted</w:t>
      </w:r>
      <w:r>
        <w:rPr>
          <w:lang w:val="en-US"/>
        </w:rPr>
        <w:t xml:space="preserve">). 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posOffset>771525</wp:posOffset>
                </wp:positionH>
                <wp:positionV relativeFrom="paragraph">
                  <wp:posOffset>-59055</wp:posOffset>
                </wp:positionV>
                <wp:extent cx="137160" cy="213360"/>
                <wp:effectExtent l="635" t="635" r="635" b="635"/>
                <wp:wrapNone/>
                <wp:docPr id="2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jc w:val="center"/>
                              <w:rPr/>
                            </w:pPr>
                            <w:r>
                              <w:rPr>
                                <w:sz w:val="24"/>
                                <w:rFonts w:asciiTheme="minorHAnsi" w:cstheme="minorBidi" w:eastAsiaTheme="minorHAnsi" w:hAnsiTheme="minorHAnsi"/>
                                <w:color w:val="000000"/>
                              </w:rPr>
                              <w:t>≡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2" stroked="t" o:allowincell="f" style="position:absolute;margin-left:60.75pt;margin-top:-4.65pt;width:10.75pt;height:16.75pt;mso-wrap-style:square;v-text-anchor:top" type="_x0000_t202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jc w:val="center"/>
                        <w:rPr/>
                      </w:pPr>
                      <w:r>
                        <w:rPr>
                          <w:sz w:val="24"/>
                          <w:rFonts w:asciiTheme="minorHAnsi" w:cstheme="minorBidi" w:eastAsiaTheme="minorHAnsi" w:hAnsiTheme="minorHAnsi"/>
                          <w:color w:val="000000"/>
                        </w:rPr>
                        <w:t>≡</w:t>
                      </w:r>
                    </w:p>
                  </w:txbxContent>
                </v:textbox>
                <v:fill o:detectmouseclick="t" on="false"/>
                <v:stroke color="black" joinstyle="round" endcap="round"/>
                <w10:wrap type="none"/>
              </v:shape>
            </w:pict>
          </mc:Fallback>
        </mc:AlternateContent>
      </w:r>
      <w:r>
        <w:rPr>
          <w:lang w:val="en-US"/>
        </w:rPr>
        <w:t>Click the</w:t>
      </w:r>
      <w:r>
        <w:rPr>
          <w:lang w:val="en-US"/>
        </w:rPr>
        <w:t xml:space="preserve">       </w:t>
      </w:r>
      <w:r>
        <w:rPr>
          <w:lang w:val="en-US"/>
        </w:rPr>
        <w:t xml:space="preserve">button </w:t>
      </w:r>
      <w:r>
        <w:rPr>
          <w:lang w:val="en-US"/>
        </w:rPr>
        <w:t xml:space="preserve">to view </w:t>
      </w:r>
      <w:r>
        <w:rPr>
          <w:b w:val="false"/>
          <w:bCs w:val="false"/>
          <w:lang w:val="en-US"/>
        </w:rPr>
        <w:t xml:space="preserve">rules, </w:t>
      </w:r>
      <w:r>
        <w:rPr>
          <w:b/>
          <w:bCs/>
          <w:lang w:val="en-US"/>
        </w:rPr>
        <w:t>interface usage</w:t>
      </w:r>
      <w:r>
        <w:rPr>
          <w:lang w:val="en-US"/>
        </w:rPr>
        <w:t>, game examples, details on the optimal strategy</w:t>
      </w:r>
      <w:r>
        <w:rPr>
          <w:lang w:val="en-US"/>
        </w:rPr>
        <w:t xml:space="preserve">, </w:t>
      </w:r>
      <w:r>
        <w:rPr>
          <w:bCs/>
          <w:lang w:val="en-US"/>
        </w:rPr>
        <w:t>display</w:t>
      </w:r>
      <w:r>
        <w:rPr>
          <w:lang w:val="en-US"/>
        </w:rPr>
        <w:t xml:space="preserve"> options.</w:t>
      </w:r>
      <w:r>
        <w:rPr>
          <w:lang w:val="en-US"/>
        </w:rPr>
        <w:t>..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please visit the </w:t>
      </w:r>
      <w:r>
        <w:rPr>
          <w:b/>
          <w:bCs/>
          <w:lang w:val="en-US"/>
        </w:rPr>
        <w:t>contact page</w:t>
      </w:r>
      <w:r>
        <w:rPr>
          <w:b w:val="false"/>
          <w:bCs w:val="false"/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4110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Liberation Sans">
    <w:altName w:val="Arial"/>
    <w:charset w:val="01"/>
    <w:family w:val="swiss"/>
    <w:pitch w:val="default"/>
  </w:font>
  <w:font w:name="Noto San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D596DC-1D34-4433-B448-47C296D1E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LibreOffice/25.8.2.2$Linux_X86_64 LibreOffice_project/580$Build-2</Application>
  <AppVersion>15.0000</AppVersion>
  <Pages>2</Pages>
  <Words>150</Words>
  <Characters>771</Characters>
  <CharactersWithSpaces>925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/>
  <dc:language>en-US</dc:language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