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8"/>
        <w:gridCol w:w="442"/>
        <w:gridCol w:w="1391"/>
        <w:gridCol w:w="6859"/>
      </w:tblGrid>
      <w:tr>
        <w:trPr>
          <w:trHeight w:val="288" w:hRule="atLeast"/>
        </w:trPr>
        <w:tc>
          <w:tcPr>
            <w:tcW w:w="2168" w:type="dxa"/>
            <w:tcBorders>
              <w:bottom w:val="single" w:sz="48" w:space="0" w:color="000000"/>
            </w:tcBorders>
          </w:tcPr>
          <w:p>
            <w:pPr>
              <w:pStyle w:val="TableParagraph"/>
              <w:spacing w:line="184" w:lineRule="exact" w:before="0"/>
              <w:ind w:left="50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2"/>
                <w:sz w:val="16"/>
              </w:rPr>
              <w:t>04/10/2023,</w:t>
            </w:r>
            <w:r>
              <w:rPr>
                <w:rFonts w:ascii="Trebuchet MS"/>
                <w:spacing w:val="51"/>
                <w:sz w:val="16"/>
              </w:rPr>
              <w:t> </w:t>
            </w:r>
            <w:r>
              <w:rPr>
                <w:rFonts w:ascii="Trebuchet MS"/>
                <w:spacing w:val="-2"/>
                <w:sz w:val="16"/>
              </w:rPr>
              <w:t>20:37</w:t>
            </w:r>
          </w:p>
        </w:tc>
        <w:tc>
          <w:tcPr>
            <w:tcW w:w="442" w:type="dxa"/>
            <w:tcBorders>
              <w:bottom w:val="single" w:sz="4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391" w:type="dxa"/>
            <w:tcBorders>
              <w:bottom w:val="single" w:sz="4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6859" w:type="dxa"/>
            <w:tcBorders>
              <w:bottom w:val="single" w:sz="48" w:space="0" w:color="000000"/>
            </w:tcBorders>
          </w:tcPr>
          <w:p>
            <w:pPr>
              <w:pStyle w:val="TableParagraph"/>
              <w:spacing w:line="184" w:lineRule="exact" w:before="0"/>
              <w:ind w:left="1307"/>
              <w:rPr>
                <w:rFonts w:ascii="Trebuchet MS"/>
                <w:sz w:val="16"/>
              </w:rPr>
            </w:pPr>
            <w:r>
              <w:rPr>
                <w:rFonts w:ascii="Trebuchet MS"/>
                <w:w w:val="110"/>
                <w:sz w:val="16"/>
              </w:rPr>
              <w:t>Bayesian.ipynb</w:t>
            </w:r>
            <w:r>
              <w:rPr>
                <w:rFonts w:ascii="Trebuchet MS"/>
                <w:spacing w:val="15"/>
                <w:w w:val="110"/>
                <w:sz w:val="16"/>
              </w:rPr>
              <w:t> </w:t>
            </w:r>
            <w:r>
              <w:rPr>
                <w:rFonts w:ascii="Trebuchet MS"/>
                <w:w w:val="110"/>
                <w:sz w:val="16"/>
              </w:rPr>
              <w:t>-</w:t>
            </w:r>
            <w:r>
              <w:rPr>
                <w:rFonts w:ascii="Trebuchet MS"/>
                <w:spacing w:val="15"/>
                <w:w w:val="110"/>
                <w:sz w:val="16"/>
              </w:rPr>
              <w:t> </w:t>
            </w:r>
            <w:r>
              <w:rPr>
                <w:rFonts w:ascii="Trebuchet MS"/>
                <w:spacing w:val="-2"/>
                <w:w w:val="110"/>
                <w:sz w:val="16"/>
              </w:rPr>
              <w:t>Colaboratory</w:t>
            </w:r>
          </w:p>
        </w:tc>
      </w:tr>
      <w:tr>
        <w:trPr>
          <w:trHeight w:val="565" w:hRule="atLeast"/>
        </w:trPr>
        <w:tc>
          <w:tcPr>
            <w:tcW w:w="2168" w:type="dxa"/>
            <w:tcBorders>
              <w:top w:val="single" w:sz="48" w:space="0" w:color="000000"/>
            </w:tcBorders>
          </w:tcPr>
          <w:p>
            <w:pPr>
              <w:pStyle w:val="TableParagraph"/>
              <w:spacing w:line="240" w:lineRule="auto" w:before="78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460"/>
              <w:rPr>
                <w:sz w:val="21"/>
              </w:rPr>
            </w:pPr>
            <w:r>
              <w:rPr>
                <w:color w:val="202020"/>
                <w:sz w:val="21"/>
              </w:rPr>
              <w:t>data = </w:t>
            </w:r>
            <w:r>
              <w:rPr>
                <w:color w:val="202020"/>
                <w:spacing w:val="-10"/>
                <w:sz w:val="21"/>
              </w:rPr>
              <w:t>[</w:t>
            </w:r>
          </w:p>
        </w:tc>
        <w:tc>
          <w:tcPr>
            <w:tcW w:w="442" w:type="dxa"/>
            <w:tcBorders>
              <w:top w:val="single" w:sz="4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1391" w:type="dxa"/>
            <w:tcBorders>
              <w:top w:val="single" w:sz="4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  <w:tc>
          <w:tcPr>
            <w:tcW w:w="6859" w:type="dxa"/>
            <w:tcBorders>
              <w:top w:val="single" w:sz="48" w:space="0" w:color="000000"/>
            </w:tcBorders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0,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"Sunny",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1,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"Rainy",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"No"},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2,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"Overcast",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3,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"Sunny",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"No"},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4,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"Rainy",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"No"},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5,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"Sunny",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6,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"Overcast",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7,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"Rainy",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8,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"Sunny",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"No"},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9,</w:t>
            </w:r>
          </w:p>
        </w:tc>
        <w:tc>
          <w:tcPr>
            <w:tcW w:w="139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202020"/>
                <w:sz w:val="21"/>
              </w:rPr>
              <w:t>"Sunny",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 w:right="-15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10,</w:t>
            </w:r>
          </w:p>
        </w:tc>
        <w:tc>
          <w:tcPr>
            <w:tcW w:w="1391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color w:val="202020"/>
                <w:sz w:val="21"/>
              </w:rPr>
              <w:t>"Rainy",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 w:right="-15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11,</w:t>
            </w:r>
          </w:p>
        </w:tc>
        <w:tc>
          <w:tcPr>
            <w:tcW w:w="1391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color w:val="202020"/>
                <w:sz w:val="21"/>
              </w:rPr>
              <w:t>"Overcast",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"Yes"},</w:t>
            </w:r>
          </w:p>
        </w:tc>
      </w:tr>
      <w:tr>
        <w:trPr>
          <w:trHeight w:val="285" w:hRule="atLeast"/>
        </w:trPr>
        <w:tc>
          <w:tcPr>
            <w:tcW w:w="2168" w:type="dxa"/>
          </w:tcPr>
          <w:p>
            <w:pPr>
              <w:pStyle w:val="TableParagraph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ind w:left="63" w:right="-15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12,</w:t>
            </w:r>
          </w:p>
        </w:tc>
        <w:tc>
          <w:tcPr>
            <w:tcW w:w="1391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color w:val="202020"/>
                <w:sz w:val="21"/>
              </w:rPr>
              <w:t>"Sunny",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"No"},</w:t>
            </w:r>
          </w:p>
        </w:tc>
      </w:tr>
      <w:tr>
        <w:trPr>
          <w:trHeight w:val="264" w:hRule="atLeast"/>
        </w:trPr>
        <w:tc>
          <w:tcPr>
            <w:tcW w:w="2168" w:type="dxa"/>
          </w:tcPr>
          <w:p>
            <w:pPr>
              <w:pStyle w:val="TableParagraph"/>
              <w:spacing w:line="204" w:lineRule="exact"/>
              <w:ind w:right="61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{"index":</w:t>
            </w:r>
          </w:p>
        </w:tc>
        <w:tc>
          <w:tcPr>
            <w:tcW w:w="442" w:type="dxa"/>
          </w:tcPr>
          <w:p>
            <w:pPr>
              <w:pStyle w:val="TableParagraph"/>
              <w:spacing w:line="204" w:lineRule="exact"/>
              <w:ind w:left="63" w:right="-15"/>
              <w:rPr>
                <w:sz w:val="21"/>
              </w:rPr>
            </w:pPr>
            <w:r>
              <w:rPr>
                <w:color w:val="202020"/>
                <w:spacing w:val="-5"/>
                <w:sz w:val="21"/>
              </w:rPr>
              <w:t>13,</w:t>
            </w:r>
          </w:p>
        </w:tc>
        <w:tc>
          <w:tcPr>
            <w:tcW w:w="1391" w:type="dxa"/>
          </w:tcPr>
          <w:p>
            <w:pPr>
              <w:pStyle w:val="TableParagraph"/>
              <w:spacing w:line="204" w:lineRule="exact"/>
              <w:ind w:right="-15"/>
              <w:jc w:val="right"/>
              <w:rPr>
                <w:sz w:val="21"/>
              </w:rPr>
            </w:pPr>
            <w:r>
              <w:rPr>
                <w:color w:val="202020"/>
                <w:spacing w:val="-2"/>
                <w:sz w:val="21"/>
              </w:rPr>
              <w:t>"outlook":</w:t>
            </w:r>
          </w:p>
        </w:tc>
        <w:tc>
          <w:tcPr>
            <w:tcW w:w="6859" w:type="dxa"/>
          </w:tcPr>
          <w:p>
            <w:pPr>
              <w:pStyle w:val="TableParagraph"/>
              <w:spacing w:line="204" w:lineRule="exact"/>
              <w:ind w:left="126"/>
              <w:rPr>
                <w:sz w:val="21"/>
              </w:rPr>
            </w:pPr>
            <w:r>
              <w:rPr>
                <w:color w:val="202020"/>
                <w:sz w:val="21"/>
              </w:rPr>
              <w:t>"Overcast",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z w:val="21"/>
              </w:rPr>
              <w:t>"play":</w:t>
            </w:r>
            <w:r>
              <w:rPr>
                <w:color w:val="202020"/>
                <w:spacing w:val="-1"/>
                <w:sz w:val="21"/>
              </w:rPr>
              <w:t> </w:t>
            </w:r>
            <w:r>
              <w:rPr>
                <w:color w:val="202020"/>
                <w:spacing w:val="-2"/>
                <w:sz w:val="21"/>
              </w:rPr>
              <w:t>"No"}</w:t>
            </w:r>
          </w:p>
        </w:tc>
      </w:tr>
    </w:tbl>
    <w:p>
      <w:pPr>
        <w:spacing w:before="77"/>
        <w:ind w:left="580" w:right="0" w:firstLine="0"/>
        <w:jc w:val="left"/>
        <w:rPr>
          <w:sz w:val="21"/>
        </w:rPr>
      </w:pPr>
      <w:r>
        <w:rPr>
          <w:color w:val="202020"/>
          <w:spacing w:val="-10"/>
          <w:sz w:val="21"/>
        </w:rPr>
        <w:t>]</w:t>
      </w:r>
    </w:p>
    <w:p>
      <w:pPr>
        <w:pStyle w:val="BodyText"/>
        <w:spacing w:before="94"/>
      </w:pPr>
    </w:p>
    <w:p>
      <w:pPr>
        <w:pStyle w:val="BodyText"/>
        <w:spacing w:line="288" w:lineRule="auto"/>
        <w:ind w:left="580" w:right="110"/>
      </w:pPr>
      <w:r>
        <w:rPr>
          <w:color w:val="202020"/>
        </w:rPr>
        <w:t>play_yes_count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</w:rPr>
        <w:t>len([item</w:t>
      </w:r>
      <w:r>
        <w:rPr>
          <w:color w:val="202020"/>
          <w:spacing w:val="-1"/>
        </w:rPr>
        <w:t> </w:t>
      </w:r>
      <w:r>
        <w:rPr>
          <w:color w:val="202020"/>
        </w:rPr>
        <w:t>for</w:t>
      </w:r>
      <w:r>
        <w:rPr>
          <w:color w:val="202020"/>
          <w:spacing w:val="-1"/>
        </w:rPr>
        <w:t> </w:t>
      </w:r>
      <w:r>
        <w:rPr>
          <w:color w:val="202020"/>
        </w:rPr>
        <w:t>item</w:t>
      </w:r>
      <w:r>
        <w:rPr>
          <w:color w:val="202020"/>
          <w:spacing w:val="-1"/>
        </w:rPr>
        <w:t> </w:t>
      </w:r>
      <w:r>
        <w:rPr>
          <w:color w:val="202020"/>
        </w:rPr>
        <w:t>in</w:t>
      </w:r>
      <w:r>
        <w:rPr>
          <w:color w:val="202020"/>
          <w:spacing w:val="-1"/>
        </w:rPr>
        <w:t> </w:t>
      </w:r>
      <w:r>
        <w:rPr>
          <w:color w:val="202020"/>
        </w:rPr>
        <w:t>data</w:t>
      </w:r>
      <w:r>
        <w:rPr>
          <w:color w:val="202020"/>
          <w:spacing w:val="-1"/>
        </w:rPr>
        <w:t> </w:t>
      </w:r>
      <w:r>
        <w:rPr>
          <w:color w:val="202020"/>
        </w:rPr>
        <w:t>if</w:t>
      </w:r>
      <w:r>
        <w:rPr>
          <w:color w:val="202020"/>
          <w:spacing w:val="-1"/>
        </w:rPr>
        <w:t> </w:t>
      </w:r>
      <w:r>
        <w:rPr>
          <w:color w:val="202020"/>
        </w:rPr>
        <w:t>item["play"]</w:t>
      </w:r>
      <w:r>
        <w:rPr>
          <w:color w:val="202020"/>
          <w:spacing w:val="-1"/>
        </w:rPr>
        <w:t> </w:t>
      </w:r>
      <w:r>
        <w:rPr>
          <w:color w:val="202020"/>
        </w:rPr>
        <w:t>==</w:t>
      </w:r>
      <w:r>
        <w:rPr>
          <w:color w:val="202020"/>
          <w:spacing w:val="-1"/>
        </w:rPr>
        <w:t> </w:t>
      </w:r>
      <w:r>
        <w:rPr>
          <w:color w:val="202020"/>
        </w:rPr>
        <w:t>"Yes"]) play_no_count = len(data) - play_yes_count</w:t>
      </w:r>
    </w:p>
    <w:p>
      <w:pPr>
        <w:pStyle w:val="BodyText"/>
        <w:spacing w:before="47"/>
      </w:pPr>
    </w:p>
    <w:p>
      <w:pPr>
        <w:pStyle w:val="BodyText"/>
        <w:spacing w:line="288" w:lineRule="auto"/>
        <w:ind w:left="580" w:right="110"/>
      </w:pPr>
      <w:r>
        <w:rPr>
          <w:color w:val="202020"/>
        </w:rPr>
        <w:t>outlook_sunny = len([item for item in data if item["outlook"] == "Sunny"]) sunny_yes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</w:rPr>
        <w:t>len([item</w:t>
      </w:r>
      <w:r>
        <w:rPr>
          <w:color w:val="202020"/>
          <w:spacing w:val="-1"/>
        </w:rPr>
        <w:t> </w:t>
      </w:r>
      <w:r>
        <w:rPr>
          <w:color w:val="202020"/>
        </w:rPr>
        <w:t>for</w:t>
      </w:r>
      <w:r>
        <w:rPr>
          <w:color w:val="202020"/>
          <w:spacing w:val="-1"/>
        </w:rPr>
        <w:t> </w:t>
      </w:r>
      <w:r>
        <w:rPr>
          <w:color w:val="202020"/>
        </w:rPr>
        <w:t>item</w:t>
      </w:r>
      <w:r>
        <w:rPr>
          <w:color w:val="202020"/>
          <w:spacing w:val="-1"/>
        </w:rPr>
        <w:t> </w:t>
      </w:r>
      <w:r>
        <w:rPr>
          <w:color w:val="202020"/>
        </w:rPr>
        <w:t>in</w:t>
      </w:r>
      <w:r>
        <w:rPr>
          <w:color w:val="202020"/>
          <w:spacing w:val="-1"/>
        </w:rPr>
        <w:t> </w:t>
      </w:r>
      <w:r>
        <w:rPr>
          <w:color w:val="202020"/>
        </w:rPr>
        <w:t>data</w:t>
      </w:r>
      <w:r>
        <w:rPr>
          <w:color w:val="202020"/>
          <w:spacing w:val="-1"/>
        </w:rPr>
        <w:t> </w:t>
      </w:r>
      <w:r>
        <w:rPr>
          <w:color w:val="202020"/>
        </w:rPr>
        <w:t>if</w:t>
      </w:r>
      <w:r>
        <w:rPr>
          <w:color w:val="202020"/>
          <w:spacing w:val="-1"/>
        </w:rPr>
        <w:t> </w:t>
      </w:r>
      <w:r>
        <w:rPr>
          <w:color w:val="202020"/>
        </w:rPr>
        <w:t>item["outlook"]</w:t>
      </w:r>
      <w:r>
        <w:rPr>
          <w:color w:val="202020"/>
          <w:spacing w:val="-1"/>
        </w:rPr>
        <w:t> </w:t>
      </w:r>
      <w:r>
        <w:rPr>
          <w:color w:val="202020"/>
        </w:rPr>
        <w:t>==</w:t>
      </w:r>
      <w:r>
        <w:rPr>
          <w:color w:val="202020"/>
          <w:spacing w:val="-1"/>
        </w:rPr>
        <w:t> </w:t>
      </w:r>
      <w:r>
        <w:rPr>
          <w:color w:val="202020"/>
        </w:rPr>
        <w:t>"Sunny"</w:t>
      </w:r>
      <w:r>
        <w:rPr>
          <w:color w:val="202020"/>
          <w:spacing w:val="-1"/>
        </w:rPr>
        <w:t> </w:t>
      </w:r>
      <w:r>
        <w:rPr>
          <w:color w:val="202020"/>
        </w:rPr>
        <w:t>and</w:t>
      </w:r>
      <w:r>
        <w:rPr>
          <w:color w:val="202020"/>
          <w:spacing w:val="-1"/>
        </w:rPr>
        <w:t> </w:t>
      </w:r>
      <w:r>
        <w:rPr>
          <w:color w:val="202020"/>
        </w:rPr>
        <w:t>item["pla sunny_no = outlook_sunny - sunny_yes</w:t>
      </w:r>
    </w:p>
    <w:p>
      <w:pPr>
        <w:pStyle w:val="BodyText"/>
        <w:spacing w:before="46"/>
      </w:pPr>
    </w:p>
    <w:p>
      <w:pPr>
        <w:pStyle w:val="BodyText"/>
        <w:spacing w:line="288" w:lineRule="auto"/>
        <w:ind w:left="580" w:right="110"/>
      </w:pPr>
      <w:r>
        <w:rPr>
          <w:color w:val="202020"/>
        </w:rPr>
        <w:t>outlook_rainy = len([item for item in data if item["outlook"] == "Rainy"]) rainy_yes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</w:rPr>
        <w:t>len([item</w:t>
      </w:r>
      <w:r>
        <w:rPr>
          <w:color w:val="202020"/>
          <w:spacing w:val="-1"/>
        </w:rPr>
        <w:t> </w:t>
      </w:r>
      <w:r>
        <w:rPr>
          <w:color w:val="202020"/>
        </w:rPr>
        <w:t>for</w:t>
      </w:r>
      <w:r>
        <w:rPr>
          <w:color w:val="202020"/>
          <w:spacing w:val="-1"/>
        </w:rPr>
        <w:t> </w:t>
      </w:r>
      <w:r>
        <w:rPr>
          <w:color w:val="202020"/>
        </w:rPr>
        <w:t>item</w:t>
      </w:r>
      <w:r>
        <w:rPr>
          <w:color w:val="202020"/>
          <w:spacing w:val="-1"/>
        </w:rPr>
        <w:t> </w:t>
      </w:r>
      <w:r>
        <w:rPr>
          <w:color w:val="202020"/>
        </w:rPr>
        <w:t>in</w:t>
      </w:r>
      <w:r>
        <w:rPr>
          <w:color w:val="202020"/>
          <w:spacing w:val="-1"/>
        </w:rPr>
        <w:t> </w:t>
      </w:r>
      <w:r>
        <w:rPr>
          <w:color w:val="202020"/>
        </w:rPr>
        <w:t>data</w:t>
      </w:r>
      <w:r>
        <w:rPr>
          <w:color w:val="202020"/>
          <w:spacing w:val="-1"/>
        </w:rPr>
        <w:t> </w:t>
      </w:r>
      <w:r>
        <w:rPr>
          <w:color w:val="202020"/>
        </w:rPr>
        <w:t>if</w:t>
      </w:r>
      <w:r>
        <w:rPr>
          <w:color w:val="202020"/>
          <w:spacing w:val="-1"/>
        </w:rPr>
        <w:t> </w:t>
      </w:r>
      <w:r>
        <w:rPr>
          <w:color w:val="202020"/>
        </w:rPr>
        <w:t>item["outlook"]</w:t>
      </w:r>
      <w:r>
        <w:rPr>
          <w:color w:val="202020"/>
          <w:spacing w:val="-1"/>
        </w:rPr>
        <w:t> </w:t>
      </w:r>
      <w:r>
        <w:rPr>
          <w:color w:val="202020"/>
        </w:rPr>
        <w:t>==</w:t>
      </w:r>
      <w:r>
        <w:rPr>
          <w:color w:val="202020"/>
          <w:spacing w:val="-1"/>
        </w:rPr>
        <w:t> </w:t>
      </w:r>
      <w:r>
        <w:rPr>
          <w:color w:val="202020"/>
        </w:rPr>
        <w:t>"Rainy"</w:t>
      </w:r>
      <w:r>
        <w:rPr>
          <w:color w:val="202020"/>
          <w:spacing w:val="-1"/>
        </w:rPr>
        <w:t> </w:t>
      </w:r>
      <w:r>
        <w:rPr>
          <w:color w:val="202020"/>
        </w:rPr>
        <w:t>and</w:t>
      </w:r>
      <w:r>
        <w:rPr>
          <w:color w:val="202020"/>
          <w:spacing w:val="-1"/>
        </w:rPr>
        <w:t> </w:t>
      </w:r>
      <w:r>
        <w:rPr>
          <w:color w:val="202020"/>
        </w:rPr>
        <w:t>item["pla rainy_no = outlook_rainy - rainy_yes</w:t>
      </w:r>
    </w:p>
    <w:p>
      <w:pPr>
        <w:pStyle w:val="BodyText"/>
        <w:spacing w:before="46"/>
      </w:pPr>
    </w:p>
    <w:p>
      <w:pPr>
        <w:pStyle w:val="BodyText"/>
        <w:spacing w:line="288" w:lineRule="auto"/>
        <w:ind w:left="580"/>
      </w:pPr>
      <w:r>
        <w:rPr>
          <w:color w:val="202020"/>
        </w:rPr>
        <w:t>outlook_overcast = len([item for item in data if item["outlook"] == "Overcast"]) overcast_yes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</w:rPr>
        <w:t>len([item</w:t>
      </w:r>
      <w:r>
        <w:rPr>
          <w:color w:val="202020"/>
          <w:spacing w:val="-1"/>
        </w:rPr>
        <w:t> </w:t>
      </w:r>
      <w:r>
        <w:rPr>
          <w:color w:val="202020"/>
        </w:rPr>
        <w:t>for</w:t>
      </w:r>
      <w:r>
        <w:rPr>
          <w:color w:val="202020"/>
          <w:spacing w:val="-1"/>
        </w:rPr>
        <w:t> </w:t>
      </w:r>
      <w:r>
        <w:rPr>
          <w:color w:val="202020"/>
        </w:rPr>
        <w:t>item</w:t>
      </w:r>
      <w:r>
        <w:rPr>
          <w:color w:val="202020"/>
          <w:spacing w:val="-1"/>
        </w:rPr>
        <w:t> </w:t>
      </w:r>
      <w:r>
        <w:rPr>
          <w:color w:val="202020"/>
        </w:rPr>
        <w:t>in</w:t>
      </w:r>
      <w:r>
        <w:rPr>
          <w:color w:val="202020"/>
          <w:spacing w:val="-1"/>
        </w:rPr>
        <w:t> </w:t>
      </w:r>
      <w:r>
        <w:rPr>
          <w:color w:val="202020"/>
        </w:rPr>
        <w:t>data</w:t>
      </w:r>
      <w:r>
        <w:rPr>
          <w:color w:val="202020"/>
          <w:spacing w:val="-1"/>
        </w:rPr>
        <w:t> </w:t>
      </w:r>
      <w:r>
        <w:rPr>
          <w:color w:val="202020"/>
        </w:rPr>
        <w:t>if</w:t>
      </w:r>
      <w:r>
        <w:rPr>
          <w:color w:val="202020"/>
          <w:spacing w:val="-1"/>
        </w:rPr>
        <w:t> </w:t>
      </w:r>
      <w:r>
        <w:rPr>
          <w:color w:val="202020"/>
        </w:rPr>
        <w:t>item["outlook"]</w:t>
      </w:r>
      <w:r>
        <w:rPr>
          <w:color w:val="202020"/>
          <w:spacing w:val="-1"/>
        </w:rPr>
        <w:t> </w:t>
      </w:r>
      <w:r>
        <w:rPr>
          <w:color w:val="202020"/>
        </w:rPr>
        <w:t>==</w:t>
      </w:r>
      <w:r>
        <w:rPr>
          <w:color w:val="202020"/>
          <w:spacing w:val="-1"/>
        </w:rPr>
        <w:t> </w:t>
      </w:r>
      <w:r>
        <w:rPr>
          <w:color w:val="202020"/>
        </w:rPr>
        <w:t>"Overcast"</w:t>
      </w:r>
      <w:r>
        <w:rPr>
          <w:color w:val="202020"/>
          <w:spacing w:val="-1"/>
        </w:rPr>
        <w:t> </w:t>
      </w:r>
      <w:r>
        <w:rPr>
          <w:color w:val="202020"/>
        </w:rPr>
        <w:t>and</w:t>
      </w:r>
      <w:r>
        <w:rPr>
          <w:color w:val="202020"/>
          <w:spacing w:val="-1"/>
        </w:rPr>
        <w:t> </w:t>
      </w:r>
      <w:r>
        <w:rPr>
          <w:color w:val="202020"/>
        </w:rPr>
        <w:t>ite overcast_no = outlook_overcast - overcast_yes</w:t>
      </w:r>
    </w:p>
    <w:p>
      <w:pPr>
        <w:pStyle w:val="BodyText"/>
        <w:spacing w:before="46"/>
      </w:pPr>
    </w:p>
    <w:p>
      <w:pPr>
        <w:pStyle w:val="BodyText"/>
        <w:spacing w:line="288" w:lineRule="auto"/>
        <w:ind w:left="580" w:right="6425"/>
      </w:pPr>
      <w:r>
        <w:rPr>
          <w:color w:val="202020"/>
        </w:rPr>
        <w:t>c1</w:t>
      </w:r>
      <w:r>
        <w:rPr>
          <w:color w:val="202020"/>
          <w:spacing w:val="-6"/>
        </w:rPr>
        <w:t> </w:t>
      </w:r>
      <w:r>
        <w:rPr>
          <w:color w:val="202020"/>
        </w:rPr>
        <w:t>=</w:t>
      </w:r>
      <w:r>
        <w:rPr>
          <w:color w:val="202020"/>
          <w:spacing w:val="-6"/>
        </w:rPr>
        <w:t> </w:t>
      </w:r>
      <w:r>
        <w:rPr>
          <w:color w:val="202020"/>
        </w:rPr>
        <w:t>play_yes_count</w:t>
      </w:r>
      <w:r>
        <w:rPr>
          <w:color w:val="202020"/>
          <w:spacing w:val="-6"/>
        </w:rPr>
        <w:t> </w:t>
      </w:r>
      <w:r>
        <w:rPr>
          <w:color w:val="202020"/>
        </w:rPr>
        <w:t>/</w:t>
      </w:r>
      <w:r>
        <w:rPr>
          <w:color w:val="202020"/>
          <w:spacing w:val="-6"/>
        </w:rPr>
        <w:t> </w:t>
      </w:r>
      <w:r>
        <w:rPr>
          <w:color w:val="202020"/>
        </w:rPr>
        <w:t>len(data) c2 = play_no_count / len(data)</w:t>
      </w:r>
    </w:p>
    <w:p>
      <w:pPr>
        <w:pStyle w:val="BodyText"/>
        <w:spacing w:before="47"/>
      </w:pPr>
    </w:p>
    <w:p>
      <w:pPr>
        <w:pStyle w:val="BodyText"/>
        <w:spacing w:line="288" w:lineRule="auto"/>
        <w:ind w:left="580" w:right="6425"/>
      </w:pPr>
      <w:r>
        <w:rPr>
          <w:color w:val="202020"/>
        </w:rPr>
        <w:t>x1</w:t>
      </w:r>
      <w:r>
        <w:rPr>
          <w:color w:val="202020"/>
          <w:spacing w:val="-6"/>
        </w:rPr>
        <w:t> </w:t>
      </w:r>
      <w:r>
        <w:rPr>
          <w:color w:val="202020"/>
        </w:rPr>
        <w:t>=</w:t>
      </w:r>
      <w:r>
        <w:rPr>
          <w:color w:val="202020"/>
          <w:spacing w:val="-6"/>
        </w:rPr>
        <w:t> </w:t>
      </w:r>
      <w:r>
        <w:rPr>
          <w:color w:val="202020"/>
        </w:rPr>
        <w:t>sunny_yes</w:t>
      </w:r>
      <w:r>
        <w:rPr>
          <w:color w:val="202020"/>
          <w:spacing w:val="-6"/>
        </w:rPr>
        <w:t> </w:t>
      </w:r>
      <w:r>
        <w:rPr>
          <w:color w:val="202020"/>
        </w:rPr>
        <w:t>/</w:t>
      </w:r>
      <w:r>
        <w:rPr>
          <w:color w:val="202020"/>
          <w:spacing w:val="-6"/>
        </w:rPr>
        <w:t> </w:t>
      </w:r>
      <w:r>
        <w:rPr>
          <w:color w:val="202020"/>
        </w:rPr>
        <w:t>play_yes_count x2 = sunny_no / play_no_count</w:t>
      </w:r>
    </w:p>
    <w:p>
      <w:pPr>
        <w:pStyle w:val="BodyText"/>
        <w:spacing w:before="46"/>
      </w:pPr>
    </w:p>
    <w:p>
      <w:pPr>
        <w:pStyle w:val="BodyText"/>
        <w:spacing w:line="288" w:lineRule="auto" w:before="1"/>
        <w:ind w:left="580" w:right="9017"/>
      </w:pPr>
      <w:r>
        <w:rPr>
          <w:color w:val="202020"/>
        </w:rPr>
        <w:t>f1</w:t>
      </w:r>
      <w:r>
        <w:rPr>
          <w:color w:val="202020"/>
          <w:spacing w:val="-8"/>
        </w:rPr>
        <w:t> </w:t>
      </w:r>
      <w:r>
        <w:rPr>
          <w:color w:val="202020"/>
        </w:rPr>
        <w:t>=</w:t>
      </w:r>
      <w:r>
        <w:rPr>
          <w:color w:val="202020"/>
          <w:spacing w:val="-8"/>
        </w:rPr>
        <w:t> </w:t>
      </w:r>
      <w:r>
        <w:rPr>
          <w:color w:val="202020"/>
        </w:rPr>
        <w:t>c1</w:t>
      </w:r>
      <w:r>
        <w:rPr>
          <w:color w:val="202020"/>
          <w:spacing w:val="-8"/>
        </w:rPr>
        <w:t> </w:t>
      </w:r>
      <w:r>
        <w:rPr>
          <w:color w:val="202020"/>
        </w:rPr>
        <w:t>*</w:t>
      </w:r>
      <w:r>
        <w:rPr>
          <w:color w:val="202020"/>
          <w:spacing w:val="-8"/>
        </w:rPr>
        <w:t> </w:t>
      </w:r>
      <w:r>
        <w:rPr>
          <w:color w:val="202020"/>
        </w:rPr>
        <w:t>x1 f2 = c2 * </w:t>
      </w:r>
      <w:r>
        <w:rPr>
          <w:color w:val="202020"/>
          <w:spacing w:val="-5"/>
        </w:rPr>
        <w:t>x2</w:t>
      </w:r>
    </w:p>
    <w:p>
      <w:pPr>
        <w:pStyle w:val="BodyText"/>
        <w:spacing w:before="46"/>
      </w:pPr>
    </w:p>
    <w:p>
      <w:pPr>
        <w:pStyle w:val="BodyText"/>
        <w:ind w:left="580"/>
      </w:pPr>
      <w:r>
        <w:rPr>
          <w:color w:val="202020"/>
        </w:rPr>
        <w:t>if f1 &gt; </w:t>
      </w:r>
      <w:r>
        <w:rPr>
          <w:color w:val="202020"/>
          <w:spacing w:val="-5"/>
        </w:rPr>
        <w:t>f2:</w:t>
      </w:r>
    </w:p>
    <w:p>
      <w:pPr>
        <w:pStyle w:val="BodyText"/>
        <w:spacing w:before="47"/>
        <w:ind w:left="1085"/>
      </w:pPr>
      <w:r>
        <w:rPr>
          <w:color w:val="202020"/>
        </w:rPr>
        <w:t>print("PLAY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  <w:spacing w:val="-4"/>
        </w:rPr>
        <w:t>YES")</w:t>
      </w:r>
    </w:p>
    <w:p>
      <w:pPr>
        <w:pStyle w:val="BodyText"/>
        <w:spacing w:before="48"/>
        <w:ind w:left="580"/>
      </w:pPr>
      <w:r>
        <w:rPr>
          <w:color w:val="202020"/>
          <w:spacing w:val="-2"/>
        </w:rPr>
        <w:t>else:</w:t>
      </w:r>
    </w:p>
    <w:p>
      <w:pPr>
        <w:pStyle w:val="BodyText"/>
        <w:spacing w:line="544" w:lineRule="auto" w:before="47"/>
        <w:ind w:left="1165" w:right="7310" w:hanging="8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644640</wp:posOffset>
            </wp:positionH>
            <wp:positionV relativeFrom="paragraph">
              <wp:posOffset>360277</wp:posOffset>
            </wp:positionV>
            <wp:extent cx="180974" cy="17144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print("PLAY</w:t>
      </w:r>
      <w:r>
        <w:rPr>
          <w:color w:val="202020"/>
          <w:spacing w:val="-14"/>
        </w:rPr>
        <w:t> </w:t>
      </w:r>
      <w:r>
        <w:rPr>
          <w:color w:val="202020"/>
        </w:rPr>
        <w:t>=</w:t>
      </w:r>
      <w:r>
        <w:rPr>
          <w:color w:val="202020"/>
          <w:spacing w:val="-14"/>
        </w:rPr>
        <w:t> </w:t>
      </w:r>
      <w:r>
        <w:rPr>
          <w:color w:val="202020"/>
        </w:rPr>
        <w:t>NO") PLAY = NO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9"/>
        <w:rPr>
          <w:sz w:val="16"/>
        </w:rPr>
      </w:pPr>
    </w:p>
    <w:p>
      <w:pPr>
        <w:tabs>
          <w:tab w:pos="10757" w:val="left" w:leader="none"/>
        </w:tabs>
        <w:spacing w:before="0"/>
        <w:ind w:left="169" w:right="0" w:firstLine="0"/>
        <w:jc w:val="left"/>
        <w:rPr>
          <w:rFonts w:ascii="Trebuchet MS"/>
          <w:sz w:val="16"/>
        </w:rPr>
      </w:pPr>
      <w:r>
        <w:rPr>
          <w:rFonts w:ascii="Trebuchet MS"/>
          <w:w w:val="105"/>
          <w:sz w:val="16"/>
        </w:rPr>
        <w:t>https://colab.research.google.com/drive/1L6Pjr4KUXxL-</w:t>
      </w:r>
      <w:r>
        <w:rPr>
          <w:rFonts w:ascii="Trebuchet MS"/>
          <w:spacing w:val="-2"/>
          <w:w w:val="110"/>
          <w:sz w:val="16"/>
        </w:rPr>
        <w:t>fqg0ydRFgHjWuzmoVe57#printMode=true</w:t>
      </w:r>
      <w:r>
        <w:rPr>
          <w:rFonts w:ascii="Trebuchet MS"/>
          <w:sz w:val="16"/>
        </w:rPr>
        <w:tab/>
      </w:r>
      <w:r>
        <w:rPr>
          <w:rFonts w:ascii="Trebuchet MS"/>
          <w:spacing w:val="-5"/>
          <w:w w:val="110"/>
          <w:sz w:val="16"/>
        </w:rPr>
        <w:t>1/2</w:t>
      </w:r>
    </w:p>
    <w:sectPr>
      <w:type w:val="continuous"/>
      <w:pgSz w:w="11900" w:h="16840"/>
      <w:pgMar w:top="260" w:bottom="0" w:left="36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 w:line="225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2023-11-03T16:17:13Z</dcterms:created>
  <dcterms:modified xsi:type="dcterms:W3CDTF">2023-11-03T16:17:13Z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Mozilla/5.0 (X11; Linux x86_64) AppleWebKit/537.36 (KHTML, like Gecko) Chrome/105.0.0.0 Safari/537.36</vt:lpwstr>
  </property>
  <property fmtid="{D5CDD505-2E9C-101B-9397-08002B2CF9AE}" pid="4" name="LastSaved">
    <vt:filetime>2023-11-03T00:00:00Z</vt:filetime>
  </property>
  <property fmtid="{D5CDD505-2E9C-101B-9397-08002B2CF9AE}" pid="5" name="Producer">
    <vt:lpwstr>Skia/PDF m105</vt:lpwstr>
  </property>
</Properties>
</file>