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F1A8" w14:textId="77777777" w:rsidR="00C152CE" w:rsidRPr="00F25EFC" w:rsidRDefault="00115D52">
      <w:pPr>
        <w:rPr>
          <w:rFonts w:ascii="Arial" w:eastAsia="標楷體" w:hAnsi="Arial" w:cs="Arial"/>
          <w:b/>
          <w:bCs/>
          <w:sz w:val="32"/>
          <w:szCs w:val="32"/>
        </w:rPr>
      </w:pPr>
      <w:r w:rsidRPr="00F25EFC">
        <w:rPr>
          <w:rFonts w:ascii="Arial" w:eastAsia="標楷體" w:hAnsi="Arial" w:cs="Arial"/>
          <w:b/>
          <w:bCs/>
          <w:sz w:val="32"/>
          <w:szCs w:val="32"/>
        </w:rPr>
        <w:t>ASP Final Project</w:t>
      </w:r>
    </w:p>
    <w:p w14:paraId="79AD9837" w14:textId="77777777" w:rsidR="00C152CE" w:rsidRPr="00C04C9E" w:rsidRDefault="00C152CE" w:rsidP="00C152CE">
      <w:pPr>
        <w:jc w:val="right"/>
        <w:rPr>
          <w:rFonts w:ascii="Arial" w:eastAsia="標楷體" w:hAnsi="Arial" w:cs="Arial"/>
        </w:rPr>
      </w:pPr>
      <w:r w:rsidRPr="00C04C9E">
        <w:rPr>
          <w:rFonts w:ascii="Arial" w:eastAsia="標楷體" w:hAnsi="Arial" w:cs="Arial"/>
        </w:rPr>
        <w:t>黃柏維</w:t>
      </w:r>
      <w:r w:rsidR="005C3FAC" w:rsidRPr="00C04C9E">
        <w:rPr>
          <w:rFonts w:ascii="Arial" w:eastAsia="標楷體" w:hAnsi="Arial" w:cs="Arial"/>
        </w:rPr>
        <w:t xml:space="preserve"> </w:t>
      </w:r>
      <w:r w:rsidR="005C3FAC" w:rsidRPr="00C04C9E">
        <w:rPr>
          <w:rFonts w:ascii="Arial" w:eastAsia="標楷體" w:hAnsi="Arial" w:cs="Arial"/>
        </w:rPr>
        <w:t>機械碩一</w:t>
      </w:r>
      <w:r w:rsidRPr="00C04C9E">
        <w:rPr>
          <w:rFonts w:ascii="Arial" w:eastAsia="標楷體" w:hAnsi="Arial" w:cs="Arial"/>
        </w:rPr>
        <w:t xml:space="preserve"> R10522815</w:t>
      </w:r>
    </w:p>
    <w:p w14:paraId="13B55C30" w14:textId="77777777" w:rsidR="00C152CE" w:rsidRPr="00F25EFC" w:rsidRDefault="00A732CB">
      <w:pPr>
        <w:rPr>
          <w:rFonts w:ascii="Arial" w:eastAsia="標楷體" w:hAnsi="Arial" w:cs="Arial"/>
          <w:b/>
          <w:bCs/>
        </w:rPr>
      </w:pPr>
      <w:r w:rsidRPr="00F25EFC">
        <w:rPr>
          <w:rFonts w:ascii="Arial" w:eastAsia="標楷體" w:hAnsi="Arial" w:cs="Arial"/>
          <w:b/>
          <w:bCs/>
        </w:rPr>
        <w:t>Methods</w:t>
      </w:r>
      <w:r w:rsidRPr="00F25EFC">
        <w:rPr>
          <w:rFonts w:ascii="Arial" w:eastAsia="標楷體" w:hAnsi="Arial" w:cs="Arial" w:hint="eastAsia"/>
          <w:b/>
          <w:bCs/>
        </w:rPr>
        <w:t>：</w:t>
      </w:r>
    </w:p>
    <w:p w14:paraId="2F9E47A0" w14:textId="77777777" w:rsidR="00A732CB" w:rsidRPr="004D71EF" w:rsidRDefault="00A732CB" w:rsidP="004D71EF">
      <w:pPr>
        <w:pStyle w:val="a3"/>
        <w:numPr>
          <w:ilvl w:val="0"/>
          <w:numId w:val="2"/>
        </w:numPr>
        <w:ind w:leftChars="0"/>
        <w:rPr>
          <w:rFonts w:ascii="Arial" w:eastAsia="標楷體" w:hAnsi="Arial" w:cs="Arial"/>
        </w:rPr>
      </w:pPr>
    </w:p>
    <w:p w14:paraId="662E82B7" w14:textId="77777777" w:rsidR="00A732CB" w:rsidRDefault="00A732CB">
      <w:pPr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在課堂中有學到以下幾種</w:t>
      </w:r>
      <w:r>
        <w:rPr>
          <w:rFonts w:ascii="Arial" w:eastAsia="標楷體" w:hAnsi="Arial" w:cs="Arial" w:hint="eastAsia"/>
        </w:rPr>
        <w:t>b</w:t>
      </w:r>
      <w:r>
        <w:rPr>
          <w:rFonts w:ascii="Arial" w:eastAsia="標楷體" w:hAnsi="Arial" w:cs="Arial"/>
        </w:rPr>
        <w:t>eamformers</w:t>
      </w:r>
    </w:p>
    <w:p w14:paraId="21598C29" w14:textId="77777777" w:rsidR="00694B1A" w:rsidRPr="00694B1A" w:rsidRDefault="00A732CB" w:rsidP="00694B1A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</w:rPr>
      </w:pPr>
      <w:r>
        <w:t>The beamformer with uniform weights</w:t>
      </w:r>
    </w:p>
    <w:p w14:paraId="0362C708" w14:textId="77777777" w:rsidR="00737B04" w:rsidRPr="00737B04" w:rsidRDefault="00694B1A" w:rsidP="003F35E4">
      <w:pPr>
        <w:pStyle w:val="a3"/>
        <w:ind w:leftChars="0"/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選擇權重</w:t>
      </w:r>
      <m:oMath>
        <m:r>
          <m:rPr>
            <m:sty m:val="p"/>
          </m:rPr>
          <w:rPr>
            <w:rFonts w:ascii="Cambria Math" w:eastAsia="標楷體" w:hAnsi="Cambria Math" w:cs="Arial"/>
          </w:rPr>
          <m:t xml:space="preserve"> </m:t>
        </m:r>
      </m:oMath>
    </w:p>
    <w:p w14:paraId="7F7A31FA" w14:textId="77777777" w:rsidR="00737B04" w:rsidRDefault="00737B04" w:rsidP="003F35E4">
      <w:pPr>
        <w:pStyle w:val="a3"/>
        <w:ind w:leftChars="0"/>
        <w:jc w:val="both"/>
        <w:rPr>
          <w:rFonts w:ascii="Arial" w:eastAsia="標楷體" w:hAnsi="Arial" w:cs="Arial"/>
        </w:rPr>
      </w:pPr>
      <m:oMathPara>
        <m:oMath>
          <m:r>
            <m:rPr>
              <m:sty m:val="b"/>
            </m:rPr>
            <w:rPr>
              <w:rFonts w:ascii="Cambria Math" w:eastAsia="標楷體" w:hAnsi="Cambria Math" w:cs="Arial"/>
            </w:rPr>
            <m:t>w</m:t>
          </m:r>
          <m:r>
            <m:rPr>
              <m:sty m:val="p"/>
            </m:rPr>
            <w:rPr>
              <w:rFonts w:ascii="Cambria Math" w:eastAsia="標楷體" w:hAnsi="Cambria Math" w:cs="Arial"/>
            </w:rPr>
            <m:t>=</m:t>
          </m:r>
          <m:f>
            <m:fPr>
              <m:ctrlPr>
                <w:rPr>
                  <w:rFonts w:ascii="Cambria Math" w:eastAsia="標楷體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N</m:t>
              </m:r>
            </m:den>
          </m:f>
          <m:sSup>
            <m:sSupPr>
              <m:ctrlPr>
                <w:rPr>
                  <w:rFonts w:ascii="Cambria Math" w:eastAsia="標楷體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[1 1 1 1……1]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T</m:t>
              </m:r>
            </m:sup>
          </m:sSup>
        </m:oMath>
      </m:oMathPara>
    </w:p>
    <w:p w14:paraId="0DDC4D3E" w14:textId="77777777" w:rsidR="00737B04" w:rsidRPr="00737B04" w:rsidRDefault="00694B1A" w:rsidP="003F35E4">
      <w:pPr>
        <w:pStyle w:val="a3"/>
        <w:ind w:leftChars="0"/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使得輸出</w:t>
      </w:r>
      <m:oMath>
        <m:r>
          <m:rPr>
            <m:sty m:val="p"/>
          </m:rPr>
          <w:rPr>
            <w:rFonts w:ascii="Cambria Math" w:eastAsia="標楷體" w:hAnsi="Cambria Math" w:cs="Arial"/>
          </w:rPr>
          <m:t xml:space="preserve"> </m:t>
        </m:r>
      </m:oMath>
    </w:p>
    <w:p w14:paraId="578BFC18" w14:textId="77777777" w:rsidR="00737B04" w:rsidRDefault="00694B1A" w:rsidP="003F35E4">
      <w:pPr>
        <w:pStyle w:val="a3"/>
        <w:ind w:leftChars="0"/>
        <w:jc w:val="both"/>
        <w:rPr>
          <w:rFonts w:ascii="Arial" w:eastAsia="標楷體" w:hAnsi="Arial" w:cs="Arial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Arial"/>
            </w:rPr>
            <m:t>y</m:t>
          </m:r>
          <m:d>
            <m:dPr>
              <m:ctrlPr>
                <w:rPr>
                  <w:rFonts w:ascii="Cambria Math" w:eastAsia="標楷體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標楷體" w:hAnsi="Cambria Math" w:cs="Arial"/>
            </w:rPr>
            <m:t>=</m:t>
          </m:r>
          <m:sSup>
            <m:sSupPr>
              <m:ctrlPr>
                <w:rPr>
                  <w:rFonts w:ascii="Cambria Math" w:eastAsia="標楷體" w:hAnsi="Cambria Math" w:cs="Arial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 w:cs="Arial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H</m:t>
              </m:r>
            </m:sup>
          </m:sSup>
          <m:r>
            <m:rPr>
              <m:sty m:val="b"/>
            </m:rPr>
            <w:rPr>
              <w:rFonts w:ascii="Cambria Math" w:eastAsia="標楷體" w:hAnsi="Cambria Math" w:cs="Arial"/>
            </w:rPr>
            <m:t>x</m:t>
          </m:r>
          <m:d>
            <m:dPr>
              <m:ctrlPr>
                <w:rPr>
                  <w:rFonts w:ascii="Cambria Math" w:eastAsia="標楷體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標楷體" w:hAnsi="Cambria Math" w:cs="Arial"/>
            </w:rPr>
            <m:t>=</m:t>
          </m:r>
          <m:d>
            <m:dPr>
              <m:ctrlPr>
                <w:rPr>
                  <w:rFonts w:ascii="Cambria Math" w:eastAsia="標楷體" w:hAnsi="Cambria Math" w:cs="Arial"/>
                </w:rPr>
              </m:ctrlPr>
            </m:dPr>
            <m:e>
              <m:r>
                <w:rPr>
                  <w:rFonts w:ascii="Cambria Math" w:eastAsia="標楷體" w:hAnsi="Cambria Math" w:cs="Arial"/>
                </w:rPr>
                <m:t>A</m:t>
              </m:r>
              <m:sSup>
                <m:sSupPr>
                  <m:ctrlPr>
                    <w:rPr>
                      <w:rFonts w:ascii="Cambria Math" w:eastAsia="標楷體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Arial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Arial"/>
                    </w:rPr>
                    <m:t>j2πft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標楷體" w:hAnsi="Cambria Math" w:cs="Arial"/>
            </w:rPr>
            <m:t>+</m:t>
          </m:r>
          <m:d>
            <m:dPr>
              <m:ctrlPr>
                <w:rPr>
                  <w:rFonts w:ascii="Cambria Math" w:eastAsia="標楷體" w:hAnsi="Cambria Math" w:cs="Arial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 w:cs="Aria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 w:cs="Arial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 w:cs="Arial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eastAsia="標楷體" w:hAnsi="Cambria Math" w:cs="Arial"/>
                    </w:rPr>
                  </m:ctrlPr>
                </m:sSupPr>
                <m:e>
                  <m:r>
                    <w:rPr>
                      <w:rFonts w:ascii="Cambria Math" w:eastAsia="標楷體" w:hAnsi="Cambria Math" w:cs="Arial"/>
                    </w:rPr>
                    <m:t>1</m:t>
                  </m:r>
                </m:e>
                <m:sup>
                  <m:r>
                    <w:rPr>
                      <w:rFonts w:ascii="Cambria Math" w:eastAsia="標楷體" w:hAnsi="Cambria Math" w:cs="Arial"/>
                    </w:rPr>
                    <m:t>H</m:t>
                  </m:r>
                </m:sup>
              </m:sSup>
              <m:r>
                <m:rPr>
                  <m:sty m:val="b"/>
                </m:rPr>
                <w:rPr>
                  <w:rFonts w:ascii="Cambria Math" w:eastAsia="標楷體" w:hAnsi="Cambria Math" w:cs="Arial"/>
                </w:rPr>
                <m:t>n</m:t>
              </m:r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(t)</m:t>
              </m:r>
            </m:e>
          </m:d>
        </m:oMath>
      </m:oMathPara>
    </w:p>
    <w:p w14:paraId="305303E1" w14:textId="77777777" w:rsidR="00694B1A" w:rsidRDefault="00694B1A" w:rsidP="003F35E4">
      <w:pPr>
        <w:pStyle w:val="a3"/>
        <w:ind w:leftChars="0"/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如此一來可以把雜訊平均，盡量的消除雜訊。</w:t>
      </w:r>
    </w:p>
    <w:p w14:paraId="7BC89C70" w14:textId="77777777" w:rsidR="00E02DC4" w:rsidRPr="00694B1A" w:rsidRDefault="00E02DC4" w:rsidP="003F35E4">
      <w:pPr>
        <w:pStyle w:val="a3"/>
        <w:ind w:leftChars="0"/>
        <w:jc w:val="both"/>
        <w:rPr>
          <w:rFonts w:ascii="Arial" w:eastAsia="標楷體" w:hAnsi="Arial" w:cs="Arial"/>
        </w:rPr>
      </w:pPr>
    </w:p>
    <w:p w14:paraId="5A265C63" w14:textId="77777777" w:rsidR="00A732CB" w:rsidRPr="00FA391F" w:rsidRDefault="00A732CB" w:rsidP="00A732CB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</w:rPr>
      </w:pPr>
      <w:r>
        <w:t>The beamformer with array steering</w:t>
      </w:r>
    </w:p>
    <w:p w14:paraId="0CB32ACB" w14:textId="77777777" w:rsidR="00737B04" w:rsidRPr="00737B04" w:rsidRDefault="00737B04" w:rsidP="00716514">
      <w:pPr>
        <w:pStyle w:val="a3"/>
        <w:ind w:leftChars="0"/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選擇權重</w:t>
      </w:r>
    </w:p>
    <w:p w14:paraId="507D65A4" w14:textId="77777777" w:rsidR="00FA391F" w:rsidRPr="00737B04" w:rsidRDefault="00737B04" w:rsidP="00FA391F">
      <w:pPr>
        <w:pStyle w:val="a3"/>
        <w:ind w:leftChars="0"/>
        <w:rPr>
          <w:rFonts w:ascii="Arial" w:eastAsia="標楷體" w:hAnsi="Arial" w:cs="Arial"/>
        </w:rPr>
      </w:pPr>
      <m:oMathPara>
        <m:oMath>
          <m:r>
            <m:rPr>
              <m:sty m:val="p"/>
            </m:rPr>
            <w:rPr>
              <w:rFonts w:ascii="Cambria Math" w:eastAsia="標楷體" w:hAnsi="Cambria Math" w:cs="Arial" w:hint="eastAsia"/>
            </w:rPr>
            <m:t xml:space="preserve"> </m:t>
          </m:r>
          <m:r>
            <m:rPr>
              <m:sty m:val="b"/>
            </m:rPr>
            <w:rPr>
              <w:rFonts w:ascii="Cambria Math" w:eastAsia="標楷體" w:hAnsi="Cambria Math" w:cs="Arial"/>
            </w:rPr>
            <m:t>w</m:t>
          </m:r>
          <m:r>
            <m:rPr>
              <m:sty m:val="p"/>
            </m:rPr>
            <w:rPr>
              <w:rFonts w:ascii="Cambria Math" w:eastAsia="標楷體" w:hAnsi="Cambria Math" w:cs="Arial"/>
            </w:rPr>
            <m:t>=</m:t>
          </m:r>
          <m:f>
            <m:fPr>
              <m:ctrlPr>
                <w:rPr>
                  <w:rFonts w:ascii="Cambria Math" w:eastAsia="標楷體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N</m:t>
              </m:r>
            </m:den>
          </m:f>
          <m:r>
            <m:rPr>
              <m:sty m:val="b"/>
            </m:rPr>
            <w:rPr>
              <w:rFonts w:ascii="Cambria Math" w:eastAsia="標楷體" w:hAnsi="Cambria Math" w:cs="Arial"/>
            </w:rPr>
            <m:t>a</m:t>
          </m:r>
          <m:d>
            <m:dPr>
              <m:ctrlPr>
                <w:rPr>
                  <w:rFonts w:ascii="Cambria Math" w:eastAsia="標楷體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 w:cs="Arial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 w:cs="Arial"/>
            </w:rPr>
            <m:t>=</m:t>
          </m:r>
          <m:f>
            <m:fPr>
              <m:ctrlPr>
                <w:rPr>
                  <w:rFonts w:ascii="Cambria Math" w:eastAsia="標楷體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N</m:t>
              </m:r>
            </m:den>
          </m:f>
          <m:r>
            <w:rPr>
              <w:rFonts w:ascii="Cambria Math" w:eastAsia="標楷體" w:hAnsi="Cambria Math" w:cs="Arial"/>
            </w:rPr>
            <m:t xml:space="preserve">[1 </m:t>
          </m:r>
          <m:sSup>
            <m:sSupPr>
              <m:ctrlPr>
                <w:rPr>
                  <w:rFonts w:ascii="Cambria Math" w:eastAsia="標楷體" w:hAnsi="Cambria Math" w:cs="Arial"/>
                  <w:i/>
                </w:rPr>
              </m:ctrlPr>
            </m:sSupPr>
            <m:e>
              <m:r>
                <w:rPr>
                  <w:rFonts w:ascii="Cambria Math" w:eastAsia="標楷體" w:hAnsi="Cambria Math" w:cs="Arial"/>
                </w:rPr>
                <m:t>e</m:t>
              </m:r>
            </m:e>
            <m:sup>
              <m:r>
                <w:rPr>
                  <w:rFonts w:ascii="Cambria Math" w:eastAsia="標楷體" w:hAnsi="Cambria Math" w:cs="Arial"/>
                </w:rPr>
                <m:t>j(π sin</m:t>
              </m:r>
              <m:sSub>
                <m:sSubPr>
                  <m:ctrlPr>
                    <w:rPr>
                      <w:rFonts w:ascii="Cambria Math" w:eastAsia="標楷體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 w:cs="Arial"/>
                    </w:rPr>
                    <m:t>s</m:t>
                  </m:r>
                </m:sub>
              </m:sSub>
              <m:r>
                <w:rPr>
                  <w:rFonts w:ascii="Cambria Math" w:eastAsia="標楷體" w:hAnsi="Cambria Math" w:cs="Arial"/>
                </w:rPr>
                <m:t>)</m:t>
              </m:r>
            </m:sup>
          </m:sSup>
          <m:r>
            <w:rPr>
              <w:rFonts w:ascii="Cambria Math" w:eastAsia="標楷體" w:hAnsi="Cambria Math" w:cs="Arial"/>
            </w:rPr>
            <m:t xml:space="preserve"> </m:t>
          </m:r>
          <m:sSup>
            <m:sSupPr>
              <m:ctrlPr>
                <w:rPr>
                  <w:rFonts w:ascii="Cambria Math" w:eastAsia="標楷體" w:hAnsi="Cambria Math" w:cs="Arial"/>
                  <w:i/>
                </w:rPr>
              </m:ctrlPr>
            </m:sSupPr>
            <m:e>
              <m:r>
                <w:rPr>
                  <w:rFonts w:ascii="Cambria Math" w:eastAsia="標楷體" w:hAnsi="Cambria Math" w:cs="Arial"/>
                </w:rPr>
                <m:t>e</m:t>
              </m:r>
            </m:e>
            <m:sup>
              <m:r>
                <w:rPr>
                  <w:rFonts w:ascii="Cambria Math" w:eastAsia="標楷體" w:hAnsi="Cambria Math" w:cs="Arial"/>
                </w:rPr>
                <m:t>2j(π sin</m:t>
              </m:r>
              <m:sSub>
                <m:sSubPr>
                  <m:ctrlPr>
                    <w:rPr>
                      <w:rFonts w:ascii="Cambria Math" w:eastAsia="標楷體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 w:cs="Arial"/>
                    </w:rPr>
                    <m:t>s</m:t>
                  </m:r>
                </m:sub>
              </m:sSub>
              <m:r>
                <w:rPr>
                  <w:rFonts w:ascii="Cambria Math" w:eastAsia="標楷體" w:hAnsi="Cambria Math" w:cs="Arial"/>
                </w:rPr>
                <m:t>)</m:t>
              </m:r>
            </m:sup>
          </m:sSup>
          <m:r>
            <w:rPr>
              <w:rFonts w:ascii="Cambria Math" w:eastAsia="標楷體" w:hAnsi="Cambria Math" w:cs="Arial"/>
            </w:rPr>
            <m:t xml:space="preserve"> </m:t>
          </m:r>
          <m:sSup>
            <m:sSupPr>
              <m:ctrlPr>
                <w:rPr>
                  <w:rFonts w:ascii="Cambria Math" w:eastAsia="標楷體" w:hAnsi="Cambria Math" w:cs="Arial"/>
                  <w:i/>
                </w:rPr>
              </m:ctrlPr>
            </m:sSupPr>
            <m:e>
              <m:r>
                <w:rPr>
                  <w:rFonts w:ascii="Cambria Math" w:eastAsia="標楷體" w:hAnsi="Cambria Math" w:cs="Arial"/>
                </w:rPr>
                <m:t>e</m:t>
              </m:r>
            </m:e>
            <m:sup>
              <m:r>
                <w:rPr>
                  <w:rFonts w:ascii="Cambria Math" w:eastAsia="標楷體" w:hAnsi="Cambria Math" w:cs="Arial"/>
                </w:rPr>
                <m:t>3j(π sin</m:t>
              </m:r>
              <m:sSub>
                <m:sSubPr>
                  <m:ctrlPr>
                    <w:rPr>
                      <w:rFonts w:ascii="Cambria Math" w:eastAsia="標楷體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 w:cs="Arial"/>
                    </w:rPr>
                    <m:t>s</m:t>
                  </m:r>
                </m:sub>
              </m:sSub>
              <m:r>
                <w:rPr>
                  <w:rFonts w:ascii="Cambria Math" w:eastAsia="標楷體" w:hAnsi="Cambria Math" w:cs="Arial"/>
                </w:rPr>
                <m:t>)</m:t>
              </m:r>
            </m:sup>
          </m:sSup>
          <m:r>
            <w:rPr>
              <w:rFonts w:ascii="Cambria Math" w:eastAsia="標楷體" w:hAnsi="Cambria Math" w:cs="Arial"/>
            </w:rPr>
            <m:t xml:space="preserve">… </m:t>
          </m:r>
          <m:sSup>
            <m:sSupPr>
              <m:ctrlPr>
                <w:rPr>
                  <w:rFonts w:ascii="Cambria Math" w:eastAsia="標楷體" w:hAnsi="Cambria Math" w:cs="Arial"/>
                  <w:i/>
                </w:rPr>
              </m:ctrlPr>
            </m:sSupPr>
            <m:e>
              <m:r>
                <w:rPr>
                  <w:rFonts w:ascii="Cambria Math" w:eastAsia="標楷體" w:hAnsi="Cambria Math" w:cs="Arial"/>
                </w:rPr>
                <m:t>e</m:t>
              </m:r>
            </m:e>
            <m:sup>
              <m:r>
                <w:rPr>
                  <w:rFonts w:ascii="Cambria Math" w:eastAsia="標楷體" w:hAnsi="Cambria Math" w:cs="Arial"/>
                </w:rPr>
                <m:t>(N-1)j(π sin</m:t>
              </m:r>
              <m:sSub>
                <m:sSubPr>
                  <m:ctrlPr>
                    <w:rPr>
                      <w:rFonts w:ascii="Cambria Math" w:eastAsia="標楷體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Arial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 w:cs="Arial"/>
                    </w:rPr>
                    <m:t>s</m:t>
                  </m:r>
                </m:sub>
              </m:sSub>
              <m:r>
                <w:rPr>
                  <w:rFonts w:ascii="Cambria Math" w:eastAsia="標楷體" w:hAnsi="Cambria Math" w:cs="Arial"/>
                </w:rPr>
                <m:t>)</m:t>
              </m:r>
            </m:sup>
          </m:sSup>
          <m:r>
            <w:rPr>
              <w:rFonts w:ascii="Cambria Math" w:eastAsia="標楷體" w:hAnsi="Cambria Math" w:cs="Arial"/>
            </w:rPr>
            <m:t>]</m:t>
          </m:r>
        </m:oMath>
      </m:oMathPara>
    </w:p>
    <w:p w14:paraId="75B131BF" w14:textId="77777777" w:rsidR="00737B04" w:rsidRDefault="00793D03" w:rsidP="00716514">
      <w:pPr>
        <w:pStyle w:val="a3"/>
        <w:ind w:leftChars="0"/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這可以使得</w:t>
      </w:r>
      <w:r w:rsidR="00A63322">
        <w:rPr>
          <w:rFonts w:ascii="Arial" w:eastAsia="標楷體" w:hAnsi="Arial" w:cs="Arial" w:hint="eastAsia"/>
        </w:rPr>
        <w:t>最大的</w:t>
      </w:r>
      <m:oMath>
        <m:sSub>
          <m:sSubPr>
            <m:ctrlPr>
              <w:rPr>
                <w:rFonts w:ascii="Cambria Math" w:eastAsia="標楷體" w:hAnsi="Cambria Math" w:cs="Arial"/>
                <w:i/>
              </w:rPr>
            </m:ctrlPr>
          </m:sSubPr>
          <m:e>
            <m:r>
              <w:rPr>
                <w:rFonts w:ascii="Cambria Math" w:eastAsia="標楷體" w:hAnsi="Cambria Math" w:cs="Arial" w:hint="eastAsia"/>
              </w:rPr>
              <m:t xml:space="preserve"> B</m:t>
            </m:r>
          </m:e>
          <m:sub>
            <m:r>
              <w:rPr>
                <w:rFonts w:ascii="Cambria Math" w:eastAsia="標楷體" w:hAnsi="Cambria Math" w:cs="Arial"/>
              </w:rPr>
              <m:t>θ</m:t>
            </m:r>
          </m:sub>
        </m:sSub>
        <m:d>
          <m:dPr>
            <m:ctrlPr>
              <w:rPr>
                <w:rFonts w:ascii="Cambria Math" w:eastAsia="標楷體" w:hAnsi="Cambria Math" w:cs="Arial"/>
                <w:i/>
              </w:rPr>
            </m:ctrlPr>
          </m:dPr>
          <m:e>
            <m:r>
              <w:rPr>
                <w:rFonts w:ascii="Cambria Math" w:eastAsia="標楷體" w:hAnsi="Cambria Math" w:cs="Arial"/>
              </w:rPr>
              <m:t>θ</m:t>
            </m:r>
          </m:e>
        </m:d>
        <m:r>
          <m:rPr>
            <m:sty m:val="p"/>
          </m:rPr>
          <w:rPr>
            <w:rFonts w:ascii="Cambria Math" w:eastAsia="標楷體" w:hAnsi="Cambria Math" w:cs="Arial" w:hint="eastAsia"/>
          </w:rPr>
          <m:t xml:space="preserve"> </m:t>
        </m:r>
        <m:r>
          <m:rPr>
            <m:sty m:val="p"/>
          </m:rPr>
          <w:rPr>
            <w:rFonts w:ascii="Cambria Math" w:eastAsia="標楷體" w:hAnsi="Cambria Math" w:cs="Arial" w:hint="eastAsia"/>
          </w:rPr>
          <m:t>會落在</m:t>
        </m:r>
        <m:sSub>
          <m:sSubPr>
            <m:ctrlPr>
              <w:rPr>
                <w:rFonts w:ascii="Cambria Math" w:eastAsia="標楷體" w:hAnsi="Cambria Math" w:cs="Arial"/>
                <w:i/>
              </w:rPr>
            </m:ctrlPr>
          </m:sSubPr>
          <m:e>
            <m:r>
              <w:rPr>
                <w:rFonts w:ascii="Cambria Math" w:eastAsia="標楷體" w:hAnsi="Cambria Math" w:cs="Arial" w:hint="eastAsia"/>
              </w:rPr>
              <m:t xml:space="preserve"> </m:t>
            </m:r>
            <m:r>
              <w:rPr>
                <w:rFonts w:ascii="Cambria Math" w:eastAsia="標楷體" w:hAnsi="Cambria Math" w:cs="Arial"/>
              </w:rPr>
              <m:t>θ</m:t>
            </m:r>
          </m:e>
          <m:sub>
            <m:r>
              <w:rPr>
                <w:rFonts w:ascii="Cambria Math" w:eastAsia="標楷體" w:hAnsi="Cambria Math" w:cs="Arial"/>
              </w:rPr>
              <m:t>s</m:t>
            </m:r>
          </m:sub>
        </m:sSub>
      </m:oMath>
      <w:r w:rsidR="00A63322">
        <w:rPr>
          <w:rFonts w:ascii="Arial" w:eastAsia="標楷體" w:hAnsi="Arial" w:cs="Arial" w:hint="eastAsia"/>
        </w:rPr>
        <w:t>上，較能準確抓出</w:t>
      </w:r>
      <w:r w:rsidR="00A63322">
        <w:rPr>
          <w:rFonts w:ascii="Arial" w:eastAsia="標楷體" w:hAnsi="Arial" w:cs="Arial" w:hint="eastAsia"/>
        </w:rPr>
        <w:t>s</w:t>
      </w:r>
      <w:r w:rsidR="00A63322">
        <w:rPr>
          <w:rFonts w:ascii="Arial" w:eastAsia="標楷體" w:hAnsi="Arial" w:cs="Arial"/>
        </w:rPr>
        <w:t>ource</w:t>
      </w:r>
      <w:r w:rsidR="00A63322">
        <w:rPr>
          <w:rFonts w:ascii="Arial" w:eastAsia="標楷體" w:hAnsi="Arial" w:cs="Arial" w:hint="eastAsia"/>
        </w:rPr>
        <w:t>的訊號。</w:t>
      </w:r>
    </w:p>
    <w:p w14:paraId="29CE5F2E" w14:textId="77777777" w:rsidR="00E02DC4" w:rsidRPr="00A732CB" w:rsidRDefault="00E02DC4" w:rsidP="00FA391F">
      <w:pPr>
        <w:pStyle w:val="a3"/>
        <w:ind w:leftChars="0"/>
        <w:rPr>
          <w:rFonts w:ascii="Arial" w:eastAsia="標楷體" w:hAnsi="Arial" w:cs="Arial"/>
        </w:rPr>
      </w:pPr>
    </w:p>
    <w:p w14:paraId="6D2625AD" w14:textId="77777777" w:rsidR="00A732CB" w:rsidRPr="00D61B13" w:rsidRDefault="00A732CB" w:rsidP="00A732CB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</w:rPr>
      </w:pPr>
      <w:r>
        <w:t>The MVDR beamformer</w:t>
      </w:r>
    </w:p>
    <w:p w14:paraId="6B804000" w14:textId="77777777" w:rsidR="00D61B13" w:rsidRDefault="00CA52AA" w:rsidP="00716514">
      <w:pPr>
        <w:pStyle w:val="a3"/>
        <w:ind w:leftChars="0"/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由於輸出</w:t>
      </w:r>
      <m:oMath>
        <m:r>
          <m:rPr>
            <m:sty m:val="p"/>
          </m:rPr>
          <w:rPr>
            <w:rFonts w:ascii="Cambria Math" w:eastAsia="標楷體" w:hAnsi="Cambria Math" w:cs="Arial"/>
          </w:rPr>
          <m:t xml:space="preserve"> y</m:t>
        </m:r>
        <m:d>
          <m:dPr>
            <m:ctrlPr>
              <w:rPr>
                <w:rFonts w:ascii="Cambria Math" w:eastAsia="標楷體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Arial"/>
              </w:rPr>
              <m:t>t</m:t>
            </m:r>
          </m:e>
        </m:d>
        <m:r>
          <w:rPr>
            <w:rFonts w:ascii="Cambria Math" w:eastAsia="標楷體" w:hAnsi="Cambria Math" w:cs="Arial"/>
          </w:rPr>
          <m:t xml:space="preserve"> </m:t>
        </m:r>
      </m:oMath>
      <w:r>
        <w:rPr>
          <w:rFonts w:ascii="Arial" w:eastAsia="標楷體" w:hAnsi="Arial" w:cs="Arial" w:hint="eastAsia"/>
        </w:rPr>
        <w:t>可以寫成</w:t>
      </w:r>
    </w:p>
    <w:p w14:paraId="32243E68" w14:textId="77777777" w:rsidR="00CA52AA" w:rsidRPr="00CA52AA" w:rsidRDefault="00961048" w:rsidP="00D61B13">
      <w:pPr>
        <w:pStyle w:val="a3"/>
        <w:ind w:leftChars="0"/>
        <w:rPr>
          <w:rFonts w:ascii="Arial" w:eastAsia="標楷體" w:hAnsi="Arial" w:cs="Arial"/>
        </w:rPr>
      </w:pPr>
      <m:oMathPara>
        <m:oMath>
          <m:sSup>
            <m:sSupPr>
              <m:ctrlPr>
                <w:rPr>
                  <w:rFonts w:ascii="Cambria Math" w:eastAsia="標楷體" w:hAnsi="Cambria Math" w:cs="Arial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 w:cs="Arial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H</m:t>
              </m:r>
            </m:sup>
          </m:sSup>
          <m:r>
            <m:rPr>
              <m:sty m:val="b"/>
            </m:rPr>
            <w:rPr>
              <w:rFonts w:ascii="Cambria Math" w:eastAsia="標楷體" w:hAnsi="Cambria Math" w:cs="Arial"/>
            </w:rPr>
            <m:t>x</m:t>
          </m:r>
          <m:d>
            <m:dPr>
              <m:ctrlPr>
                <w:rPr>
                  <w:rFonts w:ascii="Cambria Math" w:eastAsia="標楷體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t</m:t>
              </m:r>
            </m:e>
          </m:d>
          <m:r>
            <w:rPr>
              <w:rFonts w:ascii="Cambria Math" w:eastAsia="標楷體" w:hAnsi="Cambria Math" w:cs="Arial" w:hint="eastAsia"/>
            </w:rPr>
            <m:t>=</m:t>
          </m:r>
          <m:sSup>
            <m:sSupPr>
              <m:ctrlPr>
                <w:rPr>
                  <w:rFonts w:ascii="Cambria Math" w:eastAsia="標楷體" w:hAnsi="Cambria Math" w:cs="Arial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 w:cs="Arial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H</m:t>
              </m:r>
            </m:sup>
          </m:sSup>
          <m:d>
            <m:dPr>
              <m:ctrlPr>
                <w:rPr>
                  <w:rFonts w:ascii="Cambria Math" w:eastAsia="標楷體" w:hAnsi="Cambria Math" w:cs="Arial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標楷體" w:hAnsi="Cambria Math" w:cs="Arial"/>
                </w:rPr>
                <m:t>a</m:t>
              </m:r>
              <m:d>
                <m:dPr>
                  <m:ctrlPr>
                    <w:rPr>
                      <w:rFonts w:ascii="Cambria Math" w:eastAsia="標楷體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Arial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 w:cs="Arial"/>
                        </w:rPr>
                        <m:t>s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標楷體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Arial"/>
                    </w:rPr>
                    <m:t>s</m:t>
                  </m:r>
                </m:e>
                <m:sub>
                  <m:r>
                    <w:rPr>
                      <w:rFonts w:ascii="Cambria Math" w:eastAsia="標楷體" w:hAnsi="Cambria Math" w:cs="Arial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Arial"/>
                    </w:rPr>
                    <m:t>t</m:t>
                  </m:r>
                </m:e>
              </m:d>
              <m:r>
                <w:rPr>
                  <w:rFonts w:ascii="Cambria Math" w:eastAsia="標楷體" w:hAnsi="Cambria Math" w:cs="Arial"/>
                </w:rPr>
                <m:t>+</m:t>
              </m:r>
              <m:r>
                <m:rPr>
                  <m:sty m:val="b"/>
                </m:rPr>
                <w:rPr>
                  <w:rFonts w:ascii="Cambria Math" w:eastAsia="標楷體" w:hAnsi="Cambria Math" w:cs="Arial"/>
                </w:rPr>
                <m:t>n</m:t>
              </m:r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(t)</m:t>
              </m:r>
            </m:e>
          </m:d>
          <m:r>
            <w:rPr>
              <w:rFonts w:ascii="Cambria Math" w:eastAsia="標楷體" w:hAnsi="Cambria Math" w:cs="Arial"/>
            </w:rPr>
            <m:t>=</m:t>
          </m:r>
          <m:d>
            <m:dPr>
              <m:ctrlPr>
                <w:rPr>
                  <w:rFonts w:ascii="Cambria Math" w:eastAsia="標楷體" w:hAnsi="Cambria Math" w:cs="Arial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Arial"/>
                      <w:color w:val="000000" w:themeColor="text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Arial"/>
                      <w:color w:val="000000" w:themeColor="text1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Arial"/>
                      <w:color w:val="000000" w:themeColor="text1"/>
                    </w:rPr>
                    <m:t>H</m:t>
                  </m:r>
                </m:sup>
              </m:sSup>
              <m:r>
                <m:rPr>
                  <m:sty m:val="b"/>
                </m:rPr>
                <w:rPr>
                  <w:rFonts w:ascii="Cambria Math" w:eastAsia="標楷體" w:hAnsi="Cambria Math" w:cs="Arial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eastAsia="標楷體" w:hAnsi="Cambria Math" w:cs="Arial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Arial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 w:cs="Arial"/>
                          <w:color w:val="000000" w:themeColor="text1"/>
                        </w:rPr>
                        <m:t>s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="標楷體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標楷體" w:hAnsi="Cambria Math" w:cs="Arial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="標楷體" w:hAnsi="Cambria Math" w:cs="Arial"/>
                  <w:color w:val="000000" w:themeColor="text1"/>
                </w:rPr>
                <m:t>1</m:t>
              </m:r>
            </m:sub>
          </m:sSub>
          <m:d>
            <m:dPr>
              <m:ctrlPr>
                <w:rPr>
                  <w:rFonts w:ascii="Cambria Math" w:eastAsia="標楷體" w:hAnsi="Cambria Math" w:cs="Arial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標楷體" w:hAnsi="Cambria Math" w:cs="Arial"/>
                  <w:color w:val="000000" w:themeColor="text1"/>
                </w:rPr>
                <m:t>t</m:t>
              </m:r>
            </m:e>
          </m:d>
          <m:r>
            <w:rPr>
              <w:rFonts w:ascii="Cambria Math" w:eastAsia="標楷體" w:hAnsi="Cambria Math" w:cs="Arial"/>
              <w:color w:val="000000" w:themeColor="text1"/>
            </w:rPr>
            <m:t>+</m:t>
          </m:r>
          <m:d>
            <m:dPr>
              <m:ctrlPr>
                <w:rPr>
                  <w:rFonts w:ascii="Cambria Math" w:eastAsia="標楷體" w:hAnsi="Cambria Math" w:cs="Arial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="標楷體" w:hAnsi="Cambria Math" w:cs="Arial"/>
                      <w:color w:val="000000" w:themeColor="text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Arial"/>
                      <w:color w:val="000000" w:themeColor="text1"/>
                    </w:rPr>
                    <m:t>w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Arial"/>
                      <w:color w:val="000000" w:themeColor="text1"/>
                    </w:rPr>
                    <m:t>H</m:t>
                  </m:r>
                </m:sup>
              </m:sSup>
              <m:r>
                <m:rPr>
                  <m:sty m:val="b"/>
                </m:rPr>
                <w:rPr>
                  <w:rFonts w:ascii="Cambria Math" w:eastAsia="標楷體" w:hAnsi="Cambria Math" w:cs="Arial"/>
                  <w:color w:val="000000" w:themeColor="text1"/>
                </w:rPr>
                <m:t>n</m:t>
              </m:r>
              <m:d>
                <m:dPr>
                  <m:ctrlPr>
                    <w:rPr>
                      <w:rFonts w:ascii="Cambria Math" w:eastAsia="標楷體" w:hAnsi="Cambria Math" w:cs="Arial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Arial"/>
                      <w:color w:val="000000" w:themeColor="text1"/>
                    </w:rPr>
                    <m:t>t</m:t>
                  </m:r>
                </m:e>
              </m:d>
            </m:e>
          </m:d>
        </m:oMath>
      </m:oMathPara>
    </w:p>
    <w:p w14:paraId="337ADFBE" w14:textId="77777777" w:rsidR="00CA52AA" w:rsidRDefault="00CA52AA" w:rsidP="00716514">
      <w:pPr>
        <w:pStyle w:val="a3"/>
        <w:ind w:leftChars="0"/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當我們要降低</w:t>
      </w:r>
      <w:r>
        <w:rPr>
          <w:rFonts w:ascii="Arial" w:eastAsia="標楷體" w:hAnsi="Arial" w:cs="Arial" w:hint="eastAsia"/>
        </w:rPr>
        <w:t>n</w:t>
      </w:r>
      <w:r>
        <w:rPr>
          <w:rFonts w:ascii="Arial" w:eastAsia="標楷體" w:hAnsi="Arial" w:cs="Arial"/>
        </w:rPr>
        <w:t>oise</w:t>
      </w:r>
      <w:r>
        <w:rPr>
          <w:rFonts w:ascii="Arial" w:eastAsia="標楷體" w:hAnsi="Arial" w:cs="Arial" w:hint="eastAsia"/>
        </w:rPr>
        <w:t>造成的影響，我們必須</w:t>
      </w:r>
      <w:r w:rsidR="001178BE">
        <w:rPr>
          <w:rFonts w:ascii="Arial" w:eastAsia="標楷體" w:hAnsi="Arial" w:cs="Arial" w:hint="eastAsia"/>
        </w:rPr>
        <w:t>盡量降低</w:t>
      </w:r>
      <m:oMath>
        <m:r>
          <m:rPr>
            <m:sty m:val="p"/>
          </m:rPr>
          <w:rPr>
            <w:rFonts w:ascii="Cambria Math" w:eastAsia="標楷體" w:hAnsi="Cambria Math" w:cs="Arial"/>
          </w:rPr>
          <m:t xml:space="preserve"> </m:t>
        </m:r>
        <m:r>
          <m:rPr>
            <m:sty m:val="p"/>
          </m:rPr>
          <w:rPr>
            <w:rFonts w:ascii="Cambria Math" w:eastAsia="標楷體" w:hAnsi="Cambria Math" w:cs="Arial" w:hint="eastAsia"/>
          </w:rPr>
          <m:t>E</m:t>
        </m:r>
        <m:d>
          <m:dPr>
            <m:begChr m:val="["/>
            <m:endChr m:val="]"/>
            <m:ctrlPr>
              <w:rPr>
                <w:rFonts w:ascii="Cambria Math" w:eastAsia="標楷體" w:hAnsi="Cambria Math" w:cs="Arial"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 w:cs="Arial"/>
                <w:color w:val="000000" w:themeColor="text1"/>
              </w:rPr>
              <m:t>n</m:t>
            </m:r>
            <m:d>
              <m:dPr>
                <m:ctrlPr>
                  <w:rPr>
                    <w:rFonts w:ascii="Cambria Math" w:eastAsia="標楷體" w:hAnsi="Cambria Math" w:cs="Arial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="Arial"/>
                    <w:color w:val="000000" w:themeColor="text1"/>
                  </w:rPr>
                  <m:t>t</m:t>
                </m:r>
              </m:e>
            </m:d>
            <m:sSup>
              <m:sSupPr>
                <m:ctrlPr>
                  <w:rPr>
                    <w:rFonts w:ascii="Cambria Math" w:eastAsia="標楷體" w:hAnsi="Cambria Math" w:cs="Arial"/>
                    <w:color w:val="000000" w:themeColor="text1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標楷體" w:hAnsi="Cambria Math" w:cs="Arial"/>
                    <w:color w:val="000000" w:themeColor="text1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="Arial"/>
                    <w:color w:val="000000" w:themeColor="text1"/>
                  </w:rPr>
                  <m:t>H</m:t>
                </m:r>
              </m:sup>
            </m:sSup>
            <m:d>
              <m:dPr>
                <m:ctrlPr>
                  <w:rPr>
                    <w:rFonts w:ascii="Cambria Math" w:eastAsia="標楷體" w:hAnsi="Cambria Math" w:cs="Arial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="Arial"/>
                    <w:color w:val="000000" w:themeColor="text1"/>
                  </w:rPr>
                  <m:t>t</m:t>
                </m:r>
              </m:e>
            </m:d>
          </m:e>
        </m:d>
        <m:r>
          <w:rPr>
            <w:rFonts w:ascii="Cambria Math" w:eastAsia="標楷體" w:hAnsi="Cambria Math" w:cs="Arial"/>
          </w:rPr>
          <m:t xml:space="preserve"> </m:t>
        </m:r>
      </m:oMath>
      <w:r w:rsidR="00AD385E">
        <w:rPr>
          <w:rFonts w:ascii="Arial" w:eastAsia="標楷體" w:hAnsi="Arial" w:cs="Arial" w:hint="eastAsia"/>
        </w:rPr>
        <w:t>，但是</w:t>
      </w:r>
      <w:r w:rsidR="00AD385E">
        <w:rPr>
          <w:rFonts w:ascii="Arial" w:eastAsia="標楷體" w:hAnsi="Arial" w:cs="Arial" w:hint="eastAsia"/>
        </w:rPr>
        <w:t>n</w:t>
      </w:r>
      <w:r w:rsidR="00AD385E">
        <w:rPr>
          <w:rFonts w:ascii="Arial" w:eastAsia="標楷體" w:hAnsi="Arial" w:cs="Arial"/>
        </w:rPr>
        <w:t>oise</w:t>
      </w:r>
      <w:r w:rsidR="00AD385E">
        <w:rPr>
          <w:rFonts w:ascii="Arial" w:eastAsia="標楷體" w:hAnsi="Arial" w:cs="Arial" w:hint="eastAsia"/>
        </w:rPr>
        <w:t>的</w:t>
      </w:r>
      <w:r w:rsidR="00AD385E">
        <w:rPr>
          <w:rFonts w:ascii="Arial" w:eastAsia="標楷體" w:hAnsi="Arial" w:cs="Arial" w:hint="eastAsia"/>
        </w:rPr>
        <w:t>R</w:t>
      </w:r>
      <w:r w:rsidR="00AD385E">
        <w:rPr>
          <w:rFonts w:ascii="Arial" w:eastAsia="標楷體" w:hAnsi="Arial" w:cs="Arial" w:hint="eastAsia"/>
        </w:rPr>
        <w:t>矩陣不好計算，因此選擇改用降低</w:t>
      </w:r>
      <m:oMath>
        <m:r>
          <m:rPr>
            <m:sty m:val="p"/>
          </m:rPr>
          <w:rPr>
            <w:rFonts w:ascii="Cambria Math" w:eastAsia="標楷體" w:hAnsi="Cambria Math" w:cs="Arial" w:hint="eastAsia"/>
          </w:rPr>
          <m:t xml:space="preserve"> E</m:t>
        </m:r>
        <m:d>
          <m:dPr>
            <m:begChr m:val="["/>
            <m:endChr m:val="]"/>
            <m:ctrlPr>
              <w:rPr>
                <w:rFonts w:ascii="Cambria Math" w:eastAsia="標楷體" w:hAnsi="Cambria Math" w:cs="Arial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Arial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="Arial"/>
                    <w:color w:val="000000" w:themeColor="text1"/>
                  </w:rPr>
                  <m:t>|y|</m:t>
                </m:r>
              </m:e>
              <m:sup>
                <m:r>
                  <w:rPr>
                    <w:rFonts w:ascii="Cambria Math" w:eastAsia="標楷體" w:hAnsi="Cambria Math" w:cs="Arial"/>
                    <w:color w:val="000000" w:themeColor="text1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標楷體" w:hAnsi="Cambria Math" w:cs="Arial"/>
          </w:rPr>
          <m:t xml:space="preserve"> </m:t>
        </m:r>
      </m:oMath>
      <w:r w:rsidR="00E61F19">
        <w:rPr>
          <w:rFonts w:ascii="Arial" w:eastAsia="標楷體" w:hAnsi="Arial" w:cs="Arial" w:hint="eastAsia"/>
        </w:rPr>
        <w:t>，並建立最佳化問題</w:t>
      </w:r>
    </w:p>
    <w:p w14:paraId="0BE64C33" w14:textId="77777777" w:rsidR="00E61F19" w:rsidRPr="00971073" w:rsidRDefault="00961048" w:rsidP="00D61B13">
      <w:pPr>
        <w:pStyle w:val="a3"/>
        <w:ind w:leftChars="0"/>
        <w:rPr>
          <w:rFonts w:ascii="Arial" w:eastAsia="標楷體" w:hAnsi="Arial" w:cs="Arial"/>
        </w:rPr>
      </w:pPr>
      <m:oMathPara>
        <m:oMath>
          <m:sSub>
            <m:sSubPr>
              <m:ctrlPr>
                <w:rPr>
                  <w:rFonts w:ascii="Cambria Math" w:eastAsia="標楷體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MVDR</m:t>
              </m:r>
            </m:sub>
          </m:sSub>
          <m:r>
            <m:rPr>
              <m:sty m:val="p"/>
            </m:rPr>
            <w:rPr>
              <w:rFonts w:ascii="Cambria Math" w:eastAsia="標楷體" w:hAnsi="Cambria Math" w:cs="Arial"/>
            </w:rPr>
            <m:t>=</m:t>
          </m:r>
          <m:func>
            <m:funcPr>
              <m:ctrlPr>
                <w:rPr>
                  <w:rFonts w:ascii="Cambria Math" w:eastAsia="標楷體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="標楷體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標楷體" w:hAnsi="Cambria Math" w:cs="Arial"/>
                    </w:rPr>
                    <m:t>min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Arial" w:hint="eastAsia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 w:cs="Aria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標楷體" w:hAnsi="Cambria Math" w:cs="Arial"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標楷體" w:hAnsi="Cambria Math" w:cs="Arial"/>
                              <w:color w:val="000000" w:themeColor="text1"/>
                            </w:rPr>
                            <m:t>|y|</m:t>
                          </m:r>
                        </m:e>
                        <m:sup>
                          <m:r>
                            <w:rPr>
                              <w:rFonts w:ascii="Cambria Math" w:eastAsia="標楷體" w:hAnsi="Cambria Math" w:cs="Arial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標楷體" w:hAnsi="Cambria Math" w:cs="Arial"/>
                    </w:rPr>
                    <m:t xml:space="preserve"> </m:t>
                  </m:r>
                </m:e>
              </m:func>
            </m:e>
          </m:func>
        </m:oMath>
      </m:oMathPara>
    </w:p>
    <w:p w14:paraId="1D0601A4" w14:textId="77777777" w:rsidR="00971073" w:rsidRPr="00971073" w:rsidRDefault="00971073" w:rsidP="00D61B13">
      <w:pPr>
        <w:pStyle w:val="a3"/>
        <w:ind w:leftChars="0"/>
        <w:rPr>
          <w:rFonts w:ascii="Arial" w:eastAsia="標楷體" w:hAnsi="Arial" w:cs="Arial"/>
          <w:color w:val="000000" w:themeColor="text1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標楷體" w:hAnsi="Cambria Math" w:cs="Arial"/>
            </w:rPr>
            <m:t xml:space="preserve">subject to                  </m:t>
          </m:r>
          <m:sSup>
            <m:sSupPr>
              <m:ctrlPr>
                <w:rPr>
                  <w:rFonts w:ascii="Cambria Math" w:eastAsia="標楷體" w:hAnsi="Cambria Math" w:cs="Arial"/>
                  <w:color w:val="000000" w:themeColor="text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 w:cs="Arial"/>
                  <w:color w:val="000000" w:themeColor="text1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Arial"/>
                  <w:color w:val="000000" w:themeColor="text1"/>
                </w:rPr>
                <m:t>H</m:t>
              </m:r>
            </m:sup>
          </m:sSup>
          <m:r>
            <m:rPr>
              <m:sty m:val="b"/>
            </m:rPr>
            <w:rPr>
              <w:rFonts w:ascii="Cambria Math" w:eastAsia="標楷體" w:hAnsi="Cambria Math" w:cs="Arial"/>
              <w:color w:val="000000" w:themeColor="text1"/>
            </w:rPr>
            <m:t>a</m:t>
          </m:r>
          <m:d>
            <m:dPr>
              <m:ctrlPr>
                <w:rPr>
                  <w:rFonts w:ascii="Cambria Math" w:eastAsia="標楷體" w:hAnsi="Cambria Math" w:cs="Arial"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標楷體" w:hAnsi="Cambria Math" w:cs="Arial"/>
                      <w:color w:val="000000" w:themeColor="text1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 w:cs="Arial"/>
                      <w:color w:val="000000" w:themeColor="text1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標楷體" w:hAnsi="Cambria Math" w:cs="Arial"/>
              <w:color w:val="000000" w:themeColor="text1"/>
            </w:rPr>
            <m:t xml:space="preserve">=1,          </m:t>
          </m:r>
        </m:oMath>
      </m:oMathPara>
    </w:p>
    <w:p w14:paraId="0A79C480" w14:textId="77777777" w:rsidR="00971073" w:rsidRPr="002529E6" w:rsidRDefault="00971073" w:rsidP="00D61B13">
      <w:pPr>
        <w:pStyle w:val="a3"/>
        <w:ind w:leftChars="0"/>
        <w:rPr>
          <w:rFonts w:ascii="Arial" w:eastAsia="標楷體" w:hAnsi="Arial" w:cs="Arial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eastAsia="標楷體" w:hAnsi="Cambria Math" w:cs="Arial"/>
            </w:rPr>
            <m:t>y</m:t>
          </m:r>
          <m:d>
            <m:dPr>
              <m:ctrlPr>
                <w:rPr>
                  <w:rFonts w:ascii="Cambria Math" w:eastAsia="標楷體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標楷體" w:hAnsi="Cambria Math" w:cs="Arial"/>
            </w:rPr>
            <m:t>=</m:t>
          </m:r>
          <m:sSup>
            <m:sSupPr>
              <m:ctrlPr>
                <w:rPr>
                  <w:rFonts w:ascii="Cambria Math" w:eastAsia="標楷體" w:hAnsi="Cambria Math" w:cs="Arial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 w:cs="Arial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H</m:t>
              </m:r>
            </m:sup>
          </m:sSup>
          <m:r>
            <m:rPr>
              <m:sty m:val="b"/>
            </m:rPr>
            <w:rPr>
              <w:rFonts w:ascii="Cambria Math" w:eastAsia="標楷體" w:hAnsi="Cambria Math" w:cs="Arial"/>
            </w:rPr>
            <m:t>x</m:t>
          </m:r>
          <m:d>
            <m:dPr>
              <m:ctrlPr>
                <w:rPr>
                  <w:rFonts w:ascii="Cambria Math" w:eastAsia="標楷體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標楷體" w:hAnsi="Cambria Math" w:cs="Arial"/>
              <w:color w:val="000000" w:themeColor="text1"/>
            </w:rPr>
            <m:t xml:space="preserve"> </m:t>
          </m:r>
        </m:oMath>
      </m:oMathPara>
    </w:p>
    <w:p w14:paraId="7C7426C2" w14:textId="77777777" w:rsidR="002529E6" w:rsidRDefault="00DC1B37" w:rsidP="00716514">
      <w:pPr>
        <w:pStyle w:val="a3"/>
        <w:ind w:leftChars="0"/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將此最佳化問題解得如下</w:t>
      </w:r>
    </w:p>
    <w:p w14:paraId="0EFFCC87" w14:textId="77777777" w:rsidR="00DC1B37" w:rsidRPr="002917C2" w:rsidRDefault="00961048" w:rsidP="00D61B13">
      <w:pPr>
        <w:pStyle w:val="a3"/>
        <w:ind w:leftChars="0"/>
        <w:rPr>
          <w:rFonts w:ascii="Arial" w:eastAsia="標楷體" w:hAnsi="Arial" w:cs="Arial"/>
          <w:color w:val="000000" w:themeColor="text1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標楷體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MVDR</m:t>
              </m:r>
            </m:sub>
          </m:sSub>
          <m:r>
            <m:rPr>
              <m:sty m:val="p"/>
            </m:rPr>
            <w:rPr>
              <w:rFonts w:ascii="Cambria Math" w:eastAsia="標楷體" w:hAnsi="Cambria Math" w:cs="Arial" w:hint="eastAsia"/>
            </w:rPr>
            <m:t>=</m:t>
          </m:r>
          <m:f>
            <m:fPr>
              <m:ctrlPr>
                <w:rPr>
                  <w:rFonts w:ascii="Cambria Math" w:eastAsia="標楷體" w:hAnsi="Cambria Math" w:cs="Arial"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 w:cs="Arial" w:hint="eastAsia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  <w:color w:val="000000" w:themeColor="text1"/>
                    </w:rPr>
                    <m:t>-</m:t>
                  </m:r>
                  <m:r>
                    <w:rPr>
                      <w:rFonts w:ascii="Cambria Math" w:eastAsia="標楷體" w:hAnsi="Cambria Math" w:cs="Arial" w:hint="eastAsia"/>
                      <w:color w:val="000000" w:themeColor="text1"/>
                    </w:rPr>
                    <m:t>1</m:t>
                  </m:r>
                </m:sup>
              </m:sSup>
              <m:r>
                <m:rPr>
                  <m:sty m:val="b"/>
                </m:rPr>
                <w:rPr>
                  <w:rFonts w:ascii="Cambria Math" w:eastAsia="標楷體" w:hAnsi="Cambria Math" w:cs="Arial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eastAsia="標楷體" w:hAnsi="Cambria Math" w:cs="Arial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Arial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 w:cs="Arial"/>
                          <w:color w:val="000000" w:themeColor="text1"/>
                        </w:rPr>
                        <m:t>s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="標楷體" w:hAnsi="Cambria Math" w:cs="Arial"/>
                      <w:color w:val="000000" w:themeColor="text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Arial"/>
                      <w:color w:val="000000" w:themeColor="text1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Arial"/>
                      <w:color w:val="000000" w:themeColor="text1"/>
                    </w:rPr>
                    <m:t>H</m:t>
                  </m:r>
                </m:sup>
              </m:sSup>
              <m:r>
                <m:rPr>
                  <m:sty m:val="b"/>
                </m:rPr>
                <w:rPr>
                  <w:rFonts w:ascii="Cambria Math" w:eastAsia="標楷體" w:hAnsi="Cambria Math" w:cs="Arial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標楷體" w:hAnsi="Cambria Math" w:cs="Arial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標楷體" w:hAnsi="Cambria Math" w:cs="Arial"/>
                      <w:color w:val="000000" w:themeColor="text1"/>
                    </w:rPr>
                    <m:t>θ</m:t>
                  </m:r>
                </m:e>
                <m:sub>
                  <m:r>
                    <w:rPr>
                      <w:rFonts w:ascii="Cambria Math" w:eastAsia="標楷體" w:hAnsi="Cambria Math" w:cs="Arial"/>
                      <w:color w:val="000000" w:themeColor="text1"/>
                    </w:rPr>
                    <m:t>s</m:t>
                  </m:r>
                </m:sub>
              </m:sSub>
              <m:r>
                <m:rPr>
                  <m:sty m:val="b"/>
                </m:rPr>
                <w:rPr>
                  <w:rFonts w:ascii="Cambria Math" w:eastAsia="標楷體" w:hAnsi="Cambria Math" w:cs="Arial"/>
                  <w:color w:val="000000" w:themeColor="text1"/>
                </w:rPr>
                <m:t>)</m:t>
              </m:r>
              <m:sSup>
                <m:sSupPr>
                  <m:ctrlPr>
                    <w:rPr>
                      <w:rFonts w:ascii="Cambria Math" w:eastAsia="標楷體" w:hAnsi="Cambria Math" w:cs="Arial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 w:cs="Arial" w:hint="eastAsia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MS Gothic" w:eastAsia="MS Gothic" w:hAnsi="MS Gothic" w:cs="MS Gothic" w:hint="eastAsia"/>
                      <w:color w:val="000000" w:themeColor="text1"/>
                    </w:rPr>
                    <m:t>-</m:t>
                  </m:r>
                  <m:r>
                    <w:rPr>
                      <w:rFonts w:ascii="Cambria Math" w:eastAsia="標楷體" w:hAnsi="Cambria Math" w:cs="Arial" w:hint="eastAsia"/>
                      <w:color w:val="000000" w:themeColor="text1"/>
                    </w:rPr>
                    <m:t>1</m:t>
                  </m:r>
                </m:sup>
              </m:sSup>
              <m:r>
                <m:rPr>
                  <m:sty m:val="b"/>
                </m:rPr>
                <w:rPr>
                  <w:rFonts w:ascii="Cambria Math" w:eastAsia="標楷體" w:hAnsi="Cambria Math" w:cs="Arial"/>
                  <w:color w:val="000000" w:themeColor="text1"/>
                </w:rPr>
                <m:t>a</m:t>
              </m:r>
              <m:d>
                <m:dPr>
                  <m:ctrlPr>
                    <w:rPr>
                      <w:rFonts w:ascii="Cambria Math" w:eastAsia="標楷體" w:hAnsi="Cambria Math" w:cs="Arial"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標楷體" w:hAnsi="Cambria Math" w:cs="Arial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 w:cs="Arial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標楷體" w:hAnsi="Cambria Math" w:cs="Arial"/>
                          <w:color w:val="000000" w:themeColor="text1"/>
                        </w:rPr>
                        <m:t>s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="標楷體" w:hAnsi="Cambria Math" w:cs="Arial"/>
              <w:color w:val="000000" w:themeColor="text1"/>
            </w:rPr>
            <m:t xml:space="preserve"> </m:t>
          </m:r>
        </m:oMath>
      </m:oMathPara>
    </w:p>
    <w:p w14:paraId="065607D3" w14:textId="77777777" w:rsidR="002917C2" w:rsidRDefault="002917C2" w:rsidP="00716514">
      <w:pPr>
        <w:pStyle w:val="a3"/>
        <w:ind w:leftChars="0"/>
        <w:jc w:val="both"/>
        <w:rPr>
          <w:rFonts w:ascii="Arial" w:eastAsia="標楷體" w:hAnsi="Arial" w:cs="Arial"/>
          <w:color w:val="000000" w:themeColor="text1"/>
        </w:rPr>
      </w:pPr>
      <w:r>
        <w:rPr>
          <w:rFonts w:ascii="Arial" w:eastAsia="標楷體" w:hAnsi="Arial" w:cs="Arial" w:hint="eastAsia"/>
        </w:rPr>
        <w:t>因此只要知道</w:t>
      </w:r>
      <m:oMath>
        <m:sSub>
          <m:sSubPr>
            <m:ctrlPr>
              <w:rPr>
                <w:rFonts w:ascii="Cambria Math" w:eastAsia="標楷體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 w:cs="Arial" w:hint="eastAsia"/>
                <w:color w:val="000000" w:themeColor="text1"/>
              </w:rPr>
              <m:t xml:space="preserve"> </m:t>
            </m:r>
            <m:r>
              <w:rPr>
                <w:rFonts w:ascii="Cambria Math" w:eastAsia="標楷體" w:hAnsi="Cambria Math" w:cs="Arial"/>
                <w:color w:val="000000" w:themeColor="text1"/>
              </w:rPr>
              <m:t>θ</m:t>
            </m:r>
          </m:e>
          <m:sub>
            <m:r>
              <w:rPr>
                <w:rFonts w:ascii="Cambria Math" w:eastAsia="標楷體" w:hAnsi="Cambria Math" w:cs="Arial"/>
                <w:color w:val="000000" w:themeColor="text1"/>
              </w:rPr>
              <m:t>s</m:t>
            </m:r>
          </m:sub>
        </m:sSub>
        <m:r>
          <w:rPr>
            <w:rFonts w:ascii="Cambria Math" w:eastAsia="標楷體" w:hAnsi="Cambria Math" w:cs="Arial" w:hint="eastAsia"/>
            <w:color w:val="000000" w:themeColor="text1"/>
          </w:rPr>
          <m:t xml:space="preserve"> </m:t>
        </m:r>
      </m:oMath>
      <w:r>
        <w:rPr>
          <w:rFonts w:ascii="Arial" w:eastAsia="標楷體" w:hAnsi="Arial" w:cs="Arial" w:hint="eastAsia"/>
          <w:color w:val="000000" w:themeColor="text1"/>
        </w:rPr>
        <w:t>及</w:t>
      </w:r>
      <m:oMath>
        <m:r>
          <m:rPr>
            <m:sty m:val="p"/>
          </m:rPr>
          <w:rPr>
            <w:rFonts w:ascii="Cambria Math" w:eastAsia="標楷體" w:hAnsi="Cambria Math" w:cs="Arial" w:hint="eastAsia"/>
            <w:color w:val="000000" w:themeColor="text1"/>
          </w:rPr>
          <m:t xml:space="preserve"> </m:t>
        </m:r>
        <m:sSup>
          <m:sSupPr>
            <m:ctrlPr>
              <w:rPr>
                <w:rFonts w:ascii="Cambria Math" w:eastAsia="標楷體" w:hAnsi="Cambria Math" w:cs="Arial"/>
                <w:i/>
                <w:color w:val="000000" w:themeColor="text1"/>
              </w:rPr>
            </m:ctrlPr>
          </m:sSupPr>
          <m:e>
            <m:r>
              <w:rPr>
                <w:rFonts w:ascii="Cambria Math" w:eastAsia="標楷體" w:hAnsi="Cambria Math" w:cs="Arial" w:hint="eastAsia"/>
                <w:color w:val="000000" w:themeColor="text1"/>
              </w:rPr>
              <m:t>R</m:t>
            </m:r>
          </m:e>
          <m:sup>
            <m:r>
              <w:rPr>
                <w:rFonts w:ascii="MS Gothic" w:eastAsia="MS Gothic" w:hAnsi="MS Gothic" w:cs="MS Gothic" w:hint="eastAsia"/>
                <w:color w:val="000000" w:themeColor="text1"/>
              </w:rPr>
              <m:t>-</m:t>
            </m:r>
            <m:r>
              <w:rPr>
                <w:rFonts w:ascii="Cambria Math" w:eastAsia="標楷體" w:hAnsi="Cambria Math" w:cs="Arial" w:hint="eastAsia"/>
                <w:color w:val="000000" w:themeColor="text1"/>
              </w:rPr>
              <m:t>1</m:t>
            </m:r>
          </m:sup>
        </m:sSup>
        <m:r>
          <w:rPr>
            <w:rFonts w:ascii="Cambria Math" w:eastAsia="標楷體" w:hAnsi="Cambria Math" w:cs="Arial" w:hint="eastAsia"/>
            <w:color w:val="000000" w:themeColor="text1"/>
          </w:rPr>
          <m:t xml:space="preserve"> </m:t>
        </m:r>
      </m:oMath>
      <w:r w:rsidR="0089683B">
        <w:rPr>
          <w:rFonts w:ascii="Arial" w:eastAsia="標楷體" w:hAnsi="Arial" w:cs="Arial" w:hint="eastAsia"/>
          <w:color w:val="000000" w:themeColor="text1"/>
        </w:rPr>
        <w:t>，即可計算</w:t>
      </w:r>
      <w:r w:rsidR="0089683B">
        <w:rPr>
          <w:rFonts w:ascii="Arial" w:eastAsia="標楷體" w:hAnsi="Arial" w:cs="Arial" w:hint="eastAsia"/>
          <w:color w:val="000000" w:themeColor="text1"/>
        </w:rPr>
        <w:t>b</w:t>
      </w:r>
      <w:r w:rsidR="0089683B">
        <w:rPr>
          <w:rFonts w:ascii="Arial" w:eastAsia="標楷體" w:hAnsi="Arial" w:cs="Arial"/>
          <w:color w:val="000000" w:themeColor="text1"/>
        </w:rPr>
        <w:t>eamformer</w:t>
      </w:r>
      <w:r w:rsidR="0089683B">
        <w:rPr>
          <w:rFonts w:ascii="Arial" w:eastAsia="標楷體" w:hAnsi="Arial" w:cs="Arial" w:hint="eastAsia"/>
          <w:color w:val="000000" w:themeColor="text1"/>
        </w:rPr>
        <w:t>的</w:t>
      </w:r>
      <w:r w:rsidR="0089683B">
        <w:rPr>
          <w:rFonts w:ascii="Arial" w:eastAsia="標楷體" w:hAnsi="Arial" w:cs="Arial" w:hint="eastAsia"/>
          <w:color w:val="000000" w:themeColor="text1"/>
        </w:rPr>
        <w:t>w</w:t>
      </w:r>
      <w:r w:rsidR="0089683B">
        <w:rPr>
          <w:rFonts w:ascii="Arial" w:eastAsia="標楷體" w:hAnsi="Arial" w:cs="Arial"/>
          <w:color w:val="000000" w:themeColor="text1"/>
        </w:rPr>
        <w:t>eight</w:t>
      </w:r>
      <w:r w:rsidR="0089683B">
        <w:rPr>
          <w:rFonts w:ascii="Arial" w:eastAsia="標楷體" w:hAnsi="Arial" w:cs="Arial" w:hint="eastAsia"/>
          <w:color w:val="000000" w:themeColor="text1"/>
        </w:rPr>
        <w:t>。</w:t>
      </w:r>
    </w:p>
    <w:p w14:paraId="2D76E6A5" w14:textId="77777777" w:rsidR="00E02DC4" w:rsidRPr="002917C2" w:rsidRDefault="00E02DC4" w:rsidP="00D61B13">
      <w:pPr>
        <w:pStyle w:val="a3"/>
        <w:ind w:leftChars="0"/>
        <w:rPr>
          <w:rFonts w:ascii="Arial" w:eastAsia="標楷體" w:hAnsi="Arial" w:cs="Arial"/>
        </w:rPr>
      </w:pPr>
    </w:p>
    <w:p w14:paraId="457B1C3C" w14:textId="77777777" w:rsidR="00A732CB" w:rsidRPr="00605254" w:rsidRDefault="00A732CB" w:rsidP="00A732CB">
      <w:pPr>
        <w:pStyle w:val="a3"/>
        <w:numPr>
          <w:ilvl w:val="0"/>
          <w:numId w:val="1"/>
        </w:numPr>
        <w:ind w:leftChars="0"/>
        <w:rPr>
          <w:rFonts w:ascii="Arial" w:eastAsia="標楷體" w:hAnsi="Arial" w:cs="Arial"/>
        </w:rPr>
      </w:pPr>
      <w:r>
        <w:t>The LCMV beamformer</w:t>
      </w:r>
    </w:p>
    <w:p w14:paraId="1EF710E7" w14:textId="77777777" w:rsidR="00605254" w:rsidRDefault="008868CF" w:rsidP="00716514">
      <w:pPr>
        <w:pStyle w:val="a3"/>
        <w:ind w:leftChars="0"/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在</w:t>
      </w:r>
      <w:r w:rsidR="00643833">
        <w:rPr>
          <w:rFonts w:ascii="Arial" w:eastAsia="標楷體" w:hAnsi="Arial" w:cs="Arial" w:hint="eastAsia"/>
        </w:rPr>
        <w:t>訊號的</w:t>
      </w:r>
      <w:r w:rsidR="0076536C">
        <w:rPr>
          <w:rFonts w:ascii="Arial" w:eastAsia="標楷體" w:hAnsi="Arial" w:cs="Arial" w:hint="eastAsia"/>
        </w:rPr>
        <w:t>接收中除了雜訊</w:t>
      </w:r>
      <w:r w:rsidR="00716514">
        <w:rPr>
          <w:rFonts w:ascii="Arial" w:eastAsia="標楷體" w:hAnsi="Arial" w:cs="Arial" w:hint="eastAsia"/>
        </w:rPr>
        <w:t>之外</w:t>
      </w:r>
      <w:r w:rsidR="0076536C">
        <w:rPr>
          <w:rFonts w:ascii="Arial" w:eastAsia="標楷體" w:hAnsi="Arial" w:cs="Arial" w:hint="eastAsia"/>
        </w:rPr>
        <w:t>可能還會有</w:t>
      </w:r>
      <w:r w:rsidR="002B2D36">
        <w:rPr>
          <w:rFonts w:ascii="Arial" w:eastAsia="標楷體" w:hAnsi="Arial" w:cs="Arial" w:hint="eastAsia"/>
        </w:rPr>
        <w:t>來自</w:t>
      </w:r>
      <m:oMath>
        <m:sSub>
          <m:sSubPr>
            <m:ctrlPr>
              <w:rPr>
                <w:rFonts w:ascii="Cambria Math" w:eastAsia="標楷體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 w:cs="Arial" w:hint="eastAsia"/>
                <w:color w:val="000000" w:themeColor="text1"/>
              </w:rPr>
              <m:t xml:space="preserve"> </m:t>
            </m:r>
            <m:r>
              <w:rPr>
                <w:rFonts w:ascii="Cambria Math" w:eastAsia="標楷體" w:hAnsi="Cambria Math" w:cs="Arial"/>
                <w:color w:val="000000" w:themeColor="text1"/>
              </w:rPr>
              <m:t>θ</m:t>
            </m:r>
          </m:e>
          <m:sub>
            <m:r>
              <w:rPr>
                <w:rFonts w:ascii="Cambria Math" w:eastAsia="標楷體" w:hAnsi="Cambria Math" w:cs="Arial"/>
                <w:color w:val="000000" w:themeColor="text1"/>
              </w:rPr>
              <m:t>i</m:t>
            </m:r>
          </m:sub>
        </m:sSub>
        <m:r>
          <w:rPr>
            <w:rFonts w:ascii="Cambria Math" w:eastAsia="標楷體" w:hAnsi="Cambria Math" w:cs="Arial" w:hint="eastAsia"/>
            <w:color w:val="000000" w:themeColor="text1"/>
          </w:rPr>
          <m:t xml:space="preserve"> </m:t>
        </m:r>
      </m:oMath>
      <w:r w:rsidR="002B2D36">
        <w:rPr>
          <w:rFonts w:ascii="Arial" w:eastAsia="標楷體" w:hAnsi="Arial" w:cs="Arial" w:hint="eastAsia"/>
          <w:color w:val="000000" w:themeColor="text1"/>
        </w:rPr>
        <w:t>的</w:t>
      </w:r>
      <w:r w:rsidR="0076536C">
        <w:rPr>
          <w:rFonts w:ascii="Arial" w:eastAsia="標楷體" w:hAnsi="Arial" w:cs="Arial" w:hint="eastAsia"/>
        </w:rPr>
        <w:t>干擾訊號，但是</w:t>
      </w:r>
      <w:r w:rsidR="00CE18E5">
        <w:rPr>
          <w:rFonts w:ascii="Arial" w:eastAsia="標楷體" w:hAnsi="Arial" w:cs="Arial" w:hint="eastAsia"/>
        </w:rPr>
        <w:t>MVDR</w:t>
      </w:r>
      <w:r w:rsidR="00716514">
        <w:rPr>
          <w:rFonts w:ascii="Arial" w:eastAsia="標楷體" w:hAnsi="Arial" w:cs="Arial" w:hint="eastAsia"/>
        </w:rPr>
        <w:t>比</w:t>
      </w:r>
      <w:r w:rsidR="00CE18E5">
        <w:rPr>
          <w:rFonts w:ascii="Arial" w:eastAsia="標楷體" w:hAnsi="Arial" w:cs="Arial" w:hint="eastAsia"/>
        </w:rPr>
        <w:t>較沒辦法</w:t>
      </w:r>
      <w:r w:rsidR="002E4A49">
        <w:rPr>
          <w:rFonts w:ascii="Arial" w:eastAsia="標楷體" w:hAnsi="Arial" w:cs="Arial" w:hint="eastAsia"/>
        </w:rPr>
        <w:t>考慮到這個狀況，</w:t>
      </w:r>
      <w:r w:rsidR="00B335AB">
        <w:rPr>
          <w:rFonts w:ascii="Arial" w:eastAsia="標楷體" w:hAnsi="Arial" w:cs="Arial" w:hint="eastAsia"/>
        </w:rPr>
        <w:t>因此</w:t>
      </w:r>
      <w:r w:rsidR="00E11991">
        <w:rPr>
          <w:rFonts w:ascii="Arial" w:eastAsia="標楷體" w:hAnsi="Arial" w:cs="Arial" w:hint="eastAsia"/>
        </w:rPr>
        <w:t>在做</w:t>
      </w:r>
      <w:r w:rsidR="00E11991">
        <w:rPr>
          <w:rFonts w:ascii="Arial" w:eastAsia="標楷體" w:hAnsi="Arial" w:cs="Arial" w:hint="eastAsia"/>
        </w:rPr>
        <w:t>MVDR</w:t>
      </w:r>
      <w:r w:rsidR="00E11991">
        <w:rPr>
          <w:rFonts w:ascii="Arial" w:eastAsia="標楷體" w:hAnsi="Arial" w:cs="Arial" w:hint="eastAsia"/>
        </w:rPr>
        <w:t>的最佳化問題時，將</w:t>
      </w:r>
      <w:r w:rsidR="00E11991">
        <w:rPr>
          <w:rFonts w:ascii="Arial" w:eastAsia="標楷體" w:hAnsi="Arial" w:cs="Arial" w:hint="eastAsia"/>
        </w:rPr>
        <w:lastRenderedPageBreak/>
        <w:t>C</w:t>
      </w:r>
      <w:r w:rsidR="00E11991">
        <w:rPr>
          <w:rFonts w:ascii="Arial" w:eastAsia="標楷體" w:hAnsi="Arial" w:cs="Arial"/>
        </w:rPr>
        <w:t>onstraint</w:t>
      </w:r>
      <w:r w:rsidR="00E11991">
        <w:rPr>
          <w:rFonts w:ascii="Arial" w:eastAsia="標楷體" w:hAnsi="Arial" w:cs="Arial" w:hint="eastAsia"/>
        </w:rPr>
        <w:t>改成</w:t>
      </w:r>
    </w:p>
    <w:p w14:paraId="07501F00" w14:textId="77777777" w:rsidR="00E11991" w:rsidRPr="00E11991" w:rsidRDefault="00961048" w:rsidP="00605254">
      <w:pPr>
        <w:pStyle w:val="a3"/>
        <w:ind w:leftChars="0"/>
        <w:rPr>
          <w:rFonts w:ascii="Arial" w:eastAsia="標楷體" w:hAnsi="Arial" w:cs="Arial"/>
          <w:b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="標楷體" w:hAnsi="Cambria Math" w:cs="Arial"/>
                  <w:color w:val="000000" w:themeColor="text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 w:cs="Arial" w:hint="eastAsia"/>
                  <w:color w:val="000000" w:themeColor="text1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Arial"/>
                  <w:color w:val="000000" w:themeColor="text1"/>
                </w:rPr>
                <m:t>H</m:t>
              </m:r>
            </m:sup>
          </m:sSup>
          <m:r>
            <m:rPr>
              <m:sty m:val="b"/>
            </m:rPr>
            <w:rPr>
              <w:rFonts w:ascii="Cambria Math" w:eastAsia="標楷體" w:hAnsi="Cambria Math" w:cs="Arial"/>
              <w:color w:val="000000" w:themeColor="text1"/>
            </w:rPr>
            <m:t>w</m:t>
          </m:r>
          <m:r>
            <m:rPr>
              <m:sty m:val="p"/>
            </m:rPr>
            <w:rPr>
              <w:rFonts w:ascii="Cambria Math" w:eastAsia="標楷體" w:hAnsi="Cambria Math" w:cs="Arial"/>
              <w:color w:val="000000" w:themeColor="text1"/>
            </w:rPr>
            <m:t>=</m:t>
          </m:r>
          <m:r>
            <m:rPr>
              <m:sty m:val="b"/>
            </m:rPr>
            <w:rPr>
              <w:rFonts w:ascii="Cambria Math" w:eastAsia="標楷體" w:hAnsi="Cambria Math" w:cs="Arial"/>
              <w:color w:val="000000" w:themeColor="text1"/>
            </w:rPr>
            <m:t>g</m:t>
          </m:r>
        </m:oMath>
      </m:oMathPara>
    </w:p>
    <w:p w14:paraId="27C1F581" w14:textId="77777777" w:rsidR="00E11991" w:rsidRDefault="00033DFE" w:rsidP="00605254">
      <w:pPr>
        <w:pStyle w:val="a3"/>
        <w:ind w:leftChars="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此時</w:t>
      </w:r>
    </w:p>
    <w:p w14:paraId="56F419AC" w14:textId="365F0461" w:rsidR="00033DFE" w:rsidRPr="009B24B4" w:rsidRDefault="00961048" w:rsidP="00605254">
      <w:pPr>
        <w:pStyle w:val="a3"/>
        <w:ind w:leftChars="0"/>
        <w:rPr>
          <w:rFonts w:ascii="Arial" w:eastAsia="標楷體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標楷體" w:hAnsi="Cambria Math" w:cs="Arial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 w:cs="Arial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Arial" w:hint="eastAsia"/>
                    </w:rPr>
                    <m:t>C</m:t>
                  </m:r>
                  <m:r>
                    <w:rPr>
                      <w:rFonts w:ascii="Cambria Math" w:eastAsia="標楷體" w:hAnsi="Cambria Math" w:cs="Arial" w:hint="eastAsia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 w:cs="Arial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標楷體" w:hAnsi="Cambria Math" w:cs="Arial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 w:cs="Arial"/>
                                <w:color w:val="000000" w:themeColor="text1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 w:cs="Arial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Arial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Arial"/>
                                        <w:color w:val="000000" w:themeColor="text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Arial"/>
                                        <w:color w:val="000000" w:themeColor="text1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 w:cs="Arial"/>
                                <w:color w:val="000000" w:themeColor="text1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 w:cs="Arial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Arial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Arial"/>
                                        <w:color w:val="000000" w:themeColor="text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Arial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Arial"/>
                      <w:color w:val="000000" w:themeColor="text1"/>
                    </w:rPr>
                    <m:t>g=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 w:cs="Arial"/>
                          <w:color w:val="000000" w:themeColor="text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標楷體" w:hAnsi="Cambria Math" w:cs="Arial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="標楷體" w:hAnsi="Cambria Math" w:cs="Arial"/>
                                <w:color w:val="000000" w:themeColor="text1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標楷體" w:hAnsi="Cambria Math" w:cs="Arial"/>
                                    <w:i/>
                                    <w:color w:val="000000" w:themeColor="text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標楷體" w:hAnsi="Cambria Math" w:cs="Arial"/>
                                    <w:color w:val="000000" w:themeColor="text1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標楷體" w:hAnsi="Cambria Math" w:cs="Arial"/>
                                    <w:color w:val="000000" w:themeColor="text1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標楷體" w:hAnsi="Cambria Math" w:cs="Arial"/>
                                    <w:color w:val="000000" w:themeColor="text1"/>
                                  </w:rPr>
                                  <m:t>*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eqArr>
            </m:e>
          </m:d>
          <m:r>
            <w:rPr>
              <w:rFonts w:ascii="Cambria Math" w:eastAsia="標楷體" w:hAnsi="Cambria Math" w:cs="Arial"/>
            </w:rPr>
            <m:t xml:space="preserve"> </m:t>
          </m:r>
          <m:r>
            <m:rPr>
              <m:sty m:val="p"/>
            </m:rPr>
            <w:rPr>
              <w:rFonts w:ascii="Cambria Math" w:eastAsia="標楷體" w:hAnsi="Cambria Math" w:cs="Arial"/>
            </w:rPr>
            <m:t>,where</m:t>
          </m:r>
          <m:r>
            <m:rPr>
              <m:sty m:val="p"/>
            </m:rPr>
            <w:rPr>
              <w:rFonts w:ascii="Cambria Math" w:eastAsia="標楷體" w:hAnsi="Cambria Math" w:cs="Arial" w:hint="eastAsia"/>
            </w:rPr>
            <m:t xml:space="preserve"> </m:t>
          </m:r>
          <m:r>
            <m:rPr>
              <m:sty m:val="p"/>
            </m:rPr>
            <w:rPr>
              <w:rFonts w:ascii="Cambria Math" w:eastAsia="標楷體" w:hAnsi="Cambria Math" w:cs="Arial"/>
            </w:rPr>
            <m:t xml:space="preserve"> </m:t>
          </m:r>
          <m:sSub>
            <m:sSubPr>
              <m:ctrlPr>
                <w:rPr>
                  <w:rFonts w:ascii="Cambria Math" w:eastAsia="標楷體" w:hAnsi="Cambria Math" w:cs="Arial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標楷體" w:hAnsi="Cambria Math" w:cs="Arial"/>
                  <w:color w:val="000000" w:themeColor="text1"/>
                </w:rPr>
                <m:t>g</m:t>
              </m:r>
            </m:e>
            <m:sub>
              <m:r>
                <w:rPr>
                  <w:rFonts w:ascii="Cambria Math" w:eastAsia="標楷體" w:hAnsi="Cambria Math" w:cs="Arial"/>
                  <w:color w:val="000000" w:themeColor="text1"/>
                </w:rPr>
                <m:t>i</m:t>
              </m:r>
            </m:sub>
          </m:sSub>
          <m:r>
            <w:rPr>
              <w:rFonts w:ascii="Cambria Math" w:eastAsia="標楷體" w:hAnsi="Cambria Math" w:cs="Arial"/>
              <w:color w:val="000000" w:themeColor="text1"/>
            </w:rPr>
            <m:t>&lt;1</m:t>
          </m:r>
        </m:oMath>
      </m:oMathPara>
    </w:p>
    <w:p w14:paraId="6D89C415" w14:textId="77777777" w:rsidR="009B24B4" w:rsidRDefault="00FE59D6" w:rsidP="00605254">
      <w:pPr>
        <w:pStyle w:val="a3"/>
        <w:ind w:leftChars="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將該最佳化問題解出可得</w:t>
      </w:r>
    </w:p>
    <w:p w14:paraId="59344959" w14:textId="77777777" w:rsidR="001E67F7" w:rsidRPr="008A43CB" w:rsidRDefault="00961048" w:rsidP="001E67F7">
      <w:pPr>
        <w:pStyle w:val="a3"/>
        <w:ind w:leftChars="0"/>
        <w:rPr>
          <w:rFonts w:ascii="Arial" w:eastAsia="標楷體" w:hAnsi="Arial" w:cs="Arial"/>
          <w:b/>
        </w:rPr>
      </w:pPr>
      <m:oMathPara>
        <m:oMath>
          <m:sSub>
            <m:sSubPr>
              <m:ctrlPr>
                <w:rPr>
                  <w:rFonts w:ascii="Cambria Math" w:eastAsia="標楷體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Arial" w:hint="eastAsia"/>
                </w:rPr>
                <m:t>LCMV</m:t>
              </m:r>
            </m:sub>
          </m:sSub>
          <m:r>
            <w:rPr>
              <w:rFonts w:ascii="Cambria Math" w:eastAsia="標楷體" w:hAnsi="Cambria Math" w:cs="Arial" w:hint="eastAsia"/>
            </w:rPr>
            <m:t>=</m:t>
          </m:r>
          <m:sSup>
            <m:sSupPr>
              <m:ctrlPr>
                <w:rPr>
                  <w:rFonts w:ascii="Cambria Math" w:eastAsia="標楷體" w:hAnsi="Cambria Math" w:cs="Arial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 w:cs="Arial" w:hint="eastAsia"/>
                </w:rPr>
                <m:t>R</m:t>
              </m:r>
            </m:e>
            <m:sup>
              <m:r>
                <m:rPr>
                  <m:sty m:val="b"/>
                </m:rPr>
                <w:rPr>
                  <w:rFonts w:ascii="Cambria Math" w:eastAsia="MS Gothic" w:hAnsi="Cambria Math" w:cs="MS Gothic" w:hint="eastAsia"/>
                </w:rPr>
                <m:t>-</m:t>
              </m:r>
              <m:r>
                <m:rPr>
                  <m:sty m:val="b"/>
                </m:rPr>
                <w:rPr>
                  <w:rFonts w:ascii="Cambria Math" w:eastAsia="標楷體" w:hAnsi="Cambria Math" w:cs="Arial" w:hint="eastAsia"/>
                </w:rPr>
                <m:t>1</m:t>
              </m:r>
            </m:sup>
          </m:sSup>
          <m:r>
            <m:rPr>
              <m:sty m:val="b"/>
            </m:rPr>
            <w:rPr>
              <w:rFonts w:ascii="Cambria Math" w:eastAsia="標楷體" w:hAnsi="Cambria Math" w:cs="Arial" w:hint="eastAsia"/>
            </w:rPr>
            <m:t>C</m:t>
          </m:r>
          <m:sSup>
            <m:sSupPr>
              <m:ctrlPr>
                <w:rPr>
                  <w:rFonts w:ascii="Cambria Math" w:eastAsia="標楷體" w:hAnsi="Cambria Math" w:cs="Arial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 w:cs="Arial" w:hint="eastAsia"/>
                </w:rPr>
                <m:t>(</m:t>
              </m:r>
              <m:sSup>
                <m:sSupPr>
                  <m:ctrlPr>
                    <w:rPr>
                      <w:rFonts w:ascii="Cambria Math" w:eastAsia="標楷體" w:hAnsi="Cambria Math" w:cs="Arial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Arial" w:hint="eastAsia"/>
                    </w:rPr>
                    <m:t>C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標楷體" w:hAnsi="Cambria Math" w:cs="Arial" w:hint="eastAsia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eastAsia="標楷體" w:hAnsi="Cambria Math" w:cs="Arial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Arial" w:hint="eastAsia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="標楷體" w:hAnsi="Cambria Math" w:cs="Arial" w:hint="eastAsia"/>
                    </w:rPr>
                    <m:t>1</m:t>
                  </m:r>
                </m:sup>
              </m:sSup>
              <m:r>
                <m:rPr>
                  <m:sty m:val="b"/>
                </m:rPr>
                <w:rPr>
                  <w:rFonts w:ascii="Cambria Math" w:eastAsia="標楷體" w:hAnsi="Cambria Math" w:cs="Arial" w:hint="eastAsia"/>
                </w:rPr>
                <m:t>C)</m:t>
              </m:r>
            </m:e>
            <m:sup>
              <m:r>
                <m:rPr>
                  <m:sty m:val="b"/>
                </m:rPr>
                <w:rPr>
                  <w:rFonts w:ascii="Cambria Math" w:eastAsia="MS Gothic" w:hAnsi="Cambria Math" w:cs="MS Gothic" w:hint="eastAsia"/>
                </w:rPr>
                <m:t>-</m:t>
              </m:r>
              <m:r>
                <m:rPr>
                  <m:sty m:val="b"/>
                </m:rPr>
                <w:rPr>
                  <w:rFonts w:ascii="Cambria Math" w:eastAsia="標楷體" w:hAnsi="Cambria Math" w:cs="Arial" w:hint="eastAsia"/>
                </w:rPr>
                <m:t>1</m:t>
              </m:r>
            </m:sup>
          </m:sSup>
          <m:r>
            <m:rPr>
              <m:sty m:val="b"/>
            </m:rPr>
            <w:rPr>
              <w:rFonts w:ascii="Cambria Math" w:eastAsia="標楷體" w:hAnsi="Cambria Math" w:cs="Arial"/>
            </w:rPr>
            <m:t>g</m:t>
          </m:r>
        </m:oMath>
      </m:oMathPara>
    </w:p>
    <w:p w14:paraId="45EEAE94" w14:textId="77777777" w:rsidR="008A43CB" w:rsidRPr="001E67F7" w:rsidRDefault="008A43CB" w:rsidP="001E67F7">
      <w:pPr>
        <w:pStyle w:val="a3"/>
        <w:ind w:leftChars="0"/>
        <w:rPr>
          <w:rFonts w:ascii="Arial" w:eastAsia="標楷體" w:hAnsi="Arial" w:cs="Arial"/>
          <w:b/>
        </w:rPr>
      </w:pPr>
    </w:p>
    <w:p w14:paraId="70AC3609" w14:textId="77777777" w:rsidR="00A732CB" w:rsidRDefault="00067397" w:rsidP="00A732CB">
      <w:pPr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2.</w:t>
      </w:r>
    </w:p>
    <w:p w14:paraId="19A1E20C" w14:textId="77777777" w:rsidR="00C65741" w:rsidRDefault="00C65741" w:rsidP="00477FD3">
      <w:pPr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在角度的估測上，</w:t>
      </w:r>
      <w:r w:rsidR="003045E5">
        <w:rPr>
          <w:rFonts w:ascii="Arial" w:eastAsia="標楷體" w:hAnsi="Arial" w:cs="Arial" w:hint="eastAsia"/>
        </w:rPr>
        <w:t>課堂上有提供了幾種方法</w:t>
      </w:r>
    </w:p>
    <w:p w14:paraId="726993B0" w14:textId="77777777" w:rsidR="005E1167" w:rsidRDefault="005E1167" w:rsidP="00477FD3">
      <w:pPr>
        <w:pStyle w:val="a3"/>
        <w:numPr>
          <w:ilvl w:val="0"/>
          <w:numId w:val="1"/>
        </w:numPr>
        <w:ind w:leftChars="0"/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 xml:space="preserve">MVDR </w:t>
      </w:r>
      <w:r>
        <w:rPr>
          <w:rFonts w:ascii="Arial" w:eastAsia="標楷體" w:hAnsi="Arial" w:cs="Arial"/>
        </w:rPr>
        <w:t>spectrum</w:t>
      </w:r>
    </w:p>
    <w:p w14:paraId="5753C305" w14:textId="77777777" w:rsidR="005E1167" w:rsidRDefault="005E1167" w:rsidP="00477FD3">
      <w:pPr>
        <w:pStyle w:val="a3"/>
        <w:numPr>
          <w:ilvl w:val="0"/>
          <w:numId w:val="1"/>
        </w:numPr>
        <w:ind w:leftChars="0"/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Multiple Signal Classification (</w:t>
      </w:r>
      <w:r>
        <w:rPr>
          <w:rFonts w:ascii="Arial" w:eastAsia="標楷體" w:hAnsi="Arial" w:cs="Arial" w:hint="eastAsia"/>
        </w:rPr>
        <w:t>M</w:t>
      </w:r>
      <w:r>
        <w:rPr>
          <w:rFonts w:ascii="Arial" w:eastAsia="標楷體" w:hAnsi="Arial" w:cs="Arial"/>
        </w:rPr>
        <w:t>USIC)</w:t>
      </w:r>
    </w:p>
    <w:p w14:paraId="436D68DD" w14:textId="255CE836" w:rsidR="00FC7203" w:rsidRDefault="005E1167" w:rsidP="00FC7203">
      <w:pPr>
        <w:pStyle w:val="a3"/>
        <w:numPr>
          <w:ilvl w:val="0"/>
          <w:numId w:val="1"/>
        </w:numPr>
        <w:ind w:leftChars="0"/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E</w:t>
      </w:r>
      <w:r>
        <w:rPr>
          <w:rFonts w:ascii="Arial" w:eastAsia="標楷體" w:hAnsi="Arial" w:cs="Arial"/>
        </w:rPr>
        <w:t>stimation of Signal Parameters via Rational Invariance Techniques (ESPRIT)</w:t>
      </w:r>
    </w:p>
    <w:p w14:paraId="78451F3A" w14:textId="77777777" w:rsidR="008D4F08" w:rsidRDefault="008D4F08" w:rsidP="008D4F08">
      <w:pPr>
        <w:pStyle w:val="a3"/>
        <w:ind w:leftChars="0"/>
        <w:jc w:val="both"/>
        <w:rPr>
          <w:rFonts w:ascii="Arial" w:eastAsia="標楷體" w:hAnsi="Arial" w:cs="Arial"/>
        </w:rPr>
      </w:pPr>
    </w:p>
    <w:p w14:paraId="575CBC27" w14:textId="77777777" w:rsidR="009C4195" w:rsidRDefault="009C4195" w:rsidP="00FC7203">
      <w:pPr>
        <w:jc w:val="both"/>
        <w:rPr>
          <w:rFonts w:ascii="Arial" w:eastAsia="標楷體" w:hAnsi="Arial" w:cs="Arial"/>
        </w:rPr>
      </w:pPr>
      <m:oMath>
        <m:r>
          <m:rPr>
            <m:sty m:val="p"/>
          </m:rPr>
          <w:rPr>
            <w:rFonts w:ascii="Cambria Math" w:eastAsia="標楷體" w:hAnsi="Cambria Math" w:cs="Arial" w:hint="eastAsia"/>
          </w:rPr>
          <m:t xml:space="preserve">R </m:t>
        </m:r>
      </m:oMath>
      <w:r w:rsidRPr="00FC7203">
        <w:rPr>
          <w:rFonts w:ascii="Arial" w:eastAsia="標楷體" w:hAnsi="Arial" w:cs="Arial" w:hint="eastAsia"/>
        </w:rPr>
        <w:t>矩陣</w:t>
      </w:r>
      <w:r>
        <w:rPr>
          <w:rFonts w:ascii="Arial" w:eastAsia="標楷體" w:hAnsi="Arial" w:cs="Arial" w:hint="eastAsia"/>
        </w:rPr>
        <w:t>估計</w:t>
      </w:r>
    </w:p>
    <w:p w14:paraId="1BAB0427" w14:textId="77777777" w:rsidR="007959EF" w:rsidRPr="00FC7203" w:rsidRDefault="00782499" w:rsidP="00FC7203">
      <w:pPr>
        <w:jc w:val="both"/>
        <w:rPr>
          <w:rFonts w:ascii="Arial" w:eastAsia="標楷體" w:hAnsi="Arial" w:cs="Arial"/>
        </w:rPr>
      </w:pPr>
      <w:r w:rsidRPr="00FC7203">
        <w:rPr>
          <w:rFonts w:ascii="Arial" w:eastAsia="標楷體" w:hAnsi="Arial" w:cs="Arial" w:hint="eastAsia"/>
        </w:rPr>
        <w:t>不管在哪種方法中，必須先知道訊號的</w:t>
      </w:r>
      <m:oMath>
        <m:r>
          <m:rPr>
            <m:sty m:val="p"/>
          </m:rPr>
          <w:rPr>
            <w:rFonts w:ascii="Cambria Math" w:eastAsia="標楷體" w:hAnsi="Cambria Math" w:cs="Arial" w:hint="eastAsia"/>
          </w:rPr>
          <m:t xml:space="preserve"> R </m:t>
        </m:r>
      </m:oMath>
      <w:r w:rsidRPr="00FC7203">
        <w:rPr>
          <w:rFonts w:ascii="Arial" w:eastAsia="標楷體" w:hAnsi="Arial" w:cs="Arial" w:hint="eastAsia"/>
        </w:rPr>
        <w:t>矩陣</w:t>
      </w:r>
      <w:r w:rsidR="001C435A" w:rsidRPr="00FC7203">
        <w:rPr>
          <w:rFonts w:ascii="Arial" w:eastAsia="標楷體" w:hAnsi="Arial" w:cs="Arial" w:hint="eastAsia"/>
        </w:rPr>
        <w:t>，但因為其中涉及</w:t>
      </w:r>
      <w:r w:rsidR="00FC7203">
        <w:rPr>
          <w:rFonts w:ascii="Arial" w:eastAsia="標楷體" w:hAnsi="Arial" w:cs="Arial" w:hint="eastAsia"/>
        </w:rPr>
        <w:t>期望值的計算，</w:t>
      </w:r>
      <w:r w:rsidR="00311FCC">
        <w:rPr>
          <w:rFonts w:ascii="Arial" w:eastAsia="標楷體" w:hAnsi="Arial" w:cs="Arial" w:hint="eastAsia"/>
        </w:rPr>
        <w:t>然而</w:t>
      </w:r>
      <w:r w:rsidR="00FC7203">
        <w:rPr>
          <w:rFonts w:ascii="Arial" w:eastAsia="標楷體" w:hAnsi="Arial" w:cs="Arial" w:hint="eastAsia"/>
        </w:rPr>
        <w:t>我們</w:t>
      </w:r>
      <w:r w:rsidR="00C46B3D">
        <w:rPr>
          <w:rFonts w:ascii="Arial" w:eastAsia="標楷體" w:hAnsi="Arial" w:cs="Arial" w:hint="eastAsia"/>
        </w:rPr>
        <w:t>只</w:t>
      </w:r>
      <w:r w:rsidR="00FC7203">
        <w:rPr>
          <w:rFonts w:ascii="Arial" w:eastAsia="標楷體" w:hAnsi="Arial" w:cs="Arial" w:hint="eastAsia"/>
        </w:rPr>
        <w:t>知道訊號源</w:t>
      </w:r>
      <w:r w:rsidR="00101A3B">
        <w:rPr>
          <w:rFonts w:ascii="Arial" w:eastAsia="標楷體" w:hAnsi="Arial" w:cs="Arial" w:hint="eastAsia"/>
        </w:rPr>
        <w:t>的量測值，因此必須透過這些量測值去估計</w:t>
      </w:r>
      <m:oMath>
        <m:r>
          <m:rPr>
            <m:sty m:val="p"/>
          </m:rPr>
          <w:rPr>
            <w:rFonts w:ascii="Cambria Math" w:eastAsia="標楷體" w:hAnsi="Cambria Math" w:cs="Arial" w:hint="eastAsia"/>
          </w:rPr>
          <m:t xml:space="preserve"> R </m:t>
        </m:r>
      </m:oMath>
      <w:r w:rsidR="00101A3B" w:rsidRPr="00FC7203">
        <w:rPr>
          <w:rFonts w:ascii="Arial" w:eastAsia="標楷體" w:hAnsi="Arial" w:cs="Arial" w:hint="eastAsia"/>
        </w:rPr>
        <w:t>矩陣</w:t>
      </w:r>
      <w:r w:rsidR="00B3393F">
        <w:rPr>
          <w:rFonts w:ascii="Arial" w:eastAsia="標楷體" w:hAnsi="Arial" w:cs="Arial" w:hint="eastAsia"/>
        </w:rPr>
        <w:t>。</w:t>
      </w:r>
      <w:r w:rsidR="00371709">
        <w:rPr>
          <w:rFonts w:ascii="Arial" w:eastAsia="標楷體" w:hAnsi="Arial" w:cs="Arial" w:hint="eastAsia"/>
        </w:rPr>
        <w:t>有以下方法可以用來估計</w:t>
      </w:r>
      <m:oMath>
        <m:r>
          <m:rPr>
            <m:sty m:val="p"/>
          </m:rPr>
          <w:rPr>
            <w:rFonts w:ascii="Cambria Math" w:eastAsia="標楷體" w:hAnsi="Cambria Math" w:cs="Arial" w:hint="eastAsia"/>
          </w:rPr>
          <m:t xml:space="preserve">R </m:t>
        </m:r>
      </m:oMath>
      <w:r w:rsidR="00371709" w:rsidRPr="00FC7203">
        <w:rPr>
          <w:rFonts w:ascii="Arial" w:eastAsia="標楷體" w:hAnsi="Arial" w:cs="Arial" w:hint="eastAsia"/>
        </w:rPr>
        <w:t>矩陣</w:t>
      </w:r>
    </w:p>
    <w:p w14:paraId="0ACB19CC" w14:textId="77777777" w:rsidR="00477FD3" w:rsidRPr="00371709" w:rsidRDefault="00961048" w:rsidP="00477FD3">
      <w:pPr>
        <w:jc w:val="both"/>
        <w:rPr>
          <w:rFonts w:ascii="Arial" w:eastAsia="標楷體" w:hAnsi="Arial" w:cs="Arial"/>
        </w:rPr>
      </w:pPr>
      <m:oMathPara>
        <m:oMath>
          <m:acc>
            <m:accPr>
              <m:ctrlPr>
                <w:rPr>
                  <w:rFonts w:ascii="Cambria Math" w:eastAsia="標楷體" w:hAnsi="Cambria Math" w:cs="Arial"/>
                </w:rPr>
              </m:ctrlPr>
            </m:accPr>
            <m:e>
              <m:r>
                <w:rPr>
                  <w:rFonts w:ascii="Cambria Math" w:eastAsia="標楷體" w:hAnsi="Cambria Math" w:cs="Arial" w:hint="eastAsia"/>
                </w:rPr>
                <m:t>R</m:t>
              </m:r>
            </m:e>
          </m:acc>
          <m:r>
            <w:rPr>
              <w:rFonts w:ascii="Cambria Math" w:eastAsia="標楷體" w:hAnsi="Cambria Math" w:cs="Arial" w:hint="eastAsia"/>
            </w:rPr>
            <m:t>=</m:t>
          </m:r>
          <m:f>
            <m:fPr>
              <m:ctrlPr>
                <w:rPr>
                  <w:rFonts w:ascii="Cambria Math" w:eastAsia="標楷體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Arial" w:hint="eastAsi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K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標楷體" w:hAnsi="Cambria Math" w:cs="Arial"/>
                </w:rPr>
              </m:ctrlPr>
            </m:naryPr>
            <m:sub/>
            <m:sup/>
            <m:e>
              <m:acc>
                <m:accPr>
                  <m:ctrlPr>
                    <w:rPr>
                      <w:rFonts w:ascii="Cambria Math" w:eastAsia="標楷體" w:hAnsi="Cambria Math" w:cs="Arial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Arial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(k)</m:t>
              </m:r>
              <m:sSup>
                <m:sSupPr>
                  <m:ctrlPr>
                    <w:rPr>
                      <w:rFonts w:ascii="Cambria Math" w:eastAsia="標楷體" w:hAnsi="Cambria Math" w:cs="Arial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標楷體" w:hAnsi="Cambria Math" w:cs="Arial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 w:cs="Arial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Arial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(k)</m:t>
              </m:r>
            </m:e>
          </m:nary>
        </m:oMath>
      </m:oMathPara>
    </w:p>
    <w:p w14:paraId="2CA9617B" w14:textId="77777777" w:rsidR="00371709" w:rsidRPr="00371709" w:rsidRDefault="00961048" w:rsidP="00371709">
      <w:pPr>
        <w:jc w:val="both"/>
        <w:rPr>
          <w:rFonts w:ascii="Arial" w:eastAsia="標楷體" w:hAnsi="Arial" w:cs="Arial"/>
          <w:b/>
        </w:rPr>
      </w:pPr>
      <m:oMathPara>
        <m:oMath>
          <m:acc>
            <m:accPr>
              <m:ctrlPr>
                <w:rPr>
                  <w:rFonts w:ascii="Cambria Math" w:eastAsia="標楷體" w:hAnsi="Cambria Math" w:cs="Arial"/>
                </w:rPr>
              </m:ctrlPr>
            </m:accPr>
            <m:e>
              <m:r>
                <w:rPr>
                  <w:rFonts w:ascii="Cambria Math" w:eastAsia="標楷體" w:hAnsi="Cambria Math" w:cs="Arial" w:hint="eastAsia"/>
                </w:rPr>
                <m:t>R</m:t>
              </m:r>
            </m:e>
          </m:acc>
          <m:r>
            <w:rPr>
              <w:rFonts w:ascii="Cambria Math" w:eastAsia="標楷體" w:hAnsi="Cambria Math" w:cs="Arial" w:hint="eastAsia"/>
            </w:rPr>
            <m:t>=</m:t>
          </m:r>
          <m:f>
            <m:fPr>
              <m:ctrlPr>
                <w:rPr>
                  <w:rFonts w:ascii="Cambria Math" w:eastAsia="標楷體" w:hAnsi="Cambria Math" w:cs="Ari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 w:cs="Arial" w:hint="eastAsi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K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標楷體" w:hAnsi="Cambria Math" w:cs="Arial"/>
                </w:rPr>
              </m:ctrlPr>
            </m:naryPr>
            <m:sub/>
            <m:sup/>
            <m:e>
              <m:acc>
                <m:accPr>
                  <m:ctrlPr>
                    <w:rPr>
                      <w:rFonts w:ascii="Cambria Math" w:eastAsia="標楷體" w:hAnsi="Cambria Math" w:cs="Arial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Arial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(k)</m:t>
              </m:r>
              <m:sSup>
                <m:sSupPr>
                  <m:ctrlPr>
                    <w:rPr>
                      <w:rFonts w:ascii="Cambria Math" w:eastAsia="標楷體" w:hAnsi="Cambria Math" w:cs="Arial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標楷體" w:hAnsi="Cambria Math" w:cs="Arial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 w:cs="Arial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Arial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(k)</m:t>
              </m:r>
            </m:e>
          </m:nary>
          <m:r>
            <w:rPr>
              <w:rFonts w:ascii="Cambria Math" w:eastAsia="標楷體" w:hAnsi="Cambria Math" w:cs="Arial"/>
            </w:rPr>
            <m:t>+δ</m:t>
          </m:r>
          <m:r>
            <m:rPr>
              <m:sty m:val="b"/>
            </m:rPr>
            <w:rPr>
              <w:rFonts w:ascii="Cambria Math" w:eastAsia="標楷體" w:hAnsi="Cambria Math" w:cs="Arial"/>
            </w:rPr>
            <m:t>I</m:t>
          </m:r>
        </m:oMath>
      </m:oMathPara>
    </w:p>
    <w:p w14:paraId="790D7243" w14:textId="77777777" w:rsidR="00371709" w:rsidRPr="00371709" w:rsidRDefault="00961048" w:rsidP="00371709">
      <w:pPr>
        <w:jc w:val="both"/>
        <w:rPr>
          <w:rFonts w:ascii="Arial" w:eastAsia="標楷體" w:hAnsi="Arial" w:cs="Arial"/>
          <w:b/>
        </w:rPr>
      </w:pPr>
      <m:oMathPara>
        <m:oMath>
          <m:acc>
            <m:accPr>
              <m:ctrlPr>
                <w:rPr>
                  <w:rFonts w:ascii="Cambria Math" w:eastAsia="標楷體" w:hAnsi="Cambria Math" w:cs="Arial"/>
                </w:rPr>
              </m:ctrlPr>
            </m:accPr>
            <m:e>
              <m:r>
                <w:rPr>
                  <w:rFonts w:ascii="Cambria Math" w:eastAsia="標楷體" w:hAnsi="Cambria Math" w:cs="Arial" w:hint="eastAsia"/>
                </w:rPr>
                <m:t>R</m:t>
              </m:r>
            </m:e>
          </m:acc>
          <m:r>
            <w:rPr>
              <w:rFonts w:ascii="Cambria Math" w:eastAsia="標楷體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標楷體" w:hAnsi="Cambria Math" w:cs="Arial"/>
                  <w:i/>
                </w:rPr>
              </m:ctrlPr>
            </m:naryPr>
            <m:sub>
              <m:r>
                <w:rPr>
                  <w:rFonts w:ascii="Cambria Math" w:eastAsia="標楷體" w:hAnsi="Cambria Math" w:cs="Arial"/>
                </w:rPr>
                <m:t>k=1</m:t>
              </m:r>
            </m:sub>
            <m:sup>
              <m:r>
                <w:rPr>
                  <w:rFonts w:ascii="Cambria Math" w:eastAsia="標楷體" w:hAnsi="Cambria Math" w:cs="Arial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="標楷體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Arial"/>
                    </w:rPr>
                    <m:t>λ</m:t>
                  </m:r>
                </m:e>
                <m:sup>
                  <m:r>
                    <w:rPr>
                      <w:rFonts w:ascii="Cambria Math" w:eastAsia="標楷體" w:hAnsi="Cambria Math" w:cs="Arial"/>
                    </w:rPr>
                    <m:t>K-k</m:t>
                  </m:r>
                </m:sup>
              </m:sSup>
              <m:acc>
                <m:accPr>
                  <m:ctrlPr>
                    <w:rPr>
                      <w:rFonts w:ascii="Cambria Math" w:eastAsia="標楷體" w:hAnsi="Cambria Math" w:cs="Arial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Arial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(k)</m:t>
              </m:r>
              <m:sSup>
                <m:sSupPr>
                  <m:ctrlPr>
                    <w:rPr>
                      <w:rFonts w:ascii="Cambria Math" w:eastAsia="標楷體" w:hAnsi="Cambria Math" w:cs="Arial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標楷體" w:hAnsi="Cambria Math" w:cs="Arial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 w:cs="Arial"/>
                        </w:rPr>
                        <m:t>x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w:rPr>
                      <w:rFonts w:ascii="Cambria Math" w:eastAsia="標楷體" w:hAnsi="Cambria Math" w:cs="Arial"/>
                    </w:rPr>
                    <m:t>H</m:t>
                  </m:r>
                </m:sup>
              </m:sSup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(k)</m:t>
              </m:r>
            </m:e>
          </m:nary>
          <m:r>
            <w:rPr>
              <w:rFonts w:ascii="Cambria Math" w:eastAsia="標楷體" w:hAnsi="Cambria Math" w:cs="Arial"/>
            </w:rPr>
            <m:t>+δ</m:t>
          </m:r>
          <m:sSup>
            <m:sSupPr>
              <m:ctrlPr>
                <w:rPr>
                  <w:rFonts w:ascii="Cambria Math" w:eastAsia="標楷體" w:hAnsi="Cambria Math" w:cs="Arial"/>
                  <w:i/>
                </w:rPr>
              </m:ctrlPr>
            </m:sSupPr>
            <m:e>
              <m:r>
                <w:rPr>
                  <w:rFonts w:ascii="Cambria Math" w:eastAsia="標楷體" w:hAnsi="Cambria Math" w:cs="Arial"/>
                </w:rPr>
                <m:t>λ</m:t>
              </m:r>
            </m:e>
            <m:sup>
              <m:r>
                <w:rPr>
                  <w:rFonts w:ascii="Cambria Math" w:eastAsia="標楷體" w:hAnsi="Cambria Math" w:cs="Arial"/>
                </w:rPr>
                <m:t>K</m:t>
              </m:r>
            </m:sup>
          </m:sSup>
          <m:r>
            <m:rPr>
              <m:sty m:val="b"/>
            </m:rPr>
            <w:rPr>
              <w:rFonts w:ascii="Cambria Math" w:eastAsia="標楷體" w:hAnsi="Cambria Math" w:cs="Arial"/>
            </w:rPr>
            <m:t>I</m:t>
          </m:r>
        </m:oMath>
      </m:oMathPara>
    </w:p>
    <w:p w14:paraId="13E57897" w14:textId="12172FDB" w:rsidR="00371709" w:rsidRPr="00173089" w:rsidRDefault="002E22CE" w:rsidP="00371709">
      <w:pPr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我後來選擇採用第三種方法來計算估計</w:t>
      </w:r>
      <m:oMath>
        <m:r>
          <m:rPr>
            <m:sty m:val="p"/>
          </m:rPr>
          <w:rPr>
            <w:rFonts w:ascii="Cambria Math" w:eastAsia="標楷體" w:hAnsi="Cambria Math" w:cs="Arial" w:hint="eastAsia"/>
          </w:rPr>
          <m:t xml:space="preserve">R </m:t>
        </m:r>
      </m:oMath>
      <w:r w:rsidRPr="00FC7203">
        <w:rPr>
          <w:rFonts w:ascii="Arial" w:eastAsia="標楷體" w:hAnsi="Arial" w:cs="Arial" w:hint="eastAsia"/>
        </w:rPr>
        <w:t>矩陣</w:t>
      </w:r>
      <w:r>
        <w:rPr>
          <w:rFonts w:ascii="Arial" w:eastAsia="標楷體" w:hAnsi="Arial" w:cs="Arial" w:hint="eastAsia"/>
        </w:rPr>
        <w:t>，因為第一種</w:t>
      </w:r>
      <w:r w:rsidR="00AF69DD">
        <w:rPr>
          <w:rFonts w:ascii="Arial" w:eastAsia="標楷體" w:hAnsi="Arial" w:cs="Arial" w:hint="eastAsia"/>
        </w:rPr>
        <w:t>較容易</w:t>
      </w:r>
      <w:r w:rsidR="006107A0">
        <w:rPr>
          <w:rFonts w:ascii="Arial" w:eastAsia="標楷體" w:hAnsi="Arial" w:cs="Arial" w:hint="eastAsia"/>
        </w:rPr>
        <w:t>計算出</w:t>
      </w:r>
      <w:r w:rsidR="006107A0">
        <w:rPr>
          <w:rFonts w:ascii="Arial" w:eastAsia="標楷體" w:hAnsi="Arial" w:cs="Arial" w:hint="eastAsia"/>
        </w:rPr>
        <w:t>s</w:t>
      </w:r>
      <w:r w:rsidR="006107A0">
        <w:rPr>
          <w:rFonts w:ascii="Arial" w:eastAsia="標楷體" w:hAnsi="Arial" w:cs="Arial"/>
        </w:rPr>
        <w:t>ingular</w:t>
      </w:r>
      <w:r w:rsidR="006107A0">
        <w:rPr>
          <w:rFonts w:ascii="Arial" w:eastAsia="標楷體" w:hAnsi="Arial" w:cs="Arial" w:hint="eastAsia"/>
        </w:rPr>
        <w:t>的矩陣，此時</w:t>
      </w:r>
      <w:r w:rsidR="00AF69DD">
        <w:rPr>
          <w:rFonts w:ascii="Arial" w:eastAsia="標楷體" w:hAnsi="Arial" w:cs="Arial" w:hint="eastAsia"/>
        </w:rPr>
        <w:t>無法計算反矩陣</w:t>
      </w:r>
      <w:r w:rsidR="007F1579">
        <w:rPr>
          <w:rFonts w:ascii="Arial" w:eastAsia="標楷體" w:hAnsi="Arial" w:cs="Arial" w:hint="eastAsia"/>
        </w:rPr>
        <w:t>，因此可以</w:t>
      </w:r>
      <w:r w:rsidR="0013044D">
        <w:rPr>
          <w:rFonts w:ascii="Arial" w:eastAsia="標楷體" w:hAnsi="Arial" w:cs="Arial" w:hint="eastAsia"/>
        </w:rPr>
        <w:t>再</w:t>
      </w:r>
      <w:r w:rsidR="007F1579">
        <w:rPr>
          <w:rFonts w:ascii="Arial" w:eastAsia="標楷體" w:hAnsi="Arial" w:cs="Arial" w:hint="eastAsia"/>
        </w:rPr>
        <w:t>加上一個微小的對角矩陣，</w:t>
      </w:r>
      <w:r w:rsidR="005C0EE6">
        <w:rPr>
          <w:rFonts w:ascii="Arial" w:eastAsia="標楷體" w:hAnsi="Arial" w:cs="Arial" w:hint="eastAsia"/>
        </w:rPr>
        <w:t>使得矩陣變成</w:t>
      </w:r>
      <w:r w:rsidR="005C0EE6">
        <w:rPr>
          <w:rFonts w:ascii="Arial" w:eastAsia="標楷體" w:hAnsi="Arial" w:cs="Arial" w:hint="eastAsia"/>
        </w:rPr>
        <w:t>s</w:t>
      </w:r>
      <w:r w:rsidR="005C0EE6">
        <w:rPr>
          <w:rFonts w:ascii="Arial" w:eastAsia="標楷體" w:hAnsi="Arial" w:cs="Arial"/>
        </w:rPr>
        <w:t>ingular</w:t>
      </w:r>
      <w:r w:rsidR="005C0EE6">
        <w:rPr>
          <w:rFonts w:ascii="Arial" w:eastAsia="標楷體" w:hAnsi="Arial" w:cs="Arial" w:hint="eastAsia"/>
        </w:rPr>
        <w:t>，易於計算反矩陣，</w:t>
      </w:r>
      <w:r w:rsidR="0013044D">
        <w:rPr>
          <w:rFonts w:ascii="Arial" w:eastAsia="標楷體" w:hAnsi="Arial" w:cs="Arial" w:hint="eastAsia"/>
        </w:rPr>
        <w:t>第二及第三種方法都是這種類型的</w:t>
      </w:r>
      <w:r w:rsidR="00575057">
        <w:rPr>
          <w:rFonts w:ascii="Arial" w:eastAsia="標楷體" w:hAnsi="Arial" w:cs="Arial" w:hint="eastAsia"/>
        </w:rPr>
        <w:t>，但是第三種方法會另外乘上係數</w:t>
      </w:r>
      <m:oMath>
        <m:r>
          <m:rPr>
            <m:sty m:val="p"/>
          </m:rPr>
          <w:rPr>
            <w:rFonts w:ascii="Cambria Math" w:eastAsia="標楷體" w:hAnsi="Cambria Math" w:cs="Arial" w:hint="eastAsia"/>
          </w:rPr>
          <m:t xml:space="preserve"> </m:t>
        </m:r>
        <m:r>
          <w:rPr>
            <w:rFonts w:ascii="Cambria Math" w:eastAsia="標楷體" w:hAnsi="Cambria Math" w:cs="Arial"/>
          </w:rPr>
          <m:t>λ</m:t>
        </m:r>
        <m:r>
          <m:rPr>
            <m:sty m:val="p"/>
          </m:rPr>
          <w:rPr>
            <w:rFonts w:ascii="Cambria Math" w:eastAsia="標楷體" w:hAnsi="Cambria Math" w:cs="Arial" w:hint="eastAsia"/>
          </w:rPr>
          <m:t xml:space="preserve"> </m:t>
        </m:r>
      </m:oMath>
      <w:r w:rsidR="00510F80">
        <w:rPr>
          <w:rFonts w:ascii="Arial" w:eastAsia="標楷體" w:hAnsi="Arial" w:cs="Arial" w:hint="eastAsia"/>
        </w:rPr>
        <w:t>，</w:t>
      </w:r>
      <w:r w:rsidR="00167766">
        <w:rPr>
          <w:rFonts w:ascii="Arial" w:eastAsia="標楷體" w:hAnsi="Arial" w:cs="Arial" w:hint="eastAsia"/>
        </w:rPr>
        <w:t>使得最近的訊號會</w:t>
      </w:r>
      <w:r w:rsidR="004700FB">
        <w:rPr>
          <w:rFonts w:ascii="Arial" w:eastAsia="標楷體" w:hAnsi="Arial" w:cs="Arial" w:hint="eastAsia"/>
        </w:rPr>
        <w:t>有</w:t>
      </w:r>
      <w:r w:rsidR="00167766">
        <w:rPr>
          <w:rFonts w:ascii="Arial" w:eastAsia="標楷體" w:hAnsi="Arial" w:cs="Arial" w:hint="eastAsia"/>
        </w:rPr>
        <w:t>較大的權重，</w:t>
      </w:r>
      <w:r w:rsidR="008E5D13">
        <w:rPr>
          <w:rFonts w:ascii="Arial" w:eastAsia="標楷體" w:hAnsi="Arial" w:cs="Arial" w:hint="eastAsia"/>
        </w:rPr>
        <w:t>因為</w:t>
      </w:r>
      <w:r w:rsidR="008E5D13">
        <w:rPr>
          <w:rFonts w:ascii="Arial" w:eastAsia="標楷體" w:hAnsi="Arial" w:cs="Arial" w:hint="eastAsia"/>
        </w:rPr>
        <w:t>s</w:t>
      </w:r>
      <w:r w:rsidR="008E5D13">
        <w:rPr>
          <w:rFonts w:ascii="Arial" w:eastAsia="標楷體" w:hAnsi="Arial" w:cs="Arial"/>
        </w:rPr>
        <w:t>ource</w:t>
      </w:r>
      <w:r w:rsidR="008E5D13">
        <w:rPr>
          <w:rFonts w:ascii="Arial" w:eastAsia="標楷體" w:hAnsi="Arial" w:cs="Arial" w:hint="eastAsia"/>
        </w:rPr>
        <w:t>的訊號源位置會隨時間</w:t>
      </w:r>
      <w:r w:rsidR="002706C1">
        <w:rPr>
          <w:rFonts w:ascii="Arial" w:eastAsia="標楷體" w:hAnsi="Arial" w:cs="Arial" w:hint="eastAsia"/>
        </w:rPr>
        <w:t>變化</w:t>
      </w:r>
      <w:r w:rsidR="0010399A">
        <w:rPr>
          <w:rFonts w:ascii="Arial" w:eastAsia="標楷體" w:hAnsi="Arial" w:cs="Arial" w:hint="eastAsia"/>
        </w:rPr>
        <w:t>，因此</w:t>
      </w:r>
      <w:r w:rsidR="009D6269">
        <w:rPr>
          <w:rFonts w:ascii="Arial" w:eastAsia="標楷體" w:hAnsi="Arial" w:cs="Arial" w:hint="eastAsia"/>
        </w:rPr>
        <w:t>太久之前的訊號相對就沒那麼重要，所以最後決</w:t>
      </w:r>
      <w:r w:rsidR="00297DC6">
        <w:rPr>
          <w:rFonts w:ascii="Arial" w:eastAsia="標楷體" w:hAnsi="Arial" w:cs="Arial" w:hint="eastAsia"/>
        </w:rPr>
        <w:t>定</w:t>
      </w:r>
      <w:r w:rsidR="008A4BA9">
        <w:rPr>
          <w:rFonts w:ascii="Arial" w:eastAsia="標楷體" w:hAnsi="Arial" w:cs="Arial" w:hint="eastAsia"/>
        </w:rPr>
        <w:t>使用第三種方法估計</w:t>
      </w:r>
      <m:oMath>
        <m:r>
          <m:rPr>
            <m:sty m:val="p"/>
          </m:rPr>
          <w:rPr>
            <w:rFonts w:ascii="Cambria Math" w:eastAsia="標楷體" w:hAnsi="Cambria Math" w:cs="Arial" w:hint="eastAsia"/>
          </w:rPr>
          <m:t xml:space="preserve"> R </m:t>
        </m:r>
      </m:oMath>
      <w:r w:rsidR="008A4BA9" w:rsidRPr="00FC7203">
        <w:rPr>
          <w:rFonts w:ascii="Arial" w:eastAsia="標楷體" w:hAnsi="Arial" w:cs="Arial" w:hint="eastAsia"/>
        </w:rPr>
        <w:t>矩陣</w:t>
      </w:r>
      <w:r w:rsidR="00173089">
        <w:rPr>
          <w:rFonts w:ascii="Arial" w:eastAsia="標楷體" w:hAnsi="Arial" w:cs="Arial" w:hint="eastAsia"/>
        </w:rPr>
        <w:t>，並選擇</w:t>
      </w:r>
      <m:oMath>
        <m:r>
          <w:rPr>
            <w:rFonts w:ascii="Cambria Math" w:eastAsia="標楷體" w:hAnsi="Cambria Math" w:cs="Arial" w:hint="eastAsia"/>
          </w:rPr>
          <m:t xml:space="preserve"> </m:t>
        </m:r>
        <m:r>
          <w:rPr>
            <w:rFonts w:ascii="Cambria Math" w:eastAsia="標楷體" w:hAnsi="Cambria Math" w:cs="Arial"/>
          </w:rPr>
          <m:t>λ</m:t>
        </m:r>
        <m:r>
          <w:rPr>
            <w:rFonts w:ascii="Cambria Math" w:eastAsia="標楷體" w:hAnsi="Cambria Math" w:cs="Arial" w:hint="eastAsia"/>
          </w:rPr>
          <m:t xml:space="preserve">=0.99 </m:t>
        </m:r>
      </m:oMath>
      <w:r w:rsidR="009F77E9">
        <w:rPr>
          <w:rFonts w:ascii="Arial" w:eastAsia="標楷體" w:hAnsi="Arial" w:cs="Arial" w:hint="eastAsia"/>
        </w:rPr>
        <w:t>做為權重的</w:t>
      </w:r>
      <w:r w:rsidR="008D12A8">
        <w:rPr>
          <w:rFonts w:ascii="Arial" w:eastAsia="標楷體" w:hAnsi="Arial" w:cs="Arial" w:hint="eastAsia"/>
        </w:rPr>
        <w:t>衰減率。</w:t>
      </w:r>
    </w:p>
    <w:p w14:paraId="65500342" w14:textId="77777777" w:rsidR="00BB30ED" w:rsidRDefault="00BB30ED" w:rsidP="00371709">
      <w:pPr>
        <w:jc w:val="both"/>
        <w:rPr>
          <w:rFonts w:ascii="Arial" w:eastAsia="標楷體" w:hAnsi="Arial" w:cs="Arial"/>
        </w:rPr>
      </w:pPr>
    </w:p>
    <w:p w14:paraId="4999E2FA" w14:textId="77777777" w:rsidR="00B74657" w:rsidRDefault="003A02BA" w:rsidP="00E27B6F">
      <w:pPr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DOA</w:t>
      </w:r>
    </w:p>
    <w:p w14:paraId="2FA56F28" w14:textId="77777777" w:rsidR="003A02BA" w:rsidRDefault="006E0782" w:rsidP="00371709">
      <w:pPr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有了</w:t>
      </w:r>
      <m:oMath>
        <m:r>
          <m:rPr>
            <m:sty m:val="p"/>
          </m:rPr>
          <w:rPr>
            <w:rFonts w:ascii="Cambria Math" w:eastAsia="標楷體" w:hAnsi="Cambria Math" w:cs="Arial" w:hint="eastAsia"/>
          </w:rPr>
          <m:t xml:space="preserve"> R </m:t>
        </m:r>
      </m:oMath>
      <w:r w:rsidR="006B4F33" w:rsidRPr="00FC7203">
        <w:rPr>
          <w:rFonts w:ascii="Arial" w:eastAsia="標楷體" w:hAnsi="Arial" w:cs="Arial" w:hint="eastAsia"/>
        </w:rPr>
        <w:t>矩陣</w:t>
      </w:r>
      <w:r w:rsidR="006B4F33">
        <w:rPr>
          <w:rFonts w:ascii="Arial" w:eastAsia="標楷體" w:hAnsi="Arial" w:cs="Arial" w:hint="eastAsia"/>
        </w:rPr>
        <w:t>，我們便可計算該時間點下的</w:t>
      </w:r>
      <w:r w:rsidR="006B4F33">
        <w:rPr>
          <w:rFonts w:ascii="Arial" w:eastAsia="標楷體" w:hAnsi="Arial" w:cs="Arial" w:hint="eastAsia"/>
        </w:rPr>
        <w:t>MVDR</w:t>
      </w:r>
      <w:r w:rsidR="006B4F33">
        <w:rPr>
          <w:rFonts w:ascii="Arial" w:eastAsia="標楷體" w:hAnsi="Arial" w:cs="Arial"/>
        </w:rPr>
        <w:t xml:space="preserve"> spectrum</w:t>
      </w:r>
      <w:r w:rsidR="00851596">
        <w:rPr>
          <w:rFonts w:ascii="Arial" w:eastAsia="標楷體" w:hAnsi="Arial" w:cs="Arial" w:hint="eastAsia"/>
        </w:rPr>
        <w:t>，公式如下</w:t>
      </w:r>
    </w:p>
    <w:p w14:paraId="78A61F4E" w14:textId="77777777" w:rsidR="00851596" w:rsidRPr="00C02F19" w:rsidRDefault="00961048" w:rsidP="00371709">
      <w:pPr>
        <w:jc w:val="both"/>
        <w:rPr>
          <w:rFonts w:ascii="Arial" w:eastAsia="標楷體" w:hAnsi="Arial" w:cs="Arial"/>
        </w:rPr>
      </w:pPr>
      <m:oMathPara>
        <m:oMath>
          <m:sSub>
            <m:sSubPr>
              <m:ctrlPr>
                <w:rPr>
                  <w:rFonts w:ascii="Cambria Math" w:eastAsia="標楷體" w:hAnsi="Cambria Math" w:cs="Arial"/>
                </w:rPr>
              </m:ctrlPr>
            </m:sSubPr>
            <m:e>
              <m:acc>
                <m:accPr>
                  <m:ctrlPr>
                    <w:rPr>
                      <w:rFonts w:ascii="Cambria Math" w:eastAsia="標楷體" w:hAnsi="Cambria Math" w:cs="Arial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 w:cs="Arial" w:hint="eastAsia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="標楷體" w:hAnsi="Cambria Math" w:cs="Arial" w:hint="eastAsia"/>
                </w:rPr>
                <m:t>MVDR</m:t>
              </m:r>
            </m:sub>
          </m:sSub>
          <m:d>
            <m:dPr>
              <m:ctrlPr>
                <w:rPr>
                  <w:rFonts w:ascii="Cambria Math" w:eastAsia="標楷體" w:hAnsi="Cambria Math" w:cs="Arial"/>
                  <w:i/>
                </w:rPr>
              </m:ctrlPr>
            </m:dPr>
            <m:e>
              <m:r>
                <w:rPr>
                  <w:rFonts w:ascii="Cambria Math" w:eastAsia="標楷體" w:hAnsi="Cambria Math" w:cs="Arial"/>
                </w:rPr>
                <m:t>θ</m:t>
              </m:r>
            </m:e>
          </m:d>
          <m:r>
            <w:rPr>
              <w:rFonts w:ascii="Cambria Math" w:eastAsia="標楷體" w:hAnsi="Cambria Math" w:cs="Arial" w:hint="eastAsia"/>
            </w:rPr>
            <m:t>=</m:t>
          </m:r>
          <m:f>
            <m:fPr>
              <m:ctrlPr>
                <w:rPr>
                  <w:rFonts w:ascii="Cambria Math" w:eastAsia="標楷體" w:hAnsi="Cambria Math" w:cs="Arial"/>
                </w:rPr>
              </m:ctrlPr>
            </m:fPr>
            <m:num>
              <m:r>
                <w:rPr>
                  <w:rFonts w:ascii="Cambria Math" w:eastAsia="標楷體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標楷體" w:hAnsi="Cambria Math" w:cs="Arial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Arial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="標楷體" w:hAnsi="Cambria Math" w:cs="Arial" w:hint="eastAsia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eastAsia="標楷體" w:hAnsi="Cambria Math" w:cs="Arial"/>
                </w:rPr>
                <m:t>(</m:t>
              </m:r>
              <m:r>
                <w:rPr>
                  <w:rFonts w:ascii="Cambria Math" w:eastAsia="標楷體" w:hAnsi="Cambria Math" w:cs="Arial"/>
                </w:rPr>
                <m:t>θ</m:t>
              </m:r>
              <m:r>
                <m:rPr>
                  <m:sty m:val="bi"/>
                </m:rPr>
                <w:rPr>
                  <w:rFonts w:ascii="Cambria Math" w:eastAsia="標楷體" w:hAnsi="Cambria Math" w:cs="Arial"/>
                </w:rPr>
                <m:t>)</m:t>
              </m:r>
              <m:sSup>
                <m:sSupPr>
                  <m:ctrlPr>
                    <w:rPr>
                      <w:rFonts w:ascii="Cambria Math" w:eastAsia="標楷體" w:hAnsi="Cambria Math" w:cs="Arial"/>
                      <w:b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="標楷體" w:hAnsi="Cambria Math" w:cs="Arial"/>
                          <w:b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 w:cs="Arial" w:hint="eastAsia"/>
                        </w:rPr>
                        <m:t>R</m:t>
                      </m:r>
                    </m:e>
                  </m:acc>
                </m:e>
                <m:sup>
                  <m:r>
                    <m:rPr>
                      <m:sty m:val="b"/>
                    </m:rPr>
                    <w:rPr>
                      <w:rFonts w:ascii="Cambria Math" w:eastAsia="MS Gothic" w:hAnsi="Cambria Math" w:cs="MS Gothic" w:hint="eastAsia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="標楷體" w:hAnsi="Cambria Math" w:cs="Arial" w:hint="eastAsia"/>
                    </w:rPr>
                    <m:t>1</m:t>
                  </m:r>
                </m:sup>
              </m:sSup>
              <m:r>
                <m:rPr>
                  <m:sty m:val="b"/>
                </m:rPr>
                <w:rPr>
                  <w:rFonts w:ascii="Cambria Math" w:eastAsia="標楷體" w:hAnsi="Cambria Math" w:cs="Arial"/>
                </w:rPr>
                <m:t>a(</m:t>
              </m:r>
              <m:r>
                <w:rPr>
                  <w:rFonts w:ascii="Cambria Math" w:eastAsia="標楷體" w:hAnsi="Cambria Math" w:cs="Arial"/>
                </w:rPr>
                <m:t>θ</m:t>
              </m:r>
              <m:r>
                <m:rPr>
                  <m:sty m:val="b"/>
                </m:rPr>
                <w:rPr>
                  <w:rFonts w:ascii="Cambria Math" w:eastAsia="標楷體" w:hAnsi="Cambria Math" w:cs="Arial"/>
                </w:rPr>
                <m:t>)</m:t>
              </m:r>
            </m:den>
          </m:f>
        </m:oMath>
      </m:oMathPara>
    </w:p>
    <w:p w14:paraId="180BE202" w14:textId="760049C2" w:rsidR="00C02F19" w:rsidRDefault="004D0F99" w:rsidP="00371709">
      <w:pPr>
        <w:jc w:val="both"/>
        <w:rPr>
          <w:rFonts w:ascii="Arial" w:eastAsia="標楷體" w:hAnsi="Arial" w:cs="Arial"/>
          <w:color w:val="000000" w:themeColor="text1"/>
        </w:rPr>
      </w:pPr>
      <w:r>
        <w:rPr>
          <w:rFonts w:ascii="Arial" w:eastAsia="標楷體" w:hAnsi="Arial" w:cs="Arial" w:hint="eastAsia"/>
        </w:rPr>
        <w:lastRenderedPageBreak/>
        <w:t>接著即可找出此</w:t>
      </w:r>
      <w:r>
        <w:rPr>
          <w:rFonts w:ascii="Arial" w:eastAsia="標楷體" w:hAnsi="Arial" w:cs="Arial" w:hint="eastAsia"/>
        </w:rPr>
        <w:t xml:space="preserve">MVDR </w:t>
      </w:r>
      <w:r>
        <w:rPr>
          <w:rFonts w:ascii="Arial" w:eastAsia="標楷體" w:hAnsi="Arial" w:cs="Arial"/>
        </w:rPr>
        <w:t>spectrum</w:t>
      </w:r>
      <w:r>
        <w:rPr>
          <w:rFonts w:ascii="Arial" w:eastAsia="標楷體" w:hAnsi="Arial" w:cs="Arial" w:hint="eastAsia"/>
        </w:rPr>
        <w:t>的</w:t>
      </w:r>
      <w:r w:rsidR="001A1223">
        <w:rPr>
          <w:rFonts w:ascii="Arial" w:eastAsia="標楷體" w:hAnsi="Arial" w:cs="Arial" w:hint="eastAsia"/>
        </w:rPr>
        <w:t>l</w:t>
      </w:r>
      <w:r w:rsidR="001A1223">
        <w:rPr>
          <w:rFonts w:ascii="Arial" w:eastAsia="標楷體" w:hAnsi="Arial" w:cs="Arial"/>
        </w:rPr>
        <w:t>ocal maximum</w:t>
      </w:r>
      <w:r w:rsidR="001A1223">
        <w:rPr>
          <w:rFonts w:ascii="Arial" w:eastAsia="標楷體" w:hAnsi="Arial" w:cs="Arial" w:hint="eastAsia"/>
        </w:rPr>
        <w:t>，找出第一大及第二大的峰值</w:t>
      </w:r>
      <w:r w:rsidR="00682C38">
        <w:rPr>
          <w:rFonts w:ascii="Arial" w:eastAsia="標楷體" w:hAnsi="Arial" w:cs="Arial" w:hint="eastAsia"/>
        </w:rPr>
        <w:t>及對應的</w:t>
      </w:r>
      <m:oMath>
        <m:r>
          <w:rPr>
            <w:rFonts w:ascii="Cambria Math" w:eastAsia="標楷體" w:hAnsi="Cambria Math" w:cs="Arial" w:hint="eastAsia"/>
          </w:rPr>
          <m:t xml:space="preserve"> </m:t>
        </m:r>
        <m:r>
          <w:rPr>
            <w:rFonts w:ascii="Cambria Math" w:eastAsia="標楷體" w:hAnsi="Cambria Math" w:cs="Arial"/>
          </w:rPr>
          <m:t>θ</m:t>
        </m:r>
        <m:r>
          <w:rPr>
            <w:rFonts w:ascii="Cambria Math" w:eastAsia="標楷體" w:hAnsi="Cambria Math" w:cs="Arial" w:hint="eastAsia"/>
          </w:rPr>
          <m:t xml:space="preserve"> </m:t>
        </m:r>
      </m:oMath>
      <w:r w:rsidR="00682C38">
        <w:rPr>
          <w:rFonts w:ascii="Arial" w:eastAsia="標楷體" w:hAnsi="Arial" w:cs="Arial" w:hint="eastAsia"/>
        </w:rPr>
        <w:t>值即可</w:t>
      </w:r>
      <w:r w:rsidR="0098195F">
        <w:rPr>
          <w:rFonts w:ascii="Arial" w:eastAsia="標楷體" w:hAnsi="Arial" w:cs="Arial" w:hint="eastAsia"/>
        </w:rPr>
        <w:t>估測出</w:t>
      </w:r>
      <m:oMath>
        <m:r>
          <w:rPr>
            <w:rFonts w:ascii="Cambria Math" w:eastAsia="標楷體" w:hAnsi="Cambria Math" w:cs="Arial" w:hint="eastAsia"/>
          </w:rPr>
          <m:t xml:space="preserve"> </m:t>
        </m:r>
        <m:sSub>
          <m:sSubPr>
            <m:ctrlPr>
              <w:rPr>
                <w:rFonts w:ascii="Cambria Math" w:eastAsia="標楷體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 w:cs="Arial"/>
                <w:color w:val="000000" w:themeColor="text1"/>
              </w:rPr>
              <m:t>θ</m:t>
            </m:r>
          </m:e>
          <m:sub>
            <m:r>
              <w:rPr>
                <w:rFonts w:ascii="Cambria Math" w:eastAsia="標楷體" w:hAnsi="Cambria Math" w:cs="Arial"/>
                <w:color w:val="000000" w:themeColor="text1"/>
              </w:rPr>
              <m:t>s</m:t>
            </m:r>
          </m:sub>
        </m:sSub>
        <m:r>
          <w:rPr>
            <w:rFonts w:ascii="Cambria Math" w:eastAsia="標楷體" w:hAnsi="Cambria Math" w:cs="Arial" w:hint="eastAsia"/>
            <w:color w:val="000000" w:themeColor="text1"/>
          </w:rPr>
          <m:t xml:space="preserve"> </m:t>
        </m:r>
      </m:oMath>
      <w:r w:rsidR="0098195F">
        <w:rPr>
          <w:rFonts w:ascii="Arial" w:eastAsia="標楷體" w:hAnsi="Arial" w:cs="Arial" w:hint="eastAsia"/>
          <w:color w:val="000000" w:themeColor="text1"/>
        </w:rPr>
        <w:t>及</w:t>
      </w:r>
      <m:oMath>
        <m:r>
          <w:rPr>
            <w:rFonts w:ascii="Cambria Math" w:eastAsia="標楷體" w:hAnsi="Cambria Math" w:cs="Arial" w:hint="eastAsia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="標楷體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 w:cs="Arial"/>
                <w:color w:val="000000" w:themeColor="text1"/>
              </w:rPr>
              <m:t>θ</m:t>
            </m:r>
          </m:e>
          <m:sub>
            <m:r>
              <w:rPr>
                <w:rFonts w:ascii="Cambria Math" w:eastAsia="標楷體" w:hAnsi="Cambria Math" w:cs="Arial"/>
                <w:color w:val="000000" w:themeColor="text1"/>
              </w:rPr>
              <m:t>i</m:t>
            </m:r>
          </m:sub>
        </m:sSub>
        <m:r>
          <w:rPr>
            <w:rFonts w:ascii="Cambria Math" w:eastAsia="標楷體" w:hAnsi="Cambria Math" w:cs="Arial" w:hint="eastAsia"/>
            <w:color w:val="000000" w:themeColor="text1"/>
          </w:rPr>
          <m:t xml:space="preserve"> </m:t>
        </m:r>
      </m:oMath>
      <w:r w:rsidR="0098195F">
        <w:rPr>
          <w:rFonts w:ascii="Arial" w:eastAsia="標楷體" w:hAnsi="Arial" w:cs="Arial" w:hint="eastAsia"/>
          <w:color w:val="000000" w:themeColor="text1"/>
        </w:rPr>
        <w:t>。</w:t>
      </w:r>
    </w:p>
    <w:p w14:paraId="041A8C98" w14:textId="2BE3C479" w:rsidR="00CD734C" w:rsidRDefault="00CD734C" w:rsidP="00371709">
      <w:pPr>
        <w:jc w:val="both"/>
        <w:rPr>
          <w:rFonts w:ascii="Arial" w:eastAsia="標楷體" w:hAnsi="Arial" w:cs="Arial"/>
          <w:color w:val="000000" w:themeColor="text1"/>
        </w:rPr>
      </w:pPr>
      <w:r>
        <w:rPr>
          <w:rFonts w:ascii="Arial" w:eastAsia="標楷體" w:hAnsi="Arial" w:cs="Arial" w:hint="eastAsia"/>
          <w:color w:val="000000" w:themeColor="text1"/>
        </w:rPr>
        <w:t>在實作的過程中，</w:t>
      </w:r>
      <w:r w:rsidR="00CD341C">
        <w:rPr>
          <w:rFonts w:ascii="Arial" w:eastAsia="標楷體" w:hAnsi="Arial" w:cs="Arial" w:hint="eastAsia"/>
          <w:color w:val="000000" w:themeColor="text1"/>
        </w:rPr>
        <w:t>由於在前幾個時間點所知道的資料量還太少，因此很容易被雜訊影響，</w:t>
      </w:r>
      <w:r w:rsidR="00F01C0D">
        <w:rPr>
          <w:rFonts w:ascii="Arial" w:eastAsia="標楷體" w:hAnsi="Arial" w:cs="Arial" w:hint="eastAsia"/>
          <w:color w:val="000000" w:themeColor="text1"/>
        </w:rPr>
        <w:t>因此我在計算</w:t>
      </w:r>
      <w:r w:rsidR="00F01C0D">
        <w:rPr>
          <w:rFonts w:ascii="Arial" w:eastAsia="標楷體" w:hAnsi="Arial" w:cs="Arial" w:hint="eastAsia"/>
          <w:color w:val="000000" w:themeColor="text1"/>
        </w:rPr>
        <w:t>M</w:t>
      </w:r>
      <w:r w:rsidR="00F01C0D">
        <w:rPr>
          <w:rFonts w:ascii="Arial" w:eastAsia="標楷體" w:hAnsi="Arial" w:cs="Arial"/>
          <w:color w:val="000000" w:themeColor="text1"/>
        </w:rPr>
        <w:t>VDR spectrum</w:t>
      </w:r>
      <w:r w:rsidR="00F01C0D">
        <w:rPr>
          <w:rFonts w:ascii="Arial" w:eastAsia="標楷體" w:hAnsi="Arial" w:cs="Arial" w:hint="eastAsia"/>
          <w:color w:val="000000" w:themeColor="text1"/>
        </w:rPr>
        <w:t>的時候</w:t>
      </w:r>
      <w:r w:rsidR="002335A3">
        <w:rPr>
          <w:rFonts w:ascii="Arial" w:eastAsia="標楷體" w:hAnsi="Arial" w:cs="Arial" w:hint="eastAsia"/>
          <w:color w:val="000000" w:themeColor="text1"/>
        </w:rPr>
        <w:t>只會取到小數點第一位</w:t>
      </w:r>
      <w:r w:rsidR="00F01C0D">
        <w:rPr>
          <w:rFonts w:ascii="Arial" w:eastAsia="標楷體" w:hAnsi="Arial" w:cs="Arial" w:hint="eastAsia"/>
          <w:color w:val="000000" w:themeColor="text1"/>
        </w:rPr>
        <w:t>，粗略估計</w:t>
      </w:r>
      <m:oMath>
        <m:sSub>
          <m:sSubPr>
            <m:ctrlPr>
              <w:rPr>
                <w:rFonts w:ascii="Cambria Math" w:eastAsia="標楷體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 w:cs="Arial"/>
                <w:color w:val="000000" w:themeColor="text1"/>
              </w:rPr>
              <m:t>θ</m:t>
            </m:r>
          </m:e>
          <m:sub>
            <m:r>
              <w:rPr>
                <w:rFonts w:ascii="Cambria Math" w:eastAsia="標楷體" w:hAnsi="Cambria Math" w:cs="Arial"/>
                <w:color w:val="000000" w:themeColor="text1"/>
              </w:rPr>
              <m:t>s</m:t>
            </m:r>
          </m:sub>
        </m:sSub>
        <m:r>
          <w:rPr>
            <w:rFonts w:ascii="Cambria Math" w:eastAsia="標楷體" w:hAnsi="Cambria Math" w:cs="Arial" w:hint="eastAsia"/>
            <w:color w:val="000000" w:themeColor="text1"/>
          </w:rPr>
          <m:t xml:space="preserve"> </m:t>
        </m:r>
      </m:oMath>
      <w:r w:rsidR="00F01C0D">
        <w:rPr>
          <w:rFonts w:ascii="Arial" w:eastAsia="標楷體" w:hAnsi="Arial" w:cs="Arial" w:hint="eastAsia"/>
          <w:color w:val="000000" w:themeColor="text1"/>
        </w:rPr>
        <w:t>及</w:t>
      </w:r>
      <m:oMath>
        <m:r>
          <w:rPr>
            <w:rFonts w:ascii="Cambria Math" w:eastAsia="標楷體" w:hAnsi="Cambria Math" w:cs="Arial" w:hint="eastAsia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="標楷體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 w:cs="Arial"/>
                <w:color w:val="000000" w:themeColor="text1"/>
              </w:rPr>
              <m:t>θ</m:t>
            </m:r>
          </m:e>
          <m:sub>
            <m:r>
              <w:rPr>
                <w:rFonts w:ascii="Cambria Math" w:eastAsia="標楷體" w:hAnsi="Cambria Math" w:cs="Arial"/>
                <w:color w:val="000000" w:themeColor="text1"/>
              </w:rPr>
              <m:t>i</m:t>
            </m:r>
          </m:sub>
        </m:sSub>
        <m:r>
          <w:rPr>
            <w:rFonts w:ascii="Cambria Math" w:eastAsia="標楷體" w:hAnsi="Cambria Math" w:cs="Arial" w:hint="eastAsia"/>
            <w:color w:val="000000" w:themeColor="text1"/>
          </w:rPr>
          <m:t xml:space="preserve"> </m:t>
        </m:r>
      </m:oMath>
      <w:r w:rsidR="002741A1">
        <w:rPr>
          <w:rFonts w:ascii="Arial" w:eastAsia="標楷體" w:hAnsi="Arial" w:cs="Arial" w:hint="eastAsia"/>
          <w:color w:val="000000" w:themeColor="text1"/>
        </w:rPr>
        <w:t>，</w:t>
      </w:r>
      <w:r w:rsidR="002335A3">
        <w:rPr>
          <w:rFonts w:ascii="Arial" w:eastAsia="標楷體" w:hAnsi="Arial" w:cs="Arial" w:hint="eastAsia"/>
          <w:color w:val="000000" w:themeColor="text1"/>
        </w:rPr>
        <w:t>到約</w:t>
      </w:r>
      <w:r w:rsidR="002335A3">
        <w:rPr>
          <w:rFonts w:ascii="Arial" w:eastAsia="標楷體" w:hAnsi="Arial" w:cs="Arial" w:hint="eastAsia"/>
          <w:color w:val="000000" w:themeColor="text1"/>
        </w:rPr>
        <w:t>5</w:t>
      </w:r>
      <w:r w:rsidR="002335A3">
        <w:rPr>
          <w:rFonts w:ascii="Arial" w:eastAsia="標楷體" w:hAnsi="Arial" w:cs="Arial" w:hint="eastAsia"/>
          <w:color w:val="000000" w:themeColor="text1"/>
        </w:rPr>
        <w:t>個</w:t>
      </w:r>
      <w:r w:rsidR="002335A3">
        <w:rPr>
          <w:rFonts w:ascii="Arial" w:eastAsia="標楷體" w:hAnsi="Arial" w:cs="Arial" w:hint="eastAsia"/>
          <w:color w:val="000000" w:themeColor="text1"/>
        </w:rPr>
        <w:t>s</w:t>
      </w:r>
      <w:r w:rsidR="002335A3">
        <w:rPr>
          <w:rFonts w:ascii="Arial" w:eastAsia="標楷體" w:hAnsi="Arial" w:cs="Arial"/>
          <w:color w:val="000000" w:themeColor="text1"/>
        </w:rPr>
        <w:t>ample</w:t>
      </w:r>
      <w:r w:rsidR="002335A3">
        <w:rPr>
          <w:rFonts w:ascii="Arial" w:eastAsia="標楷體" w:hAnsi="Arial" w:cs="Arial" w:hint="eastAsia"/>
          <w:color w:val="000000" w:themeColor="text1"/>
        </w:rPr>
        <w:t>之後，</w:t>
      </w:r>
      <w:r w:rsidR="00E24776">
        <w:rPr>
          <w:rFonts w:ascii="Arial" w:eastAsia="標楷體" w:hAnsi="Arial" w:cs="Arial" w:hint="eastAsia"/>
          <w:color w:val="000000" w:themeColor="text1"/>
        </w:rPr>
        <w:t>我會直接選取前一個時刻估計出的角度，</w:t>
      </w:r>
      <w:r w:rsidR="00123CA0">
        <w:rPr>
          <w:rFonts w:ascii="Arial" w:eastAsia="標楷體" w:hAnsi="Arial" w:cs="Arial" w:hint="eastAsia"/>
          <w:color w:val="000000" w:themeColor="text1"/>
        </w:rPr>
        <w:t>並取其正負一度的範圍計算</w:t>
      </w:r>
      <w:r w:rsidR="00123CA0">
        <w:rPr>
          <w:rFonts w:ascii="Arial" w:eastAsia="標楷體" w:hAnsi="Arial" w:cs="Arial" w:hint="eastAsia"/>
          <w:color w:val="000000" w:themeColor="text1"/>
        </w:rPr>
        <w:t>M</w:t>
      </w:r>
      <w:r w:rsidR="00123CA0">
        <w:rPr>
          <w:rFonts w:ascii="Arial" w:eastAsia="標楷體" w:hAnsi="Arial" w:cs="Arial"/>
          <w:color w:val="000000" w:themeColor="text1"/>
        </w:rPr>
        <w:t>VDR spectrum</w:t>
      </w:r>
      <w:r w:rsidR="0081714E">
        <w:rPr>
          <w:rFonts w:ascii="Arial" w:eastAsia="標楷體" w:hAnsi="Arial" w:cs="Arial" w:hint="eastAsia"/>
          <w:color w:val="000000" w:themeColor="text1"/>
        </w:rPr>
        <w:t>，計算該範圍內的</w:t>
      </w:r>
      <w:r w:rsidR="0081714E">
        <w:rPr>
          <w:rFonts w:ascii="Arial" w:eastAsia="標楷體" w:hAnsi="Arial" w:cs="Arial" w:hint="eastAsia"/>
          <w:color w:val="000000" w:themeColor="text1"/>
        </w:rPr>
        <w:t>l</w:t>
      </w:r>
      <w:r w:rsidR="0081714E">
        <w:rPr>
          <w:rFonts w:ascii="Arial" w:eastAsia="標楷體" w:hAnsi="Arial" w:cs="Arial"/>
          <w:color w:val="000000" w:themeColor="text1"/>
        </w:rPr>
        <w:t>ocal maximun</w:t>
      </w:r>
      <w:r w:rsidR="00123CA0">
        <w:rPr>
          <w:rFonts w:ascii="Arial" w:eastAsia="標楷體" w:hAnsi="Arial" w:cs="Arial" w:hint="eastAsia"/>
          <w:color w:val="000000" w:themeColor="text1"/>
        </w:rPr>
        <w:t>，並取到小數點後兩位，</w:t>
      </w:r>
      <w:r w:rsidR="005570A7">
        <w:rPr>
          <w:rFonts w:ascii="Arial" w:eastAsia="標楷體" w:hAnsi="Arial" w:cs="Arial" w:hint="eastAsia"/>
          <w:color w:val="000000" w:themeColor="text1"/>
        </w:rPr>
        <w:t>如此一來計算時間及精度可以取得平衡。</w:t>
      </w:r>
    </w:p>
    <w:p w14:paraId="5BF5241B" w14:textId="69D62EB6" w:rsidR="00986FEA" w:rsidRDefault="00986FEA" w:rsidP="00371709">
      <w:pPr>
        <w:jc w:val="both"/>
        <w:rPr>
          <w:rFonts w:ascii="Arial" w:eastAsia="標楷體" w:hAnsi="Arial" w:cs="Arial"/>
          <w:color w:val="000000" w:themeColor="text1"/>
        </w:rPr>
      </w:pPr>
    </w:p>
    <w:p w14:paraId="775CA528" w14:textId="3E0D5073" w:rsidR="001D55DE" w:rsidRPr="001D55DE" w:rsidRDefault="001D55DE" w:rsidP="00371709">
      <w:pPr>
        <w:jc w:val="both"/>
        <w:rPr>
          <w:rFonts w:ascii="Arial" w:eastAsia="標楷體" w:hAnsi="Arial" w:cs="Arial"/>
          <w:color w:val="000000" w:themeColor="text1"/>
        </w:rPr>
      </w:pPr>
      <w:r>
        <w:rPr>
          <w:rFonts w:ascii="Arial" w:eastAsia="標楷體" w:hAnsi="Arial" w:cs="Arial" w:hint="eastAsia"/>
          <w:color w:val="000000" w:themeColor="text1"/>
        </w:rPr>
        <w:t>3.</w:t>
      </w:r>
    </w:p>
    <w:p w14:paraId="1AEA2525" w14:textId="15DDF839" w:rsidR="009C4195" w:rsidRPr="00CD341C" w:rsidRDefault="002B2609" w:rsidP="00371709">
      <w:pPr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/>
          <w:noProof/>
        </w:rPr>
        <w:drawing>
          <wp:inline distT="0" distB="0" distL="0" distR="0" wp14:anchorId="175315B2" wp14:editId="0E7ABE2A">
            <wp:extent cx="5272405" cy="3952875"/>
            <wp:effectExtent l="0" t="0" r="444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BBAF" w14:textId="63281B64" w:rsidR="00371709" w:rsidRDefault="00653BF3" w:rsidP="00477FD3">
      <w:pPr>
        <w:jc w:val="both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4.</w:t>
      </w:r>
    </w:p>
    <w:p w14:paraId="14AFAB04" w14:textId="2AC58037" w:rsidR="00653BF3" w:rsidRDefault="008A2A6F" w:rsidP="00D50972">
      <w:pPr>
        <w:jc w:val="both"/>
        <w:rPr>
          <w:rFonts w:ascii="Arial" w:eastAsia="標楷體" w:hAnsi="Arial" w:cs="Arial"/>
          <w:color w:val="000000" w:themeColor="text1"/>
        </w:rPr>
      </w:pPr>
      <w:r>
        <w:rPr>
          <w:rFonts w:ascii="Arial" w:eastAsia="標楷體" w:hAnsi="Arial" w:cs="Arial" w:hint="eastAsia"/>
        </w:rPr>
        <w:t>在課堂中有介紹了</w:t>
      </w:r>
      <w:r>
        <w:rPr>
          <w:rFonts w:ascii="Arial" w:eastAsia="標楷體" w:hAnsi="Arial" w:cs="Arial" w:hint="eastAsia"/>
        </w:rPr>
        <w:t>4</w:t>
      </w:r>
      <w:r>
        <w:rPr>
          <w:rFonts w:ascii="Arial" w:eastAsia="標楷體" w:hAnsi="Arial" w:cs="Arial" w:hint="eastAsia"/>
        </w:rPr>
        <w:t>種方法，</w:t>
      </w:r>
      <w:r w:rsidR="005B0A49">
        <w:rPr>
          <w:rFonts w:ascii="Arial" w:eastAsia="標楷體" w:hAnsi="Arial" w:cs="Arial" w:hint="eastAsia"/>
        </w:rPr>
        <w:t>其中</w:t>
      </w:r>
      <w:r w:rsidR="005B0A49">
        <w:rPr>
          <w:rFonts w:ascii="Arial" w:eastAsia="標楷體" w:hAnsi="Arial" w:cs="Arial" w:hint="eastAsia"/>
        </w:rPr>
        <w:t>LCMV</w:t>
      </w:r>
      <w:r w:rsidR="00793F25">
        <w:rPr>
          <w:rFonts w:ascii="Arial" w:eastAsia="標楷體" w:hAnsi="Arial" w:cs="Arial" w:hint="eastAsia"/>
        </w:rPr>
        <w:t xml:space="preserve"> </w:t>
      </w:r>
      <w:r w:rsidR="00793F25">
        <w:rPr>
          <w:rFonts w:ascii="Arial" w:eastAsia="標楷體" w:hAnsi="Arial" w:cs="Arial"/>
        </w:rPr>
        <w:t>beamformer</w:t>
      </w:r>
      <w:r w:rsidR="005B0A49">
        <w:rPr>
          <w:rFonts w:ascii="Arial" w:eastAsia="標楷體" w:hAnsi="Arial" w:cs="Arial" w:hint="eastAsia"/>
        </w:rPr>
        <w:t>最能處理這個</w:t>
      </w:r>
      <w:r w:rsidR="005B0A49">
        <w:rPr>
          <w:rFonts w:ascii="Arial" w:eastAsia="標楷體" w:hAnsi="Arial" w:cs="Arial" w:hint="eastAsia"/>
        </w:rPr>
        <w:t>p</w:t>
      </w:r>
      <w:r w:rsidR="005B0A49">
        <w:rPr>
          <w:rFonts w:ascii="Arial" w:eastAsia="標楷體" w:hAnsi="Arial" w:cs="Arial"/>
        </w:rPr>
        <w:t>roject</w:t>
      </w:r>
      <w:r w:rsidR="005B0A49">
        <w:rPr>
          <w:rFonts w:ascii="Arial" w:eastAsia="標楷體" w:hAnsi="Arial" w:cs="Arial" w:hint="eastAsia"/>
        </w:rPr>
        <w:t>中的情況，</w:t>
      </w:r>
      <w:r w:rsidR="00793F25">
        <w:rPr>
          <w:rFonts w:ascii="Arial" w:eastAsia="標楷體" w:hAnsi="Arial" w:cs="Arial" w:hint="eastAsia"/>
        </w:rPr>
        <w:t>因為只有</w:t>
      </w:r>
      <w:r w:rsidR="00793F25">
        <w:rPr>
          <w:rFonts w:ascii="Arial" w:eastAsia="標楷體" w:hAnsi="Arial" w:cs="Arial" w:hint="eastAsia"/>
        </w:rPr>
        <w:t>LCMV</w:t>
      </w:r>
      <w:r w:rsidR="00793F25">
        <w:rPr>
          <w:rFonts w:ascii="Arial" w:eastAsia="標楷體" w:hAnsi="Arial" w:cs="Arial" w:hint="eastAsia"/>
        </w:rPr>
        <w:t>有考慮</w:t>
      </w:r>
      <m:oMath>
        <m:sSub>
          <m:sSubPr>
            <m:ctrlPr>
              <w:rPr>
                <w:rFonts w:ascii="Cambria Math" w:eastAsia="標楷體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 w:cs="Arial" w:hint="eastAsia"/>
                <w:color w:val="000000" w:themeColor="text1"/>
              </w:rPr>
              <m:t xml:space="preserve"> </m:t>
            </m:r>
            <m:r>
              <w:rPr>
                <w:rFonts w:ascii="Cambria Math" w:eastAsia="標楷體" w:hAnsi="Cambria Math" w:cs="Arial"/>
                <w:color w:val="000000" w:themeColor="text1"/>
              </w:rPr>
              <m:t>θ</m:t>
            </m:r>
          </m:e>
          <m:sub>
            <m:r>
              <w:rPr>
                <w:rFonts w:ascii="Cambria Math" w:eastAsia="標楷體" w:hAnsi="Cambria Math" w:cs="Arial"/>
                <w:color w:val="000000" w:themeColor="text1"/>
              </w:rPr>
              <m:t>s</m:t>
            </m:r>
          </m:sub>
        </m:sSub>
        <m:r>
          <w:rPr>
            <w:rFonts w:ascii="Cambria Math" w:eastAsia="標楷體" w:hAnsi="Cambria Math" w:cs="Arial" w:hint="eastAsia"/>
            <w:color w:val="000000" w:themeColor="text1"/>
          </w:rPr>
          <m:t xml:space="preserve"> </m:t>
        </m:r>
      </m:oMath>
      <w:r w:rsidR="00793F25">
        <w:rPr>
          <w:rFonts w:ascii="Arial" w:eastAsia="標楷體" w:hAnsi="Arial" w:cs="Arial" w:hint="eastAsia"/>
          <w:color w:val="000000" w:themeColor="text1"/>
        </w:rPr>
        <w:t>及</w:t>
      </w:r>
      <m:oMath>
        <m:r>
          <w:rPr>
            <w:rFonts w:ascii="Cambria Math" w:eastAsia="標楷體" w:hAnsi="Cambria Math" w:cs="Arial" w:hint="eastAsia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="標楷體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 w:cs="Arial"/>
                <w:color w:val="000000" w:themeColor="text1"/>
              </w:rPr>
              <m:t>θ</m:t>
            </m:r>
          </m:e>
          <m:sub>
            <m:r>
              <w:rPr>
                <w:rFonts w:ascii="Cambria Math" w:eastAsia="標楷體" w:hAnsi="Cambria Math" w:cs="Arial"/>
                <w:color w:val="000000" w:themeColor="text1"/>
              </w:rPr>
              <m:t>i</m:t>
            </m:r>
          </m:sub>
        </m:sSub>
        <m:r>
          <w:rPr>
            <w:rFonts w:ascii="Cambria Math" w:eastAsia="標楷體" w:hAnsi="Cambria Math" w:cs="Arial" w:hint="eastAsia"/>
            <w:color w:val="000000" w:themeColor="text1"/>
          </w:rPr>
          <m:t xml:space="preserve"> </m:t>
        </m:r>
      </m:oMath>
      <w:r w:rsidR="00793F25">
        <w:rPr>
          <w:rFonts w:ascii="Arial" w:eastAsia="標楷體" w:hAnsi="Arial" w:cs="Arial" w:hint="eastAsia"/>
          <w:color w:val="000000" w:themeColor="text1"/>
        </w:rPr>
        <w:t>造成的影響，</w:t>
      </w:r>
      <w:r w:rsidR="0082724A">
        <w:rPr>
          <w:rFonts w:ascii="Arial" w:eastAsia="標楷體" w:hAnsi="Arial" w:cs="Arial" w:hint="eastAsia"/>
          <w:color w:val="000000" w:themeColor="text1"/>
        </w:rPr>
        <w:t>而其餘演算法僅僅只有考慮</w:t>
      </w:r>
      <m:oMath>
        <m:sSub>
          <m:sSubPr>
            <m:ctrlPr>
              <w:rPr>
                <w:rFonts w:ascii="Cambria Math" w:eastAsia="標楷體" w:hAnsi="Cambria Math" w:cs="Arial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 w:cs="Arial" w:hint="eastAsia"/>
                <w:color w:val="000000" w:themeColor="text1"/>
              </w:rPr>
              <m:t xml:space="preserve"> </m:t>
            </m:r>
            <m:r>
              <w:rPr>
                <w:rFonts w:ascii="Cambria Math" w:eastAsia="標楷體" w:hAnsi="Cambria Math" w:cs="Arial"/>
                <w:color w:val="000000" w:themeColor="text1"/>
              </w:rPr>
              <m:t>θ</m:t>
            </m:r>
          </m:e>
          <m:sub>
            <m:r>
              <w:rPr>
                <w:rFonts w:ascii="Cambria Math" w:eastAsia="標楷體" w:hAnsi="Cambria Math" w:cs="Arial"/>
                <w:color w:val="000000" w:themeColor="text1"/>
              </w:rPr>
              <m:t>s</m:t>
            </m:r>
          </m:sub>
        </m:sSub>
        <m:r>
          <w:rPr>
            <w:rFonts w:ascii="Cambria Math" w:eastAsia="標楷體" w:hAnsi="Cambria Math" w:cs="Arial" w:hint="eastAsia"/>
            <w:color w:val="000000" w:themeColor="text1"/>
          </w:rPr>
          <m:t xml:space="preserve"> </m:t>
        </m:r>
      </m:oMath>
      <w:r w:rsidR="0082724A">
        <w:rPr>
          <w:rFonts w:ascii="Arial" w:eastAsia="標楷體" w:hAnsi="Arial" w:cs="Arial" w:hint="eastAsia"/>
          <w:color w:val="000000" w:themeColor="text1"/>
        </w:rPr>
        <w:t>。</w:t>
      </w:r>
      <w:r w:rsidR="001D0A91">
        <w:rPr>
          <w:rFonts w:ascii="Arial" w:eastAsia="標楷體" w:hAnsi="Arial" w:cs="Arial" w:hint="eastAsia"/>
          <w:color w:val="000000" w:themeColor="text1"/>
        </w:rPr>
        <w:t>因此我在設計</w:t>
      </w:r>
      <w:r w:rsidR="001D0A91">
        <w:rPr>
          <w:rFonts w:ascii="Arial" w:eastAsia="標楷體" w:hAnsi="Arial" w:cs="Arial" w:hint="eastAsia"/>
          <w:color w:val="000000" w:themeColor="text1"/>
        </w:rPr>
        <w:t>b</w:t>
      </w:r>
      <w:r w:rsidR="001D0A91">
        <w:rPr>
          <w:rFonts w:ascii="Arial" w:eastAsia="標楷體" w:hAnsi="Arial" w:cs="Arial"/>
          <w:color w:val="000000" w:themeColor="text1"/>
        </w:rPr>
        <w:t>eamformer</w:t>
      </w:r>
      <w:r w:rsidR="001D0A91">
        <w:rPr>
          <w:rFonts w:ascii="Arial" w:eastAsia="標楷體" w:hAnsi="Arial" w:cs="Arial" w:hint="eastAsia"/>
          <w:color w:val="000000" w:themeColor="text1"/>
        </w:rPr>
        <w:t>時，優先參考</w:t>
      </w:r>
      <w:r w:rsidR="001D0A91">
        <w:rPr>
          <w:rFonts w:ascii="Arial" w:eastAsia="標楷體" w:hAnsi="Arial" w:cs="Arial" w:hint="eastAsia"/>
          <w:color w:val="000000" w:themeColor="text1"/>
        </w:rPr>
        <w:t>L</w:t>
      </w:r>
      <w:r w:rsidR="001D0A91">
        <w:rPr>
          <w:rFonts w:ascii="Arial" w:eastAsia="標楷體" w:hAnsi="Arial" w:cs="Arial"/>
          <w:color w:val="000000" w:themeColor="text1"/>
        </w:rPr>
        <w:t>CMV</w:t>
      </w:r>
      <w:r w:rsidR="001D0A91">
        <w:rPr>
          <w:rFonts w:ascii="Arial" w:eastAsia="標楷體" w:hAnsi="Arial" w:cs="Arial" w:hint="eastAsia"/>
          <w:color w:val="000000" w:themeColor="text1"/>
        </w:rPr>
        <w:t>的演算法，並依此下去做延伸</w:t>
      </w:r>
      <w:r w:rsidR="00FF2A1E">
        <w:rPr>
          <w:rFonts w:ascii="Arial" w:eastAsia="標楷體" w:hAnsi="Arial" w:cs="Arial" w:hint="eastAsia"/>
          <w:color w:val="000000" w:themeColor="text1"/>
        </w:rPr>
        <w:t>。</w:t>
      </w:r>
    </w:p>
    <w:p w14:paraId="23E37403" w14:textId="1168C652" w:rsidR="00D50972" w:rsidRDefault="005E53AB" w:rsidP="00477FD3">
      <w:pPr>
        <w:jc w:val="both"/>
        <w:rPr>
          <w:rFonts w:ascii="Arial" w:eastAsia="標楷體" w:hAnsi="Arial" w:cs="Arial"/>
          <w:color w:val="000000" w:themeColor="text1"/>
        </w:rPr>
      </w:pPr>
      <w:r>
        <w:rPr>
          <w:rFonts w:ascii="Arial" w:eastAsia="標楷體" w:hAnsi="Arial" w:cs="Arial" w:hint="eastAsia"/>
          <w:color w:val="000000" w:themeColor="text1"/>
        </w:rPr>
        <w:t>在</w:t>
      </w:r>
      <w:r>
        <w:rPr>
          <w:rFonts w:ascii="Arial" w:eastAsia="標楷體" w:hAnsi="Arial" w:cs="Arial" w:hint="eastAsia"/>
          <w:color w:val="000000" w:themeColor="text1"/>
        </w:rPr>
        <w:t>LCMV</w:t>
      </w:r>
      <w:r>
        <w:rPr>
          <w:rFonts w:ascii="Arial" w:eastAsia="標楷體" w:hAnsi="Arial" w:cs="Arial" w:hint="eastAsia"/>
          <w:color w:val="000000" w:themeColor="text1"/>
        </w:rPr>
        <w:t>演算法中</w:t>
      </w:r>
      <w:r w:rsidR="00B40AB3">
        <w:rPr>
          <w:rFonts w:ascii="Arial" w:eastAsia="標楷體" w:hAnsi="Arial" w:cs="Arial" w:hint="eastAsia"/>
          <w:color w:val="000000" w:themeColor="text1"/>
        </w:rPr>
        <w:t>，</w:t>
      </w:r>
      <w:r w:rsidR="003F02AC">
        <w:rPr>
          <w:rFonts w:ascii="Arial" w:eastAsia="標楷體" w:hAnsi="Arial" w:cs="Arial" w:hint="eastAsia"/>
          <w:color w:val="000000" w:themeColor="text1"/>
        </w:rPr>
        <w:t>b</w:t>
      </w:r>
      <w:r w:rsidR="003F02AC">
        <w:rPr>
          <w:rFonts w:ascii="Arial" w:eastAsia="標楷體" w:hAnsi="Arial" w:cs="Arial"/>
          <w:color w:val="000000" w:themeColor="text1"/>
        </w:rPr>
        <w:t>eamformer</w:t>
      </w:r>
      <w:r w:rsidR="003F02AC">
        <w:rPr>
          <w:rFonts w:ascii="Arial" w:eastAsia="標楷體" w:hAnsi="Arial" w:cs="Arial" w:hint="eastAsia"/>
          <w:color w:val="000000" w:themeColor="text1"/>
        </w:rPr>
        <w:t>的</w:t>
      </w:r>
      <w:r w:rsidR="003F02AC">
        <w:rPr>
          <w:rFonts w:ascii="Arial" w:eastAsia="標楷體" w:hAnsi="Arial" w:cs="Arial" w:hint="eastAsia"/>
          <w:color w:val="000000" w:themeColor="text1"/>
        </w:rPr>
        <w:t>w</w:t>
      </w:r>
      <w:r w:rsidR="003F02AC">
        <w:rPr>
          <w:rFonts w:ascii="Arial" w:eastAsia="標楷體" w:hAnsi="Arial" w:cs="Arial"/>
          <w:color w:val="000000" w:themeColor="text1"/>
        </w:rPr>
        <w:t>eighting</w:t>
      </w:r>
      <w:r w:rsidR="003F02AC">
        <w:rPr>
          <w:rFonts w:ascii="Arial" w:eastAsia="標楷體" w:hAnsi="Arial" w:cs="Arial" w:hint="eastAsia"/>
          <w:color w:val="000000" w:themeColor="text1"/>
        </w:rPr>
        <w:t>為</w:t>
      </w:r>
    </w:p>
    <w:p w14:paraId="59A10634" w14:textId="0CBCA9FD" w:rsidR="008E41ED" w:rsidRPr="000E7B66" w:rsidRDefault="00961048" w:rsidP="008E41ED">
      <w:pPr>
        <w:pStyle w:val="a3"/>
        <w:ind w:leftChars="0"/>
        <w:rPr>
          <w:rFonts w:ascii="Arial" w:eastAsia="標楷體" w:hAnsi="Arial" w:cs="Arial"/>
          <w:b/>
        </w:rPr>
      </w:pPr>
      <m:oMathPara>
        <m:oMath>
          <m:sSub>
            <m:sSubPr>
              <m:ctrlPr>
                <w:rPr>
                  <w:rFonts w:ascii="Cambria Math" w:eastAsia="標楷體" w:hAnsi="Cambria Math" w:cs="Aria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Arial" w:hint="eastAsia"/>
                </w:rPr>
                <m:t>LCMV</m:t>
              </m:r>
            </m:sub>
          </m:sSub>
          <m:r>
            <w:rPr>
              <w:rFonts w:ascii="Cambria Math" w:eastAsia="標楷體" w:hAnsi="Cambria Math" w:cs="Arial" w:hint="eastAsia"/>
            </w:rPr>
            <m:t>=</m:t>
          </m:r>
          <m:sSup>
            <m:sSupPr>
              <m:ctrlPr>
                <w:rPr>
                  <w:rFonts w:ascii="Cambria Math" w:eastAsia="標楷體" w:hAnsi="Cambria Math" w:cs="Arial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標楷體" w:hAnsi="Cambria Math" w:cs="Arial" w:hint="eastAsia"/>
                </w:rPr>
                <m:t>R</m:t>
              </m:r>
            </m:e>
            <m:sup>
              <m:r>
                <m:rPr>
                  <m:sty m:val="b"/>
                </m:rPr>
                <w:rPr>
                  <w:rFonts w:ascii="Cambria Math" w:eastAsia="MS Gothic" w:hAnsi="Cambria Math" w:cs="MS Gothic" w:hint="eastAsia"/>
                </w:rPr>
                <m:t>-</m:t>
              </m:r>
              <m:r>
                <m:rPr>
                  <m:sty m:val="b"/>
                </m:rPr>
                <w:rPr>
                  <w:rFonts w:ascii="Cambria Math" w:eastAsia="標楷體" w:hAnsi="Cambria Math" w:cs="Arial" w:hint="eastAsia"/>
                </w:rPr>
                <m:t>1</m:t>
              </m:r>
            </m:sup>
          </m:sSup>
          <m:r>
            <m:rPr>
              <m:sty m:val="b"/>
            </m:rPr>
            <w:rPr>
              <w:rFonts w:ascii="Cambria Math" w:eastAsia="標楷體" w:hAnsi="Cambria Math" w:cs="Arial" w:hint="eastAsia"/>
            </w:rPr>
            <m:t>C</m:t>
          </m:r>
          <m:sSup>
            <m:sSupPr>
              <m:ctrlPr>
                <w:rPr>
                  <w:rFonts w:ascii="Cambria Math" w:eastAsia="標楷體" w:hAnsi="Cambria Math" w:cs="Arial"/>
                  <w:b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 w:cs="Arial"/>
                      <w:b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 w:cs="Arial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 w:cs="Arial" w:hint="eastAsia"/>
                        </w:rPr>
                        <m:t>C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="標楷體" w:hAnsi="Cambria Math" w:cs="Arial" w:hint="eastAsia"/>
                        </w:rPr>
                        <m:t>H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標楷體" w:hAnsi="Cambria Math" w:cs="Arial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標楷體" w:hAnsi="Cambria Math" w:cs="Arial" w:hint="eastAsia"/>
                        </w:rPr>
                        <m:t>R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="MS Gothic" w:hAnsi="Cambria Math" w:cs="MS Gothic" w:hint="eastAsia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eastAsia="標楷體" w:hAnsi="Cambria Math" w:cs="Arial" w:hint="eastAsia"/>
                        </w:rPr>
                        <m:t>1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eastAsia="標楷體" w:hAnsi="Cambria Math" w:cs="Arial" w:hint="eastAsia"/>
                    </w:rPr>
                    <m:t>C</m:t>
                  </m:r>
                </m:e>
              </m:d>
            </m:e>
            <m:sup>
              <m:r>
                <m:rPr>
                  <m:sty m:val="b"/>
                </m:rPr>
                <w:rPr>
                  <w:rFonts w:ascii="Cambria Math" w:eastAsia="MS Gothic" w:hAnsi="Cambria Math" w:cs="MS Gothic" w:hint="eastAsia"/>
                </w:rPr>
                <m:t>-</m:t>
              </m:r>
              <m:r>
                <m:rPr>
                  <m:sty m:val="b"/>
                </m:rPr>
                <w:rPr>
                  <w:rFonts w:ascii="Cambria Math" w:eastAsia="標楷體" w:hAnsi="Cambria Math" w:cs="Arial" w:hint="eastAsia"/>
                </w:rPr>
                <m:t>1</m:t>
              </m:r>
            </m:sup>
          </m:sSup>
          <m:r>
            <m:rPr>
              <m:sty m:val="b"/>
            </m:rPr>
            <w:rPr>
              <w:rFonts w:ascii="Cambria Math" w:eastAsia="標楷體" w:hAnsi="Cambria Math" w:cs="Arial"/>
            </w:rPr>
            <m:t>g</m:t>
          </m:r>
        </m:oMath>
      </m:oMathPara>
    </w:p>
    <w:p w14:paraId="3BD2F9BF" w14:textId="10D3B821" w:rsidR="000E7B66" w:rsidRPr="000E7B66" w:rsidRDefault="000E7B66" w:rsidP="000E7B66">
      <w:pPr>
        <w:pStyle w:val="a3"/>
        <w:ind w:leftChars="0"/>
        <w:rPr>
          <w:rFonts w:ascii="Arial" w:eastAsia="標楷體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eastAsia="標楷體" w:hAnsi="Cambria Math" w:cs="Arial"/>
            </w:rPr>
            <m:t xml:space="preserve">where </m:t>
          </m:r>
          <m:d>
            <m:dPr>
              <m:begChr m:val="{"/>
              <m:endChr m:val=""/>
              <m:ctrlPr>
                <w:rPr>
                  <w:rFonts w:ascii="Cambria Math" w:eastAsia="標楷體" w:hAnsi="Cambria Math" w:cs="Arial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 w:cs="Arial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標楷體" w:hAnsi="Cambria Math" w:cs="Arial"/>
                    </w:rPr>
                    <m:t>C</m:t>
                  </m:r>
                  <m:r>
                    <w:rPr>
                      <w:rFonts w:ascii="Cambria Math" w:eastAsia="標楷體" w:hAnsi="Cambria Math" w:cs="Arial" w:hint="eastAsia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 w:cs="Arial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標楷體" w:hAnsi="Cambria Math" w:cs="Arial"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 w:cs="Arial"/>
                                <w:color w:val="000000" w:themeColor="text1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 w:cs="Arial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Arial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Arial"/>
                                        <w:color w:val="000000" w:themeColor="text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Arial"/>
                                        <w:color w:val="000000" w:themeColor="text1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標楷體" w:hAnsi="Cambria Math" w:cs="Arial"/>
                                <w:color w:val="000000" w:themeColor="text1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標楷體" w:hAnsi="Cambria Math" w:cs="Arial"/>
                                    <w:color w:val="000000" w:themeColor="text1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 w:cs="Arial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標楷體" w:hAnsi="Cambria Math" w:cs="Arial"/>
                                        <w:color w:val="000000" w:themeColor="text1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標楷體" w:hAnsi="Cambria Math" w:cs="Arial"/>
                                        <w:color w:val="000000" w:themeColor="text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mr>
                      </m:m>
                    </m:e>
                  </m:d>
                </m:e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Arial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="標楷體" w:hAnsi="Cambria Math" w:cs="Arial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標楷體" w:hAnsi="Cambria Math" w:cs="Arial"/>
                          <w:b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標楷體" w:hAnsi="Cambria Math" w:cs="Arial"/>
                              <w:b/>
                              <w:i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 w:cs="Arial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標楷體" w:hAnsi="Cambria Math" w:cs="Arial"/>
                              </w:rPr>
                              <m:t>0.001</m:t>
                            </m:r>
                          </m:e>
                        </m:mr>
                      </m:m>
                    </m:e>
                  </m:d>
                </m:e>
              </m:eqArr>
            </m:e>
          </m:d>
        </m:oMath>
      </m:oMathPara>
    </w:p>
    <w:p w14:paraId="65AA6CBF" w14:textId="5B22BF64" w:rsidR="005E53AB" w:rsidRDefault="00CF629C" w:rsidP="00477FD3">
      <w:pPr>
        <w:jc w:val="both"/>
        <w:rPr>
          <w:rFonts w:ascii="Arial" w:eastAsia="標楷體" w:hAnsi="Arial" w:cs="Arial"/>
          <w:color w:val="000000" w:themeColor="text1"/>
        </w:rPr>
      </w:pPr>
      <w:r>
        <w:rPr>
          <w:rFonts w:ascii="Arial" w:eastAsia="標楷體" w:hAnsi="Arial" w:cs="Arial" w:hint="eastAsia"/>
          <w:color w:val="000000" w:themeColor="text1"/>
        </w:rPr>
        <w:t>即可計算出</w:t>
      </w:r>
    </w:p>
    <w:p w14:paraId="5F1553FD" w14:textId="54563F10" w:rsidR="006D598E" w:rsidRPr="007E53E2" w:rsidRDefault="00961048" w:rsidP="00477FD3">
      <w:pPr>
        <w:jc w:val="both"/>
        <w:rPr>
          <w:rFonts w:ascii="Arial" w:eastAsia="標楷體" w:hAnsi="Arial" w:cs="Arial"/>
        </w:rPr>
      </w:pPr>
      <m:oMathPara>
        <m:oMath>
          <m:sSup>
            <m:sSupPr>
              <m:ctrlPr>
                <w:rPr>
                  <w:rFonts w:ascii="Cambria Math" w:eastAsia="標楷體" w:hAnsi="Cambria Math" w:cs="Arial"/>
                </w:rPr>
              </m:ctrlPr>
            </m:sSupPr>
            <m:e>
              <m:acc>
                <m:accPr>
                  <m:ctrlPr>
                    <w:rPr>
                      <w:rFonts w:ascii="Cambria Math" w:eastAsia="標楷體" w:hAnsi="Cambria Math" w:cs="Arial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標楷體" w:hAnsi="Cambria Math" w:cs="Arial"/>
                    </w:rPr>
                    <m:t>y</m:t>
                  </m:r>
                </m:e>
              </m:acc>
              <m:r>
                <m:rPr>
                  <m:sty m:val="b"/>
                </m:rPr>
                <w:rPr>
                  <w:rFonts w:ascii="Cambria Math" w:eastAsia="標楷體" w:hAnsi="Cambria Math" w:cs="Arial"/>
                </w:rPr>
                <m:t>(t)=w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H</m:t>
              </m:r>
            </m:sup>
          </m:sSup>
          <m:r>
            <m:rPr>
              <m:sty m:val="b"/>
            </m:rPr>
            <w:rPr>
              <w:rFonts w:ascii="Cambria Math" w:eastAsia="標楷體" w:hAnsi="Cambria Math" w:cs="Arial"/>
            </w:rPr>
            <m:t>x</m:t>
          </m:r>
          <m:d>
            <m:dPr>
              <m:ctrlPr>
                <w:rPr>
                  <w:rFonts w:ascii="Cambria Math" w:eastAsia="標楷體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t</m:t>
              </m:r>
            </m:e>
          </m:d>
        </m:oMath>
      </m:oMathPara>
    </w:p>
    <w:p w14:paraId="0BBE3DC7" w14:textId="2ADE4757" w:rsidR="007E53E2" w:rsidRDefault="001357C4" w:rsidP="00477FD3">
      <w:pPr>
        <w:jc w:val="both"/>
        <w:rPr>
          <w:rFonts w:ascii="Arial" w:eastAsia="標楷體" w:hAnsi="Arial" w:cs="Arial"/>
          <w:bCs/>
        </w:rPr>
      </w:pPr>
      <w:r>
        <w:rPr>
          <w:rFonts w:ascii="Arial" w:eastAsia="標楷體" w:hAnsi="Arial" w:cs="Arial" w:hint="eastAsia"/>
        </w:rPr>
        <w:t>在這個基礎之下，</w:t>
      </w:r>
      <w:r w:rsidR="004A37D0">
        <w:rPr>
          <w:rFonts w:ascii="Arial" w:eastAsia="標楷體" w:hAnsi="Arial" w:cs="Arial" w:hint="eastAsia"/>
        </w:rPr>
        <w:t>再對輸出的</w:t>
      </w:r>
      <m:oMath>
        <m:r>
          <w:rPr>
            <w:rFonts w:ascii="Cambria Math" w:eastAsia="標楷體" w:hAnsi="Cambria Math" w:cs="Arial" w:hint="eastAsia"/>
          </w:rPr>
          <m:t xml:space="preserve"> </m:t>
        </m:r>
        <m:acc>
          <m:accPr>
            <m:ctrlPr>
              <w:rPr>
                <w:rFonts w:ascii="Cambria Math" w:eastAsia="標楷體" w:hAnsi="Cambria Math" w:cs="Arial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eastAsia="標楷體" w:hAnsi="Cambria Math" w:cs="Arial"/>
              </w:rPr>
              <m:t>y</m:t>
            </m:r>
          </m:e>
        </m:acc>
        <m:d>
          <m:dPr>
            <m:ctrlPr>
              <w:rPr>
                <w:rFonts w:ascii="Cambria Math" w:eastAsia="標楷體" w:hAnsi="Cambria Math" w:cs="Arial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 w:cs="Arial"/>
              </w:rPr>
              <m:t>t</m:t>
            </m:r>
          </m:e>
        </m:d>
        <m:r>
          <m:rPr>
            <m:sty m:val="b"/>
          </m:rPr>
          <w:rPr>
            <w:rFonts w:ascii="Cambria Math" w:eastAsia="標楷體" w:hAnsi="Cambria Math" w:cs="Arial" w:hint="eastAsia"/>
          </w:rPr>
          <m:t xml:space="preserve"> </m:t>
        </m:r>
      </m:oMath>
      <w:r w:rsidR="004A37D0" w:rsidRPr="004A37D0">
        <w:rPr>
          <w:rFonts w:ascii="Arial" w:eastAsia="標楷體" w:hAnsi="Arial" w:cs="Arial" w:hint="eastAsia"/>
          <w:bCs/>
        </w:rPr>
        <w:t>做平滑</w:t>
      </w:r>
      <w:r w:rsidR="004A37D0">
        <w:rPr>
          <w:rFonts w:ascii="Arial" w:eastAsia="標楷體" w:hAnsi="Arial" w:cs="Arial" w:hint="eastAsia"/>
          <w:bCs/>
        </w:rPr>
        <w:t>化處理，公式如下</w:t>
      </w:r>
    </w:p>
    <w:p w14:paraId="3FE9A987" w14:textId="6D615029" w:rsidR="00D212E7" w:rsidRDefault="00961048" w:rsidP="00477FD3">
      <w:pPr>
        <w:jc w:val="both"/>
        <w:rPr>
          <w:rFonts w:ascii="Arial" w:eastAsia="標楷體" w:hAnsi="Arial" w:cs="Arial"/>
          <w:bCs/>
        </w:rPr>
      </w:pPr>
      <m:oMathPara>
        <m:oMath>
          <m:acc>
            <m:accPr>
              <m:ctrlPr>
                <w:rPr>
                  <w:rFonts w:ascii="Cambria Math" w:eastAsia="標楷體" w:hAnsi="Cambria Math" w:cs="Arial"/>
                  <w:b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s</m:t>
              </m:r>
            </m:e>
          </m:acc>
          <m:r>
            <m:rPr>
              <m:sty m:val="p"/>
            </m:rPr>
            <w:rPr>
              <w:rFonts w:ascii="Cambria Math" w:eastAsia="標楷體" w:hAnsi="Cambria Math" w:cs="Arial"/>
            </w:rPr>
            <m:t>(t)=</m:t>
          </m:r>
          <m:f>
            <m:fPr>
              <m:ctrlPr>
                <w:rPr>
                  <w:rFonts w:ascii="Cambria Math" w:eastAsia="標楷體" w:hAnsi="Cambria Math" w:cs="Arial"/>
                  <w:bCs/>
                </w:rPr>
              </m:ctrlPr>
            </m:fPr>
            <m:num>
              <m:acc>
                <m:accPr>
                  <m:ctrlPr>
                    <w:rPr>
                      <w:rFonts w:ascii="Cambria Math" w:eastAsia="標楷體" w:hAnsi="Cambria Math" w:cs="Arial"/>
                      <w:b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Arial"/>
                    </w:rPr>
                    <m:t>s</m:t>
                  </m:r>
                </m:e>
              </m:acc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(t-1)+</m:t>
              </m:r>
              <m:acc>
                <m:accPr>
                  <m:ctrlPr>
                    <w:rPr>
                      <w:rFonts w:ascii="Cambria Math" w:eastAsia="標楷體" w:hAnsi="Cambria Math" w:cs="Arial"/>
                      <w:bCs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Arial"/>
                    </w:rPr>
                    <m:t>y</m:t>
                  </m:r>
                </m:e>
              </m:acc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(t)</m:t>
              </m:r>
            </m:num>
            <m:den>
              <m:r>
                <w:rPr>
                  <w:rFonts w:ascii="Cambria Math" w:eastAsia="標楷體" w:hAnsi="Cambria Math" w:cs="Arial"/>
                </w:rPr>
                <m:t>2</m:t>
              </m:r>
            </m:den>
          </m:f>
          <m:r>
            <w:rPr>
              <w:rFonts w:ascii="Cambria Math" w:eastAsia="標楷體" w:hAnsi="Cambria Math" w:cs="Arial"/>
            </w:rPr>
            <m:t xml:space="preserve">,    where </m:t>
          </m:r>
          <m:acc>
            <m:accPr>
              <m:ctrlPr>
                <w:rPr>
                  <w:rFonts w:ascii="Cambria Math" w:eastAsia="標楷體" w:hAnsi="Cambria Math" w:cs="Arial"/>
                  <w:bCs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標楷體" w:hAnsi="Cambria Math" w:cs="Arial"/>
                </w:rPr>
                <m:t>s</m:t>
              </m:r>
            </m:e>
          </m:acc>
          <m:r>
            <m:rPr>
              <m:sty m:val="p"/>
            </m:rPr>
            <w:rPr>
              <w:rFonts w:ascii="Cambria Math" w:eastAsia="標楷體" w:hAnsi="Cambria Math" w:cs="Arial"/>
            </w:rPr>
            <m:t>(0)=0</m:t>
          </m:r>
        </m:oMath>
      </m:oMathPara>
    </w:p>
    <w:p w14:paraId="642FC4B4" w14:textId="7072D178" w:rsidR="004A37D0" w:rsidRDefault="001B29DD" w:rsidP="00477FD3">
      <w:pPr>
        <w:jc w:val="both"/>
        <w:rPr>
          <w:rFonts w:ascii="Arial" w:eastAsia="標楷體" w:hAnsi="Arial" w:cs="Arial"/>
          <w:bCs/>
          <w:color w:val="000000" w:themeColor="text1"/>
        </w:rPr>
      </w:pPr>
      <w:r>
        <w:rPr>
          <w:rFonts w:ascii="Arial" w:eastAsia="標楷體" w:hAnsi="Arial" w:cs="Arial" w:hint="eastAsia"/>
          <w:bCs/>
          <w:color w:val="000000" w:themeColor="text1"/>
        </w:rPr>
        <w:t>這樣可以使在該時刻的輸出值可以參考前一個</w:t>
      </w:r>
      <w:r w:rsidR="0091458D">
        <w:rPr>
          <w:rFonts w:ascii="Arial" w:eastAsia="標楷體" w:hAnsi="Arial" w:cs="Arial" w:hint="eastAsia"/>
          <w:bCs/>
          <w:color w:val="000000" w:themeColor="text1"/>
        </w:rPr>
        <w:t>時間點</w:t>
      </w:r>
      <w:r>
        <w:rPr>
          <w:rFonts w:ascii="Arial" w:eastAsia="標楷體" w:hAnsi="Arial" w:cs="Arial" w:hint="eastAsia"/>
          <w:bCs/>
          <w:color w:val="000000" w:themeColor="text1"/>
        </w:rPr>
        <w:t>的輸出值</w:t>
      </w:r>
      <w:r w:rsidR="0091458D">
        <w:rPr>
          <w:rFonts w:ascii="Arial" w:eastAsia="標楷體" w:hAnsi="Arial" w:cs="Arial" w:hint="eastAsia"/>
          <w:bCs/>
          <w:color w:val="000000" w:themeColor="text1"/>
        </w:rPr>
        <w:t>，使得每</w:t>
      </w:r>
      <w:r w:rsidR="00E21883">
        <w:rPr>
          <w:rFonts w:ascii="Arial" w:eastAsia="標楷體" w:hAnsi="Arial" w:cs="Arial" w:hint="eastAsia"/>
          <w:bCs/>
          <w:color w:val="000000" w:themeColor="text1"/>
        </w:rPr>
        <w:t>個</w:t>
      </w:r>
      <w:r w:rsidR="0091458D">
        <w:rPr>
          <w:rFonts w:ascii="Arial" w:eastAsia="標楷體" w:hAnsi="Arial" w:cs="Arial" w:hint="eastAsia"/>
          <w:bCs/>
          <w:color w:val="000000" w:themeColor="text1"/>
        </w:rPr>
        <w:t>時間點之間的輸出值不會有過大的差距</w:t>
      </w:r>
      <w:r w:rsidR="00303F51">
        <w:rPr>
          <w:rFonts w:ascii="Arial" w:eastAsia="標楷體" w:hAnsi="Arial" w:cs="Arial" w:hint="eastAsia"/>
          <w:bCs/>
          <w:color w:val="000000" w:themeColor="text1"/>
        </w:rPr>
        <w:t>，</w:t>
      </w:r>
      <w:r w:rsidR="00430C37">
        <w:rPr>
          <w:rFonts w:ascii="Arial" w:eastAsia="標楷體" w:hAnsi="Arial" w:cs="Arial" w:hint="eastAsia"/>
          <w:bCs/>
          <w:color w:val="000000" w:themeColor="text1"/>
        </w:rPr>
        <w:t>較能呈現連續性的波型</w:t>
      </w:r>
      <w:r w:rsidR="009777DA">
        <w:rPr>
          <w:rFonts w:ascii="Arial" w:eastAsia="標楷體" w:hAnsi="Arial" w:cs="Arial" w:hint="eastAsia"/>
          <w:bCs/>
          <w:color w:val="000000" w:themeColor="text1"/>
        </w:rPr>
        <w:t>。</w:t>
      </w:r>
    </w:p>
    <w:p w14:paraId="188A5DD3" w14:textId="0F3E32CF" w:rsidR="009F2984" w:rsidRDefault="009F2984" w:rsidP="00477FD3">
      <w:pPr>
        <w:jc w:val="both"/>
        <w:rPr>
          <w:rFonts w:ascii="Arial" w:eastAsia="標楷體" w:hAnsi="Arial" w:cs="Arial"/>
          <w:bCs/>
          <w:color w:val="000000" w:themeColor="text1"/>
        </w:rPr>
      </w:pPr>
    </w:p>
    <w:p w14:paraId="602FE9CB" w14:textId="0824F42E" w:rsidR="009F2984" w:rsidRDefault="009F2984" w:rsidP="00477FD3">
      <w:pPr>
        <w:jc w:val="both"/>
        <w:rPr>
          <w:rFonts w:ascii="Arial" w:eastAsia="標楷體" w:hAnsi="Arial" w:cs="Arial"/>
          <w:bCs/>
          <w:color w:val="000000" w:themeColor="text1"/>
        </w:rPr>
      </w:pPr>
      <w:r>
        <w:rPr>
          <w:rFonts w:ascii="Arial" w:eastAsia="標楷體" w:hAnsi="Arial" w:cs="Arial" w:hint="eastAsia"/>
          <w:bCs/>
          <w:color w:val="000000" w:themeColor="text1"/>
        </w:rPr>
        <w:t>5.</w:t>
      </w:r>
    </w:p>
    <w:p w14:paraId="7E77349E" w14:textId="5813D306" w:rsidR="00183755" w:rsidRDefault="00183755" w:rsidP="00477FD3">
      <w:pPr>
        <w:jc w:val="both"/>
        <w:rPr>
          <w:rFonts w:ascii="Arial" w:eastAsia="標楷體" w:hAnsi="Arial" w:cs="Arial"/>
          <w:bCs/>
          <w:color w:val="000000" w:themeColor="text1"/>
        </w:rPr>
      </w:pPr>
      <w:r>
        <w:rPr>
          <w:rFonts w:ascii="Arial" w:eastAsia="標楷體" w:hAnsi="Arial" w:cs="Arial" w:hint="eastAsia"/>
          <w:bCs/>
          <w:color w:val="000000" w:themeColor="text1"/>
        </w:rPr>
        <w:t>由於輸出是複數向量，因此我先取絕對值再畫出圖形</w:t>
      </w:r>
      <w:r w:rsidR="00E804B3">
        <w:rPr>
          <w:rFonts w:ascii="Arial" w:eastAsia="標楷體" w:hAnsi="Arial" w:cs="Arial" w:hint="eastAsia"/>
          <w:bCs/>
          <w:color w:val="000000" w:themeColor="text1"/>
        </w:rPr>
        <w:t>，並把</w:t>
      </w:r>
      <w:r w:rsidR="00E804B3">
        <w:rPr>
          <w:rFonts w:ascii="Arial" w:eastAsia="標楷體" w:hAnsi="Arial" w:cs="Arial" w:hint="eastAsia"/>
          <w:bCs/>
          <w:color w:val="000000" w:themeColor="text1"/>
        </w:rPr>
        <w:t>u</w:t>
      </w:r>
      <w:r w:rsidR="00E804B3">
        <w:rPr>
          <w:rFonts w:ascii="Arial" w:eastAsia="標楷體" w:hAnsi="Arial" w:cs="Arial"/>
          <w:bCs/>
          <w:color w:val="000000" w:themeColor="text1"/>
        </w:rPr>
        <w:t>nwrapped p</w:t>
      </w:r>
      <w:r w:rsidR="00E804B3">
        <w:rPr>
          <w:rFonts w:ascii="Arial" w:eastAsia="標楷體" w:hAnsi="Arial" w:cs="Arial" w:hint="eastAsia"/>
          <w:bCs/>
          <w:color w:val="000000" w:themeColor="text1"/>
        </w:rPr>
        <w:t>h</w:t>
      </w:r>
      <w:r w:rsidR="00E804B3">
        <w:rPr>
          <w:rFonts w:ascii="Arial" w:eastAsia="標楷體" w:hAnsi="Arial" w:cs="Arial"/>
          <w:bCs/>
          <w:color w:val="000000" w:themeColor="text1"/>
        </w:rPr>
        <w:t>ase</w:t>
      </w:r>
      <w:r w:rsidR="00E804B3">
        <w:rPr>
          <w:rFonts w:ascii="Arial" w:eastAsia="標楷體" w:hAnsi="Arial" w:cs="Arial" w:hint="eastAsia"/>
          <w:bCs/>
          <w:color w:val="000000" w:themeColor="text1"/>
        </w:rPr>
        <w:t>畫出來</w:t>
      </w:r>
    </w:p>
    <w:tbl>
      <w:tblPr>
        <w:tblStyle w:val="a9"/>
        <w:tblW w:w="964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  <w:gridCol w:w="4774"/>
      </w:tblGrid>
      <w:tr w:rsidR="00DE484F" w14:paraId="4ABDBD7F" w14:textId="77777777" w:rsidTr="00DE484F">
        <w:tc>
          <w:tcPr>
            <w:tcW w:w="4862" w:type="dxa"/>
          </w:tcPr>
          <w:p w14:paraId="585A859D" w14:textId="360B30ED" w:rsidR="00E804B3" w:rsidRDefault="00E804B3" w:rsidP="00C41EDC">
            <w:pPr>
              <w:jc w:val="center"/>
              <w:rPr>
                <w:rFonts w:ascii="Arial" w:eastAsia="標楷體" w:hAnsi="Arial" w:cs="Arial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589016B" wp14:editId="6134CFA2">
                  <wp:extent cx="2925845" cy="2194560"/>
                  <wp:effectExtent l="0" t="0" r="825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442" cy="2239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14:paraId="23C4AA15" w14:textId="7A6F33B9" w:rsidR="00E804B3" w:rsidRDefault="00E804B3" w:rsidP="00C41EDC">
            <w:pPr>
              <w:jc w:val="center"/>
              <w:rPr>
                <w:rFonts w:ascii="Arial" w:eastAsia="標楷體" w:hAnsi="Arial" w:cs="Arial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420E411" wp14:editId="0A157A0B">
                  <wp:extent cx="2885209" cy="2164080"/>
                  <wp:effectExtent l="0" t="0" r="0" b="762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991" cy="2229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84F" w14:paraId="72232832" w14:textId="77777777" w:rsidTr="00DE484F">
        <w:tc>
          <w:tcPr>
            <w:tcW w:w="4862" w:type="dxa"/>
          </w:tcPr>
          <w:p w14:paraId="6C1B911E" w14:textId="3FC03CF3" w:rsidR="00E804B3" w:rsidRDefault="00DC1545" w:rsidP="00C41EDC">
            <w:pPr>
              <w:jc w:val="center"/>
              <w:rPr>
                <w:rFonts w:ascii="Arial" w:eastAsia="標楷體" w:hAnsi="Arial" w:cs="Arial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808F830" wp14:editId="29CD996B">
                  <wp:extent cx="2946164" cy="2209800"/>
                  <wp:effectExtent l="0" t="0" r="698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7253" cy="2240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14:paraId="789B1FE2" w14:textId="6B8F07E1" w:rsidR="00E804B3" w:rsidRDefault="00D31408" w:rsidP="00C41EDC">
            <w:pPr>
              <w:jc w:val="center"/>
              <w:rPr>
                <w:rFonts w:ascii="Arial" w:eastAsia="標楷體" w:hAnsi="Arial" w:cs="Arial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695AB70" wp14:editId="7F1BD8ED">
                  <wp:extent cx="2875280" cy="2156634"/>
                  <wp:effectExtent l="0" t="0" r="127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4804" cy="217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020C07" w14:textId="344D8B01" w:rsidR="00F72F3A" w:rsidRDefault="00F72F3A" w:rsidP="007560C2">
      <w:pPr>
        <w:widowControl/>
        <w:jc w:val="both"/>
        <w:rPr>
          <w:rFonts w:ascii="Arial" w:eastAsia="標楷體" w:hAnsi="Arial" w:cs="Arial"/>
          <w:bCs/>
          <w:color w:val="000000" w:themeColor="text1"/>
        </w:rPr>
      </w:pPr>
    </w:p>
    <w:p w14:paraId="394372BA" w14:textId="68B5FB9E" w:rsidR="00FF4BDC" w:rsidRDefault="00FF4BDC" w:rsidP="002C191C">
      <w:pPr>
        <w:jc w:val="both"/>
        <w:rPr>
          <w:rFonts w:ascii="Arial" w:eastAsia="標楷體" w:hAnsi="Arial" w:cs="Arial"/>
          <w:bCs/>
          <w:color w:val="000000" w:themeColor="text1"/>
        </w:rPr>
      </w:pPr>
    </w:p>
    <w:p w14:paraId="2882C7FF" w14:textId="77777777" w:rsidR="00FF4BDC" w:rsidRDefault="00FF4BDC">
      <w:pPr>
        <w:widowControl/>
        <w:rPr>
          <w:rFonts w:ascii="Arial" w:eastAsia="標楷體" w:hAnsi="Arial" w:cs="Arial"/>
          <w:bCs/>
          <w:color w:val="000000" w:themeColor="text1"/>
        </w:rPr>
      </w:pPr>
      <w:r>
        <w:rPr>
          <w:rFonts w:ascii="Arial" w:eastAsia="標楷體" w:hAnsi="Arial" w:cs="Arial"/>
          <w:bCs/>
          <w:color w:val="000000" w:themeColor="text1"/>
        </w:rPr>
        <w:br w:type="page"/>
      </w:r>
    </w:p>
    <w:p w14:paraId="109CC172" w14:textId="0AE4CC8D" w:rsidR="00173089" w:rsidRDefault="00F25EFC" w:rsidP="002C191C">
      <w:pPr>
        <w:jc w:val="both"/>
        <w:rPr>
          <w:b/>
          <w:bCs/>
        </w:rPr>
      </w:pPr>
      <w:r w:rsidRPr="00F25EFC">
        <w:rPr>
          <w:b/>
          <w:bCs/>
        </w:rPr>
        <w:lastRenderedPageBreak/>
        <w:t>Additional Discussions</w:t>
      </w:r>
      <w:r>
        <w:rPr>
          <w:rFonts w:hint="eastAsia"/>
          <w:b/>
          <w:bCs/>
        </w:rPr>
        <w:t>：</w:t>
      </w:r>
    </w:p>
    <w:p w14:paraId="68F5E219" w14:textId="77777777" w:rsidR="000539E1" w:rsidRDefault="000539E1" w:rsidP="002C191C">
      <w:pPr>
        <w:jc w:val="both"/>
      </w:pPr>
    </w:p>
    <w:p w14:paraId="0687F69F" w14:textId="1A91DDC7" w:rsidR="00F25EFC" w:rsidRDefault="00D209E9" w:rsidP="002C191C">
      <w:pPr>
        <w:jc w:val="both"/>
      </w:pPr>
      <w:r>
        <w:rPr>
          <w:rFonts w:hint="eastAsia"/>
        </w:rPr>
        <w:t>DOA e</w:t>
      </w:r>
      <w:r>
        <w:t>stimators</w:t>
      </w:r>
    </w:p>
    <w:p w14:paraId="252C4F5F" w14:textId="2635A80E" w:rsidR="00D209E9" w:rsidRDefault="003E467D" w:rsidP="0026350F">
      <w:pPr>
        <w:ind w:left="480"/>
        <w:jc w:val="both"/>
        <w:rPr>
          <w:rFonts w:ascii="Arial" w:eastAsia="標楷體" w:hAnsi="Arial" w:cs="Arial"/>
          <w:color w:val="000000" w:themeColor="text1"/>
        </w:rPr>
      </w:pPr>
      <w:r>
        <w:rPr>
          <w:rFonts w:ascii="Arial" w:eastAsia="標楷體" w:hAnsi="Arial" w:cs="Arial" w:hint="eastAsia"/>
          <w:color w:val="000000" w:themeColor="text1"/>
        </w:rPr>
        <w:t>在我的</w:t>
      </w:r>
      <w:r>
        <w:rPr>
          <w:rFonts w:ascii="Arial" w:eastAsia="標楷體" w:hAnsi="Arial" w:cs="Arial" w:hint="eastAsia"/>
          <w:color w:val="000000" w:themeColor="text1"/>
        </w:rPr>
        <w:t>DOA</w:t>
      </w:r>
      <w:r>
        <w:rPr>
          <w:rFonts w:ascii="Arial" w:eastAsia="標楷體" w:hAnsi="Arial" w:cs="Arial"/>
          <w:color w:val="000000" w:themeColor="text1"/>
        </w:rPr>
        <w:t xml:space="preserve"> estimator</w:t>
      </w:r>
      <w:r>
        <w:rPr>
          <w:rFonts w:ascii="Arial" w:eastAsia="標楷體" w:hAnsi="Arial" w:cs="Arial" w:hint="eastAsia"/>
          <w:color w:val="000000" w:themeColor="text1"/>
        </w:rPr>
        <w:t>裡面，</w:t>
      </w:r>
      <w:r w:rsidR="0026350F">
        <w:rPr>
          <w:rFonts w:ascii="Arial" w:eastAsia="標楷體" w:hAnsi="Arial" w:cs="Arial" w:hint="eastAsia"/>
          <w:color w:val="000000" w:themeColor="text1"/>
        </w:rPr>
        <w:t>我會先將</w:t>
      </w:r>
      <w:r w:rsidR="0026350F">
        <w:rPr>
          <w:rFonts w:ascii="Arial" w:eastAsia="標楷體" w:hAnsi="Arial" w:cs="Arial"/>
          <w:color w:val="000000" w:themeColor="text1"/>
        </w:rPr>
        <w:t>MVDR spectrum</w:t>
      </w:r>
      <w:r w:rsidR="0026350F">
        <w:rPr>
          <w:rFonts w:ascii="Arial" w:eastAsia="標楷體" w:hAnsi="Arial" w:cs="Arial" w:hint="eastAsia"/>
          <w:color w:val="000000" w:themeColor="text1"/>
        </w:rPr>
        <w:t>計算出來，並取到小數點後第</w:t>
      </w:r>
      <w:r w:rsidR="0026350F">
        <w:rPr>
          <w:rFonts w:ascii="Arial" w:eastAsia="標楷體" w:hAnsi="Arial" w:cs="Arial" w:hint="eastAsia"/>
          <w:color w:val="000000" w:themeColor="text1"/>
        </w:rPr>
        <w:t>2</w:t>
      </w:r>
      <w:r w:rsidR="0026350F">
        <w:rPr>
          <w:rFonts w:ascii="Arial" w:eastAsia="標楷體" w:hAnsi="Arial" w:cs="Arial" w:hint="eastAsia"/>
          <w:color w:val="000000" w:themeColor="text1"/>
        </w:rPr>
        <w:t>位，因此會需要跑</w:t>
      </w:r>
      <w:r w:rsidR="0026350F">
        <w:rPr>
          <w:rFonts w:ascii="Arial" w:eastAsia="標楷體" w:hAnsi="Arial" w:cs="Arial" w:hint="eastAsia"/>
          <w:color w:val="000000" w:themeColor="text1"/>
        </w:rPr>
        <w:t>f</w:t>
      </w:r>
      <w:r w:rsidR="0026350F">
        <w:rPr>
          <w:rFonts w:ascii="Arial" w:eastAsia="標楷體" w:hAnsi="Arial" w:cs="Arial"/>
          <w:color w:val="000000" w:themeColor="text1"/>
        </w:rPr>
        <w:t>or</w:t>
      </w:r>
      <w:r w:rsidR="0026350F">
        <w:rPr>
          <w:rFonts w:ascii="Arial" w:eastAsia="標楷體" w:hAnsi="Arial" w:cs="Arial" w:hint="eastAsia"/>
          <w:color w:val="000000" w:themeColor="text1"/>
        </w:rPr>
        <w:t>迴圈來計算每個角度之下的值，</w:t>
      </w:r>
      <w:r w:rsidR="00A5570E">
        <w:rPr>
          <w:rFonts w:ascii="Arial" w:eastAsia="標楷體" w:hAnsi="Arial" w:cs="Arial" w:hint="eastAsia"/>
          <w:color w:val="000000" w:themeColor="text1"/>
        </w:rPr>
        <w:t>此外也需要計算</w:t>
      </w:r>
      <w:r w:rsidR="00A5570E">
        <w:rPr>
          <w:rFonts w:ascii="Arial" w:eastAsia="標楷體" w:hAnsi="Arial" w:cs="Arial" w:hint="eastAsia"/>
          <w:color w:val="000000" w:themeColor="text1"/>
        </w:rPr>
        <w:t>R</w:t>
      </w:r>
      <w:r w:rsidR="00A5570E">
        <w:rPr>
          <w:rFonts w:ascii="Arial" w:eastAsia="標楷體" w:hAnsi="Arial" w:cs="Arial" w:hint="eastAsia"/>
          <w:color w:val="000000" w:themeColor="text1"/>
        </w:rPr>
        <w:t>矩陣的</w:t>
      </w:r>
      <w:r w:rsidR="00A5570E">
        <w:rPr>
          <w:rFonts w:ascii="Arial" w:eastAsia="標楷體" w:hAnsi="Arial" w:cs="Arial" w:hint="eastAsia"/>
          <w:color w:val="000000" w:themeColor="text1"/>
        </w:rPr>
        <w:t>i</w:t>
      </w:r>
      <w:r w:rsidR="00A5570E">
        <w:rPr>
          <w:rFonts w:ascii="Arial" w:eastAsia="標楷體" w:hAnsi="Arial" w:cs="Arial"/>
          <w:color w:val="000000" w:themeColor="text1"/>
        </w:rPr>
        <w:t>nverse</w:t>
      </w:r>
      <w:r w:rsidR="00A5570E">
        <w:rPr>
          <w:rFonts w:ascii="Arial" w:eastAsia="標楷體" w:hAnsi="Arial" w:cs="Arial" w:hint="eastAsia"/>
          <w:color w:val="000000" w:themeColor="text1"/>
        </w:rPr>
        <w:t>，</w:t>
      </w:r>
      <w:r w:rsidR="00246408">
        <w:rPr>
          <w:rFonts w:ascii="Arial" w:eastAsia="標楷體" w:hAnsi="Arial" w:cs="Arial" w:hint="eastAsia"/>
          <w:color w:val="000000" w:themeColor="text1"/>
        </w:rPr>
        <w:t>所以會需要較大的計算量</w:t>
      </w:r>
      <w:r w:rsidR="00F104B8">
        <w:rPr>
          <w:rFonts w:ascii="Arial" w:eastAsia="標楷體" w:hAnsi="Arial" w:cs="Arial" w:hint="eastAsia"/>
          <w:color w:val="000000" w:themeColor="text1"/>
        </w:rPr>
        <w:t>，</w:t>
      </w:r>
      <w:r w:rsidR="00363DA3">
        <w:rPr>
          <w:rFonts w:ascii="Arial" w:eastAsia="標楷體" w:hAnsi="Arial" w:cs="Arial" w:hint="eastAsia"/>
          <w:color w:val="000000" w:themeColor="text1"/>
        </w:rPr>
        <w:t>複雜度為</w:t>
      </w:r>
      <w:r w:rsidR="00363DA3">
        <w:rPr>
          <w:rFonts w:ascii="Arial" w:eastAsia="標楷體" w:hAnsi="Arial" w:cs="Arial" w:hint="eastAsia"/>
          <w:color w:val="000000" w:themeColor="text1"/>
        </w:rPr>
        <w:t>n</w:t>
      </w:r>
      <w:r w:rsidR="00363DA3">
        <w:rPr>
          <w:rFonts w:ascii="Arial" w:eastAsia="標楷體" w:hAnsi="Arial" w:cs="Arial" w:hint="eastAsia"/>
          <w:color w:val="000000" w:themeColor="text1"/>
        </w:rPr>
        <w:t>。</w:t>
      </w:r>
    </w:p>
    <w:p w14:paraId="5861C586" w14:textId="19AB6A63" w:rsidR="00482DEF" w:rsidRDefault="00482DEF" w:rsidP="002C191C">
      <w:pPr>
        <w:jc w:val="both"/>
        <w:rPr>
          <w:rFonts w:ascii="Arial" w:eastAsia="標楷體" w:hAnsi="Arial" w:cs="Arial"/>
          <w:color w:val="000000" w:themeColor="text1"/>
        </w:rPr>
      </w:pPr>
      <w:r>
        <w:rPr>
          <w:rFonts w:ascii="Arial" w:eastAsia="標楷體" w:hAnsi="Arial" w:cs="Arial" w:hint="eastAsia"/>
          <w:color w:val="000000" w:themeColor="text1"/>
        </w:rPr>
        <w:t>L</w:t>
      </w:r>
      <w:r>
        <w:rPr>
          <w:rFonts w:ascii="Arial" w:eastAsia="標楷體" w:hAnsi="Arial" w:cs="Arial"/>
          <w:color w:val="000000" w:themeColor="text1"/>
        </w:rPr>
        <w:t>CMV beamformers</w:t>
      </w:r>
    </w:p>
    <w:p w14:paraId="601D0FDC" w14:textId="7C44C334" w:rsidR="00482DEF" w:rsidRDefault="001A47B8" w:rsidP="002349F3">
      <w:pPr>
        <w:ind w:left="480"/>
        <w:jc w:val="both"/>
        <w:rPr>
          <w:rFonts w:ascii="Arial" w:eastAsia="標楷體" w:hAnsi="Arial" w:cs="Arial"/>
          <w:color w:val="000000" w:themeColor="text1"/>
        </w:rPr>
      </w:pPr>
      <w:r>
        <w:rPr>
          <w:rFonts w:ascii="Arial" w:eastAsia="標楷體" w:hAnsi="Arial" w:cs="Arial" w:hint="eastAsia"/>
          <w:color w:val="000000" w:themeColor="text1"/>
        </w:rPr>
        <w:t>在</w:t>
      </w:r>
      <w:r>
        <w:rPr>
          <w:rFonts w:ascii="Arial" w:eastAsia="標楷體" w:hAnsi="Arial" w:cs="Arial" w:hint="eastAsia"/>
          <w:color w:val="000000" w:themeColor="text1"/>
        </w:rPr>
        <w:t>L</w:t>
      </w:r>
      <w:r>
        <w:rPr>
          <w:rFonts w:ascii="Arial" w:eastAsia="標楷體" w:hAnsi="Arial" w:cs="Arial"/>
          <w:color w:val="000000" w:themeColor="text1"/>
        </w:rPr>
        <w:t>CMV beamformer</w:t>
      </w:r>
      <w:r>
        <w:rPr>
          <w:rFonts w:ascii="Arial" w:eastAsia="標楷體" w:hAnsi="Arial" w:cs="Arial" w:hint="eastAsia"/>
          <w:color w:val="000000" w:themeColor="text1"/>
        </w:rPr>
        <w:t>中，</w:t>
      </w:r>
      <w:r w:rsidR="002349F3">
        <w:rPr>
          <w:rFonts w:ascii="Arial" w:eastAsia="標楷體" w:hAnsi="Arial" w:cs="Arial" w:hint="eastAsia"/>
          <w:color w:val="000000" w:themeColor="text1"/>
        </w:rPr>
        <w:t>就僅僅只是利用課本的公式進行矩陣運算，主要計算量是在於反矩陣的計算</w:t>
      </w:r>
      <w:r w:rsidR="0043201A">
        <w:rPr>
          <w:rFonts w:ascii="Arial" w:eastAsia="標楷體" w:hAnsi="Arial" w:cs="Arial" w:hint="eastAsia"/>
          <w:color w:val="000000" w:themeColor="text1"/>
        </w:rPr>
        <w:t>。</w:t>
      </w:r>
    </w:p>
    <w:p w14:paraId="669E5D25" w14:textId="6BD8ADAB" w:rsidR="00482DEF" w:rsidRDefault="00482DEF" w:rsidP="002C191C">
      <w:pPr>
        <w:jc w:val="both"/>
        <w:rPr>
          <w:rFonts w:ascii="Arial" w:eastAsia="標楷體" w:hAnsi="Arial" w:cs="Arial"/>
          <w:color w:val="000000" w:themeColor="text1"/>
        </w:rPr>
      </w:pPr>
      <w:r>
        <w:rPr>
          <w:rFonts w:ascii="Arial" w:eastAsia="標楷體" w:hAnsi="Arial" w:cs="Arial" w:hint="eastAsia"/>
          <w:color w:val="000000" w:themeColor="text1"/>
        </w:rPr>
        <w:t>M</w:t>
      </w:r>
      <w:r>
        <w:rPr>
          <w:rFonts w:ascii="Arial" w:eastAsia="標楷體" w:hAnsi="Arial" w:cs="Arial"/>
          <w:color w:val="000000" w:themeColor="text1"/>
        </w:rPr>
        <w:t>y</w:t>
      </w:r>
      <w:r w:rsidR="002B34D3">
        <w:rPr>
          <w:rFonts w:ascii="Arial" w:eastAsia="標楷體" w:hAnsi="Arial" w:cs="Arial" w:hint="eastAsia"/>
          <w:color w:val="000000" w:themeColor="text1"/>
        </w:rPr>
        <w:t xml:space="preserve"> </w:t>
      </w:r>
      <w:r w:rsidR="002B34D3">
        <w:rPr>
          <w:rFonts w:ascii="Arial" w:eastAsia="標楷體" w:hAnsi="Arial" w:cs="Arial"/>
          <w:color w:val="000000" w:themeColor="text1"/>
        </w:rPr>
        <w:t>beamformer</w:t>
      </w:r>
    </w:p>
    <w:p w14:paraId="728B5D86" w14:textId="0B46AD4B" w:rsidR="002B34D3" w:rsidRPr="00CB24CC" w:rsidRDefault="002349F3" w:rsidP="002349F3">
      <w:pPr>
        <w:ind w:left="480"/>
        <w:jc w:val="both"/>
        <w:rPr>
          <w:rFonts w:ascii="Arial" w:eastAsia="標楷體" w:hAnsi="Arial" w:cs="Arial"/>
          <w:color w:val="000000" w:themeColor="text1"/>
        </w:rPr>
      </w:pPr>
      <w:r>
        <w:rPr>
          <w:rFonts w:ascii="Arial" w:eastAsia="標楷體" w:hAnsi="Arial" w:cs="Arial" w:hint="eastAsia"/>
          <w:color w:val="000000" w:themeColor="text1"/>
        </w:rPr>
        <w:t>我所設計的</w:t>
      </w:r>
      <w:r>
        <w:rPr>
          <w:rFonts w:ascii="Arial" w:eastAsia="標楷體" w:hAnsi="Arial" w:cs="Arial" w:hint="eastAsia"/>
          <w:color w:val="000000" w:themeColor="text1"/>
        </w:rPr>
        <w:t>b</w:t>
      </w:r>
      <w:r>
        <w:rPr>
          <w:rFonts w:ascii="Arial" w:eastAsia="標楷體" w:hAnsi="Arial" w:cs="Arial"/>
          <w:color w:val="000000" w:themeColor="text1"/>
        </w:rPr>
        <w:t>eamformer</w:t>
      </w:r>
      <w:r>
        <w:rPr>
          <w:rFonts w:ascii="Arial" w:eastAsia="標楷體" w:hAnsi="Arial" w:cs="Arial" w:hint="eastAsia"/>
          <w:color w:val="000000" w:themeColor="text1"/>
        </w:rPr>
        <w:t>是基於</w:t>
      </w:r>
      <w:r>
        <w:rPr>
          <w:rFonts w:ascii="Arial" w:eastAsia="標楷體" w:hAnsi="Arial" w:cs="Arial" w:hint="eastAsia"/>
          <w:color w:val="000000" w:themeColor="text1"/>
        </w:rPr>
        <w:t xml:space="preserve">LCMV </w:t>
      </w:r>
      <w:r>
        <w:rPr>
          <w:rFonts w:ascii="Arial" w:eastAsia="標楷體" w:hAnsi="Arial" w:cs="Arial"/>
          <w:color w:val="000000" w:themeColor="text1"/>
        </w:rPr>
        <w:t>beamformer</w:t>
      </w:r>
      <w:r>
        <w:rPr>
          <w:rFonts w:ascii="Arial" w:eastAsia="標楷體" w:hAnsi="Arial" w:cs="Arial" w:hint="eastAsia"/>
          <w:color w:val="000000" w:themeColor="text1"/>
        </w:rPr>
        <w:t>所延伸出，將</w:t>
      </w:r>
      <w:r>
        <w:rPr>
          <w:rFonts w:ascii="Arial" w:eastAsia="標楷體" w:hAnsi="Arial" w:cs="Arial"/>
          <w:color w:val="000000" w:themeColor="text1"/>
        </w:rPr>
        <w:t>output</w:t>
      </w:r>
      <w:r>
        <w:rPr>
          <w:rFonts w:ascii="Arial" w:eastAsia="標楷體" w:hAnsi="Arial" w:cs="Arial" w:hint="eastAsia"/>
          <w:color w:val="000000" w:themeColor="text1"/>
        </w:rPr>
        <w:t>去做</w:t>
      </w:r>
      <w:r>
        <w:rPr>
          <w:rFonts w:ascii="Arial" w:eastAsia="標楷體" w:hAnsi="Arial" w:cs="Arial" w:hint="eastAsia"/>
          <w:color w:val="000000" w:themeColor="text1"/>
        </w:rPr>
        <w:t>s</w:t>
      </w:r>
      <w:r>
        <w:rPr>
          <w:rFonts w:ascii="Arial" w:eastAsia="標楷體" w:hAnsi="Arial" w:cs="Arial"/>
          <w:color w:val="000000" w:themeColor="text1"/>
        </w:rPr>
        <w:t>moothing</w:t>
      </w:r>
      <w:r>
        <w:rPr>
          <w:rFonts w:ascii="Arial" w:eastAsia="標楷體" w:hAnsi="Arial" w:cs="Arial" w:hint="eastAsia"/>
          <w:color w:val="000000" w:themeColor="text1"/>
        </w:rPr>
        <w:t>，</w:t>
      </w:r>
      <w:r w:rsidR="00243A4B">
        <w:rPr>
          <w:rFonts w:ascii="Arial" w:eastAsia="標楷體" w:hAnsi="Arial" w:cs="Arial" w:hint="eastAsia"/>
          <w:color w:val="000000" w:themeColor="text1"/>
        </w:rPr>
        <w:t>由於我做</w:t>
      </w:r>
      <w:r w:rsidR="00243A4B">
        <w:rPr>
          <w:rFonts w:ascii="Arial" w:eastAsia="標楷體" w:hAnsi="Arial" w:cs="Arial" w:hint="eastAsia"/>
          <w:color w:val="000000" w:themeColor="text1"/>
        </w:rPr>
        <w:t>smoothing</w:t>
      </w:r>
      <w:r w:rsidR="00243A4B">
        <w:rPr>
          <w:rFonts w:ascii="Arial" w:eastAsia="標楷體" w:hAnsi="Arial" w:cs="Arial" w:hint="eastAsia"/>
          <w:color w:val="000000" w:themeColor="text1"/>
        </w:rPr>
        <w:t>的算法是直接看上個平滑化後的資料並將其與</w:t>
      </w:r>
      <w:r w:rsidR="00243A4B">
        <w:rPr>
          <w:rFonts w:ascii="Arial" w:eastAsia="標楷體" w:hAnsi="Arial" w:cs="Arial" w:hint="eastAsia"/>
          <w:color w:val="000000" w:themeColor="text1"/>
        </w:rPr>
        <w:t>LCMV</w:t>
      </w:r>
      <w:r w:rsidR="00243A4B">
        <w:rPr>
          <w:rFonts w:ascii="Arial" w:eastAsia="標楷體" w:hAnsi="Arial" w:cs="Arial" w:hint="eastAsia"/>
          <w:color w:val="000000" w:themeColor="text1"/>
        </w:rPr>
        <w:t>新預測的資料取平均，因此只有</w:t>
      </w:r>
      <w:r w:rsidR="00243A4B">
        <w:rPr>
          <w:rFonts w:ascii="Arial" w:eastAsia="標楷體" w:hAnsi="Arial" w:cs="Arial" w:hint="eastAsia"/>
          <w:color w:val="000000" w:themeColor="text1"/>
        </w:rPr>
        <w:t>C</w:t>
      </w:r>
      <w:r w:rsidR="00243A4B">
        <w:rPr>
          <w:rFonts w:ascii="Arial" w:eastAsia="標楷體" w:hAnsi="Arial" w:cs="Arial"/>
          <w:color w:val="000000" w:themeColor="text1"/>
        </w:rPr>
        <w:t>onstant time</w:t>
      </w:r>
      <w:r w:rsidR="00243A4B">
        <w:rPr>
          <w:rFonts w:ascii="Arial" w:eastAsia="標楷體" w:hAnsi="Arial" w:cs="Arial" w:hint="eastAsia"/>
          <w:color w:val="000000" w:themeColor="text1"/>
        </w:rPr>
        <w:t>的計算時間。</w:t>
      </w:r>
      <w:r w:rsidR="00A464C3">
        <w:rPr>
          <w:rFonts w:ascii="Arial" w:eastAsia="標楷體" w:hAnsi="Arial" w:cs="Arial" w:hint="eastAsia"/>
          <w:color w:val="000000" w:themeColor="text1"/>
        </w:rPr>
        <w:t>因此</w:t>
      </w:r>
      <w:r w:rsidR="006B7DEE">
        <w:rPr>
          <w:rFonts w:ascii="Arial" w:eastAsia="標楷體" w:hAnsi="Arial" w:cs="Arial" w:hint="eastAsia"/>
          <w:color w:val="000000" w:themeColor="text1"/>
        </w:rPr>
        <w:t>計算複雜度</w:t>
      </w:r>
      <w:r w:rsidR="00A464C3">
        <w:rPr>
          <w:rFonts w:ascii="Arial" w:eastAsia="標楷體" w:hAnsi="Arial" w:cs="Arial" w:hint="eastAsia"/>
          <w:color w:val="000000" w:themeColor="text1"/>
        </w:rPr>
        <w:t>與</w:t>
      </w:r>
      <w:r w:rsidR="00A464C3">
        <w:rPr>
          <w:rFonts w:ascii="Arial" w:eastAsia="標楷體" w:hAnsi="Arial" w:cs="Arial" w:hint="eastAsia"/>
          <w:color w:val="000000" w:themeColor="text1"/>
        </w:rPr>
        <w:t>L</w:t>
      </w:r>
      <w:r w:rsidR="00A464C3">
        <w:rPr>
          <w:rFonts w:ascii="Arial" w:eastAsia="標楷體" w:hAnsi="Arial" w:cs="Arial"/>
          <w:color w:val="000000" w:themeColor="text1"/>
        </w:rPr>
        <w:t>CMV beamformer</w:t>
      </w:r>
      <w:r w:rsidR="00A464C3">
        <w:rPr>
          <w:rFonts w:ascii="Arial" w:eastAsia="標楷體" w:hAnsi="Arial" w:cs="Arial" w:hint="eastAsia"/>
          <w:color w:val="000000" w:themeColor="text1"/>
        </w:rPr>
        <w:t>差不多。</w:t>
      </w:r>
    </w:p>
    <w:sectPr w:rsidR="002B34D3" w:rsidRPr="00CB24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F47AE" w14:textId="77777777" w:rsidR="00961048" w:rsidRDefault="00961048" w:rsidP="0010399A">
      <w:r>
        <w:separator/>
      </w:r>
    </w:p>
  </w:endnote>
  <w:endnote w:type="continuationSeparator" w:id="0">
    <w:p w14:paraId="2EE59519" w14:textId="77777777" w:rsidR="00961048" w:rsidRDefault="00961048" w:rsidP="001039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F0917" w14:textId="77777777" w:rsidR="00961048" w:rsidRDefault="00961048" w:rsidP="0010399A">
      <w:r>
        <w:separator/>
      </w:r>
    </w:p>
  </w:footnote>
  <w:footnote w:type="continuationSeparator" w:id="0">
    <w:p w14:paraId="28244EBE" w14:textId="77777777" w:rsidR="00961048" w:rsidRDefault="00961048" w:rsidP="00103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761C9"/>
    <w:multiLevelType w:val="hybridMultilevel"/>
    <w:tmpl w:val="85C4471A"/>
    <w:lvl w:ilvl="0" w:tplc="3E883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17B068F"/>
    <w:multiLevelType w:val="hybridMultilevel"/>
    <w:tmpl w:val="FBC68EE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65D"/>
    <w:rsid w:val="00005769"/>
    <w:rsid w:val="00033126"/>
    <w:rsid w:val="00033DFE"/>
    <w:rsid w:val="000539E1"/>
    <w:rsid w:val="00067184"/>
    <w:rsid w:val="00067397"/>
    <w:rsid w:val="00072F9A"/>
    <w:rsid w:val="000804A4"/>
    <w:rsid w:val="000C3A20"/>
    <w:rsid w:val="000D0627"/>
    <w:rsid w:val="000E7B66"/>
    <w:rsid w:val="00101A3B"/>
    <w:rsid w:val="0010399A"/>
    <w:rsid w:val="00115D52"/>
    <w:rsid w:val="001178BE"/>
    <w:rsid w:val="00123CA0"/>
    <w:rsid w:val="0013044D"/>
    <w:rsid w:val="001357C4"/>
    <w:rsid w:val="001601B2"/>
    <w:rsid w:val="001661AE"/>
    <w:rsid w:val="00167766"/>
    <w:rsid w:val="00173089"/>
    <w:rsid w:val="00183755"/>
    <w:rsid w:val="001A1223"/>
    <w:rsid w:val="001A47B8"/>
    <w:rsid w:val="001B29DD"/>
    <w:rsid w:val="001C435A"/>
    <w:rsid w:val="001C4531"/>
    <w:rsid w:val="001D0A91"/>
    <w:rsid w:val="001D4636"/>
    <w:rsid w:val="001D55DE"/>
    <w:rsid w:val="001E67F7"/>
    <w:rsid w:val="001F1A3D"/>
    <w:rsid w:val="002239D1"/>
    <w:rsid w:val="00227081"/>
    <w:rsid w:val="002335A3"/>
    <w:rsid w:val="002349F3"/>
    <w:rsid w:val="00237E20"/>
    <w:rsid w:val="00243392"/>
    <w:rsid w:val="00243A4B"/>
    <w:rsid w:val="00244349"/>
    <w:rsid w:val="00246408"/>
    <w:rsid w:val="002529E6"/>
    <w:rsid w:val="00256CE7"/>
    <w:rsid w:val="00261657"/>
    <w:rsid w:val="0026350F"/>
    <w:rsid w:val="002706C1"/>
    <w:rsid w:val="002741A1"/>
    <w:rsid w:val="002917C2"/>
    <w:rsid w:val="00297DC6"/>
    <w:rsid w:val="002A1AA2"/>
    <w:rsid w:val="002B2609"/>
    <w:rsid w:val="002B2D36"/>
    <w:rsid w:val="002B34D3"/>
    <w:rsid w:val="002C191C"/>
    <w:rsid w:val="002E22CE"/>
    <w:rsid w:val="002E4A49"/>
    <w:rsid w:val="002F1BE0"/>
    <w:rsid w:val="00303F51"/>
    <w:rsid w:val="003045E5"/>
    <w:rsid w:val="00311FCC"/>
    <w:rsid w:val="00334578"/>
    <w:rsid w:val="003442FC"/>
    <w:rsid w:val="00363DA3"/>
    <w:rsid w:val="00371709"/>
    <w:rsid w:val="0037587D"/>
    <w:rsid w:val="00384150"/>
    <w:rsid w:val="00384904"/>
    <w:rsid w:val="003A02BA"/>
    <w:rsid w:val="003A1603"/>
    <w:rsid w:val="003B623D"/>
    <w:rsid w:val="003E467D"/>
    <w:rsid w:val="003F02AC"/>
    <w:rsid w:val="003F35E4"/>
    <w:rsid w:val="00403C75"/>
    <w:rsid w:val="00420619"/>
    <w:rsid w:val="00430C37"/>
    <w:rsid w:val="0043201A"/>
    <w:rsid w:val="004700FB"/>
    <w:rsid w:val="00473CED"/>
    <w:rsid w:val="00477FD3"/>
    <w:rsid w:val="00482DEF"/>
    <w:rsid w:val="004A37D0"/>
    <w:rsid w:val="004A380B"/>
    <w:rsid w:val="004A492D"/>
    <w:rsid w:val="004D0F99"/>
    <w:rsid w:val="004D71EF"/>
    <w:rsid w:val="00510F80"/>
    <w:rsid w:val="00531341"/>
    <w:rsid w:val="0053659D"/>
    <w:rsid w:val="005570A7"/>
    <w:rsid w:val="00575057"/>
    <w:rsid w:val="005877B9"/>
    <w:rsid w:val="005B0A49"/>
    <w:rsid w:val="005C0EE6"/>
    <w:rsid w:val="005C3FAC"/>
    <w:rsid w:val="005C71E7"/>
    <w:rsid w:val="005E1167"/>
    <w:rsid w:val="005E53AB"/>
    <w:rsid w:val="00605254"/>
    <w:rsid w:val="006107A0"/>
    <w:rsid w:val="00634B40"/>
    <w:rsid w:val="00643833"/>
    <w:rsid w:val="00653BF3"/>
    <w:rsid w:val="00682081"/>
    <w:rsid w:val="00682C38"/>
    <w:rsid w:val="00694B1A"/>
    <w:rsid w:val="006B4F33"/>
    <w:rsid w:val="006B7DEE"/>
    <w:rsid w:val="006D598E"/>
    <w:rsid w:val="006E0782"/>
    <w:rsid w:val="00716514"/>
    <w:rsid w:val="007267C2"/>
    <w:rsid w:val="00737B04"/>
    <w:rsid w:val="007560C2"/>
    <w:rsid w:val="00756EEF"/>
    <w:rsid w:val="0076536C"/>
    <w:rsid w:val="0077431D"/>
    <w:rsid w:val="00782499"/>
    <w:rsid w:val="00793D03"/>
    <w:rsid w:val="00793F25"/>
    <w:rsid w:val="007959EF"/>
    <w:rsid w:val="007A7C9F"/>
    <w:rsid w:val="007B06FF"/>
    <w:rsid w:val="007E53E2"/>
    <w:rsid w:val="007F1579"/>
    <w:rsid w:val="0081714E"/>
    <w:rsid w:val="0082724A"/>
    <w:rsid w:val="00851596"/>
    <w:rsid w:val="0088349C"/>
    <w:rsid w:val="008868CF"/>
    <w:rsid w:val="0089683B"/>
    <w:rsid w:val="008A2A6F"/>
    <w:rsid w:val="008A43CB"/>
    <w:rsid w:val="008A4BA9"/>
    <w:rsid w:val="008D12A8"/>
    <w:rsid w:val="008D4F08"/>
    <w:rsid w:val="008E41ED"/>
    <w:rsid w:val="008E5D13"/>
    <w:rsid w:val="0091458D"/>
    <w:rsid w:val="00936B04"/>
    <w:rsid w:val="00961048"/>
    <w:rsid w:val="00971073"/>
    <w:rsid w:val="009777DA"/>
    <w:rsid w:val="0098195F"/>
    <w:rsid w:val="00986FEA"/>
    <w:rsid w:val="009B24B4"/>
    <w:rsid w:val="009B4560"/>
    <w:rsid w:val="009C4195"/>
    <w:rsid w:val="009D6269"/>
    <w:rsid w:val="009F2984"/>
    <w:rsid w:val="009F6161"/>
    <w:rsid w:val="009F77E9"/>
    <w:rsid w:val="00A176D2"/>
    <w:rsid w:val="00A30809"/>
    <w:rsid w:val="00A464C3"/>
    <w:rsid w:val="00A5570E"/>
    <w:rsid w:val="00A63322"/>
    <w:rsid w:val="00A732CB"/>
    <w:rsid w:val="00AA2042"/>
    <w:rsid w:val="00AA3629"/>
    <w:rsid w:val="00AA49D5"/>
    <w:rsid w:val="00AC1352"/>
    <w:rsid w:val="00AD385E"/>
    <w:rsid w:val="00AF69DD"/>
    <w:rsid w:val="00B27850"/>
    <w:rsid w:val="00B335AB"/>
    <w:rsid w:val="00B3393F"/>
    <w:rsid w:val="00B40AB3"/>
    <w:rsid w:val="00B663AF"/>
    <w:rsid w:val="00B66F40"/>
    <w:rsid w:val="00B74657"/>
    <w:rsid w:val="00B92526"/>
    <w:rsid w:val="00B95E43"/>
    <w:rsid w:val="00BA26EC"/>
    <w:rsid w:val="00BB30ED"/>
    <w:rsid w:val="00BB550C"/>
    <w:rsid w:val="00BF7CA0"/>
    <w:rsid w:val="00C02F19"/>
    <w:rsid w:val="00C04C9E"/>
    <w:rsid w:val="00C06E2C"/>
    <w:rsid w:val="00C152CE"/>
    <w:rsid w:val="00C41EDC"/>
    <w:rsid w:val="00C46B3D"/>
    <w:rsid w:val="00C65741"/>
    <w:rsid w:val="00C75A37"/>
    <w:rsid w:val="00C85387"/>
    <w:rsid w:val="00CA52AA"/>
    <w:rsid w:val="00CB24CC"/>
    <w:rsid w:val="00CD341C"/>
    <w:rsid w:val="00CD734C"/>
    <w:rsid w:val="00CE18E5"/>
    <w:rsid w:val="00CE4B7F"/>
    <w:rsid w:val="00CF629C"/>
    <w:rsid w:val="00D209E9"/>
    <w:rsid w:val="00D212E7"/>
    <w:rsid w:val="00D251AA"/>
    <w:rsid w:val="00D31408"/>
    <w:rsid w:val="00D33210"/>
    <w:rsid w:val="00D461DD"/>
    <w:rsid w:val="00D50972"/>
    <w:rsid w:val="00D61B13"/>
    <w:rsid w:val="00D70F2D"/>
    <w:rsid w:val="00DB6AF9"/>
    <w:rsid w:val="00DC1270"/>
    <w:rsid w:val="00DC1545"/>
    <w:rsid w:val="00DC1B37"/>
    <w:rsid w:val="00DD0421"/>
    <w:rsid w:val="00DE484F"/>
    <w:rsid w:val="00DF12FF"/>
    <w:rsid w:val="00DF48BD"/>
    <w:rsid w:val="00E02DC4"/>
    <w:rsid w:val="00E1098C"/>
    <w:rsid w:val="00E11991"/>
    <w:rsid w:val="00E21883"/>
    <w:rsid w:val="00E2425B"/>
    <w:rsid w:val="00E24776"/>
    <w:rsid w:val="00E27B6F"/>
    <w:rsid w:val="00E411C2"/>
    <w:rsid w:val="00E61F19"/>
    <w:rsid w:val="00E804B3"/>
    <w:rsid w:val="00E81FE2"/>
    <w:rsid w:val="00E97E9B"/>
    <w:rsid w:val="00EA16FA"/>
    <w:rsid w:val="00F01C0D"/>
    <w:rsid w:val="00F104B8"/>
    <w:rsid w:val="00F153BD"/>
    <w:rsid w:val="00F25EFC"/>
    <w:rsid w:val="00F72F3A"/>
    <w:rsid w:val="00FA391F"/>
    <w:rsid w:val="00FC7203"/>
    <w:rsid w:val="00FE565D"/>
    <w:rsid w:val="00FE59D6"/>
    <w:rsid w:val="00FF2A1E"/>
    <w:rsid w:val="00FF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7D795"/>
  <w15:docId w15:val="{F3CDF720-79F3-4850-A8EF-5A1B7931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2CB"/>
    <w:pPr>
      <w:ind w:leftChars="200" w:left="480"/>
    </w:pPr>
  </w:style>
  <w:style w:type="character" w:styleId="a4">
    <w:name w:val="Placeholder Text"/>
    <w:basedOn w:val="a0"/>
    <w:uiPriority w:val="99"/>
    <w:semiHidden/>
    <w:rsid w:val="00694B1A"/>
    <w:rPr>
      <w:color w:val="808080"/>
    </w:rPr>
  </w:style>
  <w:style w:type="paragraph" w:styleId="a5">
    <w:name w:val="header"/>
    <w:basedOn w:val="a"/>
    <w:link w:val="a6"/>
    <w:uiPriority w:val="99"/>
    <w:unhideWhenUsed/>
    <w:rsid w:val="001039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0399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039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0399A"/>
    <w:rPr>
      <w:sz w:val="20"/>
      <w:szCs w:val="20"/>
    </w:rPr>
  </w:style>
  <w:style w:type="table" w:styleId="a9">
    <w:name w:val="Table Grid"/>
    <w:basedOn w:val="a1"/>
    <w:uiPriority w:val="39"/>
    <w:rsid w:val="00E80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A4F94-8525-465B-9803-CDA834C34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7671</TotalTime>
  <Pages>5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lab104</dc:creator>
  <cp:keywords/>
  <dc:description/>
  <cp:lastModifiedBy>柏維 黃</cp:lastModifiedBy>
  <cp:revision>19</cp:revision>
  <dcterms:created xsi:type="dcterms:W3CDTF">2022-01-10T06:02:00Z</dcterms:created>
  <dcterms:modified xsi:type="dcterms:W3CDTF">2022-01-17T05:50:00Z</dcterms:modified>
</cp:coreProperties>
</file>