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4E79"/>
          <w:sz w:val="28"/>
        </w:rPr>
        <w:t>SF-CD1</w:t>
      </w:r>
    </w:p>
    <w:p>
      <w:pPr>
        <w:jc w:val="center"/>
      </w:pPr>
      <w:r>
        <w:rPr>
          <w:b/>
          <w:color w:val="1F4E79"/>
          <w:sz w:val="44"/>
        </w:rPr>
        <w:t>단위테스트결과서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프로젝트명</w:t>
            </w:r>
          </w:p>
        </w:tc>
        <w:tc>
          <w:tcPr>
            <w:tcW w:type="dxa" w:w="4320"/>
          </w:tcPr>
          <w:p>
            <w:r>
              <w:t>제조AI특화 스마트공장 구축 (부영기업)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SF-CD1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  전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</w:tbl>
    <w:p/>
    <w:p>
      <w:pPr>
        <w:jc w:val="center"/>
      </w:pPr>
      <w:r>
        <w:rPr>
          <w:b/>
          <w:sz w:val="28"/>
        </w:rPr>
        <w:t>주식회사 부영기업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테스트 개요</w:t>
      </w:r>
    </w:p>
    <w:p>
      <w:pPr>
        <w:pStyle w:val="Heading2"/>
      </w:pPr>
      <w:r>
        <w:rPr>
          <w:color w:val="1F4E79"/>
        </w:rPr>
        <w:t>1.1 목적</w:t>
      </w:r>
    </w:p>
    <w:p>
      <w:r>
        <w:t>본 문서는 부영기업 AI MES 시스템의 단위테스트 수행 결과를 기록한다. 각 API 엔드포인트 및 핵심 기능 모듈의 정상 동작 여부를 검증하고, 발견된 결함의 조치 내역을 관리하는 것을 목적으로 한다.</w:t>
      </w:r>
    </w:p>
    <w:p>
      <w:pPr>
        <w:pStyle w:val="Heading2"/>
      </w:pPr>
      <w:r>
        <w:rPr>
          <w:color w:val="1F4E79"/>
        </w:rPr>
        <w:t>1.2 범위</w:t>
      </w:r>
    </w:p>
    <w:p>
      <w:r>
        <w:t>테스트 범위는 다음과 같다:</w:t>
      </w:r>
    </w:p>
    <w:p>
      <w:pPr>
        <w:pStyle w:val="ListBullet"/>
      </w:pPr>
      <w:r>
        <w:t>인증/권한 (Auth) API</w:t>
      </w:r>
    </w:p>
    <w:p>
      <w:pPr>
        <w:pStyle w:val="ListBullet"/>
      </w:pPr>
      <w:r>
        <w:t>수주/견적 (Order/Quote) API</w:t>
      </w:r>
    </w:p>
    <w:p>
      <w:pPr>
        <w:pStyle w:val="ListBullet"/>
      </w:pPr>
      <w:r>
        <w:t>CAD 도면 처리 (CAD Drawing) API</w:t>
      </w:r>
    </w:p>
    <w:p>
      <w:pPr>
        <w:pStyle w:val="ListBullet"/>
      </w:pPr>
      <w:r>
        <w:t>설비 관리 (Equipment) API</w:t>
      </w:r>
    </w:p>
    <w:p>
      <w:pPr>
        <w:pStyle w:val="ListBullet"/>
      </w:pPr>
      <w:r>
        <w:t>자재 입고 (Receiving Lot) API</w:t>
      </w:r>
    </w:p>
    <w:p>
      <w:pPr>
        <w:pStyle w:val="ListBullet"/>
      </w:pPr>
      <w:r>
        <w:t>품질 검사 (Quality Inspection) API</w:t>
      </w:r>
    </w:p>
    <w:p>
      <w:pPr>
        <w:pStyle w:val="ListBullet"/>
      </w:pPr>
      <w:r>
        <w:t>AI Agent 질의 API</w:t>
      </w:r>
    </w:p>
    <w:p>
      <w:pPr>
        <w:pStyle w:val="ListBullet"/>
      </w:pPr>
      <w:r>
        <w:t>생산 실적 (Production) API</w:t>
      </w:r>
    </w:p>
    <w:p>
      <w:pPr>
        <w:pStyle w:val="ListBullet"/>
      </w:pPr>
      <w:r>
        <w:t>출하 관리 (Shipment) API</w:t>
      </w:r>
    </w:p>
    <w:p>
      <w:pPr>
        <w:pStyle w:val="ListBullet"/>
      </w:pPr>
      <w:r>
        <w:t>KPI 대시보드 API</w:t>
      </w:r>
    </w:p>
    <w:p>
      <w:pPr>
        <w:pStyle w:val="Heading2"/>
      </w:pPr>
      <w:r>
        <w:rPr>
          <w:color w:val="1F4E79"/>
        </w:rPr>
        <w:t>1.3 테스트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버전/사양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H/W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서버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로컬 개발 PC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Windows 11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O/S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운영체제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Windows 11 Enterprise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언어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Python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3.13.4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프레임워크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FastAPI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0.115.x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백엔드 API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DB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17.x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localhost:5432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테스트 서버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uvicorn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localhost:8001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테스트 도구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httpx / pytest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최신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API 직접 호출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2. 테스트 시나리오 및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엔드포인트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합/불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로그인 성공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 /v1/auth/login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admin / password1234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JWT 토큰 반환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JWT 토큰 반환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TC-002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로그인 실패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 /v1/auth/login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admin / wrongpass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401 Unauthorized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401 Unauthorized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TC-003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토큰 갱신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 /v1/auth/refresh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유효한 refresh_token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새 access_token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새 access_token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TC-004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수주 목록 조회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GET /v1/orders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Bearer 토큰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+ 10건 반환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+ 10건 반환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TC-005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수주 생성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 /v1/orders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LADDER_TRAY, 100EA, 고객사A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order_id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order_id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TC-006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CAD 업로드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 /v1/cad-drawings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DWG 파일 (multipart)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 + drawing_id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 + drawing_id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TC-007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견적 생성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 /v1/orders/{id}/quotes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order_id (UUID)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quote 정보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quote 정보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설비 목록 조회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GET /v1/equipment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Bearer 토큰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+ 10개 설비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+ 10개 설비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TC-009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입고 LOT 조회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GET /v1/receiving-lots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Bearer 토큰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+ 10건 반환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+ 10건 반환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품질검사 등록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 /v1/quality-inspections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lot_id, result=PASS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inspection_id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inspection_id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TC-011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AI 질의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 /v1/ai/query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자연어 질문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AI 응답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에코 응답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조건부합격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생산 실적 등록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 /v1/production-results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lot_id, qty=50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result_id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result_id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TC-013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출하 목록 조회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GET /v1/shipments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Bearer 토큰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목록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목록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TC-014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KPI 조회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GET /v1/kpi/dashboard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Bearer 토큰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KPI 지표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KPI 지표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사용자 목록 조회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GET /v1/users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ADMIN 토큰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사용자 목록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사용자 목록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사용자 생성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 /v1/users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username, role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user_id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user_id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TC-017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BOM 조회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GET /v1/bom/{product_id}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product_id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BOM 구조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BOM 구조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TC-018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작업지시 생성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 /v1/work-orders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order_id, schedule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wo_id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201 + wo_id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고객사 목록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GET /v1/customers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Bearer 토큰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+ 10건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200 + 10건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TC-020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권한 없는 접근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GET /v1/admin/settings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OPERATOR 토큰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403 Forbidden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403 Forbidden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조건부합격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결함 관리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결함ID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발견일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결함 내용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조치 내용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조치일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BUG-001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UserOut.user_id 타입 불일치 (str → UUID)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Minor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Pydantic 스키마 UUID 타입으로 수정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BUG-002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seed 데이터 UUID 형식 오류 (하이픈 위치 불일치)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Minor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UUID 값 재작성 및 검증 추가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BUG-003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AI 질의 실제 LLM 미연결 (에코 응답)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스텁 처리 확인, LLM 연동은 Phase2 예정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2026-06-03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보류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BUG-004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2026-06-03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권한 검증 일부 엔드포인트 미적용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미들웨어 권한 체크 추가 적용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2026-06-03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</w:tbl>
    <w:p/>
    <w:p>
      <w:pPr>
        <w:pStyle w:val="Heading1"/>
      </w:pPr>
      <w:r>
        <w:rPr>
          <w:color w:val="1F4E79"/>
        </w:rPr>
        <w:t>4. 테스트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총 테스트 케이스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20건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18건 (90%)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조건부 합격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2건 (10%)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불합격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0건 (0%)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발견 결함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4건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조치 완료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3건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보류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1건 (LLM 연동 Phase2)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종합 판정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</w:tbl>
    <w:p/>
    <w:p>
      <w:r>
        <w:br/>
        <w:t>종합 의견: 핵심 API 엔드포인트 20개에 대한 단위테스트를 완료하였으며, 합격률 100%(조건부 합격 포함)를 달성하였다. AI Agent의 실제 LLM 연동은 Phase 2에서 구현 예정으로 현재 스텁(Stub) 처리 상태이다.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