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color w:val="707070"/>
          <w:sz w:val="20"/>
        </w:rPr>
        <w:t>스마트공장 선도형 제조혁신 지원사업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1F3964"/>
          <w:sz w:val="36"/>
        </w:rPr>
        <w:t>SF-TD4 프로그램설계서</w:t>
      </w:r>
    </w:p>
    <w:p>
      <w:pPr>
        <w:spacing w:before="0" w:after="80"/>
        <w:pBdr>
          <w:bottom w:val="single" w:sz="12" w:space="1" w:color="1F39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4D9EF"/>
          <w:left w:val="single" w:sz="4" w:space="0" w:color="C4D9EF"/>
          <w:bottom w:val="single" w:sz="4" w:space="0" w:color="C4D9EF"/>
          <w:right w:val="single" w:sz="4" w:space="0" w:color="C4D9EF"/>
          <w:insideH w:val="single" w:sz="4" w:space="0" w:color="C4D9EF"/>
          <w:insideV w:val="single" w:sz="4" w:space="0" w:color="C4D9EF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SF-TD4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내부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제조혁신팀</w:t>
            </w:r>
          </w:p>
        </w:tc>
      </w:tr>
    </w:tbl>
    <w:p>
      <w:pPr>
        <w:spacing w:before="0"/>
      </w:pPr>
    </w:p>
    <w:p>
      <w:pPr>
        <w:spacing w:before="0"/>
      </w:pPr>
    </w:p>
    <w:p>
      <w:pPr>
        <w:pStyle w:val="Heading1"/>
        <w:shd w:val="clear" w:color="auto" w:fill="1F3964"/>
      </w:pPr>
      <w:r>
        <w:rPr>
          <w:rFonts w:ascii="맑은 고딕" w:hAnsi="맑은 고딕" w:eastAsia="맑은 고딕"/>
          <w:b/>
          <w:color w:val="FFFFFF"/>
        </w:rPr>
        <w:t>SF-TD4 프로그램설계서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문서번호</w:t>
      </w:r>
      <w:r>
        <w:rPr>
          <w:rFonts w:ascii="맑은 고딕" w:hAnsi="맑은 고딕" w:eastAsia="맑은 고딕"/>
          <w:sz w:val="20"/>
        </w:rPr>
        <w:t xml:space="preserve">: SF-TD4 | </w:t>
      </w:r>
      <w:r>
        <w:rPr>
          <w:rFonts w:ascii="맑은 고딕" w:hAnsi="맑은 고딕" w:eastAsia="맑은 고딕"/>
          <w:b/>
          <w:sz w:val="20"/>
        </w:rPr>
        <w:t>버전</w:t>
      </w:r>
      <w:r>
        <w:rPr>
          <w:rFonts w:ascii="맑은 고딕" w:hAnsi="맑은 고딕" w:eastAsia="맑은 고딕"/>
          <w:sz w:val="20"/>
        </w:rPr>
        <w:t xml:space="preserve">: V1.0 | </w:t>
      </w:r>
      <w:r>
        <w:rPr>
          <w:rFonts w:ascii="맑은 고딕" w:hAnsi="맑은 고딕" w:eastAsia="맑은 고딕"/>
          <w:b/>
          <w:sz w:val="20"/>
        </w:rPr>
        <w:t>작성일</w:t>
      </w:r>
      <w:r>
        <w:rPr>
          <w:rFonts w:ascii="맑은 고딕" w:hAnsi="맑은 고딕" w:eastAsia="맑은 고딕"/>
          <w:sz w:val="20"/>
        </w:rPr>
        <w:t xml:space="preserve">: 2026-06-19 | </w:t>
      </w:r>
      <w:r>
        <w:rPr>
          <w:rFonts w:ascii="맑은 고딕" w:hAnsi="맑은 고딕" w:eastAsia="맑은 고딕"/>
          <w:b/>
          <w:sz w:val="20"/>
        </w:rPr>
        <w:t>작성자</w:t>
      </w:r>
      <w:r>
        <w:rPr>
          <w:rFonts w:ascii="맑은 고딕" w:hAnsi="맑은 고딕" w:eastAsia="맑은 고딕"/>
          <w:sz w:val="20"/>
        </w:rPr>
        <w:t>: 개발팀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프로젝트명</w:t>
      </w:r>
      <w:r>
        <w:rPr>
          <w:rFonts w:ascii="맑은 고딕" w:hAnsi="맑은 고딕" w:eastAsia="맑은 고딕"/>
          <w:sz w:val="20"/>
        </w:rPr>
        <w:t>: 성분분석 데이터 기반 배합비율 최적화 ML 시스템 (Formulation ML)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적용 범위</w:t>
      </w:r>
      <w:r>
        <w:rPr>
          <w:rFonts w:ascii="맑은 고딕" w:hAnsi="맑은 고딕" w:eastAsia="맑은 고딕"/>
          <w:sz w:val="20"/>
        </w:rPr>
        <w:t>: Backend API 서버(FastAPI), ML 파이프라인, DOE 시뮬레이터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1. 문서 개요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1.1 목적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본 문서는 Formulation ML 시스템의 프로그램 설계를 기술한다. 모듈 구성, API 엔드포인트 명세, 핵심 함수 설계, 오류 처리 방식, 성능 최적화 전략을 포함하며, 개발자 구현 지침 및 유지보수 참조 문서로 활용된다.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1.2 대상 독자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백엔드 개발자 / ML 엔지니어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시스템 통합 및 API 연동 담당자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유지보수 담당자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1.3 시스템 개요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언어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Python 3.10+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프레임워크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FastAPI 0.137.1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라이브러리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scikit-learn, XGBoost, scipy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서버 포트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8000 (FastAPI), 3000 (Next.js)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진입점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app.py</w:t>
            </w:r>
            <w:r>
              <w:rPr>
                <w:rFonts w:ascii="맑은 고딕" w:hAnsi="맑은 고딕" w:eastAsia="맑은 고딕"/>
                <w:sz w:val="20"/>
              </w:rPr>
              <w:t xml:space="preserve"> (uvicorn app:app --reload --port 8000)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2. 모듈 구성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2.1 전체 모듈 목록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모듈ID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모듈명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파일 경로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 기능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의존성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MOD-01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서버 진입점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app.py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FastAPI 앱 초기화, 전역 모델 캐시 관리, 라우터 등록, CORS 설정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MOD-02, MOD-03, MOD-04, MOD-05, MOD-09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MOD-02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로더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src/data/loader.py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원시 CSV 로드(</w:t>
            </w:r>
            <w:r>
              <w:rPr>
                <w:rFonts w:ascii="Consolas" w:hAnsi="Consolas"/>
                <w:color w:val="C7254E"/>
                <w:sz w:val="18"/>
              </w:rPr>
              <w:t>load_raw</w:t>
            </w:r>
            <w:r>
              <w:rPr>
                <w:rFonts w:ascii="맑은 고딕" w:hAnsi="맑은 고딕" w:eastAsia="맑은 고딕"/>
                <w:sz w:val="20"/>
              </w:rPr>
              <w:t>), 전처리 CSV 저장/로드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pandas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MOD-03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 엔지니어링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src/features/engineering.py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파생 피처 생성, 결측값 처리, 표준화, 전처리기 저장/로드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sklearn, joblib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MOD-04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학습/추론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src/models/train.py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REGISTRY 관리, 학습·교차검증·저장·로드, 피처 중요도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sklearn, xgboost, joblib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MOD-05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최적화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src/models/optimize.py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SLSQP 제약 최적화, 최적 배합비율 추천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scipy, MOD-03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MOD-06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평가 지표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src/evaluation/metrics.py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MAE, RMSE, R², MAPE 계산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sklearn, numpy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MOD-07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라우터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src/doe/routes.py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관련 API 엔드포인트 6종 구현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MOD-03, MOD-04, MOD-05, MOD-08, MOD-10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MOD-08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설계 행렬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src/doe/designs.py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DESIGN_REGISTRY — 6종 DOE 설계 행렬 생성 함수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numpy, pandas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MOD-09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샘플 생성기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src/doe/sample_generator.py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없이 결정론적 샘플 DOE 데이터 생성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numpy, pandas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MOD-10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 스크립트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scripts/train.py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CLI — 모델 + 전처리기 학습 및 메타데이터 저장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MOD-03, MOD-04, MOD-06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MOD-11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스크립트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scripts/predict.py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CLI — 배치 추론, 결과 CSV 저장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MOD-03, MOD-04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MOD-12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추천 스크립트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scripts/recommend.py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CLI — 단건 배합비율 추천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MOD-04, MOD-05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MOD-13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샘플 데이터 생성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data/raw/generate_sample.py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300 LOT 합성 학습 데이터 생성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numpy, pandas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2.2 디렉터리 구조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04 Formulation ML/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app.py                          # FastAPI 진입점 (MOD-01)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src/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data/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└── loader.py               # MOD-02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features/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└── engineering.py          # MOD-03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models/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├── train.py                # MOD-04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└── optimize.py             # MOD-05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evaluation/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└── metrics.py              # MOD-06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└── doe/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├── routes.py               # MOD-07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├── designs.py              # MOD-08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└── sample_generator.py     # MOD-09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scripts/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train.py                    # MOD-10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predict.py                  # MOD-11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└── recommend.py                # MOD-12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data/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├── raw/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├── generate_sample.py      # MOD-13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│   └── formulation_history.csv # 원시 학습 데이터 (git-ignored)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└── processed/                  # 추론 결과 (git-ignored)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models/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└── artifacts/                  # 모델 + 전처리기 저장 (git-ignored)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 frontend/                       # Next.js 14 프론트엔드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3. API 설계서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3.1 공통 규칙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Base URL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http://localhost:8000</w:t>
      </w:r>
    </w:p>
    <w:p>
      <w:pPr>
        <w:spacing w:before="0" w:after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인증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현재 버전은 인증 없음 (내부망 전용). 향후 JWT Bearer Token 방식 도입 예정.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공통 헤더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헤더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Content-Type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application/json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요청 Body 형식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Accept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application/json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응답 형식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CORS 허용 Origin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http://localhost:3000</w:t>
      </w:r>
    </w:p>
    <w:p>
      <w:pPr>
        <w:spacing w:before="0" w:after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공통 오류 응답 형식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"detail": "오류 설명 문자열 또는 오류 객체"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HTTP 오류 코드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발생 조건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400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Bad Request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알 수 없는 모델명, 잘못된 파라미터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404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Not Found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아티팩트 파일 없음, 데이터 파일 없음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422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Unprocessable Entity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Pydantic 유효성 검사 실패, 성분 합계 초과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500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Internal Server Error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연산 실패, 예기치 않은 예외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503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Service Unavailable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파일 없음 (EDA 엔드포인트)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3.2 엔드포인트별 상세 명세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[1] GET /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서버 상태 확인 및 로드된 모델 목록 반환 (헬스체크)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태그</w:t>
      </w:r>
      <w:r>
        <w:rPr>
          <w:rFonts w:ascii="맑은 고딕" w:hAnsi="맑은 고딕" w:eastAsia="맑은 고딕"/>
          <w:sz w:val="20"/>
        </w:rPr>
        <w:t>: 상태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Request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Body: 없음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Query Parameter: 없음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Response 200 OK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"status": "ok",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"loaded_models": ["xgboost", "gradient_boosting"],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"available_models": ["ridge", "random_forest", "gradient_boosting", "xgboost"]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status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항상 "ok"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loaded_models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string[]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현재 메모리에 캐시된 모델 이름 목록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available_models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string[]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REGISTRY에 등록된 전체 모델 이름 목록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오류 응답</w:t>
      </w:r>
      <w:r>
        <w:rPr>
          <w:rFonts w:ascii="맑은 고딕" w:hAnsi="맑은 고딕" w:eastAsia="맑은 고딕"/>
          <w:sz w:val="20"/>
        </w:rPr>
        <w:t>: 없음 (항상 200 반환)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[2] GET /models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학습 완료된 모델 목록 + 성능 지표 + 피처 중요도 반환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태그</w:t>
      </w:r>
      <w:r>
        <w:rPr>
          <w:rFonts w:ascii="맑은 고딕" w:hAnsi="맑은 고딕" w:eastAsia="맑은 고딕"/>
          <w:sz w:val="20"/>
        </w:rPr>
        <w:t>: 상태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Request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Body: 없음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Response 200 OK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"name": "gradient_boosting",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"metrics":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"mae": 2.31,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"rmse": 3.05,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"r2": 0.627,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"mape": 2.78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"feature_importances":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{"feature": "sn_deviation", "importance": 0.312},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{"feature": "melt_temp_c", "importance": 0.198}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"trained_at": "2026-06-19T10:30:00"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]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name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식별자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metrics.mae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Mean Absolute Error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metrics.rmse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Root Mean Squared Error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metrics.r2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결정계수 (0~1)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metrics.mape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Mean Absolute Percentage Error (%)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feature_importances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object[]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피처명·중요도 목록 (상위 10개)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trained_at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 \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조건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models/artifacts/{name}.joblib</w:t>
      </w:r>
      <w:r>
        <w:rPr>
          <w:rFonts w:ascii="맑은 고딕" w:hAnsi="맑은 고딕" w:eastAsia="맑은 고딕"/>
          <w:sz w:val="20"/>
        </w:rPr>
        <w:t xml:space="preserve"> 파일이 존재하는 모델만 반환됨.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[3] POST /recommend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공정 조건 입력 → SLSQP 최적화로 최적 SN/AG/CU/PB 배합비율 추천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태그</w:t>
      </w:r>
      <w:r>
        <w:rPr>
          <w:rFonts w:ascii="맑은 고딕" w:hAnsi="맑은 고딕" w:eastAsia="맑은 고딕"/>
          <w:sz w:val="20"/>
        </w:rPr>
        <w:t>: 추천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Request Body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"model": "xgboost",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"temperature": 250.0,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"process_time": 45.0,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"supplier": "SUP_A",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"sn_bounds": [58.0, 68.0],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"ag_bounds": [1.0, 5.0],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"cu_bounds": [0.1, 1.5]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제약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model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ridge \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random_forest \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gradient_boosting \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temperature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200 ≤ x ≤ 320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250.0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용해 온도 (°C)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process_time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 ≤ x ≤ 120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45.0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가열 시간 (분)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supplier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^SUP_[ABC]$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"SUP_A"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코드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sn_bounds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[float, float] \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ag_bounds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[float, float] \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cu_bounds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[float, float] \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Response 200 OK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"recommended_ratios":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"sn": 62.5,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"ag": 3.1,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"cu": 0.52,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"pb": 33.88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"predicted_quality": 88.341,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"optimization_success": true,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"message": "최적화 성공"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recommended_ratios.sn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최적 SN 비율 (%)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recommended_ratios.ag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최적 AG 비율 (%)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recommended_ratios.cu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최적 CU 비율 (%)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recommended_ratios.pb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최적 PB 비율 (%, 100 - sn - ag - cu)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predicted_quality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 \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optimization_success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boolean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SLSQP 수렴 성공 여부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message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결과 메시지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오류 응답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detail 예시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404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아티팩트 없음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"모델 'xgboost' 아티팩트 없음. 먼저 학습하세요: python scripts/train.py --model xgboost"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422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유효성 검사 실패 (온도 범위 초과 등)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Pydantic ValidationError 상세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[4] POST /predict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성분 비율 + 공정 조건 직접 입력 → 품질 점수 단건 예측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태그</w:t>
      </w:r>
      <w:r>
        <w:rPr>
          <w:rFonts w:ascii="맑은 고딕" w:hAnsi="맑은 고딕" w:eastAsia="맑은 고딕"/>
          <w:sz w:val="20"/>
        </w:rPr>
        <w:t>: 예측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Request Body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"model": "xgboost",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"sn_ratio": 62.0,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"ag_ratio": 3.0,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"cu_ratio": 0.5,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"pb_ratio": 34.5,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"temperature": 250.0,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"process_time": 45.0,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"supplier": "SUP_A"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제약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model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등록 모델 중 하나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"xgboost"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 모델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sn_ratio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 비율 (%)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ag_ratio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 비율 (%)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cu_ratio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 비율 (%)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pb_ratio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PB 비율 (%)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temperature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250.0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용해 온도 (°C)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process_time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45.0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가열 시간 (분)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supplier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^SUP_[ABC]$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"SUP_A"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코드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Response 200 OK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"predicted_quality": 87.523,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"model_used": "xgboost"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predicted_quality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품질 점수 (소수 3자리)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model_used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실제 사용된 모델 이름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오류 응답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404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아티팩트 없음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422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 필드 누락 또는 타입 오류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[5] GET /eda/stats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EDA 통계 데이터 반환 — SN/AG/CU 성분 분포, 품질 통계, SN-품질 상관 산점도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태그</w:t>
      </w:r>
      <w:r>
        <w:rPr>
          <w:rFonts w:ascii="맑은 고딕" w:hAnsi="맑은 고딕" w:eastAsia="맑은 고딕"/>
          <w:sz w:val="20"/>
        </w:rPr>
        <w:t>: EDA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Request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Body: 없음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동작 로직</w:t>
      </w:r>
    </w:p>
    <w:p>
      <w:pPr>
        <w:pStyle w:val="ListNumber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data/raw/formulation_history.csv</w:t>
      </w:r>
      <w:r>
        <w:rPr>
          <w:rFonts w:ascii="맑은 고딕" w:hAnsi="맑은 고딕" w:eastAsia="맑은 고딕"/>
          <w:sz w:val="20"/>
        </w:rPr>
        <w:t xml:space="preserve"> 로드 시도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파일 없으면 </w:t>
      </w:r>
      <w:r>
        <w:rPr>
          <w:rFonts w:ascii="Consolas" w:hAnsi="Consolas"/>
          <w:color w:val="C7254E"/>
          <w:sz w:val="20"/>
        </w:rPr>
        <w:t>data/raw/generate_sample.py</w:t>
      </w:r>
      <w:r>
        <w:rPr>
          <w:rFonts w:ascii="맑은 고딕" w:hAnsi="맑은 고딕" w:eastAsia="맑은 고딕"/>
          <w:sz w:val="20"/>
        </w:rPr>
        <w:t xml:space="preserve"> 자동 실행 후 재시도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재시도 실패 시 503 반환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Response 200 OK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"sn_distribution":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{"range": "58.0-60.4", "count": 42},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{"range": "60.4-62.8", "count": 88}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"ag_distribution":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{"range": "2.0-2.6", "count": 61}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"cu_distribution":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{"range": "0.2-0.5", "count": 55}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"sn_vs_quality":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{"sn": 62.1, "quality": 85.3}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"stats":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"total_lots": 300,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"mean_quality": 81.45,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"std_quality": 6.21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sn_distribution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object[]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 비율 히스토그램 (5구간)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ag_distribution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object[]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 비율 히스토그램 (5구간)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cu_distribution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object[]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 비율 히스토그램 (5구간)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sn_vs_quality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object[]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 vs 품질 산점도 샘플 (최대 60개)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stats.total_lots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LOT 수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stats.mean_quality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평균 품질 점수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stats.std_quality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표준편차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오류 응답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503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파일 생성 및 로드 모두 실패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[6] GET /doe/methods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지원하는 6가지 DOE 방법의 설명, 권장 인자 수, 실험 수 메타데이터 반환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태그</w:t>
      </w:r>
      <w:r>
        <w:rPr>
          <w:rFonts w:ascii="맑은 고딕" w:hAnsi="맑은 고딕" w:eastAsia="맑은 고딕"/>
          <w:sz w:val="20"/>
        </w:rPr>
        <w:t>: DOE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Request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Body: 없음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Response 200 OK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"supported_methods": ["full_factorial", "fractional_factorial", "ccd", "box_behnken", "taguchi", "lhs"],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"metadata":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"full_factorial":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"name": "Full Factorial",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"description": "모든 인자 수준 조합 — 교호작용 완전 추정 가능",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"recommended_factors": "2~4",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"typical_experiments": "8~81",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"pros": "완전한 정보, 교호작용 파악",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"cons": "인자 수 증가 시 실험 수 급증"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"ccd": { "..." : "..."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[7] POST /doe/design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DOE 방법과 인자 범위를 입력받아 설계 행렬 생성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태그</w:t>
      </w:r>
      <w:r>
        <w:rPr>
          <w:rFonts w:ascii="맑은 고딕" w:hAnsi="맑은 고딕" w:eastAsia="맑은 고딕"/>
          <w:sz w:val="20"/>
        </w:rPr>
        <w:t>: DOE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Request Body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"method": "ccd",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"factors":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"sn_pct": {"min": 58.0, "max": 68.0, "levels": 3},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"ag_pct": {"min": 1.0, "max": 5.0, "levels": 3},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"cu_pct": {"min": 0.1, "max": 1.5, "levels": 3}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"n_samples": 30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제약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method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full_factorial \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fractional_factorial \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ccd \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factors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object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인자명: {min, max, levels}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인자별 범위 및 수준 수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factors.*.min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min &lt; max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 최솟값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factors.*.max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min &lt; max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 최댓값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factors.*.levels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 ≤ x ≤ 10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수준 수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n_samples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 ≤ x ≤ 500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LHS 전용 샘플 수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Response 200 OK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"method": "ccd",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"method_name": "Central Composite Design",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"n_experiments": 21,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"design_matrix":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{"sn_pct": 58.0, "ag_pct": 1.0, "cu_pct": 0.1, "pb_pct": 40.9, "other_pct": 0.0},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{"sn_pct": 63.0, "ag_pct": 3.0, "cu_pct": 0.8, "pb_pct": 33.2, "other_pct": 0.0}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"factor_info":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"sn_pct": {"min": 58.0, "max": 68.0, "levels": 3}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오류 응답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422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method 값 오류, min &gt;= max, sn+ag+cu 합계가 100% 초과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[8] POST /doe/simulate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설계 행렬의 각 실험 조건에 대해 ML 모델로 품질 점수 배치 예측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태그</w:t>
      </w:r>
      <w:r>
        <w:rPr>
          <w:rFonts w:ascii="맑은 고딕" w:hAnsi="맑은 고딕" w:eastAsia="맑은 고딕"/>
          <w:sz w:val="20"/>
        </w:rPr>
        <w:t>: DOE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Request Body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"design_matrix":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{"sn_pct": 62.0, "ag_pct": 3.0, "cu_pct": 0.5}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"model": "xgboost",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"supplier": "SUP_A",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"melt_temp_c": 250.0,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"melt_time_min": 45.0,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"add_noise": false,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"noise_std": 1.0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제약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design_matrix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object[]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/doe/design 반환값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model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등록 모델 중 하나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"xgboost"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모델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supplier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^SUP_[ABC]$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"SUP_A"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코드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melt_temp_c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200 ≤ x ≤ 320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250.0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용해 온도 (°C)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melt_time_min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 ≤ x ≤ 120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45.0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가열 시간 (분)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add_noise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boolean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false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Monte Carlo 노이즈 추가 여부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noise_std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≥ 0.0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노이즈 표준편차 (add_noise=true 시 사용)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Response 200 OK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"simulated_data":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"sn_pct": 62.0, "ag_pct": 3.0, "cu_pct": 0.5,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"melt_temp_c": 250.0, "melt_time_min": 45.0,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"supplier": "SUP_A", "predicted_quality": 87.523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"summary":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"mean": 84.21, "std": 4.31, "min": 72.1, "max": 91.5,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"n_experiments": 21, "model": "xgboost", "noise_applied": false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"optimal_point":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"sn_pct": 63.2, "ag_pct": 3.1, "cu_pct": 0.52,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"predicted_quality": 91.5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오류 응답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400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알 수 없는 모델명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404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아티팩트 없음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422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pb_pct 음수 (sn+ag+cu &gt; 100), 유효 예측 결과 없음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[9] POST /doe/analyze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시뮬레이션 결과를 받아 주효과, 2인자 교호작용, 2차 RSM 계수, 간이 ANOVA 테이블, 최적 조건 반환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태그</w:t>
      </w:r>
      <w:r>
        <w:rPr>
          <w:rFonts w:ascii="맑은 고딕" w:hAnsi="맑은 고딕" w:eastAsia="맑은 고딕"/>
          <w:sz w:val="20"/>
        </w:rPr>
        <w:t>: DOE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Request Body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"simulated_data":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{"sn_pct": 62.0, "ag_pct": 3.0, "cu_pct": 0.5, "predicted_quality": 87.5}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"response_col": "predicted_quality",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"factor_cols": ["sn_pct", "ag_pct", "cu_pct"]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제약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simulated_data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object[]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/doe/simulate 반환 simulated_data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response_col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"predicted_quality"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반응값 컬럼명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factor_cols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string[] \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 (자동 탐색)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Response 200 OK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"n_experiments": 21,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"factor_cols": ["sn_pct", "ag_pct", "cu_pct"],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"response_col": "predicted_quality",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"r_squared": 0.8921,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"rsm_coefficients":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"intercept": 85.2, "sn_pct": 2.31, "ag_pct": 0.95,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"sn_pct^2": -0.42, "sn_pct*ag_pct": 0.18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"main_effects": {"sn_pct": 2.31, "ag_pct": 0.95, "cu_pct": 0.62},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"interactions": {"sn_pct*ag_pct": 0.18, "sn_pct*cu_pct": 0.07},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"anova_table":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{"source": "Model", "df": 9, "SS": 821.3, "MS": 91.3, "F": 24.5},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{"source": "Error", "df": 11, "SS": 41.2, "MS": 3.74, "F": null},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{"source": "Total", "df": 20, "SS": 862.5, "MS": null, "F": null}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"optimal_conditions":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"sn_pct": 63.4, "ag_pct": 3.2, "cu_pct": 0.55,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"rsm_predicted_quality": 91.2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오류 응답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422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response_col이 데이터에 없음, 수치형 인자 컬럼 없음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[10] POST /doe/optimize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SLSQP 제약 최적화 또는 LHS 전수탐색으로 품질 최대화 배합비율 탐색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태그</w:t>
      </w:r>
      <w:r>
        <w:rPr>
          <w:rFonts w:ascii="맑은 고딕" w:hAnsi="맑은 고딕" w:eastAsia="맑은 고딕"/>
          <w:sz w:val="20"/>
        </w:rPr>
        <w:t>: DOE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Request Body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"factors":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"sn_pct": {"min": 58.0, "max": 68.0},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"ag_pct": {"min": 1.0, "max": 5.0},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"cu_pct": {"min": 0.1, "max": 1.5}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"model": "xgboost",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"supplier": "SUP_A",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"method": "slsqp",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"melt_temp_c": 250.0,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"melt_time_min": 45.0,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"n_candidates": 200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제약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factors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object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인자명: {min, max}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기본 범위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탐색 범위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model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등록 모델 중 하나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"xgboost"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 ML 모델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supplier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^SUP_[ABC]$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"SUP_A"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코드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method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slsqp \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lhs_best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"slsqp"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melt_temp_c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250.0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용해 온도 (°C)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melt_time_min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45.0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가열 시간 (분)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n_candidates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50 ≤ x ≤ 2000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lhs_best 후보 수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최적화 방법 비교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방법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알고리즘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slsqp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scipy SLSQP 제약 최적화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빠름, 지역 최적 위험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lhs_best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LHS n_candidates개 예측 후 상위 5개 선택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안전, 전역 탐색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Response 200 OK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"method": "slsqp",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"model": "xgboost",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"supplier": "SUP_A",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"process_conditions": {"melt_temp_c": 250.0, "melt_time_min": 45.0},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"optimal_conditions":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"sn_pct": 63.2, "ag_pct": 3.1, "cu_pct": 0.52, "pb_pct": 33.18,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"predicted_quality": 91.5, "success": true, "message": "최적화 성공"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"top5_candidates":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{"sn_pct": 63.2, "ag_pct": 3.1, "cu_pct": 0.52, "predicted_quality": 91.5}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"factor_ranges":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"sn_pct": {"min": 58.0, "max": 68.0}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[11] GET /doe/sample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ML 모델 없이 결정론적 샘플 DOE 데이터 반환 (데모용)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태그</w:t>
      </w:r>
      <w:r>
        <w:rPr>
          <w:rFonts w:ascii="맑은 고딕" w:hAnsi="맑은 고딕" w:eastAsia="맑은 고딕"/>
          <w:sz w:val="20"/>
        </w:rPr>
        <w:t>: DOE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제약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method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방법 6종 중 하나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"lhs"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방법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n_points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 ≤ x ≤ 1000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샘플 수 (LHS 전용; 다른 방법은 기본 설계 후 보충)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Response 200 OK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"method": "lhs",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"method_name": "Latin Hypercube Sampling",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"note": "100개 결정론적 샘플 데이터 (ML 모델 없이 생성됨)",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"n_points": 100,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"n_experiments": 100,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"simulated_data":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{"sn_pct": 62.1, "ag_pct": 3.05, "cu_pct": 0.51, "predicted_quality": 85.3}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"summary":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"mean": 81.2, "std": 5.4, "min": 60.1, "max": 93.2,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"n_defect": 8, "defect_rate": 8.0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"optimal_point": {"sn_pct": 63.0, "predicted_quality": 93.2},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"factor_cols": ["sn_pct", "ag_pct", "cu_pct", "melt_temp_c", "melt_time_min"],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"metadata": {}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오류 응답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400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알 수 없는 method 값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500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샘플 생성 실패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[12] GET /doe/compare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formulation_history.csv 실생산 이력 vs 공급사별 품질 통계 비교 반환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태그</w:t>
      </w:r>
      <w:r>
        <w:rPr>
          <w:rFonts w:ascii="맑은 고딕" w:hAnsi="맑은 고딕" w:eastAsia="맑은 고딕"/>
          <w:sz w:val="20"/>
        </w:rPr>
        <w:t>: DOE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제약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lot_count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 ≤ x ≤ 200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로드할 이력 샘플 수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Response 200 OK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"lot_count": 30,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"history":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{"lot_id": "LOT_001", "sn_pct": 62.1, "quality_score": 85.3}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"supplier_stats":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"supplier": "SUP_A", "n": 15,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"mean_quality": 83.2, "std_quality": 4.1,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"sn_mean": 62.3, "sn_bias": 0.3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"calibrated_effects":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"SUP_A": {"sn_bias": 0.3, "ag_bias": -0.1, "cu_bias": 0.02, "noise_mult": 0.95}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"current_vs_calibrated":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"supplier": "SUP_A",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"current_sn_bias": 0.2, "calibrated_sn_bias": 0.3,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"current_noise_mult": 0.8, "calibrated_noise_mult": 0.95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"summary": {"overall_mean": 82.1, "overall_std": 5.2, "n_suppliers": 3}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오류 응답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404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formulation_history.csv 없음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4. 클래스/함수 설계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4.1 핵심 함수 명세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`build_features(df, target_col, imputer, scaler, fit)`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위치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src/features/engineering.py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시그니처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def build_features(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df: pd.DataFrame,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target_col: str,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imputer: SimpleImputer | None,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scaler: StandardScaler | None,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fit: bool = True,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) -&gt; tuple[pd.DataFrame, pd.Series, SimpleImputer, StandardScaler]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입력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df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pd.DataFrame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원시 또는 중간 처리된 배합 데이터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target_col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대상 컬럼명 (예: "quality_score")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imputer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SimpleImputer \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None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scaler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StandardScaler \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None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fit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bool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True=학습 시 새로 fitting, False=추론 시 기존 객체 사용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출력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반환값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pd.DataFrame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전처리 완료된 피처 행렬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pd.Series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타겟 시리즈 (target_col 미존재 시 빈 Series)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imputer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SimpleImputer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fit=True 시 새로 학습된 객체, fit=False 시 입력 그대로 반환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scaler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StandardScaler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동일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처리 로직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파생 피처 3개 생성: </w:t>
      </w:r>
      <w:r>
        <w:rPr>
          <w:rFonts w:ascii="Consolas" w:hAnsi="Consolas"/>
          <w:color w:val="C7254E"/>
          <w:sz w:val="20"/>
        </w:rPr>
        <w:t>sn_deviation = sn_pct - 62.0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20"/>
        </w:rPr>
        <w:t>ag_deviation = ag_pct - 3.0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20"/>
        </w:rPr>
        <w:t>cu_deviation = cu_pct - 0.5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target_col, lot_id, is_defect, quality_score 컬럼 제거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범주형 컬럼 원-핫 인코딩 (</w:t>
      </w:r>
      <w:r>
        <w:rPr>
          <w:rFonts w:ascii="Consolas" w:hAnsi="Consolas"/>
          <w:color w:val="C7254E"/>
          <w:sz w:val="20"/>
        </w:rPr>
        <w:t>get_dummies</w:t>
      </w:r>
      <w:r>
        <w:rPr>
          <w:rFonts w:ascii="맑은 고딕" w:hAnsi="맑은 고딕" w:eastAsia="맑은 고딕"/>
          <w:sz w:val="20"/>
        </w:rPr>
        <w:t>, drop_first=True) — supplier_id → supplier_id_SUP_B, supplier_id_SUP_C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NUM_COLS(</w:t>
      </w:r>
      <w:r>
        <w:rPr>
          <w:rFonts w:ascii="Consolas" w:hAnsi="Consolas"/>
          <w:color w:val="C7254E"/>
          <w:sz w:val="20"/>
        </w:rPr>
        <w:t>sn_pct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20"/>
        </w:rPr>
        <w:t>ag_pct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20"/>
        </w:rPr>
        <w:t>cu_pct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20"/>
        </w:rPr>
        <w:t>pb_pct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20"/>
        </w:rPr>
        <w:t>melt_temp_c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20"/>
        </w:rPr>
        <w:t>melt_time_min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20"/>
        </w:rPr>
        <w:t>sn_deviation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20"/>
        </w:rPr>
        <w:t>ag_deviation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20"/>
        </w:rPr>
        <w:t>cu_deviation</w:t>
      </w:r>
      <w:r>
        <w:rPr>
          <w:rFonts w:ascii="맑은 고딕" w:hAnsi="맑은 고딕" w:eastAsia="맑은 고딕"/>
          <w:sz w:val="20"/>
        </w:rPr>
        <w:t>) 에 imputer(중앙값) + scaler(StandardScaler) 적용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주의사항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fit=False 사용 시 반드시 저장된 imputer/scaler를 전달해야 함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other_pct 컬럼은 NUM_COLS에 포함되지 않아 스케일링 미적용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`recommend_ratios(process_conditions, model, imputer, scaler, bounds, standard_ratios)`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위치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src/models/optimize.py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시그니처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def recommend_ratios(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process_conditions: dict,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model,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imputer,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scaler,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bounds: dict | None = None,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standard_ratios: dict | None = None,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) -&gt; dict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입력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process_conditions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dict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{"melt_temp_c": 250, "melt_time_min": 45, "supplier_id_SUP_B": 0, "supplier_id_SUP_C": 0}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model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sklearn/XGB 모델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학습된 품질 예측 모델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imputer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SimpleImputer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저장된 전처리기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scaler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StandardScaler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저장된 전처리기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bounds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dict \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None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standard_ratios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dict \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None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출력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"sn_pct": float, "ag_pct": float, "cu_pct": float, "pb_pct": float,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"predicted_quality": float | None,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"success": bool,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"message": str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처리 로직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scipy.optimize.minimize(method="SLSQP") 실행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objective function: </w:t>
      </w:r>
      <w:r>
        <w:rPr>
          <w:rFonts w:ascii="Consolas" w:hAnsi="Consolas"/>
          <w:color w:val="C7254E"/>
          <w:sz w:val="20"/>
        </w:rPr>
        <w:t>−model.predict(row)</w:t>
      </w:r>
      <w:r>
        <w:rPr>
          <w:rFonts w:ascii="맑은 고딕" w:hAnsi="맑은 고딕" w:eastAsia="맑은 고딕"/>
          <w:sz w:val="20"/>
        </w:rPr>
        <w:t xml:space="preserve"> (최대화를 위해 부호 반전)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제약: </w:t>
      </w:r>
      <w:r>
        <w:rPr>
          <w:rFonts w:ascii="Consolas" w:hAnsi="Consolas"/>
          <w:color w:val="C7254E"/>
          <w:sz w:val="20"/>
        </w:rPr>
        <w:t>95 ≤ sn+ag+cu+pb ≤ 100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수렴 성공 시 pb_pct 재계산 (100 - 나머지 합)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실패 시 STANDARD_RATIOS 반환, predicted_quality=None, success=False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DEFAULT_BOUNDS</w:t>
      </w:r>
      <w:r>
        <w:rPr>
          <w:rFonts w:ascii="맑은 고딕" w:hAnsi="맑은 고딕" w:eastAsia="맑은 고딕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성분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하한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상한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sn_pct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55.0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70.0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ag_pct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5.0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cu_pct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2.0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pb_pct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45.0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`train(X, y, model_name, X_val, y_val)`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위치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src/models/train.py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시그니처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def train(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X: pd.DataFrame,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y: pd.Series,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model_name: str = "random_forest",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X_val=None,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y_val=None,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) -&gt; sklearn estimator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처리 로직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REGISTRY에서 모델 clone (원본 보존)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model_name == "xgboost" and X_val 제공 시: early_stopping_rounds=20 적용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그 외: 단순 fit(X, y)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`cross_validate(X, y, model_name, cv)`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위치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src/models/train.py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시그니처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def cross_validate(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X: pd.DataFrame,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y: pd.Series,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model_name: str = "random_forest",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cv: int = 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) -&gt; dict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출력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"rmse_mean": float, "rmse_std": float,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"r2_mean": float, "r2_std": float,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"mape_mean": float, "mape_std": float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평가 지표</w:t>
      </w:r>
      <w:r>
        <w:rPr>
          <w:rFonts w:ascii="맑은 고딕" w:hAnsi="맑은 고딕" w:eastAsia="맑은 고딕"/>
          <w:sz w:val="20"/>
        </w:rPr>
        <w:t>: neg_root_mean_squared_error, r2, neg_mean_absolute_percentage_error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`save_model(model, name)` / `load_model(name)`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위치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src/models/train.py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저장 경로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models/artifacts/{name}.joblib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`regression_report(y_true, y_pred)`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위치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src/evaluation/metrics.py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시그니처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def regression_report(y_true, y_pred) -&gt; dict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출력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"MAE": float,   # sklearn mean_absolute_error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"RMSE": float,  # sqrt(mean_squared_error)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"R2": float,    # sklearn r2_score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"MAPE": float   # 수동 계산, 0값 제외, 단위 %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MAPE 계산식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MAPE = mean(|y_true - y_pred| / |y_true|) × 100  (y_true ≠ 0인 샘플만)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4.2 REGISTRY 모델 하이퍼파라미터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모델키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클래스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파라미터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ridge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Ridge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alpha=1.0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random_forest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RandomForestRegressor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n_estimators=200, random_state=42, n_jobs=-1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gradient_boosting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GradientBoostingRegressor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n_estimators=200, random_state=42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xgboost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XGBRegressor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n_estimators=300, learning_rate=0.05, max_depth=5, subsample=0.8, colsample_bytree=0.8, random_state=42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4.3 ML 파이프라인 흐름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[데이터 준비]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generate_sample.py → formulation_history.csv (300 LOT)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또는 실생산 데이터 CSV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[학습 파이프라인]  scripts/train.py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① load_raw("formulation_history.csv")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② build_features(df, target_col, fit=True)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→ 파생 피처 생성 (sn/ag/cu_deviation)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→ 원-핫 인코딩 (supplier_id)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→ SimpleImputer(strategy="median") fit_transform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→ StandardScaler fit_transform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→ (X, y, imputer, scaler)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③ train/test split (80/20)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④ cross_validate(X_train, y_train, cv=5) → CV 지표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⑤ train(X_train, y_train, model_name)    → 최종 모델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⑥ regression_report(y_test, model.predict(X_test)) → 테스트 지표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⑦ save_model(model, name)                → models/artifacts/{name}.joblib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⑧ save_preprocessors(imputer, scaler, name) → preprocessors_{name}.joblib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⑨ {name}_meta.json 저장                  → name/metrics/feature_importances/trained_at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[추론 파이프라인]  POST /predict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① _load(model_name) → _cache 확인 → load_model + load_preprocessors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② build_features(df, fit=False, imputer, scaler)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③ feature_names_in_ 정렬 (피처 순서 보장)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④ model.predict(X) → predicted_quality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[최적화 파이프라인]  POST /recommend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① _load(model_name)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② recommend_ratios(process_conditions, model, imputer, scaler, bounds)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→ scipy.minimize(SLSQP)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→ objective: -model.predict(row)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→ constraints: 95 ≤ Σ ≤ 100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③ pb_pct 재계산 → 결과 반환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5. 오류 처리 설계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5.1 예외 유형별 처리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예외 유형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발생 위치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 방법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HTTP 코드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FileNotFoundError (모델 아티팩트)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_load()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_get_model()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HTTPException 변환, 학습 명령어 안내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404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FileNotFoundError (CSV 데이터)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/eda/stats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자동 샘플 생성 재시도 → 실패 시 503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503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FileNotFoundError (이력 CSV)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/doe/compare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HTTPException 변환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404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Pydantic ValidationError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모든 POST 엔드포인트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FastAPI 자동 처리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422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ValueError (pb_pct 음수)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_fill_pb_pct()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HTTPException 변환, 행 번호 포함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422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HTTPException (알 수 없는 모델)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_get_model()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그대로 전파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400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numpy.linalg.LinAlgError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/doe/analyze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계수 0으로 처리 후 정상 응답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최적화 실패 (result.success=False)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recommend_ratios()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표준 배합비율 fallback 반환, success=False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200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5.2 오류 코드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오류코드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E-001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아티팩트 없음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python scripts/train.py --model {name}</w:t>
            </w:r>
            <w:r>
              <w:rPr>
                <w:rFonts w:ascii="맑은 고딕" w:hAnsi="맑은 고딕" w:eastAsia="맑은 고딕"/>
                <w:sz w:val="20"/>
              </w:rPr>
              <w:t xml:space="preserve"> 실행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E-002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파일 없음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python data/raw/generate_sample.py</w:t>
            </w:r>
            <w:r>
              <w:rPr>
                <w:rFonts w:ascii="맑은 고딕" w:hAnsi="맑은 고딕" w:eastAsia="맑은 고딕"/>
                <w:sz w:val="20"/>
              </w:rPr>
              <w:t xml:space="preserve"> 실행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E-003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합계 100% 초과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sn+ag+cu 범위 조정 필요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E-004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SLSQP 최적화 미수렴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bounds 범위 확대 또는 lhs_best 방법으로 변경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E-005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 불일치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재학습 필요 (feature_names_in_ 불일치)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6. 성능 설계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6.1 모델 캐싱 (_cache dict)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캐시 구조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_cache: dict =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"xgboost":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"model":   XGBRegressor (학습 완료),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"imputer": SimpleImputer,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"scaler":  StandardScaler,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"gradient_boosting": { ...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캐시 정책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서버 시작(</w:t>
      </w:r>
      <w:r>
        <w:rPr>
          <w:rFonts w:ascii="Consolas" w:hAnsi="Consolas"/>
          <w:color w:val="C7254E"/>
          <w:sz w:val="20"/>
        </w:rPr>
        <w:t>lifespan</w:t>
      </w:r>
      <w:r>
        <w:rPr>
          <w:rFonts w:ascii="맑은 고딕" w:hAnsi="맑은 고딕" w:eastAsia="맑은 고딕"/>
          <w:sz w:val="20"/>
        </w:rPr>
        <w:t>) 시 xgboost → gradient_boosting → random_forest 순서로 사전 로드 시도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아티팩트 없는 모델은 skip (오류 없이 무시)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첫 요청 시 lazy load: </w:t>
      </w:r>
      <w:r>
        <w:rPr>
          <w:rFonts w:ascii="Consolas" w:hAnsi="Consolas"/>
          <w:color w:val="C7254E"/>
          <w:sz w:val="20"/>
        </w:rPr>
        <w:t>_load(model_name)</w:t>
      </w:r>
      <w:r>
        <w:rPr>
          <w:rFonts w:ascii="맑은 고딕" w:hAnsi="맑은 고딕" w:eastAsia="맑은 고딕"/>
          <w:sz w:val="20"/>
        </w:rPr>
        <w:t xml:space="preserve"> 호출 시 캐시 미존재 확인 후 로드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DOE 엔드포인트는 독립 캐시 </w:t>
      </w:r>
      <w:r>
        <w:rPr>
          <w:rFonts w:ascii="Consolas" w:hAnsi="Consolas"/>
          <w:color w:val="C7254E"/>
          <w:sz w:val="20"/>
        </w:rPr>
        <w:t>_doe_cache</w:t>
      </w:r>
      <w:r>
        <w:rPr>
          <w:rFonts w:ascii="맑은 고딕" w:hAnsi="맑은 고딕" w:eastAsia="맑은 고딕"/>
          <w:sz w:val="20"/>
        </w:rPr>
        <w:t xml:space="preserve"> 사용 (키 충돌 없음)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캐시 무효화: 서버 재시작 필요 (런타임 무효화 미지원)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캐시 효과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XGBoost 모델 로드 시간: ~200ms → 두 번째 요청부터 0ms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전처리기 로드: ~10ms → 캐시 후 0ms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6.2 응답 시간 최적화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엔드포인트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응답 시간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최적화 방법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 /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1ms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캐시 딕셔너리 조회만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 /models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50ms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JSON 파일 읽기 (메타데이터)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/predict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50ms (캐시 후)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캐싱, 단일 행 추론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/recommend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100~500ms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SLSQP maxiter=500, ftol=1e-6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/doe/simulate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 × 10ms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배치 루프 (병렬화 미적용)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/doe/analyze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100ms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numpy lstsq (sklearn 미사용)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/doe/optimize (slsqp)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100~500ms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SLSQP 재사용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/doe/optimize (lhs_best)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 × 10ms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n_candidates 조정으로 제어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6.3 메모리 고려사항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XGBoost 모델 메모리: ~5MB (n_estimators=300)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전처리기 메모리: &lt; 1MB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EDA 데이터 로드: 300 LOT × 11컬럼 ≈ 0.1MB (매 요청 로드)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DOE 설계 행렬: 최대 500행 × 5컬럼 ≈ 무시할 수준</w:t>
      </w:r>
    </w:p>
    <w:p>
      <w:pPr>
        <w:pBdr>
          <w:bottom w:val="single" w:sz="4" w:space="1" w:color="CCCCCC"/>
        </w:pBdr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*문서 끝 — SF-TD4 프로그램설계서 V1.0*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맑은 고딕" w:hAnsi="맑은 고딕" w:eastAsia="맑은 고딕"/>
        <w:color w:val="808080"/>
        <w:sz w:val="16"/>
      </w:rPr>
      <w:t xml:space="preserve">아모레퍼시픽  |  SF-TD4  |  </w:t>
    </w:r>
    <w: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color w:val="808080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