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97D"/>
          <w:sz w:val="72"/>
        </w:rPr>
        <w:t>프로그램설계서 2</w:t>
      </w:r>
    </w:p>
    <w:p/>
    <w:p>
      <w:pPr>
        <w:jc w:val="center"/>
      </w:pPr>
      <w:r>
        <w:rPr>
          <w:b/>
          <w:color w:val="262626"/>
          <w:sz w:val="40"/>
        </w:rPr>
        <w:t>임진강김치 MES 시스템 구축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작성일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t>2026-05-12</w:t>
            </w:r>
          </w:p>
        </w:tc>
      </w:tr>
      <w:tr>
        <w:tc>
          <w:tcPr>
            <w:tcW w:type="dxa" w:w="3969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버전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t>V1.0</w:t>
            </w:r>
          </w:p>
        </w:tc>
      </w:tr>
      <w:tr>
        <w:tc>
          <w:tcPr>
            <w:tcW w:type="dxa" w:w="3969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작성자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t>설계자2</w:t>
            </w:r>
          </w:p>
        </w:tc>
      </w:tr>
      <w:tr>
        <w:tc>
          <w:tcPr>
            <w:tcW w:type="dxa" w:w="3969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대상 모듈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t>SZN / PKG / AGE / QC / SYS / KPI / EQP / POP / AI</w:t>
            </w:r>
          </w:p>
        </w:tc>
      </w:tr>
    </w:tbl>
    <w:p>
      <w:r>
        <w:br w:type="page"/>
      </w:r>
    </w:p>
    <w:p>
      <w:pPr>
        <w:pStyle w:val="Heading1"/>
      </w:pPr>
      <w:r>
        <w:t>1. 양념버무림공정관리 (SZN) 프로그램 설계</w:t>
      </w:r>
    </w:p>
    <w:p>
      <w:r>
        <w:t>양념버무림공정관리(SZN, Seasoning Process Management) 모듈은 절임 배추에 양념을 배합하고 버무리는 공정을 관리한다. 양념 계량, 충진기 실적, CCP 모니터링을 포함한다.</w:t>
      </w:r>
    </w:p>
    <w:p/>
    <w:p>
      <w:pPr>
        <w:pStyle w:val="Heading2"/>
      </w:pPr>
      <w:r>
        <w:t>1.1 양념계량관리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SZN-001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양념계량관리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레시피에 따른 각 양념 재료(고추가루, 마늘, 생강 등)의 계량 작업을 등록하고 계획 대비 실측값을 관리한다.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작업지시서 선택 → 레시피 기반 양념 소요량 자동 계산</w:t>
      </w:r>
    </w:p>
    <w:p>
      <w:pPr>
        <w:pStyle w:val="ListNumber"/>
        <w:ind w:left="283"/>
      </w:pPr>
      <w:r>
        <w:t>GET /api/v1/szn/seasoning-plans?workOrderId={id} - 계획 소요량 조회</w:t>
      </w:r>
    </w:p>
    <w:p>
      <w:pPr>
        <w:pStyle w:val="ListNumber"/>
        <w:ind w:left="283"/>
      </w:pPr>
      <w:r>
        <w:t>계량 시작: 재료별 실측 중량 입력</w:t>
      </w:r>
    </w:p>
    <w:p>
      <w:pPr>
        <w:pStyle w:val="ListNumber"/>
        <w:ind w:left="283"/>
      </w:pPr>
      <w:r>
        <w:t>POST /api/v1/szn/seasoning-records → 계량 실적 저장</w:t>
      </w:r>
    </w:p>
    <w:p>
      <w:pPr>
        <w:pStyle w:val="ListNumber"/>
        <w:ind w:left="283"/>
      </w:pPr>
      <w:r>
        <w:t>계획 대비 편차 ±3% 초과 시 경고 표시 및 확인 요청</w:t>
      </w:r>
    </w:p>
    <w:p>
      <w:pPr>
        <w:pStyle w:val="ListNumber"/>
        <w:ind w:left="283"/>
      </w:pPr>
      <w:r>
        <w:t>전체 양념 계량 완료 → 버무림 공정 시작 가능 상태로 전환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/api/v1/szn/seasoning-plans</w:t>
            </w:r>
          </w:p>
        </w:tc>
        <w:tc>
          <w:tcPr>
            <w:tcW w:type="dxa" w:w="3118"/>
          </w:tcPr>
          <w:p>
            <w:r>
              <w:t>workOrderId(필수)</w:t>
            </w:r>
          </w:p>
        </w:tc>
        <w:tc>
          <w:tcPr>
            <w:tcW w:type="dxa" w:w="3118"/>
          </w:tcPr>
          <w:p>
            <w:r>
              <w:t>planItems[{materialId, materialName, plannedQty, unit}]</w:t>
            </w:r>
          </w:p>
        </w:tc>
        <w:tc>
          <w:tcPr>
            <w:tcW w:type="dxa" w:w="1984"/>
          </w:tcPr>
          <w:p>
            <w:r>
              <w:t>양념 계획 소요량 조회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/api/v1/szn/seasoning-records</w:t>
            </w:r>
          </w:p>
        </w:tc>
        <w:tc>
          <w:tcPr>
            <w:tcW w:type="dxa" w:w="3118"/>
            <w:shd w:val="clear" w:color="auto" w:fill="F2F2F2"/>
          </w:tcPr>
          <w:p>
            <w:r>
              <w:t>workOrderId*, seasoningItems[{materialId, actualQty, scaleId, workerId}]*</w:t>
            </w:r>
          </w:p>
        </w:tc>
        <w:tc>
          <w:tcPr>
            <w:tcW w:type="dxa" w:w="3118"/>
            <w:shd w:val="clear" w:color="auto" w:fill="F2F2F2"/>
          </w:tcPr>
          <w:p>
            <w:r>
              <w:t>recordId, deviationItems[{materialId, deviation, status}]</w:t>
            </w:r>
          </w:p>
        </w:tc>
        <w:tc>
          <w:tcPr>
            <w:tcW w:type="dxa" w:w="1984"/>
            <w:shd w:val="clear" w:color="auto" w:fill="F2F2F2"/>
          </w:tcPr>
          <w:p>
            <w:r>
              <w:t>양념 계량 실적 등록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/api/v1/szn/seasoning-records</w:t>
            </w:r>
          </w:p>
        </w:tc>
        <w:tc>
          <w:tcPr>
            <w:tcW w:type="dxa" w:w="3118"/>
          </w:tcPr>
          <w:p>
            <w:r>
              <w:t>workOrderId, recordDate</w:t>
            </w:r>
          </w:p>
        </w:tc>
        <w:tc>
          <w:tcPr>
            <w:tcW w:type="dxa" w:w="3118"/>
          </w:tcPr>
          <w:p>
            <w:r>
              <w:t>계량 실적 목록 (계획 대비 편차 포함)</w:t>
            </w:r>
          </w:p>
        </w:tc>
        <w:tc>
          <w:tcPr>
            <w:tcW w:type="dxa" w:w="1984"/>
          </w:tcPr>
          <w:p>
            <w:r>
              <w:t>양념 계량 이력 조회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편차 계산: deviation = (actualQty - plannedQty) / plannedQty × 100 (%)</w:t>
        <w:br/>
        <w:t>- 편차 기준: ±1% 이내 NORMAL, ±3% 이내 WARNING, ±3% 초과 ALERT</w:t>
        <w:br/>
        <w:t>- ALERT 발생 시 QC 모듈에 자동 이슈 등록</w:t>
        <w:br/>
        <w:t>- 계량 기기(저울) 연동: RS-232/USB 인터페이스로 자동 중량 입력 지원</w:t>
        <w:br/>
        <w:t>- 레시피 기반 소요량 = 절임배추 실입고량 × 배합비율 (배치 단위 계산)</w:t>
      </w:r>
    </w:p>
    <w:p/>
    <w:p>
      <w:r>
        <w:rPr>
          <w:b/>
          <w:color w:val="1F497D"/>
        </w:rPr>
        <w:t>■ 예외 처리</w:t>
      </w:r>
    </w:p>
    <w:p>
      <w:r>
        <w:t>- WeightDeviationAlertException: 편차 ±5% 초과 시 관리자 승인 필요 응답 반환</w:t>
        <w:br/>
        <w:t>- ScaleCalibrationException: 저울 미교정(최종교정일 &gt; 7일) 시 경고 반환</w:t>
        <w:br/>
        <w:t>- SeasoningRecordDuplicateException: 동일 작업지시서 계량 중복 등록 시 409 반환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1.2 속넣기충진기데이터수집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SZN-002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속넣기충진기데이터수집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충진기(속넣기 설비)에서 MQTT를 통해 실시간 생산 데이터(충진 횟수, 충진량, 가동시간)를 수집하고 작업지시서에 연결한다.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MQTT 구독: mes/filling/{eqpCode}/+ 토픽으로 충진기 데이터 수신</w:t>
      </w:r>
    </w:p>
    <w:p>
      <w:pPr>
        <w:pStyle w:val="ListNumber"/>
        <w:ind w:left="283"/>
      </w:pPr>
      <w:r>
        <w:t>FillingDataHandler → 데이터 유효성 검사 → DB 저장</w:t>
      </w:r>
    </w:p>
    <w:p>
      <w:pPr>
        <w:pStyle w:val="ListNumber"/>
        <w:ind w:left="283"/>
      </w:pPr>
      <w:r>
        <w:t>GET /api/v1/szn/filling-results - 실적 조회</w:t>
      </w:r>
    </w:p>
    <w:p>
      <w:pPr>
        <w:pStyle w:val="ListNumber"/>
        <w:ind w:left="283"/>
      </w:pPr>
      <w:r>
        <w:t>SSE로 실시간 충진 속도, 누계 수량 프론트 전송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/api/v1/szn/filling-results</w:t>
            </w:r>
          </w:p>
        </w:tc>
        <w:tc>
          <w:tcPr>
            <w:tcW w:type="dxa" w:w="3118"/>
          </w:tcPr>
          <w:p>
            <w:r>
              <w:t>workOrderId, eqpCode, resultDate</w:t>
            </w:r>
          </w:p>
        </w:tc>
        <w:tc>
          <w:tcPr>
            <w:tcW w:type="dxa" w:w="3118"/>
          </w:tcPr>
          <w:p>
            <w:r>
              <w:t>resultId, eqpCode, totalFillingCount, totalFillingWeight, operatingTime, avgFillingSpeed</w:t>
            </w:r>
          </w:p>
        </w:tc>
        <w:tc>
          <w:tcPr>
            <w:tcW w:type="dxa" w:w="1984"/>
          </w:tcPr>
          <w:p>
            <w:r>
              <w:t>충진기 실적 조회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/api/v1/szn/filling-results/realtime</w:t>
            </w:r>
          </w:p>
        </w:tc>
        <w:tc>
          <w:tcPr>
            <w:tcW w:type="dxa" w:w="3118"/>
            <w:shd w:val="clear" w:color="auto" w:fill="F2F2F2"/>
          </w:tcPr>
          <w:p>
            <w:r>
              <w:t>eqpCode</w:t>
            </w:r>
          </w:p>
        </w:tc>
        <w:tc>
          <w:tcPr>
            <w:tcW w:type="dxa" w:w="3118"/>
            <w:shd w:val="clear" w:color="auto" w:fill="F2F2F2"/>
          </w:tcPr>
          <w:p>
            <w:r>
              <w:t>text/event-stream (충진 횟수, 속도 실시간)</w:t>
            </w:r>
          </w:p>
        </w:tc>
        <w:tc>
          <w:tcPr>
            <w:tcW w:type="dxa" w:w="1984"/>
            <w:shd w:val="clear" w:color="auto" w:fill="F2F2F2"/>
          </w:tcPr>
          <w:p>
            <w:r>
              <w:t>충진기 실시간 현황 (SSE)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</w:tcPr>
          <w:p>
            <w:r>
              <w:t>/api/v1/szn/filling-results/manual</w:t>
            </w:r>
          </w:p>
        </w:tc>
        <w:tc>
          <w:tcPr>
            <w:tcW w:type="dxa" w:w="3118"/>
          </w:tcPr>
          <w:p>
            <w:r>
              <w:t>workOrderId*, eqpCode*, fillingCount, fillingWeight, workerId</w:t>
            </w:r>
          </w:p>
        </w:tc>
        <w:tc>
          <w:tcPr>
            <w:tcW w:type="dxa" w:w="3118"/>
          </w:tcPr>
          <w:p>
            <w:r>
              <w:t>resultId</w:t>
            </w:r>
          </w:p>
        </w:tc>
        <w:tc>
          <w:tcPr>
            <w:tcW w:type="dxa" w:w="1984"/>
          </w:tcPr>
          <w:p>
            <w:r>
              <w:t>충진 실적 수동 입력 (MQTT 장애 시)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MQTT 수신 데이터: {eqpCode, timestamp, fillingCount, fillingWeight, runStatus}</w:t>
        <w:br/>
        <w:t>- 충진 속도 계산: fillingCount / operatingTime (회/분)</w:t>
        <w:br/>
        <w:t>- 목표 속도 대비 80% 이하 시 설비 저성능 알림 발생</w:t>
        <w:br/>
        <w:t>- 데이터 무결성: MQTT 메시지 중복 수신 방지 (messageId 기반 idempotency)</w:t>
      </w:r>
    </w:p>
    <w:p/>
    <w:p>
      <w:r>
        <w:rPr>
          <w:b/>
          <w:color w:val="1F497D"/>
        </w:rPr>
        <w:t>■ 예외 처리</w:t>
      </w:r>
    </w:p>
    <w:p>
      <w:r>
        <w:t>- FillingDataParseException: MQTT 메시지 파싱 오류 시 DLQ(Dead Letter Queue) 이동</w:t>
        <w:br/>
        <w:t>- EqpNotLinkedToWorkOrderException: 작업지시서 미연결 설비 데이터 수신 시 경고 로그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1.3 버무림CCP관리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SZN-003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버무림CCP관리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버무림 공정의 CCP(혼합 온도, 혼합 시간)를 실시간 모니터링하고 이탈 시 즉시 알림을 발생시킨다.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MQTT에서 혼합기 온도/시간 데이터 수신</w:t>
      </w:r>
    </w:p>
    <w:p>
      <w:pPr>
        <w:pStyle w:val="ListNumber"/>
        <w:ind w:left="283"/>
      </w:pPr>
      <w:r>
        <w:t>CCP 기준값(BM-003)과 실시간 비교</w:t>
      </w:r>
    </w:p>
    <w:p>
      <w:pPr>
        <w:pStyle w:val="ListNumber"/>
        <w:ind w:left="283"/>
      </w:pPr>
      <w:r>
        <w:t>POST /api/v1/szn/ccp-records → CCP 측정값 저장</w:t>
      </w:r>
    </w:p>
    <w:p>
      <w:pPr>
        <w:pStyle w:val="ListNumber"/>
        <w:ind w:left="283"/>
      </w:pPr>
      <w:r>
        <w:t>CCP 이탈 시 QC 모듈 자동 이슈 등록 + 담당자 알림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/api/v1/szn/ccp-records</w:t>
            </w:r>
          </w:p>
        </w:tc>
        <w:tc>
          <w:tcPr>
            <w:tcW w:type="dxa" w:w="3118"/>
          </w:tcPr>
          <w:p>
            <w:r>
              <w:t>workOrderId, startDatetime, endDatetime</w:t>
            </w:r>
          </w:p>
        </w:tc>
        <w:tc>
          <w:tcPr>
            <w:tcW w:type="dxa" w:w="3118"/>
          </w:tcPr>
          <w:p>
            <w:r>
              <w:t>records[{recordId, ccpType, measuredValue, ccpStatus, measuredAt}]</w:t>
            </w:r>
          </w:p>
        </w:tc>
        <w:tc>
          <w:tcPr>
            <w:tcW w:type="dxa" w:w="1984"/>
          </w:tcPr>
          <w:p>
            <w:r>
              <w:t>CCP 측정 이력 조회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/api/v1/szn/ccp-records</w:t>
            </w:r>
          </w:p>
        </w:tc>
        <w:tc>
          <w:tcPr>
            <w:tcW w:type="dxa" w:w="3118"/>
            <w:shd w:val="clear" w:color="auto" w:fill="F2F2F2"/>
          </w:tcPr>
          <w:p>
            <w:r>
              <w:t>workOrderId*, ccpId*, measuredValue*, measuredAt* (MQTT 자동 호출)</w:t>
            </w:r>
          </w:p>
        </w:tc>
        <w:tc>
          <w:tcPr>
            <w:tcW w:type="dxa" w:w="3118"/>
            <w:shd w:val="clear" w:color="auto" w:fill="F2F2F2"/>
          </w:tcPr>
          <w:p>
            <w:r>
              <w:t>recordId, ccpStatus</w:t>
            </w:r>
          </w:p>
        </w:tc>
        <w:tc>
          <w:tcPr>
            <w:tcW w:type="dxa" w:w="1984"/>
            <w:shd w:val="clear" w:color="auto" w:fill="F2F2F2"/>
          </w:tcPr>
          <w:p>
            <w:r>
              <w:t>CCP 측정값 저장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/api/v1/szn/ccp-records/realtime</w:t>
            </w:r>
          </w:p>
        </w:tc>
        <w:tc>
          <w:tcPr>
            <w:tcW w:type="dxa" w:w="3118"/>
          </w:tcPr>
          <w:p>
            <w:r>
              <w:t>workOrderId</w:t>
            </w:r>
          </w:p>
        </w:tc>
        <w:tc>
          <w:tcPr>
            <w:tcW w:type="dxa" w:w="3118"/>
          </w:tcPr>
          <w:p>
            <w:r>
              <w:t>실시간 CCP 현황 SSE</w:t>
            </w:r>
          </w:p>
        </w:tc>
        <w:tc>
          <w:tcPr>
            <w:tcW w:type="dxa" w:w="1984"/>
          </w:tcPr>
          <w:p>
            <w:r>
              <w:t>버무림 CCP 실시간 모니터링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혼합 온도 CCP: 0°C ~ 10°C 유지 (김치 발효 억제)</w:t>
        <w:br/>
        <w:t>- 혼합 시간 CCP: 최소 5분 ~ 최대 20분</w:t>
        <w:br/>
        <w:t>- 이탈 횟수 카운팅: Redis Counter 활용, 3회 연속 이탈 시 라인 알람</w:t>
      </w:r>
    </w:p>
    <w:p/>
    <w:p>
      <w:r>
        <w:rPr>
          <w:b/>
          <w:color w:val="1F497D"/>
        </w:rPr>
        <w:t>■ 예외 처리</w:t>
      </w:r>
    </w:p>
    <w:p>
      <w:r>
        <w:t>- CcpMeasurementMissingException: CCP 측정 누락(30초 이상 데이터 없음) 시 알림</w:t>
        <w:br/>
        <w:t>- InvalidCcpValueException: 측정값이 물리적으로 불가능한 경우 400 반환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2. 포장출하관리 (PKG) 프로그램 설계</w:t>
      </w:r>
    </w:p>
    <w:p>
      <w:r>
        <w:t>포장출하관리(PKG, Packaging &amp; Shipping Management) 모듈은 완성된 김치의 포장, 중량 검사, 테이핑, 출하 냉장 보관까지 전 과정을 관리한다.</w:t>
      </w:r>
    </w:p>
    <w:p/>
    <w:p>
      <w:pPr>
        <w:pStyle w:val="Heading2"/>
      </w:pPr>
      <w:r>
        <w:t>2.1 중량검사관리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PKG-001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중량검사관리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포장된 제품의 중량이 기준값(표시중량 ±허용오차)을 만족하는지 검사하고 불량품을 선별한다.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포장 완료 → 중량 선별기에서 중량 자동 측정</w:t>
      </w:r>
    </w:p>
    <w:p>
      <w:pPr>
        <w:pStyle w:val="ListNumber"/>
        <w:ind w:left="283"/>
      </w:pPr>
      <w:r>
        <w:t>MQTT로 중량 데이터 수신 → 중량 기준 비교</w:t>
      </w:r>
    </w:p>
    <w:p>
      <w:pPr>
        <w:pStyle w:val="ListNumber"/>
        <w:ind w:left="283"/>
      </w:pPr>
      <w:r>
        <w:t>POST /api/v1/pkg/weight-inspections → 측정 기록 저장</w:t>
      </w:r>
    </w:p>
    <w:p>
      <w:pPr>
        <w:pStyle w:val="ListNumber"/>
        <w:ind w:left="283"/>
      </w:pPr>
      <w:r>
        <w:t>기준 이탈(Under/Over Weight) 제품: 불량 처리 → QC 연동</w:t>
      </w:r>
    </w:p>
    <w:p>
      <w:pPr>
        <w:pStyle w:val="ListNumber"/>
        <w:ind w:left="283"/>
      </w:pPr>
      <w:r>
        <w:t>중량 검사 통계: 시간대별 불량률 조회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/api/v1/pkg/weight-inspections</w:t>
            </w:r>
          </w:p>
        </w:tc>
        <w:tc>
          <w:tcPr>
            <w:tcW w:type="dxa" w:w="3118"/>
          </w:tcPr>
          <w:p>
            <w:r>
              <w:t>workOrderId, startDatetime, endDatetime, result (PASS/FAIL)</w:t>
            </w:r>
          </w:p>
        </w:tc>
        <w:tc>
          <w:tcPr>
            <w:tcW w:type="dxa" w:w="3118"/>
          </w:tcPr>
          <w:p>
            <w:r>
              <w:t>중량 검사 목록 (측정값, 결과, 불량유형)</w:t>
            </w:r>
          </w:p>
        </w:tc>
        <w:tc>
          <w:tcPr>
            <w:tcW w:type="dxa" w:w="1984"/>
          </w:tcPr>
          <w:p>
            <w:r>
              <w:t>중량 검사 이력 조회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/api/v1/pkg/weight-inspections</w:t>
            </w:r>
          </w:p>
        </w:tc>
        <w:tc>
          <w:tcPr>
            <w:tcW w:type="dxa" w:w="3118"/>
            <w:shd w:val="clear" w:color="auto" w:fill="F2F2F2"/>
          </w:tcPr>
          <w:p>
            <w:r>
              <w:t>workOrderId*, eqpCode*, measuredWeight*, measuredAt* (MQTT 자동 호출)</w:t>
            </w:r>
          </w:p>
        </w:tc>
        <w:tc>
          <w:tcPr>
            <w:tcW w:type="dxa" w:w="3118"/>
            <w:shd w:val="clear" w:color="auto" w:fill="F2F2F2"/>
          </w:tcPr>
          <w:p>
            <w:r>
              <w:t>inspectionId, result (PASS/UNDER/OVER), deviation</w:t>
            </w:r>
          </w:p>
        </w:tc>
        <w:tc>
          <w:tcPr>
            <w:tcW w:type="dxa" w:w="1984"/>
            <w:shd w:val="clear" w:color="auto" w:fill="F2F2F2"/>
          </w:tcPr>
          <w:p>
            <w:r>
              <w:t>중량 검사 기록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/api/v1/pkg/weight-inspections/statistics</w:t>
            </w:r>
          </w:p>
        </w:tc>
        <w:tc>
          <w:tcPr>
            <w:tcW w:type="dxa" w:w="3118"/>
          </w:tcPr>
          <w:p>
            <w:r>
              <w:t>workOrderId</w:t>
            </w:r>
          </w:p>
        </w:tc>
        <w:tc>
          <w:tcPr>
            <w:tcW w:type="dxa" w:w="3118"/>
          </w:tcPr>
          <w:p>
            <w:r>
              <w:t>totalCount, passCount, failCount, passRate, avgWeight, stdDev</w:t>
            </w:r>
          </w:p>
        </w:tc>
        <w:tc>
          <w:tcPr>
            <w:tcW w:type="dxa" w:w="1984"/>
          </w:tcPr>
          <w:p>
            <w:r>
              <w:t>중량 검사 통계 조회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허용 오차: ±표시중량의 3% (식품표시법 기준)</w:t>
        <w:br/>
        <w:t>- UNDER WEIGHT: 측정중량 &lt; (표시중량 × 0.97)</w:t>
        <w:br/>
        <w:t>- OVER WEIGHT: 측정중량 &gt; (표시중량 × 1.05) — 내용물 과다</w:t>
        <w:br/>
        <w:t>- 불량률 ≥ 3% 시 라인 자동 알림 + 품질이상 이슈 등록</w:t>
        <w:br/>
        <w:t>- 실시간 X-bar/R 관리도 데이터 제공 (통계적 공정관리 SPC)</w:t>
      </w:r>
    </w:p>
    <w:p/>
    <w:p>
      <w:r>
        <w:rPr>
          <w:b/>
          <w:color w:val="1F497D"/>
        </w:rPr>
        <w:t>■ 예외 처리</w:t>
      </w:r>
    </w:p>
    <w:p>
      <w:r>
        <w:t>- WeightStandardNotFoundException: 해당 제품 중량 기준 미등록 시 404 반환</w:t>
        <w:br/>
        <w:t>- WeightDataOutlierException: 측정값이 표시중량 ±30% 초과 시 센서 오류로 판단, 제외 처리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2.2 자동테이핑기실적관리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PKG-002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자동테이핑기실적관리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자동 테이핑기의 가동 실적(테이핑 횟수, 가동시간, 불량 횟수)을 수집하고 OEE(종합설비효율)를 계산한다.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MQTT 구독: mes/taping/{eqpCode}/result 토픽</w:t>
      </w:r>
    </w:p>
    <w:p>
      <w:pPr>
        <w:pStyle w:val="ListNumber"/>
        <w:ind w:left="283"/>
      </w:pPr>
      <w:r>
        <w:t>TapingResultHandler → 데이터 파싱 및 저장</w:t>
      </w:r>
    </w:p>
    <w:p>
      <w:pPr>
        <w:pStyle w:val="ListNumber"/>
        <w:ind w:left="283"/>
      </w:pPr>
      <w:r>
        <w:t>GET /api/v1/pkg/taping-results - 실적 및 OEE 조회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/api/v1/pkg/taping-results</w:t>
            </w:r>
          </w:p>
        </w:tc>
        <w:tc>
          <w:tcPr>
            <w:tcW w:type="dxa" w:w="3118"/>
          </w:tcPr>
          <w:p>
            <w:r>
              <w:t>eqpCode, resultDate</w:t>
            </w:r>
          </w:p>
        </w:tc>
        <w:tc>
          <w:tcPr>
            <w:tcW w:type="dxa" w:w="3118"/>
          </w:tcPr>
          <w:p>
            <w:r>
              <w:t>resultId, eqpCode, tapingCount, defectCount, operatingTime, oee, availability, performance, quality</w:t>
            </w:r>
          </w:p>
        </w:tc>
        <w:tc>
          <w:tcPr>
            <w:tcW w:type="dxa" w:w="1984"/>
          </w:tcPr>
          <w:p>
            <w:r>
              <w:t>테이핑기 실적 및 OEE 조회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/api/v1/pkg/taping-results/realtime</w:t>
            </w:r>
          </w:p>
        </w:tc>
        <w:tc>
          <w:tcPr>
            <w:tcW w:type="dxa" w:w="3118"/>
            <w:shd w:val="clear" w:color="auto" w:fill="F2F2F2"/>
          </w:tcPr>
          <w:p>
            <w:r>
              <w:t>eqpCode</w:t>
            </w:r>
          </w:p>
        </w:tc>
        <w:tc>
          <w:tcPr>
            <w:tcW w:type="dxa" w:w="3118"/>
            <w:shd w:val="clear" w:color="auto" w:fill="F2F2F2"/>
          </w:tcPr>
          <w:p>
            <w:r>
              <w:t>text/event-stream (실시간 테이핑 카운트, OEE)</w:t>
            </w:r>
          </w:p>
        </w:tc>
        <w:tc>
          <w:tcPr>
            <w:tcW w:type="dxa" w:w="1984"/>
            <w:shd w:val="clear" w:color="auto" w:fill="F2F2F2"/>
          </w:tcPr>
          <w:p>
            <w:r>
              <w:t>테이핑기 실시간 현황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OEE = 가용성(Availability) × 성능(Performance) × 품질(Quality)</w:t>
        <w:br/>
        <w:t>- 가용성: 실제가동시간 / 계획가동시간</w:t>
        <w:br/>
        <w:t>- 성능: 실제생산수 / (이론사이클타임 × 실제가동시간)</w:t>
        <w:br/>
        <w:t>- 품질: (생산수 - 불량수) / 생산수</w:t>
        <w:br/>
        <w:t>- OEE &lt; 65% 시 설비 점검 권고 알림</w:t>
      </w:r>
    </w:p>
    <w:p/>
    <w:p>
      <w:r>
        <w:rPr>
          <w:b/>
          <w:color w:val="1F497D"/>
        </w:rPr>
        <w:t>■ 예외 처리</w:t>
      </w:r>
    </w:p>
    <w:p>
      <w:r>
        <w:t>- OeeCalculationException: 계획가동시간 = 0 일 때 OEE 계산 불가 → null 반환</w:t>
        <w:br/>
        <w:t>- TapingDataGapException: 30분 이상 데이터 미수신 시 알림 발생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2.3 출하냉장고관리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PKG-003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출하냉장고관리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완성 제품의 출하 전 냉장 보관 현황을 관리한다. 냉장고별 재고, 온도, 입출고 이력을 추적한다.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포장 완료 제품 → 냉장고 입고: POST /api/v1/pkg/cold-storage/in</w:t>
      </w:r>
    </w:p>
    <w:p>
      <w:pPr>
        <w:pStyle w:val="ListNumber"/>
        <w:ind w:left="283"/>
      </w:pPr>
      <w:r>
        <w:t>냉장고 온도 MQTT 실시간 모니터링</w:t>
      </w:r>
    </w:p>
    <w:p>
      <w:pPr>
        <w:pStyle w:val="ListNumber"/>
        <w:ind w:left="283"/>
      </w:pPr>
      <w:r>
        <w:t>출하 시: POST /api/v1/pkg/cold-storage/out → 수주 연동 출고 처리</w:t>
      </w:r>
    </w:p>
    <w:p>
      <w:pPr>
        <w:pStyle w:val="ListNumber"/>
        <w:ind w:left="283"/>
      </w:pPr>
      <w:r>
        <w:t>냉장고 재고 현황: GET /api/v1/pkg/cold-storage/stocks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/api/v1/pkg/cold-storage/stocks</w:t>
            </w:r>
          </w:p>
        </w:tc>
        <w:tc>
          <w:tcPr>
            <w:tcW w:type="dxa" w:w="3118"/>
          </w:tcPr>
          <w:p>
            <w:r>
              <w:t>coldStorageId(선택), productId(선택)</w:t>
            </w:r>
          </w:p>
        </w:tc>
        <w:tc>
          <w:tcPr>
            <w:tcW w:type="dxa" w:w="3118"/>
          </w:tcPr>
          <w:p>
            <w:r>
              <w:t>냉장고별 재고 현황 (제품명, 수량, 입고일, 온도)</w:t>
            </w:r>
          </w:p>
        </w:tc>
        <w:tc>
          <w:tcPr>
            <w:tcW w:type="dxa" w:w="1984"/>
          </w:tcPr>
          <w:p>
            <w:r>
              <w:t>출하 냉장고 재고 조회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/api/v1/pkg/cold-storage/in</w:t>
            </w:r>
          </w:p>
        </w:tc>
        <w:tc>
          <w:tcPr>
            <w:tcW w:type="dxa" w:w="3118"/>
            <w:shd w:val="clear" w:color="auto" w:fill="F2F2F2"/>
          </w:tcPr>
          <w:p>
            <w:r>
              <w:t>coldStorageId*, productId*, qty*, workOrderId*, storedAt</w:t>
            </w:r>
          </w:p>
        </w:tc>
        <w:tc>
          <w:tcPr>
            <w:tcW w:type="dxa" w:w="3118"/>
            <w:shd w:val="clear" w:color="auto" w:fill="F2F2F2"/>
          </w:tcPr>
          <w:p>
            <w:r>
              <w:t>storageId, coldStorageId, currentStock</w:t>
            </w:r>
          </w:p>
        </w:tc>
        <w:tc>
          <w:tcPr>
            <w:tcW w:type="dxa" w:w="1984"/>
            <w:shd w:val="clear" w:color="auto" w:fill="F2F2F2"/>
          </w:tcPr>
          <w:p>
            <w:r>
              <w:t>냉장고 입고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</w:tcPr>
          <w:p>
            <w:r>
              <w:t>/api/v1/pkg/cold-storage/out</w:t>
            </w:r>
          </w:p>
        </w:tc>
        <w:tc>
          <w:tcPr>
            <w:tcW w:type="dxa" w:w="3118"/>
          </w:tcPr>
          <w:p>
            <w:r>
              <w:t>orderId*, storageItems[{storageId, qty}]*</w:t>
            </w:r>
          </w:p>
        </w:tc>
        <w:tc>
          <w:tcPr>
            <w:tcW w:type="dxa" w:w="3118"/>
          </w:tcPr>
          <w:p>
            <w:r>
              <w:t>shippingId, shippedItems, remainingStock</w:t>
            </w:r>
          </w:p>
        </w:tc>
        <w:tc>
          <w:tcPr>
            <w:tcW w:type="dxa" w:w="1984"/>
          </w:tcPr>
          <w:p>
            <w:r>
              <w:t>냉장고 출고 (출하)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/api/v1/pkg/cold-storage/temperature</w:t>
            </w:r>
          </w:p>
        </w:tc>
        <w:tc>
          <w:tcPr>
            <w:tcW w:type="dxa" w:w="3118"/>
            <w:shd w:val="clear" w:color="auto" w:fill="F2F2F2"/>
          </w:tcPr>
          <w:p>
            <w:r>
              <w:t>coldStorageId</w:t>
            </w:r>
          </w:p>
        </w:tc>
        <w:tc>
          <w:tcPr>
            <w:tcW w:type="dxa" w:w="3118"/>
            <w:shd w:val="clear" w:color="auto" w:fill="F2F2F2"/>
          </w:tcPr>
          <w:p>
            <w:r>
              <w:t>text/event-stream (냉장고 온도 실시간)</w:t>
            </w:r>
          </w:p>
        </w:tc>
        <w:tc>
          <w:tcPr>
            <w:tcW w:type="dxa" w:w="1984"/>
            <w:shd w:val="clear" w:color="auto" w:fill="F2F2F2"/>
          </w:tcPr>
          <w:p>
            <w:r>
              <w:t>냉장고 온도 실시간 모니터링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냉장 온도 CCP: 0°C ~ 5°C (김치 보관 기준)</w:t>
        <w:br/>
        <w:t>- FIFO 출고 원칙: 입고일 순 자동 정렬로 선입선출 보장</w:t>
        <w:br/>
        <w:t>- 온도 이탈(5°C 초과) 시 즉시 알림 + QC 이슈 등록</w:t>
        <w:br/>
        <w:t>- 출하 시 수주(PM)와 재고(INV) 자동 연동 처리</w:t>
      </w:r>
    </w:p>
    <w:p/>
    <w:p>
      <w:r>
        <w:rPr>
          <w:b/>
          <w:color w:val="1F497D"/>
        </w:rPr>
        <w:t>■ 예외 처리</w:t>
      </w:r>
    </w:p>
    <w:p>
      <w:r>
        <w:t>- ColdStorageCapacityException: 냉장고 최대 용량 초과 입고 시 400 반환</w:t>
        <w:br/>
        <w:t>- StockShortageException: 출하 수량 &gt; 재고 수량 시 400 반환</w:t>
        <w:br/>
        <w:t>- TemperatureAlarmException: 냉장 온도 10°C 초과 시 CRITICAL 알림 발생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3. 숙성냉장관리 (AGE) 프로그램 설계</w:t>
      </w:r>
    </w:p>
    <w:p>
      <w:r>
        <w:t>숙성냉장관리(AGE, Aging &amp; Refrigeration Management) 모듈은 버무림 완료 후 숙성 과정의 재고 관리와 냉장고 온도·습도 모니터링을 담당한다.</w:t>
      </w:r>
    </w:p>
    <w:p/>
    <w:p>
      <w:pPr>
        <w:pStyle w:val="Heading2"/>
      </w:pPr>
      <w:r>
        <w:t>3.1 숙성재고관리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AGE-001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숙성재고관리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숙성 중인 김치의 재고(냉장고별, 배치별)를 관리하고 숙성 완료 예정일을 추적한다.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버무림 완료 → 숙성 냉장고 입고: POST /api/v1/age/stocks/in</w:t>
      </w:r>
    </w:p>
    <w:p>
      <w:pPr>
        <w:pStyle w:val="ListNumber"/>
        <w:ind w:left="283"/>
      </w:pPr>
      <w:r>
        <w:t>숙성 기간 자동 계산: 입고일 + 표준숙성일수 = 완료 예정일</w:t>
      </w:r>
    </w:p>
    <w:p>
      <w:pPr>
        <w:pStyle w:val="ListNumber"/>
        <w:ind w:left="283"/>
      </w:pPr>
      <w:r>
        <w:t>숙성 완료 D-1 알림 발송</w:t>
      </w:r>
    </w:p>
    <w:p>
      <w:pPr>
        <w:pStyle w:val="ListNumber"/>
        <w:ind w:left="283"/>
      </w:pPr>
      <w:r>
        <w:t>숙성 완료 → 출하 냉장고(PKG-003) 이관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/api/v1/age/stocks</w:t>
            </w:r>
          </w:p>
        </w:tc>
        <w:tc>
          <w:tcPr>
            <w:tcW w:type="dxa" w:w="3118"/>
          </w:tcPr>
          <w:p>
            <w:r>
              <w:t>coldStorageId, status (AGING/COMPLETED/SHIPPED)</w:t>
            </w:r>
          </w:p>
        </w:tc>
        <w:tc>
          <w:tcPr>
            <w:tcW w:type="dxa" w:w="3118"/>
          </w:tcPr>
          <w:p>
            <w:r>
              <w:t>stockId, batchNo, productName, qty, storedDate, expectedCompletedDate, status</w:t>
            </w:r>
          </w:p>
        </w:tc>
        <w:tc>
          <w:tcPr>
            <w:tcW w:type="dxa" w:w="1984"/>
          </w:tcPr>
          <w:p>
            <w:r>
              <w:t>숙성 재고 현황 조회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/api/v1/age/stocks/in</w:t>
            </w:r>
          </w:p>
        </w:tc>
        <w:tc>
          <w:tcPr>
            <w:tcW w:type="dxa" w:w="3118"/>
            <w:shd w:val="clear" w:color="auto" w:fill="F2F2F2"/>
          </w:tcPr>
          <w:p>
            <w:r>
              <w:t>coldStorageId*, workOrderId*, qty*, productId*, batchNo*, storedDate</w:t>
            </w:r>
          </w:p>
        </w:tc>
        <w:tc>
          <w:tcPr>
            <w:tcW w:type="dxa" w:w="3118"/>
            <w:shd w:val="clear" w:color="auto" w:fill="F2F2F2"/>
          </w:tcPr>
          <w:p>
            <w:r>
              <w:t>stockId, batchNo, expectedCompletedDate</w:t>
            </w:r>
          </w:p>
        </w:tc>
        <w:tc>
          <w:tcPr>
            <w:tcW w:type="dxa" w:w="1984"/>
            <w:shd w:val="clear" w:color="auto" w:fill="F2F2F2"/>
          </w:tcPr>
          <w:p>
            <w:r>
              <w:t>숙성 냉장고 입고</w:t>
            </w:r>
          </w:p>
        </w:tc>
      </w:tr>
      <w:tr>
        <w:tc>
          <w:tcPr>
            <w:tcW w:type="dxa" w:w="1134"/>
            <w:shd w:val="clear" w:color="auto" w:fill="EAD1DC"/>
          </w:tcPr>
          <w:p>
            <w:pPr>
              <w:jc w:val="center"/>
            </w:pPr>
            <w:r>
              <w:t>PATCH</w:t>
            </w:r>
          </w:p>
        </w:tc>
        <w:tc>
          <w:tcPr>
            <w:tcW w:type="dxa" w:w="3118"/>
          </w:tcPr>
          <w:p>
            <w:r>
              <w:t>/api/v1/age/stocks/{id}/complete</w:t>
            </w:r>
          </w:p>
        </w:tc>
        <w:tc>
          <w:tcPr>
            <w:tcW w:type="dxa" w:w="3118"/>
          </w:tcPr>
          <w:p>
            <w:r>
              <w:t>-</w:t>
            </w:r>
          </w:p>
        </w:tc>
        <w:tc>
          <w:tcPr>
            <w:tcW w:type="dxa" w:w="3118"/>
          </w:tcPr>
          <w:p>
            <w:r>
              <w:t>stockId, status: COMPLETED</w:t>
            </w:r>
          </w:p>
        </w:tc>
        <w:tc>
          <w:tcPr>
            <w:tcW w:type="dxa" w:w="1984"/>
          </w:tcPr>
          <w:p>
            <w:r>
              <w:t>숙성 완료 처리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/api/v1/age/stocks/upcoming</w:t>
            </w:r>
          </w:p>
        </w:tc>
        <w:tc>
          <w:tcPr>
            <w:tcW w:type="dxa" w:w="3118"/>
            <w:shd w:val="clear" w:color="auto" w:fill="F2F2F2"/>
          </w:tcPr>
          <w:p>
            <w:r>
              <w:t>days (기본 3)</w:t>
            </w:r>
          </w:p>
        </w:tc>
        <w:tc>
          <w:tcPr>
            <w:tcW w:type="dxa" w:w="3118"/>
            <w:shd w:val="clear" w:color="auto" w:fill="F2F2F2"/>
          </w:tcPr>
          <w:p>
            <w:r>
              <w:t>N일 이내 숙성 완료 예정 목록</w:t>
            </w:r>
          </w:p>
        </w:tc>
        <w:tc>
          <w:tcPr>
            <w:tcW w:type="dxa" w:w="1984"/>
            <w:shd w:val="clear" w:color="auto" w:fill="F2F2F2"/>
          </w:tcPr>
          <w:p>
            <w:r>
              <w:t>숙성 완료 예정 조회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배치번호(batchNo): BAT-{YYYYMMDD}-{일련번호3자리}</w:t>
        <w:br/>
        <w:t>- 표준 숙성 기간: 제품유형별 기준 데이터(BM) 참조 (예: 포기김치 3일, 깍두기 1일)</w:t>
        <w:br/>
        <w:t>- 숙성 완료 알림: @Scheduled(cron="0 9 * * *") 매일 오전 9시 체크</w:t>
        <w:br/>
        <w:t>- LOT 추적: 입고 LOT → 숙성 배치 → 출하 LOT 전체 연결</w:t>
      </w:r>
    </w:p>
    <w:p/>
    <w:p>
      <w:r>
        <w:rPr>
          <w:b/>
          <w:color w:val="1F497D"/>
        </w:rPr>
        <w:t>■ 예외 처리</w:t>
      </w:r>
    </w:p>
    <w:p>
      <w:r>
        <w:t>- BatchNoConflictException: 배치번호 중복 시 409 반환</w:t>
        <w:br/>
        <w:t>- AgingStockNotFoundException: 미존재 재고 완료 처리 시 404 반환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3.2 냉장고온도습도모니터링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AGE-002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냉장고온도습도모니터링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숙성 냉장고의 온도·습도를 실시간으로 모니터링하고 이탈 시 즉각적인 알림을 제공한다.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MQTT 구독: mes/coldroom/{roomCode}/environment</w:t>
      </w:r>
    </w:p>
    <w:p>
      <w:pPr>
        <w:pStyle w:val="ListNumber"/>
        <w:ind w:left="283"/>
      </w:pPr>
      <w:r>
        <w:t>수신 데이터: 온도(temp), 습도(humidity), 타임스탬프</w:t>
      </w:r>
    </w:p>
    <w:p>
      <w:pPr>
        <w:pStyle w:val="ListNumber"/>
        <w:ind w:left="283"/>
      </w:pPr>
      <w:r>
        <w:t>CCP 기준과 비교 → 상태 판정 → DB 저장</w:t>
      </w:r>
    </w:p>
    <w:p>
      <w:pPr>
        <w:pStyle w:val="ListNumber"/>
        <w:ind w:left="283"/>
      </w:pPr>
      <w:r>
        <w:t>SSE로 대시보드 실시간 전송</w:t>
      </w:r>
    </w:p>
    <w:p>
      <w:pPr>
        <w:pStyle w:val="ListNumber"/>
        <w:ind w:left="283"/>
      </w:pPr>
      <w:r>
        <w:t>이탈 지속(10분 이상) 시 CRITICAL 알림 + 담당자 문자 발송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/api/v1/age/environment/records</w:t>
            </w:r>
          </w:p>
        </w:tc>
        <w:tc>
          <w:tcPr>
            <w:tcW w:type="dxa" w:w="3118"/>
          </w:tcPr>
          <w:p>
            <w:r>
              <w:t>roomCode*, startDatetime, endDatetime, interval (1m/5m/1h)</w:t>
            </w:r>
          </w:p>
        </w:tc>
        <w:tc>
          <w:tcPr>
            <w:tcW w:type="dxa" w:w="3118"/>
          </w:tcPr>
          <w:p>
            <w:r>
              <w:t>시계열 온습도 데이터 (집계 포함)</w:t>
            </w:r>
          </w:p>
        </w:tc>
        <w:tc>
          <w:tcPr>
            <w:tcW w:type="dxa" w:w="1984"/>
          </w:tcPr>
          <w:p>
            <w:r>
              <w:t>온습도 측정 이력 조회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/api/v1/age/environment/realtime</w:t>
            </w:r>
          </w:p>
        </w:tc>
        <w:tc>
          <w:tcPr>
            <w:tcW w:type="dxa" w:w="3118"/>
            <w:shd w:val="clear" w:color="auto" w:fill="F2F2F2"/>
          </w:tcPr>
          <w:p>
            <w:r>
              <w:t>-</w:t>
            </w:r>
          </w:p>
        </w:tc>
        <w:tc>
          <w:tcPr>
            <w:tcW w:type="dxa" w:w="3118"/>
            <w:shd w:val="clear" w:color="auto" w:fill="F2F2F2"/>
          </w:tcPr>
          <w:p>
            <w:r>
              <w:t>text/event-stream (전체 냉장고 온습도)</w:t>
            </w:r>
          </w:p>
        </w:tc>
        <w:tc>
          <w:tcPr>
            <w:tcW w:type="dxa" w:w="1984"/>
            <w:shd w:val="clear" w:color="auto" w:fill="F2F2F2"/>
          </w:tcPr>
          <w:p>
            <w:r>
              <w:t>온습도 실시간 모니터링 (SSE)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/api/v1/age/environment/alarms</w:t>
            </w:r>
          </w:p>
        </w:tc>
        <w:tc>
          <w:tcPr>
            <w:tcW w:type="dxa" w:w="3118"/>
          </w:tcPr>
          <w:p>
            <w:r>
              <w:t>roomCode, startDate, endDate</w:t>
            </w:r>
          </w:p>
        </w:tc>
        <w:tc>
          <w:tcPr>
            <w:tcW w:type="dxa" w:w="3118"/>
          </w:tcPr>
          <w:p>
            <w:r>
              <w:t>온습도 이탈 알람 이력</w:t>
            </w:r>
          </w:p>
        </w:tc>
        <w:tc>
          <w:tcPr>
            <w:tcW w:type="dxa" w:w="1984"/>
          </w:tcPr>
          <w:p>
            <w:r>
              <w:t>온습도 알람 이력 조회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온도 기준: -2°C ~ 5°C (숙성 최적 온도)</w:t>
        <w:br/>
        <w:t>- 습도 기준: 70% ~ 90%</w:t>
        <w:br/>
        <w:t>- 측정 주기: 60초 (MQTT)</w:t>
        <w:br/>
        <w:t>- 이탈 알람 등급: WARNING(기준 ±10%), CRITICAL(기준 ±20%)</w:t>
        <w:br/>
        <w:t>- 시계열 데이터는 파티셔닝된 MySQL 테이블에 저장 (월별 파티션)</w:t>
        <w:br/>
        <w:t>- 7일치 데이터: Redis ZSet으로 빠른 그래프 조회 지원</w:t>
      </w:r>
    </w:p>
    <w:p/>
    <w:p>
      <w:r>
        <w:rPr>
          <w:b/>
          <w:color w:val="1F497D"/>
        </w:rPr>
        <w:t>■ 예외 처리</w:t>
      </w:r>
    </w:p>
    <w:p>
      <w:r>
        <w:t>- SensorOfflineException: 60초 이상 데이터 미수신 시 오프라인 알림</w:t>
        <w:br/>
        <w:t>- InvalidTemperatureReadingException: 물리적 불가능 값(&lt; -50 또는 &gt; 100°C) 시 센서 오류로 처리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4. 품질이상관리 (QC) 프로그램 설계</w:t>
      </w:r>
    </w:p>
    <w:p>
      <w:r>
        <w:t>품질이상관리(QC, Quality Control) 모듈은 생산 전 공정에서 발생하는 품질 이상을 등록·추적하고 시정조치를 관리한다. 금속 검출기 실적 및 공정별 불량 분석을 포함한다.</w:t>
      </w:r>
    </w:p>
    <w:p/>
    <w:p>
      <w:pPr>
        <w:pStyle w:val="Heading2"/>
      </w:pPr>
      <w:r>
        <w:t>4.1 공정별불량요소관리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QC-001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공정별불량요소관리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각 공정(세척, 절임, 버무림, 포장)에서 발생하는 불량 유형과 원인을 등록하고, 불량 발생 추이를 분석한다.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불량 발생 감지 (자동: CCP 이탈, MQTT / 수동: 작업자 입력)</w:t>
      </w:r>
    </w:p>
    <w:p>
      <w:pPr>
        <w:pStyle w:val="ListNumber"/>
        <w:ind w:left="283"/>
      </w:pPr>
      <w:r>
        <w:t>POST /api/v1/qc/defects → 불량 정보 등록</w:t>
      </w:r>
    </w:p>
    <w:p>
      <w:pPr>
        <w:pStyle w:val="ListNumber"/>
        <w:ind w:left="283"/>
      </w:pPr>
      <w:r>
        <w:t>불량 원인 분석: 파레토 차트 데이터 제공</w:t>
      </w:r>
    </w:p>
    <w:p>
      <w:pPr>
        <w:pStyle w:val="ListNumber"/>
        <w:ind w:left="283"/>
      </w:pPr>
      <w:r>
        <w:t>시정조치(CAPA) 등록: PATCH /api/v1/qc/defects/{id}/capa</w:t>
      </w:r>
    </w:p>
    <w:p>
      <w:pPr>
        <w:pStyle w:val="ListNumber"/>
        <w:ind w:left="283"/>
      </w:pPr>
      <w:r>
        <w:t>시정조치 완료 후 재발 방지 여부 추적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/api/v1/qc/defects</w:t>
            </w:r>
          </w:p>
        </w:tc>
        <w:tc>
          <w:tcPr>
            <w:tcW w:type="dxa" w:w="3118"/>
          </w:tcPr>
          <w:p>
            <w:r>
              <w:t>processCode, defectType, startDate, endDate, status, page, size</w:t>
            </w:r>
          </w:p>
        </w:tc>
        <w:tc>
          <w:tcPr>
            <w:tcW w:type="dxa" w:w="3118"/>
          </w:tcPr>
          <w:p>
            <w:r>
              <w:t>defectId, processCode, defectType, qty, workOrderId, detectedAt, status</w:t>
            </w:r>
          </w:p>
        </w:tc>
        <w:tc>
          <w:tcPr>
            <w:tcW w:type="dxa" w:w="1984"/>
          </w:tcPr>
          <w:p>
            <w:r>
              <w:t>불량 목록 조회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/api/v1/qc/defects</w:t>
            </w:r>
          </w:p>
        </w:tc>
        <w:tc>
          <w:tcPr>
            <w:tcW w:type="dxa" w:w="3118"/>
            <w:shd w:val="clear" w:color="auto" w:fill="F2F2F2"/>
          </w:tcPr>
          <w:p>
            <w:r>
              <w:t>workOrderId*, processCode*, defectType*, qty*, defectCause, detectedBy, detectedAt*</w:t>
            </w:r>
          </w:p>
        </w:tc>
        <w:tc>
          <w:tcPr>
            <w:tcW w:type="dxa" w:w="3118"/>
            <w:shd w:val="clear" w:color="auto" w:fill="F2F2F2"/>
          </w:tcPr>
          <w:p>
            <w:r>
              <w:t>defectId, issueNo</w:t>
            </w:r>
          </w:p>
        </w:tc>
        <w:tc>
          <w:tcPr>
            <w:tcW w:type="dxa" w:w="1984"/>
            <w:shd w:val="clear" w:color="auto" w:fill="F2F2F2"/>
          </w:tcPr>
          <w:p>
            <w:r>
              <w:t>불량 등록</w:t>
            </w:r>
          </w:p>
        </w:tc>
      </w:tr>
      <w:tr>
        <w:tc>
          <w:tcPr>
            <w:tcW w:type="dxa" w:w="1134"/>
            <w:shd w:val="clear" w:color="auto" w:fill="EAD1DC"/>
          </w:tcPr>
          <w:p>
            <w:pPr>
              <w:jc w:val="center"/>
            </w:pPr>
            <w:r>
              <w:t>PATCH</w:t>
            </w:r>
          </w:p>
        </w:tc>
        <w:tc>
          <w:tcPr>
            <w:tcW w:type="dxa" w:w="3118"/>
          </w:tcPr>
          <w:p>
            <w:r>
              <w:t>/api/v1/qc/defects/{id}/capa</w:t>
            </w:r>
          </w:p>
        </w:tc>
        <w:tc>
          <w:tcPr>
            <w:tcW w:type="dxa" w:w="3118"/>
          </w:tcPr>
          <w:p>
            <w:r>
              <w:t>capaDescription*, capaAssignee*, dueDate*</w:t>
            </w:r>
          </w:p>
        </w:tc>
        <w:tc>
          <w:tcPr>
            <w:tcW w:type="dxa" w:w="3118"/>
          </w:tcPr>
          <w:p>
            <w:r>
              <w:t>defectId, capaId, status: CAPA_IN_PROGRESS</w:t>
            </w:r>
          </w:p>
        </w:tc>
        <w:tc>
          <w:tcPr>
            <w:tcW w:type="dxa" w:w="1984"/>
          </w:tcPr>
          <w:p>
            <w:r>
              <w:t>시정조치(CAPA) 등록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/api/v1/qc/defects/statistics</w:t>
            </w:r>
          </w:p>
        </w:tc>
        <w:tc>
          <w:tcPr>
            <w:tcW w:type="dxa" w:w="3118"/>
            <w:shd w:val="clear" w:color="auto" w:fill="F2F2F2"/>
          </w:tcPr>
          <w:p>
            <w:r>
              <w:t>startDate, endDate, processCode</w:t>
            </w:r>
          </w:p>
        </w:tc>
        <w:tc>
          <w:tcPr>
            <w:tcW w:type="dxa" w:w="3118"/>
            <w:shd w:val="clear" w:color="auto" w:fill="F2F2F2"/>
          </w:tcPr>
          <w:p>
            <w:r>
              <w:t>공정별/유형별 불량 통계 (파레토 데이터)</w:t>
            </w:r>
          </w:p>
        </w:tc>
        <w:tc>
          <w:tcPr>
            <w:tcW w:type="dxa" w:w="1984"/>
            <w:shd w:val="clear" w:color="auto" w:fill="F2F2F2"/>
          </w:tcPr>
          <w:p>
            <w:r>
              <w:t>불량 통계 분석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불량 유형: WEIGHT(중량불량), FOREIGN_MATTER(이물질), APPEARANCE(외관불량), EXPIRY(유통기한), CCP_DEVIATION(CCP이탈)</w:t>
        <w:br/>
        <w:t>- 이슈번호 자동생성: QC-{YYYYMMDD}-{일련번호4자리}</w:t>
        <w:br/>
        <w:t>- 동일 불량 유형이 1시간 내 3건 이상 발생 시 라인 전체 알림</w:t>
        <w:br/>
        <w:t>- CAPA 마감일 초과 시 담당자 + 관리자에게 에스컬레이션 알림</w:t>
      </w:r>
    </w:p>
    <w:p/>
    <w:p>
      <w:r>
        <w:rPr>
          <w:b/>
          <w:color w:val="1F497D"/>
        </w:rPr>
        <w:t>■ 예외 처리</w:t>
      </w:r>
    </w:p>
    <w:p>
      <w:r>
        <w:t>- DefectWorkOrderNotFoundException: 연결 작업지시서 미존재 시 404 반환</w:t>
        <w:br/>
        <w:t>- CapaAlreadyAssignedException: 이미 CAPA 지정된 불량에 재지정 시 409 반환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4.2 금속검출기관리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QC-002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금속검출기관리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포장 라인의 금속 검출기 검사 실적을 수집하고, 금속 검출 시 즉각적인 격리 조치 프로세스를 관리한다.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MQTT: mes/metaldetector/{eqpCode}/detection 구독</w:t>
      </w:r>
    </w:p>
    <w:p>
      <w:pPr>
        <w:pStyle w:val="ListNumber"/>
        <w:ind w:left="283"/>
      </w:pPr>
      <w:r>
        <w:t>금속 미검출(PASS): 실적 카운트만 누적</w:t>
      </w:r>
    </w:p>
    <w:p>
      <w:pPr>
        <w:pStyle w:val="ListNumber"/>
        <w:ind w:left="283"/>
      </w:pPr>
      <w:r>
        <w:t>금속 검출(DETECT): 라인 정지 신호 발행 + 즉시 격리 처리</w:t>
      </w:r>
    </w:p>
    <w:p>
      <w:pPr>
        <w:pStyle w:val="ListNumber"/>
        <w:ind w:left="283"/>
      </w:pPr>
      <w:r>
        <w:t>POST /api/v1/qc/metal-detections → 검출 기록 저장</w:t>
      </w:r>
    </w:p>
    <w:p>
      <w:pPr>
        <w:pStyle w:val="ListNumber"/>
        <w:ind w:left="283"/>
      </w:pPr>
      <w:r>
        <w:t>QC 불량(QC-001)과 자동 연동 → 이슈 생성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/api/v1/qc/metal-detections</w:t>
            </w:r>
          </w:p>
        </w:tc>
        <w:tc>
          <w:tcPr>
            <w:tcW w:type="dxa" w:w="3118"/>
          </w:tcPr>
          <w:p>
            <w:r>
              <w:t>eqpCode, startDatetime, endDatetime, result (PASS/DETECT)</w:t>
            </w:r>
          </w:p>
        </w:tc>
        <w:tc>
          <w:tcPr>
            <w:tcW w:type="dxa" w:w="3118"/>
          </w:tcPr>
          <w:p>
            <w:r>
              <w:t>검출 이력 목록 (측정시각, 결과, 조치내용)</w:t>
            </w:r>
          </w:p>
        </w:tc>
        <w:tc>
          <w:tcPr>
            <w:tcW w:type="dxa" w:w="1984"/>
          </w:tcPr>
          <w:p>
            <w:r>
              <w:t>금속 검출 이력 조회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/api/v1/qc/metal-detections</w:t>
            </w:r>
          </w:p>
        </w:tc>
        <w:tc>
          <w:tcPr>
            <w:tcW w:type="dxa" w:w="3118"/>
            <w:shd w:val="clear" w:color="auto" w:fill="F2F2F2"/>
          </w:tcPr>
          <w:p>
            <w:r>
              <w:t>eqpCode*, result*, detectedAt*, workOrderId</w:t>
            </w:r>
          </w:p>
        </w:tc>
        <w:tc>
          <w:tcPr>
            <w:tcW w:type="dxa" w:w="3118"/>
            <w:shd w:val="clear" w:color="auto" w:fill="F2F2F2"/>
          </w:tcPr>
          <w:p>
            <w:r>
              <w:t>detectionId, result, isolationRequired</w:t>
            </w:r>
          </w:p>
        </w:tc>
        <w:tc>
          <w:tcPr>
            <w:tcW w:type="dxa" w:w="1984"/>
            <w:shd w:val="clear" w:color="auto" w:fill="F2F2F2"/>
          </w:tcPr>
          <w:p>
            <w:r>
              <w:t>금속 검출 기록</w:t>
            </w:r>
          </w:p>
        </w:tc>
      </w:tr>
      <w:tr>
        <w:tc>
          <w:tcPr>
            <w:tcW w:type="dxa" w:w="1134"/>
            <w:shd w:val="clear" w:color="auto" w:fill="EAD1DC"/>
          </w:tcPr>
          <w:p>
            <w:pPr>
              <w:jc w:val="center"/>
            </w:pPr>
            <w:r>
              <w:t>PATCH</w:t>
            </w:r>
          </w:p>
        </w:tc>
        <w:tc>
          <w:tcPr>
            <w:tcW w:type="dxa" w:w="3118"/>
          </w:tcPr>
          <w:p>
            <w:r>
              <w:t>/api/v1/qc/metal-detections/{id}/isolate</w:t>
            </w:r>
          </w:p>
        </w:tc>
        <w:tc>
          <w:tcPr>
            <w:tcW w:type="dxa" w:w="3118"/>
          </w:tcPr>
          <w:p>
            <w:r>
              <w:t>isolationNote, isolatedBy</w:t>
            </w:r>
          </w:p>
        </w:tc>
        <w:tc>
          <w:tcPr>
            <w:tcW w:type="dxa" w:w="3118"/>
          </w:tcPr>
          <w:p>
            <w:r>
              <w:t>detectionId, isolatedAt</w:t>
            </w:r>
          </w:p>
        </w:tc>
        <w:tc>
          <w:tcPr>
            <w:tcW w:type="dxa" w:w="1984"/>
          </w:tcPr>
          <w:p>
            <w:r>
              <w:t>격리 조치 완료 처리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금속 검출 즉시: Redis Pub/Sub으로 전체 시스템 알림 발행</w:t>
        <w:br/>
        <w:t>- 격리 조치 필수: DETECT 기록 생성 후 15분 내 isolate 처리 없으면 에스컬레이션</w:t>
        <w:br/>
        <w:t>- 금속 검출기 교정 주기: 4시간마다 표준 금속편(Fe, Non-Fe, SUS) 감도 확인</w:t>
        <w:br/>
        <w:t>- 교정 미수행 시 해당 라인 생산 차단 로직 적용</w:t>
      </w:r>
    </w:p>
    <w:p/>
    <w:p>
      <w:r>
        <w:rPr>
          <w:b/>
          <w:color w:val="1F497D"/>
        </w:rPr>
        <w:t>■ 예외 처리</w:t>
      </w:r>
    </w:p>
    <w:p>
      <w:r>
        <w:t>- MetalDetectionIsolationTimeoutException: 15분 내 격리 미처리 시 자동 에스컬레이션</w:t>
        <w:br/>
        <w:t>- CalibrationOverdueException: 교정 시간 초과 시 생산 중단 경고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4.3 이슈이력관리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QC-003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이슈이력관리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전 공정에서 발생한 품질 이슈의 전체 이력(등록→조치→완료→재발확인)을 통합 조회하고 관리한다.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GET /api/v1/qc/issues - 전체 이슈 통합 조회</w:t>
      </w:r>
    </w:p>
    <w:p>
      <w:pPr>
        <w:pStyle w:val="ListNumber"/>
        <w:ind w:left="283"/>
      </w:pPr>
      <w:r>
        <w:t>이슈 상세: GET /api/v1/qc/issues/{id} → 발생원인, 조치내역, 완료일 포함</w:t>
      </w:r>
    </w:p>
    <w:p>
      <w:pPr>
        <w:pStyle w:val="ListNumber"/>
        <w:ind w:left="283"/>
      </w:pPr>
      <w:r>
        <w:t>이슈 완료: PATCH /api/v1/qc/issues/{id}/close</w:t>
      </w:r>
    </w:p>
    <w:p>
      <w:pPr>
        <w:pStyle w:val="ListNumber"/>
        <w:ind w:left="283"/>
      </w:pPr>
      <w:r>
        <w:t>월별 이슈 리포트 자동 생성 (AI Agent 연동)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/api/v1/qc/issues</w:t>
            </w:r>
          </w:p>
        </w:tc>
        <w:tc>
          <w:tcPr>
            <w:tcW w:type="dxa" w:w="3118"/>
          </w:tcPr>
          <w:p>
            <w:r>
              <w:t>issueType, processCode, status (OPEN/IN_PROGRESS/CLOSED), startDate, endDate</w:t>
            </w:r>
          </w:p>
        </w:tc>
        <w:tc>
          <w:tcPr>
            <w:tcW w:type="dxa" w:w="3118"/>
          </w:tcPr>
          <w:p>
            <w:r>
              <w:t>이슈 목록 (이슈번호, 유형, 공정, 상태, 발생일, 담당자)</w:t>
            </w:r>
          </w:p>
        </w:tc>
        <w:tc>
          <w:tcPr>
            <w:tcW w:type="dxa" w:w="1984"/>
          </w:tcPr>
          <w:p>
            <w:r>
              <w:t>이슈 통합 목록 조회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/api/v1/qc/issues/{id}</w:t>
            </w:r>
          </w:p>
        </w:tc>
        <w:tc>
          <w:tcPr>
            <w:tcW w:type="dxa" w:w="3118"/>
            <w:shd w:val="clear" w:color="auto" w:fill="F2F2F2"/>
          </w:tcPr>
          <w:p>
            <w:r>
              <w:t>id (Path)</w:t>
            </w:r>
          </w:p>
        </w:tc>
        <w:tc>
          <w:tcPr>
            <w:tcW w:type="dxa" w:w="3118"/>
            <w:shd w:val="clear" w:color="auto" w:fill="F2F2F2"/>
          </w:tcPr>
          <w:p>
            <w:r>
              <w:t>이슈 상세 + CAPA 이력 + 관련 공정 데이터</w:t>
            </w:r>
          </w:p>
        </w:tc>
        <w:tc>
          <w:tcPr>
            <w:tcW w:type="dxa" w:w="1984"/>
            <w:shd w:val="clear" w:color="auto" w:fill="F2F2F2"/>
          </w:tcPr>
          <w:p>
            <w:r>
              <w:t>이슈 상세 조회</w:t>
            </w:r>
          </w:p>
        </w:tc>
      </w:tr>
      <w:tr>
        <w:tc>
          <w:tcPr>
            <w:tcW w:type="dxa" w:w="1134"/>
            <w:shd w:val="clear" w:color="auto" w:fill="EAD1DC"/>
          </w:tcPr>
          <w:p>
            <w:pPr>
              <w:jc w:val="center"/>
            </w:pPr>
            <w:r>
              <w:t>PATCH</w:t>
            </w:r>
          </w:p>
        </w:tc>
        <w:tc>
          <w:tcPr>
            <w:tcW w:type="dxa" w:w="3118"/>
          </w:tcPr>
          <w:p>
            <w:r>
              <w:t>/api/v1/qc/issues/{id}/close</w:t>
            </w:r>
          </w:p>
        </w:tc>
        <w:tc>
          <w:tcPr>
            <w:tcW w:type="dxa" w:w="3118"/>
          </w:tcPr>
          <w:p>
            <w:r>
              <w:t>resolution*, closedBy*, closedAt</w:t>
            </w:r>
          </w:p>
        </w:tc>
        <w:tc>
          <w:tcPr>
            <w:tcW w:type="dxa" w:w="3118"/>
          </w:tcPr>
          <w:p>
            <w:r>
              <w:t>issueId, status: CLOSED</w:t>
            </w:r>
          </w:p>
        </w:tc>
        <w:tc>
          <w:tcPr>
            <w:tcW w:type="dxa" w:w="1984"/>
          </w:tcPr>
          <w:p>
            <w:r>
              <w:t>이슈 완료 처리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/api/v1/qc/issues/report</w:t>
            </w:r>
          </w:p>
        </w:tc>
        <w:tc>
          <w:tcPr>
            <w:tcW w:type="dxa" w:w="3118"/>
            <w:shd w:val="clear" w:color="auto" w:fill="F2F2F2"/>
          </w:tcPr>
          <w:p>
            <w:r>
              <w:t>year, month</w:t>
            </w:r>
          </w:p>
        </w:tc>
        <w:tc>
          <w:tcPr>
            <w:tcW w:type="dxa" w:w="3118"/>
            <w:shd w:val="clear" w:color="auto" w:fill="F2F2F2"/>
          </w:tcPr>
          <w:p>
            <w:r>
              <w:t>월별 이슈 요약 리포트 (유형별 건수, 해결률, 재발률)</w:t>
            </w:r>
          </w:p>
        </w:tc>
        <w:tc>
          <w:tcPr>
            <w:tcW w:type="dxa" w:w="1984"/>
            <w:shd w:val="clear" w:color="auto" w:fill="F2F2F2"/>
          </w:tcPr>
          <w:p>
            <w:r>
              <w:t>이슈 월별 리포트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이슈 소스: DEFECT(불량), METAL_DETECTION(금속검출), CCP_DEVIATION(CCP이탈), MANUAL(수동등록)</w:t>
        <w:br/>
        <w:t>- 이슈 상태 흐름: OPEN → IN_PROGRESS → CLOSED (재오픈 가능)</w:t>
        <w:br/>
        <w:t>- 재발률 계산: 동일 유형 이슈가 30일 내 재발 시 RECURRENCE 태그 자동 부여</w:t>
        <w:br/>
        <w:t>- 완료된 이슈 데이터 → AI Agent 분석 학습 데이터로 활용</w:t>
      </w:r>
    </w:p>
    <w:p/>
    <w:p>
      <w:r>
        <w:rPr>
          <w:b/>
          <w:color w:val="1F497D"/>
        </w:rPr>
        <w:t>■ 예외 처리</w:t>
      </w:r>
    </w:p>
    <w:p>
      <w:r>
        <w:t>- IssueAlreadyClosedException: 완료된 이슈 재완료 시도 시 409 반환</w:t>
        <w:br/>
        <w:t>- ResolutionRequiredException: 조치 내용 없이 완료 처리 시 400 반환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5. 시스템관리 (SYS) 프로그램 설계</w:t>
      </w:r>
    </w:p>
    <w:p>
      <w:r>
        <w:t>시스템관리(SYS) 모듈은 사용자 계정, 권한, 시스템 로그, 데이터 백업 등 시스템 운영에 필요한 관리 기능을 제공한다.</w:t>
      </w:r>
    </w:p>
    <w:p/>
    <w:p>
      <w:pPr>
        <w:pStyle w:val="Heading2"/>
      </w:pPr>
      <w:r>
        <w:t>5.1 사용자계정등록/조회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SYS-001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사용자계정등록/조회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MES 시스템 사용자 계정을 등록·수정·삭제·조회한다. 계정별 역할(Role) 및 접근 가능 메뉴를 관리한다.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GET /api/v1/sys/users - 사용자 목록 조회 (관리자만 접근)</w:t>
      </w:r>
    </w:p>
    <w:p>
      <w:pPr>
        <w:pStyle w:val="ListNumber"/>
        <w:ind w:left="283"/>
      </w:pPr>
      <w:r>
        <w:t>신규 계정 등록: POST /api/v1/sys/users → 임시 비밀번호 이메일 발송</w:t>
      </w:r>
    </w:p>
    <w:p>
      <w:pPr>
        <w:pStyle w:val="ListNumber"/>
        <w:ind w:left="283"/>
      </w:pPr>
      <w:r>
        <w:t>계정 비활성화: PATCH /api/v1/sys/users/{id}/status</w:t>
      </w:r>
    </w:p>
    <w:p>
      <w:pPr>
        <w:pStyle w:val="ListNumber"/>
        <w:ind w:left="283"/>
      </w:pPr>
      <w:r>
        <w:t>비밀번호 초기화: POST /api/v1/sys/users/{id}/reset-password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/api/v1/sys/users</w:t>
            </w:r>
          </w:p>
        </w:tc>
        <w:tc>
          <w:tcPr>
            <w:tcW w:type="dxa" w:w="3118"/>
          </w:tcPr>
          <w:p>
            <w:r>
              <w:t>username, roleId, status, page, size</w:t>
            </w:r>
          </w:p>
        </w:tc>
        <w:tc>
          <w:tcPr>
            <w:tcW w:type="dxa" w:w="3118"/>
          </w:tcPr>
          <w:p>
            <w:r>
              <w:t>userId, username, name, email, roles, lastLoginAt, status</w:t>
            </w:r>
          </w:p>
        </w:tc>
        <w:tc>
          <w:tcPr>
            <w:tcW w:type="dxa" w:w="1984"/>
          </w:tcPr>
          <w:p>
            <w:r>
              <w:t>사용자 목록 조회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/api/v1/sys/users</w:t>
            </w:r>
          </w:p>
        </w:tc>
        <w:tc>
          <w:tcPr>
            <w:tcW w:type="dxa" w:w="3118"/>
            <w:shd w:val="clear" w:color="auto" w:fill="F2F2F2"/>
          </w:tcPr>
          <w:p>
            <w:r>
              <w:t>username*, name*, email*, roleIds*, department</w:t>
            </w:r>
          </w:p>
        </w:tc>
        <w:tc>
          <w:tcPr>
            <w:tcW w:type="dxa" w:w="3118"/>
            <w:shd w:val="clear" w:color="auto" w:fill="F2F2F2"/>
          </w:tcPr>
          <w:p>
            <w:r>
              <w:t>userId, username, tempPassword</w:t>
            </w:r>
          </w:p>
        </w:tc>
        <w:tc>
          <w:tcPr>
            <w:tcW w:type="dxa" w:w="1984"/>
            <w:shd w:val="clear" w:color="auto" w:fill="F2F2F2"/>
          </w:tcPr>
          <w:p>
            <w:r>
              <w:t>사용자 등록</w:t>
            </w:r>
          </w:p>
        </w:tc>
      </w:tr>
      <w:tr>
        <w:tc>
          <w:tcPr>
            <w:tcW w:type="dxa" w:w="1134"/>
            <w:shd w:val="clear" w:color="auto" w:fill="DDEBF7"/>
          </w:tcPr>
          <w:p>
            <w:pPr>
              <w:jc w:val="center"/>
            </w:pPr>
            <w:r>
              <w:t>PUT</w:t>
            </w:r>
          </w:p>
        </w:tc>
        <w:tc>
          <w:tcPr>
            <w:tcW w:type="dxa" w:w="3118"/>
          </w:tcPr>
          <w:p>
            <w:r>
              <w:t>/api/v1/sys/users/{id}</w:t>
            </w:r>
          </w:p>
        </w:tc>
        <w:tc>
          <w:tcPr>
            <w:tcW w:type="dxa" w:w="3118"/>
          </w:tcPr>
          <w:p>
            <w:r>
              <w:t>name, email, roleIds, department</w:t>
            </w:r>
          </w:p>
        </w:tc>
        <w:tc>
          <w:tcPr>
            <w:tcW w:type="dxa" w:w="3118"/>
          </w:tcPr>
          <w:p>
            <w:r>
              <w:t>userId, updatedAt</w:t>
            </w:r>
          </w:p>
        </w:tc>
        <w:tc>
          <w:tcPr>
            <w:tcW w:type="dxa" w:w="1984"/>
          </w:tcPr>
          <w:p>
            <w:r>
              <w:t>사용자 수정</w:t>
            </w:r>
          </w:p>
        </w:tc>
      </w:tr>
      <w:tr>
        <w:tc>
          <w:tcPr>
            <w:tcW w:type="dxa" w:w="1134"/>
            <w:shd w:val="clear" w:color="auto" w:fill="EAD1DC"/>
          </w:tcPr>
          <w:p>
            <w:pPr>
              <w:jc w:val="center"/>
            </w:pPr>
            <w:r>
              <w:t>PATCH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/api/v1/sys/users/{id}/status</w:t>
            </w:r>
          </w:p>
        </w:tc>
        <w:tc>
          <w:tcPr>
            <w:tcW w:type="dxa" w:w="3118"/>
            <w:shd w:val="clear" w:color="auto" w:fill="F2F2F2"/>
          </w:tcPr>
          <w:p>
            <w:r>
              <w:t>status (ACTIVE/INACTIVE)</w:t>
            </w:r>
          </w:p>
        </w:tc>
        <w:tc>
          <w:tcPr>
            <w:tcW w:type="dxa" w:w="3118"/>
            <w:shd w:val="clear" w:color="auto" w:fill="F2F2F2"/>
          </w:tcPr>
          <w:p>
            <w:r>
              <w:t>userId, status</w:t>
            </w:r>
          </w:p>
        </w:tc>
        <w:tc>
          <w:tcPr>
            <w:tcW w:type="dxa" w:w="1984"/>
            <w:shd w:val="clear" w:color="auto" w:fill="F2F2F2"/>
          </w:tcPr>
          <w:p>
            <w:r>
              <w:t>계정 상태 변경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</w:tcPr>
          <w:p>
            <w:r>
              <w:t>/api/v1/sys/users/{id}/reset-password</w:t>
            </w:r>
          </w:p>
        </w:tc>
        <w:tc>
          <w:tcPr>
            <w:tcW w:type="dxa" w:w="3118"/>
          </w:tcPr>
          <w:p>
            <w:r>
              <w:t>-</w:t>
            </w:r>
          </w:p>
        </w:tc>
        <w:tc>
          <w:tcPr>
            <w:tcW w:type="dxa" w:w="3118"/>
          </w:tcPr>
          <w:p>
            <w:r>
              <w:t>message: 임시비밀번호 이메일 발송 완료</w:t>
            </w:r>
          </w:p>
        </w:tc>
        <w:tc>
          <w:tcPr>
            <w:tcW w:type="dxa" w:w="1984"/>
          </w:tcPr>
          <w:p>
            <w:r>
              <w:t>비밀번호 초기화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비밀번호 정책: 최소 8자, 영문+숫자+특수문자 조합, 90일마다 변경 강제</w:t>
        <w:br/>
        <w:t>- 비밀번호 암호화: BCryptPasswordEncoder (strength 12)</w:t>
        <w:br/>
        <w:t>- 5회 연속 로그인 실패 시 계정 30분 잠금 (Redis Counter 활용)</w:t>
        <w:br/>
        <w:t>- 임시 비밀번호: 8자 랜덤 생성, 최초 로그인 시 변경 강제</w:t>
        <w:br/>
        <w:t>- JWT 토큰: Access Token(30분) + Refresh Token(7일) 구조</w:t>
      </w:r>
    </w:p>
    <w:p/>
    <w:p>
      <w:r>
        <w:rPr>
          <w:b/>
          <w:color w:val="1F497D"/>
        </w:rPr>
        <w:t>■ 예외 처리</w:t>
      </w:r>
    </w:p>
    <w:p>
      <w:r>
        <w:t>- DuplicateUsernameException: 중복 사용자명 등록 시 409 반환</w:t>
        <w:br/>
        <w:t>- AccountLockedException: 계정 잠금 시 423 반환 (잠금 해제 시간 포함)</w:t>
        <w:br/>
        <w:t>- SelfDeactivationException: 자기 자신 계정 비활성화 시도 시 400 반환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5.2 권한역할등록/조회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SYS-002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권한역할등록/조회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RBAC(Role-Based Access Control) 기반 역할을 정의하고 메뉴별 접근 권한을 관리한다.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GET /api/v1/sys/roles - 역할 목록 조회</w:t>
      </w:r>
    </w:p>
    <w:p>
      <w:pPr>
        <w:pStyle w:val="ListNumber"/>
        <w:ind w:left="283"/>
      </w:pPr>
      <w:r>
        <w:t>역할 등록: POST /api/v1/sys/roles → 메뉴 권한 매핑</w:t>
      </w:r>
    </w:p>
    <w:p>
      <w:pPr>
        <w:pStyle w:val="ListNumber"/>
        <w:ind w:left="283"/>
      </w:pPr>
      <w:r>
        <w:t>권한 매트릭스 조회: GET /api/v1/sys/roles/{id}/permissions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/api/v1/sys/roles</w:t>
            </w:r>
          </w:p>
        </w:tc>
        <w:tc>
          <w:tcPr>
            <w:tcW w:type="dxa" w:w="3118"/>
          </w:tcPr>
          <w:p>
            <w:r>
              <w:t>-</w:t>
            </w:r>
          </w:p>
        </w:tc>
        <w:tc>
          <w:tcPr>
            <w:tcW w:type="dxa" w:w="3118"/>
          </w:tcPr>
          <w:p>
            <w:r>
              <w:t>roleId, roleName, roleCode, permissions[{menuId, menuName, read, write, delete}]</w:t>
            </w:r>
          </w:p>
        </w:tc>
        <w:tc>
          <w:tcPr>
            <w:tcW w:type="dxa" w:w="1984"/>
          </w:tcPr>
          <w:p>
            <w:r>
              <w:t>역할 목록 및 권한 조회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/api/v1/sys/roles</w:t>
            </w:r>
          </w:p>
        </w:tc>
        <w:tc>
          <w:tcPr>
            <w:tcW w:type="dxa" w:w="3118"/>
            <w:shd w:val="clear" w:color="auto" w:fill="F2F2F2"/>
          </w:tcPr>
          <w:p>
            <w:r>
              <w:t>roleName*, roleCode*, permissions[{menuId, read, write, delete}]</w:t>
            </w:r>
          </w:p>
        </w:tc>
        <w:tc>
          <w:tcPr>
            <w:tcW w:type="dxa" w:w="3118"/>
            <w:shd w:val="clear" w:color="auto" w:fill="F2F2F2"/>
          </w:tcPr>
          <w:p>
            <w:r>
              <w:t>roleId, roleName</w:t>
            </w:r>
          </w:p>
        </w:tc>
        <w:tc>
          <w:tcPr>
            <w:tcW w:type="dxa" w:w="1984"/>
            <w:shd w:val="clear" w:color="auto" w:fill="F2F2F2"/>
          </w:tcPr>
          <w:p>
            <w:r>
              <w:t>역할 등록</w:t>
            </w:r>
          </w:p>
        </w:tc>
      </w:tr>
      <w:tr>
        <w:tc>
          <w:tcPr>
            <w:tcW w:type="dxa" w:w="1134"/>
            <w:shd w:val="clear" w:color="auto" w:fill="DDEBF7"/>
          </w:tcPr>
          <w:p>
            <w:pPr>
              <w:jc w:val="center"/>
            </w:pPr>
            <w:r>
              <w:t>PUT</w:t>
            </w:r>
          </w:p>
        </w:tc>
        <w:tc>
          <w:tcPr>
            <w:tcW w:type="dxa" w:w="3118"/>
          </w:tcPr>
          <w:p>
            <w:r>
              <w:t>/api/v1/sys/roles/{id}/permissions</w:t>
            </w:r>
          </w:p>
        </w:tc>
        <w:tc>
          <w:tcPr>
            <w:tcW w:type="dxa" w:w="3118"/>
          </w:tcPr>
          <w:p>
            <w:r>
              <w:t>permissions[{menuId, read, write, delete}]</w:t>
            </w:r>
          </w:p>
        </w:tc>
        <w:tc>
          <w:tcPr>
            <w:tcW w:type="dxa" w:w="3118"/>
          </w:tcPr>
          <w:p>
            <w:r>
              <w:t>roleId, updatedPermissions</w:t>
            </w:r>
          </w:p>
        </w:tc>
        <w:tc>
          <w:tcPr>
            <w:tcW w:type="dxa" w:w="1984"/>
          </w:tcPr>
          <w:p>
            <w:r>
              <w:t>역할 권한 수정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기본 역할: ADMIN(전체), MANAGER(관리자), OPERATOR(현장작업자), VIEWER(조회전용)</w:t>
        <w:br/>
        <w:t>- Spring Security @PreAuthorize 어노테이션으로 API 레벨 권한 제어</w:t>
        <w:br/>
        <w:t>- 권한 데이터 Redis 캐싱: "role::{userId}" 키, 로그인 시 갱신</w:t>
        <w:br/>
        <w:t>- ADMIN 역할 삭제 불가 (시스템 예약 역할)</w:t>
      </w:r>
    </w:p>
    <w:p/>
    <w:p>
      <w:r>
        <w:rPr>
          <w:b/>
          <w:color w:val="1F497D"/>
        </w:rPr>
        <w:t>■ 예외 처리</w:t>
      </w:r>
    </w:p>
    <w:p>
      <w:r>
        <w:t>- SystemRoleModifyException: 시스템 예약 역할 삭제 시 403 반환</w:t>
        <w:br/>
        <w:t>- RoleInUseException: 사용자가 배정된 역할 삭제 시도 시 409 반환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5.3 시스템로그조회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SYS-003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시스템로그조회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사용자 활동 로그(로그인/로그아웃, API 호출, 데이터 변경)를 조회하고 보안 감사에 활용한다.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AOP 어드바이스로 모든 API 호출 자동 로그 기록</w:t>
      </w:r>
    </w:p>
    <w:p>
      <w:pPr>
        <w:pStyle w:val="ListNumber"/>
        <w:ind w:left="283"/>
      </w:pPr>
      <w:r>
        <w:t>GET /api/v1/sys/logs - 다중 조건 로그 조회</w:t>
      </w:r>
    </w:p>
    <w:p>
      <w:pPr>
        <w:pStyle w:val="ListNumber"/>
        <w:ind w:left="283"/>
      </w:pPr>
      <w:r>
        <w:t>이상 행위 패턴 감지: 동일 IP에서 단시간 다량 요청 탐지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/api/v1/sys/logs</w:t>
            </w:r>
          </w:p>
        </w:tc>
        <w:tc>
          <w:tcPr>
            <w:tcW w:type="dxa" w:w="3118"/>
          </w:tcPr>
          <w:p>
            <w:r>
              <w:t>userId, logType (LOGIN/API/DATA_CHANGE), startDatetime, endDatetime, page, size</w:t>
            </w:r>
          </w:p>
        </w:tc>
        <w:tc>
          <w:tcPr>
            <w:tcW w:type="dxa" w:w="3118"/>
          </w:tcPr>
          <w:p>
            <w:r>
              <w:t>logId, userId, username, logType, action, targetResource, ipAddress, requestAt, responseTime</w:t>
            </w:r>
          </w:p>
        </w:tc>
        <w:tc>
          <w:tcPr>
            <w:tcW w:type="dxa" w:w="1984"/>
          </w:tcPr>
          <w:p>
            <w:r>
              <w:t>시스템 로그 조회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/api/v1/sys/logs/export</w:t>
            </w:r>
          </w:p>
        </w:tc>
        <w:tc>
          <w:tcPr>
            <w:tcW w:type="dxa" w:w="3118"/>
            <w:shd w:val="clear" w:color="auto" w:fill="F2F2F2"/>
          </w:tcPr>
          <w:p>
            <w:r>
              <w:t>조회 조건 동일</w:t>
            </w:r>
          </w:p>
        </w:tc>
        <w:tc>
          <w:tcPr>
            <w:tcW w:type="dxa" w:w="3118"/>
            <w:shd w:val="clear" w:color="auto" w:fill="F2F2F2"/>
          </w:tcPr>
          <w:p>
            <w:r>
              <w:t>application/vnd.ms-excel</w:t>
            </w:r>
          </w:p>
        </w:tc>
        <w:tc>
          <w:tcPr>
            <w:tcW w:type="dxa" w:w="1984"/>
            <w:shd w:val="clear" w:color="auto" w:fill="F2F2F2"/>
          </w:tcPr>
          <w:p>
            <w:r>
              <w:t>로그 엑셀 내보내기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로그 저장: AOP @Around 어드바이스로 요청/응답 자동 기록</w:t>
        <w:br/>
        <w:t>- 민감 데이터 마스킹: 비밀번호, 개인정보 필드 로그에서 자동 제거</w:t>
        <w:br/>
        <w:t>- 로그 보관: 1년 (법적 의무 보관 기간)</w:t>
        <w:br/>
        <w:t>- 로그 파티셔닝: MySQL 월별 파티션으로 성능 최적화</w:t>
      </w:r>
    </w:p>
    <w:p/>
    <w:p>
      <w:r>
        <w:rPr>
          <w:b/>
          <w:color w:val="1F497D"/>
        </w:rPr>
        <w:t>■ 예외 처리</w:t>
      </w:r>
    </w:p>
    <w:p>
      <w:r>
        <w:t>- LogExportLimitException: 10만 건 초과 내보내기 시 400 반환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5.4 데이터백업이력조회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SYS-004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데이터백업이력조회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시스템 데이터의 자동 백업 실행 이력과 결과를 조회한다.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자동 백업: Spring Batch Job, 매일 새벽 2시 실행</w:t>
      </w:r>
    </w:p>
    <w:p>
      <w:pPr>
        <w:pStyle w:val="ListNumber"/>
        <w:ind w:left="283"/>
      </w:pPr>
      <w:r>
        <w:t>mysqldump 기반 전체 백업 → AWS S3 업로드</w:t>
      </w:r>
    </w:p>
    <w:p>
      <w:pPr>
        <w:pStyle w:val="ListNumber"/>
        <w:ind w:left="283"/>
      </w:pPr>
      <w:r>
        <w:t>GET /api/v1/sys/backups - 백업 이력 조회</w:t>
      </w:r>
    </w:p>
    <w:p>
      <w:pPr>
        <w:pStyle w:val="ListNumber"/>
        <w:ind w:left="283"/>
      </w:pPr>
      <w:r>
        <w:t>백업 실패 시 관리자 이메일/Slack 알림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/api/v1/sys/backups</w:t>
            </w:r>
          </w:p>
        </w:tc>
        <w:tc>
          <w:tcPr>
            <w:tcW w:type="dxa" w:w="3118"/>
          </w:tcPr>
          <w:p>
            <w:r>
              <w:t>startDate, endDate, status (SUCCESS/FAIL)</w:t>
            </w:r>
          </w:p>
        </w:tc>
        <w:tc>
          <w:tcPr>
            <w:tcW w:type="dxa" w:w="3118"/>
          </w:tcPr>
          <w:p>
            <w:r>
              <w:t>backupId, backupType, status, fileSize, s3Path, startedAt, completedAt, duration</w:t>
            </w:r>
          </w:p>
        </w:tc>
        <w:tc>
          <w:tcPr>
            <w:tcW w:type="dxa" w:w="1984"/>
          </w:tcPr>
          <w:p>
            <w:r>
              <w:t>백업 이력 조회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/api/v1/sys/backups/manual</w:t>
            </w:r>
          </w:p>
        </w:tc>
        <w:tc>
          <w:tcPr>
            <w:tcW w:type="dxa" w:w="3118"/>
            <w:shd w:val="clear" w:color="auto" w:fill="F2F2F2"/>
          </w:tcPr>
          <w:p>
            <w:r>
              <w:t>-</w:t>
            </w:r>
          </w:p>
        </w:tc>
        <w:tc>
          <w:tcPr>
            <w:tcW w:type="dxa" w:w="3118"/>
            <w:shd w:val="clear" w:color="auto" w:fill="F2F2F2"/>
          </w:tcPr>
          <w:p>
            <w:r>
              <w:t>backupId, status: IN_PROGRESS</w:t>
            </w:r>
          </w:p>
        </w:tc>
        <w:tc>
          <w:tcPr>
            <w:tcW w:type="dxa" w:w="1984"/>
            <w:shd w:val="clear" w:color="auto" w:fill="F2F2F2"/>
          </w:tcPr>
          <w:p>
            <w:r>
              <w:t>수동 백업 실행 (관리자 전용)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백업 주기: 전체 백업 1회/일 (02:00), 증분 백업 1회/6시간</w:t>
        <w:br/>
        <w:t>- 백업 파일 보관: S3 Standard 30일, S3 Glacier 1년</w:t>
        <w:br/>
        <w:t>- 백업 검증: 백업 완료 후 복원 가능 여부 MD5 체크섬 검증</w:t>
      </w:r>
    </w:p>
    <w:p/>
    <w:p>
      <w:r>
        <w:rPr>
          <w:b/>
          <w:color w:val="1F497D"/>
        </w:rPr>
        <w:t>■ 예외 처리</w:t>
      </w:r>
    </w:p>
    <w:p>
      <w:r>
        <w:t>- BackupInProgressException: 백업 실행 중 수동 백업 중복 시도 시 409 반환</w:t>
        <w:br/>
        <w:t>- S3UploadException: S3 업로드 실패 시 재시도 3회 후 FAIL 상태 기록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6. KPI모니터링 (KPI) 프로그램 설계</w:t>
      </w:r>
    </w:p>
    <w:p>
      <w:r>
        <w:t>KPI모니터링(KPI) 모듈은 생산성, 품질, 설비 가동률 등 핵심 성과 지표를 실시간으로 집계하고 대시보드에 시각화한다.</w:t>
      </w:r>
    </w:p>
    <w:p/>
    <w:p>
      <w:pPr>
        <w:pStyle w:val="Heading2"/>
      </w:pPr>
      <w:r>
        <w:t>6.1 생산성KPI조회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KPI-001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생산성KPI조회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일별/주별/월별 생산량, 계획 대비 달성률, 공정별 사이클 타임, 라인 가동률 등 생산성 KPI를 조회한다.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작업지시서 완료 이벤트 수신 → KPI 집계 Spring Batch 실행</w:t>
      </w:r>
    </w:p>
    <w:p>
      <w:pPr>
        <w:pStyle w:val="ListNumber"/>
        <w:ind w:left="283"/>
      </w:pPr>
      <w:r>
        <w:t>GET /api/v1/kpi/productivity - 생산성 KPI 조회</w:t>
      </w:r>
    </w:p>
    <w:p>
      <w:pPr>
        <w:pStyle w:val="ListNumber"/>
        <w:ind w:left="283"/>
      </w:pPr>
      <w:r>
        <w:t>Redis에 캐싱된 실시간 KPI 데이터 우선 조회</w:t>
      </w:r>
    </w:p>
    <w:p>
      <w:pPr>
        <w:pStyle w:val="ListNumber"/>
        <w:ind w:left="283"/>
      </w:pPr>
      <w:r>
        <w:t>대시보드: Chart.js 기반 시각화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/api/v1/kpi/productivity</w:t>
            </w:r>
          </w:p>
        </w:tc>
        <w:tc>
          <w:tcPr>
            <w:tcW w:type="dxa" w:w="3118"/>
          </w:tcPr>
          <w:p>
            <w:r>
              <w:t>period (DAILY/WEEKLY/MONTHLY), startDate, endDate, lineNo</w:t>
            </w:r>
          </w:p>
        </w:tc>
        <w:tc>
          <w:tcPr>
            <w:tcW w:type="dxa" w:w="3118"/>
          </w:tcPr>
          <w:p>
            <w:r>
              <w:t>planQty, actualQty, achievementRate, operatingTime, downtime, cycleTime, lineEfficiency</w:t>
            </w:r>
          </w:p>
        </w:tc>
        <w:tc>
          <w:tcPr>
            <w:tcW w:type="dxa" w:w="1984"/>
          </w:tcPr>
          <w:p>
            <w:r>
              <w:t>생산성 KPI 조회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/api/v1/kpi/productivity/realtime</w:t>
            </w:r>
          </w:p>
        </w:tc>
        <w:tc>
          <w:tcPr>
            <w:tcW w:type="dxa" w:w="3118"/>
            <w:shd w:val="clear" w:color="auto" w:fill="F2F2F2"/>
          </w:tcPr>
          <w:p>
            <w:r>
              <w:t>-</w:t>
            </w:r>
          </w:p>
        </w:tc>
        <w:tc>
          <w:tcPr>
            <w:tcW w:type="dxa" w:w="3118"/>
            <w:shd w:val="clear" w:color="auto" w:fill="F2F2F2"/>
          </w:tcPr>
          <w:p>
            <w:r>
              <w:t>당일 실시간 생산 현황 (SSE)</w:t>
            </w:r>
          </w:p>
        </w:tc>
        <w:tc>
          <w:tcPr>
            <w:tcW w:type="dxa" w:w="1984"/>
            <w:shd w:val="clear" w:color="auto" w:fill="F2F2F2"/>
          </w:tcPr>
          <w:p>
            <w:r>
              <w:t>생산성 실시간 현황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/api/v1/kpi/productivity/trend</w:t>
            </w:r>
          </w:p>
        </w:tc>
        <w:tc>
          <w:tcPr>
            <w:tcW w:type="dxa" w:w="3118"/>
          </w:tcPr>
          <w:p>
            <w:r>
              <w:t>startDate, endDate, period</w:t>
            </w:r>
          </w:p>
        </w:tc>
        <w:tc>
          <w:tcPr>
            <w:tcW w:type="dxa" w:w="3118"/>
          </w:tcPr>
          <w:p>
            <w:r>
              <w:t>기간별 생산성 트렌드 데이터 (차트용)</w:t>
            </w:r>
          </w:p>
        </w:tc>
        <w:tc>
          <w:tcPr>
            <w:tcW w:type="dxa" w:w="1984"/>
          </w:tcPr>
          <w:p>
            <w:r>
              <w:t>생산성 트렌드 조회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계획달성률 = actualQty / planQty × 100</w:t>
        <w:br/>
        <w:t>- 라인효율 = 실제가동시간 / 계획가동시간 × 100</w:t>
        <w:br/>
        <w:t>- 집계 배치: @Scheduled(fixedDelay=300000) 5분마다 Redis KPI 갱신</w:t>
        <w:br/>
        <w:t>- 일별 집계: Spring Batch Job, 매일 23:50 실행 → 일별 KPI 테이블 적재</w:t>
      </w:r>
    </w:p>
    <w:p/>
    <w:p>
      <w:r>
        <w:rPr>
          <w:b/>
          <w:color w:val="1F497D"/>
        </w:rPr>
        <w:t>■ 예외 처리</w:t>
      </w:r>
    </w:p>
    <w:p>
      <w:r>
        <w:t>- KpiCalculationException: 분모가 0인 경우 해당 지표 null 반환</w:t>
        <w:br/>
        <w:t>- KpiPeriodException: 조회 기간 2년 초과 시 400 반환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6.2 품질KPI조회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KPI-002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품질KPI조회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불량률, CCP 이탈 건수, 검사 합격률, 금속 검출 건수 등 품질 KPI를 조회한다.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GET /api/v1/kpi/quality - 품질 KPI 데이터 조회</w:t>
      </w:r>
    </w:p>
    <w:p>
      <w:pPr>
        <w:pStyle w:val="ListNumber"/>
        <w:ind w:left="283"/>
      </w:pPr>
      <w:r>
        <w:t>공정별 불량률 파레토 차트 데이터 제공</w:t>
      </w:r>
    </w:p>
    <w:p>
      <w:pPr>
        <w:pStyle w:val="ListNumber"/>
        <w:ind w:left="283"/>
      </w:pPr>
      <w:r>
        <w:t>월간 품질 트렌드 분석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/api/v1/kpi/quality</w:t>
            </w:r>
          </w:p>
        </w:tc>
        <w:tc>
          <w:tcPr>
            <w:tcW w:type="dxa" w:w="3118"/>
          </w:tcPr>
          <w:p>
            <w:r>
              <w:t>period, startDate, endDate</w:t>
            </w:r>
          </w:p>
        </w:tc>
        <w:tc>
          <w:tcPr>
            <w:tcW w:type="dxa" w:w="3118"/>
          </w:tcPr>
          <w:p>
            <w:r>
              <w:t>defectRate, ccpDeviationCount, inspectionPassRate, metalDetectionCount, firstPassYield</w:t>
            </w:r>
          </w:p>
        </w:tc>
        <w:tc>
          <w:tcPr>
            <w:tcW w:type="dxa" w:w="1984"/>
          </w:tcPr>
          <w:p>
            <w:r>
              <w:t>품질 KPI 조회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/api/v1/kpi/quality/pareto</w:t>
            </w:r>
          </w:p>
        </w:tc>
        <w:tc>
          <w:tcPr>
            <w:tcW w:type="dxa" w:w="3118"/>
            <w:shd w:val="clear" w:color="auto" w:fill="F2F2F2"/>
          </w:tcPr>
          <w:p>
            <w:r>
              <w:t>startDate, endDate</w:t>
            </w:r>
          </w:p>
        </w:tc>
        <w:tc>
          <w:tcPr>
            <w:tcW w:type="dxa" w:w="3118"/>
            <w:shd w:val="clear" w:color="auto" w:fill="F2F2F2"/>
          </w:tcPr>
          <w:p>
            <w:r>
              <w:t>불량 유형별 건수 및 누적 비율 (파레토)</w:t>
            </w:r>
          </w:p>
        </w:tc>
        <w:tc>
          <w:tcPr>
            <w:tcW w:type="dxa" w:w="1984"/>
            <w:shd w:val="clear" w:color="auto" w:fill="F2F2F2"/>
          </w:tcPr>
          <w:p>
            <w:r>
              <w:t>불량 파레토 분석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불량률 = 불량수 / 생산수 × 100</w:t>
        <w:br/>
        <w:t>- First Pass Yield = 첫 번째 검사 합격수 / 전체 검사수 × 100</w:t>
        <w:br/>
        <w:t>- 품질 점수(Quality Score) = (100 - 불량률) × 합격률 / 100 (종합 품질 지수)</w:t>
        <w:br/>
        <w:t>- 목표 불량률: 0.5% 이하 (임계값 설정은 KPI-003에서 관리)</w:t>
      </w:r>
    </w:p>
    <w:p/>
    <w:p>
      <w:r>
        <w:rPr>
          <w:b/>
          <w:color w:val="1F497D"/>
        </w:rPr>
        <w:t>■ 예외 처리</w:t>
      </w:r>
    </w:p>
    <w:p>
      <w:r>
        <w:t>- KpiDataNotFoundException: 해당 기간 데이터 없을 시 빈 배열 반환 (404 아님)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6.3 KPI지표관리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KPI-003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KPI지표관리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KPI 목표값, 임계값, 측정 주기 등 KPI 지표 정의를 관리한다.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GET /api/v1/kpi/indicators - KPI 지표 목록 조회</w:t>
      </w:r>
    </w:p>
    <w:p>
      <w:pPr>
        <w:pStyle w:val="ListNumber"/>
        <w:ind w:left="283"/>
      </w:pPr>
      <w:r>
        <w:t>지표별 목표값, 경보 임계값 설정: PUT /api/v1/kpi/indicators/{id}</w:t>
      </w:r>
    </w:p>
    <w:p>
      <w:pPr>
        <w:pStyle w:val="ListNumber"/>
        <w:ind w:left="283"/>
      </w:pPr>
      <w:r>
        <w:t>지표 달성 여부 자동 판정 및 색상 표시 (RAG: Red/Amber/Green)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/api/v1/kpi/indicators</w:t>
            </w:r>
          </w:p>
        </w:tc>
        <w:tc>
          <w:tcPr>
            <w:tcW w:type="dxa" w:w="3118"/>
          </w:tcPr>
          <w:p>
            <w:r>
              <w:t>-</w:t>
            </w:r>
          </w:p>
        </w:tc>
        <w:tc>
          <w:tcPr>
            <w:tcW w:type="dxa" w:w="3118"/>
          </w:tcPr>
          <w:p>
            <w:r>
              <w:t>지표 목록 (indicatorId, name, targetValue, warningThreshold, criticalThreshold, unit, period)</w:t>
            </w:r>
          </w:p>
        </w:tc>
        <w:tc>
          <w:tcPr>
            <w:tcW w:type="dxa" w:w="1984"/>
          </w:tcPr>
          <w:p>
            <w:r>
              <w:t>KPI 지표 목록 조회</w:t>
            </w:r>
          </w:p>
        </w:tc>
      </w:tr>
      <w:tr>
        <w:tc>
          <w:tcPr>
            <w:tcW w:type="dxa" w:w="1134"/>
            <w:shd w:val="clear" w:color="auto" w:fill="DDEBF7"/>
          </w:tcPr>
          <w:p>
            <w:pPr>
              <w:jc w:val="center"/>
            </w:pPr>
            <w:r>
              <w:t>PUT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/api/v1/kpi/indicators/{id}</w:t>
            </w:r>
          </w:p>
        </w:tc>
        <w:tc>
          <w:tcPr>
            <w:tcW w:type="dxa" w:w="3118"/>
            <w:shd w:val="clear" w:color="auto" w:fill="F2F2F2"/>
          </w:tcPr>
          <w:p>
            <w:r>
              <w:t>targetValue, warningThreshold, criticalThreshold</w:t>
            </w:r>
          </w:p>
        </w:tc>
        <w:tc>
          <w:tcPr>
            <w:tcW w:type="dxa" w:w="3118"/>
            <w:shd w:val="clear" w:color="auto" w:fill="F2F2F2"/>
          </w:tcPr>
          <w:p>
            <w:r>
              <w:t>indicatorId, updatedAt</w:t>
            </w:r>
          </w:p>
        </w:tc>
        <w:tc>
          <w:tcPr>
            <w:tcW w:type="dxa" w:w="1984"/>
            <w:shd w:val="clear" w:color="auto" w:fill="F2F2F2"/>
          </w:tcPr>
          <w:p>
            <w:r>
              <w:t>KPI 목표값 수정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RAG 판정: GREEN(목표 달성), AMBER(Warning 임계값 이탈), RED(Critical 임계값 이탈)</w:t>
        <w:br/>
        <w:t>- KPI 지표 변경 이력 자동 관리</w:t>
        <w:br/>
        <w:t>- 지표 변경 시 Redis KPI 캐시 즉시 갱신 (Cache Evict)</w:t>
      </w:r>
    </w:p>
    <w:p/>
    <w:p>
      <w:r>
        <w:rPr>
          <w:b/>
          <w:color w:val="1F497D"/>
        </w:rPr>
        <w:t>■ 예외 처리</w:t>
      </w:r>
    </w:p>
    <w:p>
      <w:r>
        <w:t>- InvalidThresholdException: warning &gt; critical 설정 시 400 반환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7. 설비관리 (EQP) 프로그램 설계</w:t>
      </w:r>
    </w:p>
    <w:p>
      <w:r>
        <w:t>설비관리(EQP, Equipment Management) 모듈은 생산 현장 설비의 가동 현황, 점검, 고장 이력을 관리한다.</w:t>
      </w:r>
    </w:p>
    <w:p/>
    <w:p>
      <w:pPr>
        <w:pStyle w:val="Heading2"/>
      </w:pPr>
      <w:r>
        <w:t>7.1 설비가동현황조회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EQP-001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설비가동현황조회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전체 설비의 실시간 가동 상태(운전/정지/점검/고장)와 가동 시간을 조회한다.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MQTT에서 설비 상태 데이터 수신 → Redis 상태 갱신</w:t>
      </w:r>
    </w:p>
    <w:p>
      <w:pPr>
        <w:pStyle w:val="ListNumber"/>
        <w:ind w:left="283"/>
      </w:pPr>
      <w:r>
        <w:t>GET /api/v1/eqp/status - 전체 설비 가동 현황 조회</w:t>
      </w:r>
    </w:p>
    <w:p>
      <w:pPr>
        <w:pStyle w:val="ListNumber"/>
        <w:ind w:left="283"/>
      </w:pPr>
      <w:r>
        <w:t>SSE로 설비 상태 변경 시 대시보드 실시간 반영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/api/v1/eqp/status</w:t>
            </w:r>
          </w:p>
        </w:tc>
        <w:tc>
          <w:tcPr>
            <w:tcW w:type="dxa" w:w="3118"/>
          </w:tcPr>
          <w:p>
            <w:r>
              <w:t>lineNo(선택), processCode(선택)</w:t>
            </w:r>
          </w:p>
        </w:tc>
        <w:tc>
          <w:tcPr>
            <w:tcW w:type="dxa" w:w="3118"/>
          </w:tcPr>
          <w:p>
            <w:r>
              <w:t>eqpCode, eqpName, status (RUNNING/STOPPED/MAINTENANCE/FAULT), operatingHours, lastStatusChangedAt</w:t>
            </w:r>
          </w:p>
        </w:tc>
        <w:tc>
          <w:tcPr>
            <w:tcW w:type="dxa" w:w="1984"/>
          </w:tcPr>
          <w:p>
            <w:r>
              <w:t>설비 가동 현황 조회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/api/v1/eqp/status/realtime</w:t>
            </w:r>
          </w:p>
        </w:tc>
        <w:tc>
          <w:tcPr>
            <w:tcW w:type="dxa" w:w="3118"/>
            <w:shd w:val="clear" w:color="auto" w:fill="F2F2F2"/>
          </w:tcPr>
          <w:p>
            <w:r>
              <w:t>-</w:t>
            </w:r>
          </w:p>
        </w:tc>
        <w:tc>
          <w:tcPr>
            <w:tcW w:type="dxa" w:w="3118"/>
            <w:shd w:val="clear" w:color="auto" w:fill="F2F2F2"/>
          </w:tcPr>
          <w:p>
            <w:r>
              <w:t>text/event-stream (설비 상태 변경 이벤트)</w:t>
            </w:r>
          </w:p>
        </w:tc>
        <w:tc>
          <w:tcPr>
            <w:tcW w:type="dxa" w:w="1984"/>
            <w:shd w:val="clear" w:color="auto" w:fill="F2F2F2"/>
          </w:tcPr>
          <w:p>
            <w:r>
              <w:t>설비 상태 실시간 모니터링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/api/v1/eqp/status/oee</w:t>
            </w:r>
          </w:p>
        </w:tc>
        <w:tc>
          <w:tcPr>
            <w:tcW w:type="dxa" w:w="3118"/>
          </w:tcPr>
          <w:p>
            <w:r>
              <w:t>eqpCode, date</w:t>
            </w:r>
          </w:p>
        </w:tc>
        <w:tc>
          <w:tcPr>
            <w:tcW w:type="dxa" w:w="3118"/>
          </w:tcPr>
          <w:p>
            <w:r>
              <w:t>일별 OEE 지표 (가용성, 성능, 품질)</w:t>
            </w:r>
          </w:p>
        </w:tc>
        <w:tc>
          <w:tcPr>
            <w:tcW w:type="dxa" w:w="1984"/>
          </w:tcPr>
          <w:p>
            <w:r>
              <w:t>설비별 OEE 조회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설비 상태 Redis Hash: "eqp:status:{eqpCode}" → {status, updatedAt, operatingHours}</w:t>
        <w:br/>
        <w:t>- 가동 시간 누적: RUNNING 상태 유지 시간을 분 단위로 적산</w:t>
        <w:br/>
        <w:t>- FAULT 상태 발생 시 설비이상등록(EQP-003) 자동 트리거</w:t>
        <w:br/>
        <w:t>- MQTT 토픽: mes/equipment/{eqpCode}/status</w:t>
      </w:r>
    </w:p>
    <w:p/>
    <w:p>
      <w:r>
        <w:rPr>
          <w:b/>
          <w:color w:val="1F497D"/>
        </w:rPr>
        <w:t>■ 예외 처리</w:t>
      </w:r>
    </w:p>
    <w:p>
      <w:r>
        <w:t>- EquipmentNotFoundException: 미등록 설비코드 데이터 수신 시 경고 로그 기록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7.2 설비점검등록 및 이력조회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EQP-002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설비점검등록/이력조회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설비 정기 점검 계획을 수립하고, 점검 실시 결과를 등록하며 점검 이력을 관리한다.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점검 계획 조회: GET /api/v1/eqp/inspections/schedule</w:t>
      </w:r>
    </w:p>
    <w:p>
      <w:pPr>
        <w:pStyle w:val="ListNumber"/>
        <w:ind w:left="283"/>
      </w:pPr>
      <w:r>
        <w:t>점검 실시: 점검자, 점검 항목별 결과 입력 → POST /api/v1/eqp/inspections</w:t>
      </w:r>
    </w:p>
    <w:p>
      <w:pPr>
        <w:pStyle w:val="ListNumber"/>
        <w:ind w:left="283"/>
      </w:pPr>
      <w:r>
        <w:t>점검 완료: PATCH /api/v1/eqp/inspections/{id}/complete</w:t>
      </w:r>
    </w:p>
    <w:p>
      <w:pPr>
        <w:pStyle w:val="ListNumber"/>
        <w:ind w:left="283"/>
      </w:pPr>
      <w:r>
        <w:t>정기점검 누락 시 알림 발생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/api/v1/eqp/inspections</w:t>
            </w:r>
          </w:p>
        </w:tc>
        <w:tc>
          <w:tcPr>
            <w:tcW w:type="dxa" w:w="3118"/>
          </w:tcPr>
          <w:p>
            <w:r>
              <w:t>eqpCode, startDate, endDate, status</w:t>
            </w:r>
          </w:p>
        </w:tc>
        <w:tc>
          <w:tcPr>
            <w:tcW w:type="dxa" w:w="3118"/>
          </w:tcPr>
          <w:p>
            <w:r>
              <w:t>점검 이력 목록</w:t>
            </w:r>
          </w:p>
        </w:tc>
        <w:tc>
          <w:tcPr>
            <w:tcW w:type="dxa" w:w="1984"/>
          </w:tcPr>
          <w:p>
            <w:r>
              <w:t>설비 점검 이력 조회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/api/v1/eqp/inspections</w:t>
            </w:r>
          </w:p>
        </w:tc>
        <w:tc>
          <w:tcPr>
            <w:tcW w:type="dxa" w:w="3118"/>
            <w:shd w:val="clear" w:color="auto" w:fill="F2F2F2"/>
          </w:tcPr>
          <w:p>
            <w:r>
              <w:t>eqpCode*, inspectorId*, inspectionItems[{itemName, result, notes}]*, inspectedAt</w:t>
            </w:r>
          </w:p>
        </w:tc>
        <w:tc>
          <w:tcPr>
            <w:tcW w:type="dxa" w:w="3118"/>
            <w:shd w:val="clear" w:color="auto" w:fill="F2F2F2"/>
          </w:tcPr>
          <w:p>
            <w:r>
              <w:t>inspectionId, status</w:t>
            </w:r>
          </w:p>
        </w:tc>
        <w:tc>
          <w:tcPr>
            <w:tcW w:type="dxa" w:w="1984"/>
            <w:shd w:val="clear" w:color="auto" w:fill="F2F2F2"/>
          </w:tcPr>
          <w:p>
            <w:r>
              <w:t>설비 점검 등록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/api/v1/eqp/inspections/schedule</w:t>
            </w:r>
          </w:p>
        </w:tc>
        <w:tc>
          <w:tcPr>
            <w:tcW w:type="dxa" w:w="3118"/>
          </w:tcPr>
          <w:p>
            <w:r>
              <w:t>eqpCode, month</w:t>
            </w:r>
          </w:p>
        </w:tc>
        <w:tc>
          <w:tcPr>
            <w:tcW w:type="dxa" w:w="3118"/>
          </w:tcPr>
          <w:p>
            <w:r>
              <w:t>점검 계획 목록 (예정일, 점검유형, 담당자)</w:t>
            </w:r>
          </w:p>
        </w:tc>
        <w:tc>
          <w:tcPr>
            <w:tcW w:type="dxa" w:w="1984"/>
          </w:tcPr>
          <w:p>
            <w:r>
              <w:t>점검 계획 조회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점검 유형: DAILY(일상점검), WEEKLY(주간), MONTHLY(월간), ANNUAL(연간)</w:t>
        <w:br/>
        <w:t>- 점검 주기 초과 시: 해당 설비 MAINTENANCE 상태 자동 전환</w:t>
        <w:br/>
        <w:t>- 점검 항목 불합격 시 설비이상 자동 등록 (EQP-003 연동)</w:t>
      </w:r>
    </w:p>
    <w:p/>
    <w:p>
      <w:r>
        <w:rPr>
          <w:b/>
          <w:color w:val="1F497D"/>
        </w:rPr>
        <w:t>■ 예외 처리</w:t>
      </w:r>
    </w:p>
    <w:p>
      <w:r>
        <w:t>- InspectionOverdueException: 점검 주기 초과(1일 이상) 시 담당자 알림</w:t>
        <w:br/>
        <w:t>- DuplicateInspectionException: 동일 설비 당일 동일 유형 점검 중복 등록 시 409 반환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7.3 설비이상등록 및 고장이력조회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EQP-003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설비이상등록/고장이력조회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설비 이상 및 고장 발생을 등록하고, 수리 완료까지의 이력을 관리한다. MTBF, MTTR 등 설비 신뢰성 지표를 제공한다.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이상 발생 (자동: MQTT FAULT / 수동: 작업자 입력)</w:t>
      </w:r>
    </w:p>
    <w:p>
      <w:pPr>
        <w:pStyle w:val="ListNumber"/>
        <w:ind w:left="283"/>
      </w:pPr>
      <w:r>
        <w:t>POST /api/v1/eqp/failures → 이상 등록 → 수리 담당자 알림</w:t>
      </w:r>
    </w:p>
    <w:p>
      <w:pPr>
        <w:pStyle w:val="ListNumber"/>
        <w:ind w:left="283"/>
      </w:pPr>
      <w:r>
        <w:t>수리 진행: PATCH /api/v1/eqp/failures/{id}/repair</w:t>
      </w:r>
    </w:p>
    <w:p>
      <w:pPr>
        <w:pStyle w:val="ListNumber"/>
        <w:ind w:left="283"/>
      </w:pPr>
      <w:r>
        <w:t>수리 완료: PATCH /api/v1/eqp/failures/{id}/resolve → 설비 RUNNING 복구</w:t>
      </w:r>
    </w:p>
    <w:p>
      <w:pPr>
        <w:pStyle w:val="ListNumber"/>
        <w:ind w:left="283"/>
      </w:pPr>
      <w:r>
        <w:t>MTBF/MTTR 자동 계산 및 KPI 연동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/api/v1/eqp/failures</w:t>
            </w:r>
          </w:p>
        </w:tc>
        <w:tc>
          <w:tcPr>
            <w:tcW w:type="dxa" w:w="3118"/>
          </w:tcPr>
          <w:p>
            <w:r>
              <w:t>eqpCode, failureType, startDate, endDate</w:t>
            </w:r>
          </w:p>
        </w:tc>
        <w:tc>
          <w:tcPr>
            <w:tcW w:type="dxa" w:w="3118"/>
          </w:tcPr>
          <w:p>
            <w:r>
              <w:t>고장 이력 목록 (failureId, eqpCode, failureType, failureAt, resolvedAt, downtime)</w:t>
            </w:r>
          </w:p>
        </w:tc>
        <w:tc>
          <w:tcPr>
            <w:tcW w:type="dxa" w:w="1984"/>
          </w:tcPr>
          <w:p>
            <w:r>
              <w:t>고장 이력 조회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/api/v1/eqp/failures</w:t>
            </w:r>
          </w:p>
        </w:tc>
        <w:tc>
          <w:tcPr>
            <w:tcW w:type="dxa" w:w="3118"/>
            <w:shd w:val="clear" w:color="auto" w:fill="F2F2F2"/>
          </w:tcPr>
          <w:p>
            <w:r>
              <w:t>eqpCode*, failureType*, symptom*, reportedBy*, failedAt</w:t>
            </w:r>
          </w:p>
        </w:tc>
        <w:tc>
          <w:tcPr>
            <w:tcW w:type="dxa" w:w="3118"/>
            <w:shd w:val="clear" w:color="auto" w:fill="F2F2F2"/>
          </w:tcPr>
          <w:p>
            <w:r>
              <w:t>failureId, status: OPEN</w:t>
            </w:r>
          </w:p>
        </w:tc>
        <w:tc>
          <w:tcPr>
            <w:tcW w:type="dxa" w:w="1984"/>
            <w:shd w:val="clear" w:color="auto" w:fill="F2F2F2"/>
          </w:tcPr>
          <w:p>
            <w:r>
              <w:t>설비 이상 등록</w:t>
            </w:r>
          </w:p>
        </w:tc>
      </w:tr>
      <w:tr>
        <w:tc>
          <w:tcPr>
            <w:tcW w:type="dxa" w:w="1134"/>
            <w:shd w:val="clear" w:color="auto" w:fill="EAD1DC"/>
          </w:tcPr>
          <w:p>
            <w:pPr>
              <w:jc w:val="center"/>
            </w:pPr>
            <w:r>
              <w:t>PATCH</w:t>
            </w:r>
          </w:p>
        </w:tc>
        <w:tc>
          <w:tcPr>
            <w:tcW w:type="dxa" w:w="3118"/>
          </w:tcPr>
          <w:p>
            <w:r>
              <w:t>/api/v1/eqp/failures/{id}/resolve</w:t>
            </w:r>
          </w:p>
        </w:tc>
        <w:tc>
          <w:tcPr>
            <w:tcW w:type="dxa" w:w="3118"/>
          </w:tcPr>
          <w:p>
            <w:r>
              <w:t>repairContent*, resolvedBy*, resolvedAt</w:t>
            </w:r>
          </w:p>
        </w:tc>
        <w:tc>
          <w:tcPr>
            <w:tcW w:type="dxa" w:w="3118"/>
          </w:tcPr>
          <w:p>
            <w:r>
              <w:t>failureId, downtime, status: RESOLVED</w:t>
            </w:r>
          </w:p>
        </w:tc>
        <w:tc>
          <w:tcPr>
            <w:tcW w:type="dxa" w:w="1984"/>
          </w:tcPr>
          <w:p>
            <w:r>
              <w:t>고장 수리 완료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/api/v1/eqp/failures/reliability</w:t>
            </w:r>
          </w:p>
        </w:tc>
        <w:tc>
          <w:tcPr>
            <w:tcW w:type="dxa" w:w="3118"/>
            <w:shd w:val="clear" w:color="auto" w:fill="F2F2F2"/>
          </w:tcPr>
          <w:p>
            <w:r>
              <w:t>eqpCode, period</w:t>
            </w:r>
          </w:p>
        </w:tc>
        <w:tc>
          <w:tcPr>
            <w:tcW w:type="dxa" w:w="3118"/>
            <w:shd w:val="clear" w:color="auto" w:fill="F2F2F2"/>
          </w:tcPr>
          <w:p>
            <w:r>
              <w:t>mtbf(평균고장간격), mttr(평균수리시간), availability(%)</w:t>
            </w:r>
          </w:p>
        </w:tc>
        <w:tc>
          <w:tcPr>
            <w:tcW w:type="dxa" w:w="1984"/>
            <w:shd w:val="clear" w:color="auto" w:fill="F2F2F2"/>
          </w:tcPr>
          <w:p>
            <w:r>
              <w:t>설비 신뢰성 지표 조회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MTBF(Mean Time Between Failures) = 총 가동시간 / 고장 횟수</w:t>
        <w:br/>
        <w:t>- MTTR(Mean Time To Repair) = 총 수리시간 / 고장 횟수</w:t>
        <w:br/>
        <w:t>- 가용성(Availability) = MTBF / (MTBF + MTTR) × 100</w:t>
        <w:br/>
        <w:t>- 고장 유형: MECHANICAL(기계), ELECTRICAL(전기), SENSOR(센서), SOFTWARE(소프트웨어)</w:t>
        <w:br/>
        <w:t>- 고장 등록 즉시 생산계획 조정 가능 여부 PM 모듈에 알림 발행</w:t>
      </w:r>
    </w:p>
    <w:p/>
    <w:p>
      <w:r>
        <w:rPr>
          <w:b/>
          <w:color w:val="1F497D"/>
        </w:rPr>
        <w:t>■ 예외 처리</w:t>
      </w:r>
    </w:p>
    <w:p>
      <w:r>
        <w:t>- FailureAlreadyResolvedException: 이미 완료된 고장 재완료 시 409 반환</w:t>
        <w:br/>
        <w:t>- EqpAlreadyFaultException: 이미 FAULT 상태 설비 중복 이상 등록 시 409 반환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8. POP작업 (POP) 프로그램 설계</w:t>
      </w:r>
    </w:p>
    <w:p>
      <w:r>
        <w:t>POP(Point of Production) 작업 모듈은 현장 작업자가 터치스크린 또는 태블릿에서 직접 생산 실적을 입력하고 조회하는 현장 중심 인터페이스를 제공한다.</w:t>
      </w:r>
    </w:p>
    <w:p/>
    <w:p>
      <w:pPr>
        <w:pStyle w:val="Heading2"/>
      </w:pPr>
      <w:r>
        <w:t>8.1 POP 작업지시서목록/라인선택/생산진행관리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POP-001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POP작업 핵심 기능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POP 화면에서 작업자가 라인을 선택하고 작업지시서를 조회하여 생산 시작/진행/완료 처리를 수행한다.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작업자 로그인: QR코드 스캔 또는 사원번호+PIN 입력</w:t>
      </w:r>
    </w:p>
    <w:p>
      <w:pPr>
        <w:pStyle w:val="ListNumber"/>
        <w:ind w:left="283"/>
      </w:pPr>
      <w:r>
        <w:t>라인 선택: GET /api/v1/pop/lines → 현재 가용 라인 목록 표시</w:t>
      </w:r>
    </w:p>
    <w:p>
      <w:pPr>
        <w:pStyle w:val="ListNumber"/>
        <w:ind w:left="283"/>
      </w:pPr>
      <w:r>
        <w:t>작업지시서 목록: GET /api/v1/pop/work-orders?lineNo={no}</w:t>
      </w:r>
    </w:p>
    <w:p>
      <w:pPr>
        <w:pStyle w:val="ListNumber"/>
        <w:ind w:left="283"/>
      </w:pPr>
      <w:r>
        <w:t>작업 시작: POST /api/v1/pop/work-orders/{id}/start</w:t>
      </w:r>
    </w:p>
    <w:p>
      <w:pPr>
        <w:pStyle w:val="ListNumber"/>
        <w:ind w:left="283"/>
      </w:pPr>
      <w:r>
        <w:t>생산 진행: 실시간 진행률 표시 (WebSocket)</w:t>
      </w:r>
    </w:p>
    <w:p>
      <w:pPr>
        <w:pStyle w:val="ListNumber"/>
        <w:ind w:left="283"/>
      </w:pPr>
      <w:r>
        <w:t>공정별 실적 입력: POST /api/v1/pop/process-results</w:t>
      </w:r>
    </w:p>
    <w:p>
      <w:pPr>
        <w:pStyle w:val="ListNumber"/>
        <w:ind w:left="283"/>
      </w:pPr>
      <w:r>
        <w:t>작업 완료: POST /api/v1/pop/work-orders/{id}/complete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/api/v1/pop/lines</w:t>
            </w:r>
          </w:p>
        </w:tc>
        <w:tc>
          <w:tcPr>
            <w:tcW w:type="dxa" w:w="3118"/>
          </w:tcPr>
          <w:p>
            <w:r>
              <w:t>-</w:t>
            </w:r>
          </w:p>
        </w:tc>
        <w:tc>
          <w:tcPr>
            <w:tcW w:type="dxa" w:w="3118"/>
          </w:tcPr>
          <w:p>
            <w:r>
              <w:t>가용 라인 목록 (lineNo, lineName, status, currentWorkOrder)</w:t>
            </w:r>
          </w:p>
        </w:tc>
        <w:tc>
          <w:tcPr>
            <w:tcW w:type="dxa" w:w="1984"/>
          </w:tcPr>
          <w:p>
            <w:r>
              <w:t>POP 라인 목록 조회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/api/v1/pop/work-orders</w:t>
            </w:r>
          </w:p>
        </w:tc>
        <w:tc>
          <w:tcPr>
            <w:tcW w:type="dxa" w:w="3118"/>
            <w:shd w:val="clear" w:color="auto" w:fill="F2F2F2"/>
          </w:tcPr>
          <w:p>
            <w:r>
              <w:t>lineNo*(필수), date</w:t>
            </w:r>
          </w:p>
        </w:tc>
        <w:tc>
          <w:tcPr>
            <w:tcW w:type="dxa" w:w="3118"/>
            <w:shd w:val="clear" w:color="auto" w:fill="F2F2F2"/>
          </w:tcPr>
          <w:p>
            <w:r>
              <w:t>당일 작업지시서 목록 (workOrderId, productName, planQty, status, startTime)</w:t>
            </w:r>
          </w:p>
        </w:tc>
        <w:tc>
          <w:tcPr>
            <w:tcW w:type="dxa" w:w="1984"/>
            <w:shd w:val="clear" w:color="auto" w:fill="F2F2F2"/>
          </w:tcPr>
          <w:p>
            <w:r>
              <w:t>POP 작업지시서 목록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</w:tcPr>
          <w:p>
            <w:r>
              <w:t>/api/v1/pop/work-orders/{id}/start</w:t>
            </w:r>
          </w:p>
        </w:tc>
        <w:tc>
          <w:tcPr>
            <w:tcW w:type="dxa" w:w="3118"/>
          </w:tcPr>
          <w:p>
            <w:r>
              <w:t>workerId*, actualStartTime</w:t>
            </w:r>
          </w:p>
        </w:tc>
        <w:tc>
          <w:tcPr>
            <w:tcW w:type="dxa" w:w="3118"/>
          </w:tcPr>
          <w:p>
            <w:r>
              <w:t>workOrderId, status: IN_PROGRESS</w:t>
            </w:r>
          </w:p>
        </w:tc>
        <w:tc>
          <w:tcPr>
            <w:tcW w:type="dxa" w:w="1984"/>
          </w:tcPr>
          <w:p>
            <w:r>
              <w:t>작업 시작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/api/v1/pop/process-results</w:t>
            </w:r>
          </w:p>
        </w:tc>
        <w:tc>
          <w:tcPr>
            <w:tcW w:type="dxa" w:w="3118"/>
            <w:shd w:val="clear" w:color="auto" w:fill="F2F2F2"/>
          </w:tcPr>
          <w:p>
            <w:r>
              <w:t>workOrderId*, processCode*, resultQty, defectQty, workerId*, recordedAt</w:t>
            </w:r>
          </w:p>
        </w:tc>
        <w:tc>
          <w:tcPr>
            <w:tcW w:type="dxa" w:w="3118"/>
            <w:shd w:val="clear" w:color="auto" w:fill="F2F2F2"/>
          </w:tcPr>
          <w:p>
            <w:r>
              <w:t>resultId, cumulativeQty, progress(%)</w:t>
            </w:r>
          </w:p>
        </w:tc>
        <w:tc>
          <w:tcPr>
            <w:tcW w:type="dxa" w:w="1984"/>
            <w:shd w:val="clear" w:color="auto" w:fill="F2F2F2"/>
          </w:tcPr>
          <w:p>
            <w:r>
              <w:t>공정별 실적 입력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</w:tcPr>
          <w:p>
            <w:r>
              <w:t>/api/v1/pop/work-orders/{id}/complete</w:t>
            </w:r>
          </w:p>
        </w:tc>
        <w:tc>
          <w:tcPr>
            <w:tcW w:type="dxa" w:w="3118"/>
          </w:tcPr>
          <w:p>
            <w:r>
              <w:t>actualQty*, defectQty, actualEndTime, notes</w:t>
            </w:r>
          </w:p>
        </w:tc>
        <w:tc>
          <w:tcPr>
            <w:tcW w:type="dxa" w:w="3118"/>
          </w:tcPr>
          <w:p>
            <w:r>
              <w:t>workOrderId, status: COMPLETED, yieldRate</w:t>
            </w:r>
          </w:p>
        </w:tc>
        <w:tc>
          <w:tcPr>
            <w:tcW w:type="dxa" w:w="1984"/>
          </w:tcPr>
          <w:p>
            <w:r>
              <w:t>작업 완료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/api/v1/pop/work-orders/{id}/progress</w:t>
            </w:r>
          </w:p>
        </w:tc>
        <w:tc>
          <w:tcPr>
            <w:tcW w:type="dxa" w:w="3118"/>
            <w:shd w:val="clear" w:color="auto" w:fill="F2F2F2"/>
          </w:tcPr>
          <w:p>
            <w:r>
              <w:t>id (Path)</w:t>
            </w:r>
          </w:p>
        </w:tc>
        <w:tc>
          <w:tcPr>
            <w:tcW w:type="dxa" w:w="3118"/>
            <w:shd w:val="clear" w:color="auto" w:fill="F2F2F2"/>
          </w:tcPr>
          <w:p>
            <w:r>
              <w:t>현재 공정, 진행률, 목표 대비 현황, CCP 상태</w:t>
            </w:r>
          </w:p>
        </w:tc>
        <w:tc>
          <w:tcPr>
            <w:tcW w:type="dxa" w:w="1984"/>
            <w:shd w:val="clear" w:color="auto" w:fill="F2F2F2"/>
          </w:tcPr>
          <w:p>
            <w:r>
              <w:t>생산 진행 현황 조회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POP UI: React SPA, 터치 최적화 UI (버튼 크기 최소 44px × 44px)</w:t>
        <w:br/>
        <w:t>- 오프라인 대응: PWA(Progressive Web App) 구현, 네트워크 단절 시 로컬 스토리지 임시 저장 후 온라인 복구 시 동기화</w:t>
        <w:br/>
        <w:t>- WebSocket 연결: ws://{host}/ws/pop/progress → 실시간 진행률 Push</w:t>
        <w:br/>
        <w:t>- 바코드/QR 스캔 지원: 작업자 인식, 제품 확인, LOT 추적</w:t>
        <w:br/>
        <w:t>- 화면 세션: 30분 무활동 시 자동 로그아웃 (보안)</w:t>
      </w:r>
    </w:p>
    <w:p/>
    <w:p>
      <w:r>
        <w:rPr>
          <w:b/>
          <w:color w:val="1F497D"/>
        </w:rPr>
        <w:t>■ 예외 처리</w:t>
      </w:r>
    </w:p>
    <w:p>
      <w:r>
        <w:t>- WorkerNotAuthorizedForLineException: 해당 라인 미배정 작업자 접근 시 403 반환</w:t>
        <w:br/>
        <w:t>- WorkOrderAlreadyCompletedException: 완료된 작업지시서 재시작 시 409 반환</w:t>
        <w:br/>
        <w:t>- OfflineSyncConflictException: 오프라인 데이터 동기화 충돌 시 수동 확인 요청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8.2 POP 설비목록/발주목록/출고지시서목록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POP-002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POP 설비/발주/출고 조회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POP 화면에서 현장 작업자가 관련 설비 상태, 자재 발주 현황, 출고 지시서를 간편하게 조회한다.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GET /api/v1/pop/equipments - 현재 라인 내 설비 목록 및 상태 조회</w:t>
      </w:r>
    </w:p>
    <w:p>
      <w:pPr>
        <w:pStyle w:val="ListNumber"/>
        <w:ind w:left="283"/>
      </w:pPr>
      <w:r>
        <w:t>GET /api/v1/pop/purchase-orders - 발주 현황 조회 (자재 부족 확인)</w:t>
      </w:r>
    </w:p>
    <w:p>
      <w:pPr>
        <w:pStyle w:val="ListNumber"/>
        <w:ind w:left="283"/>
      </w:pPr>
      <w:r>
        <w:t>GET /api/v1/pop/shipping-orders - 출고 지시서 목록 조회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/api/v1/pop/equipments</w:t>
            </w:r>
          </w:p>
        </w:tc>
        <w:tc>
          <w:tcPr>
            <w:tcW w:type="dxa" w:w="3118"/>
          </w:tcPr>
          <w:p>
            <w:r>
              <w:t>lineNo*(필수)</w:t>
            </w:r>
          </w:p>
        </w:tc>
        <w:tc>
          <w:tcPr>
            <w:tcW w:type="dxa" w:w="3118"/>
          </w:tcPr>
          <w:p>
            <w:r>
              <w:t>eqpCode, eqpName, status, lastCheckTime</w:t>
            </w:r>
          </w:p>
        </w:tc>
        <w:tc>
          <w:tcPr>
            <w:tcW w:type="dxa" w:w="1984"/>
          </w:tcPr>
          <w:p>
            <w:r>
              <w:t>POP 설비 목록 조회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/api/v1/pop/purchase-orders</w:t>
            </w:r>
          </w:p>
        </w:tc>
        <w:tc>
          <w:tcPr>
            <w:tcW w:type="dxa" w:w="3118"/>
            <w:shd w:val="clear" w:color="auto" w:fill="F2F2F2"/>
          </w:tcPr>
          <w:p>
            <w:r>
              <w:t>status (PENDING/ORDERED/RECEIVED)</w:t>
            </w:r>
          </w:p>
        </w:tc>
        <w:tc>
          <w:tcPr>
            <w:tcW w:type="dxa" w:w="3118"/>
            <w:shd w:val="clear" w:color="auto" w:fill="F2F2F2"/>
          </w:tcPr>
          <w:p>
            <w:r>
              <w:t>발주 목록 (materialName, orderedQty, expectedDate, status)</w:t>
            </w:r>
          </w:p>
        </w:tc>
        <w:tc>
          <w:tcPr>
            <w:tcW w:type="dxa" w:w="1984"/>
            <w:shd w:val="clear" w:color="auto" w:fill="F2F2F2"/>
          </w:tcPr>
          <w:p>
            <w:r>
              <w:t>POP 발주 목록 조회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/api/v1/pop/shipping-orders</w:t>
            </w:r>
          </w:p>
        </w:tc>
        <w:tc>
          <w:tcPr>
            <w:tcW w:type="dxa" w:w="3118"/>
          </w:tcPr>
          <w:p>
            <w:r>
              <w:t>shippingDate, status</w:t>
            </w:r>
          </w:p>
        </w:tc>
        <w:tc>
          <w:tcPr>
            <w:tcW w:type="dxa" w:w="3118"/>
          </w:tcPr>
          <w:p>
            <w:r>
              <w:t>출고 지시서 목록 (orderId, partnerName, productName, shippingQty, shippingDate)</w:t>
            </w:r>
          </w:p>
        </w:tc>
        <w:tc>
          <w:tcPr>
            <w:tcW w:type="dxa" w:w="1984"/>
          </w:tcPr>
          <w:p>
            <w:r>
              <w:t>POP 출고 지시서 목록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POP 조회 데이터는 Redis 캐시 우선 조회 (최대 2분 지연 허용)</w:t>
        <w:br/>
        <w:t>- 설비 FAULT 상태 시 빨간색 아이콘 표시 + 터치 시 이상 신고 기능 제공</w:t>
        <w:br/>
        <w:t>- 발주/출고 조회는 간략 정보만 제공 (상세는 PC 화면에서 처리)</w:t>
      </w:r>
    </w:p>
    <w:p/>
    <w:p>
      <w:r>
        <w:rPr>
          <w:b/>
          <w:color w:val="1F497D"/>
        </w:rPr>
        <w:t>■ 예외 처리</w:t>
      </w:r>
    </w:p>
    <w:p>
      <w:r>
        <w:t>- LineNotSelectedException: 라인 미선택 상태에서 설비 조회 시 400 반환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9. AI Agent (AI) 프로그램 설계</w:t>
      </w:r>
    </w:p>
    <w:p>
      <w:r>
        <w:t>AI Agent 모듈은 MES 데이터를 기반으로 자연어 질의응답, 생산/품질 자동 분석 요약, 일간/주간 리포트 자동 생성 등 지능형 의사결정 지원 기능을 제공한다.</w:t>
      </w:r>
    </w:p>
    <w:p/>
    <w:p>
      <w:pPr>
        <w:pStyle w:val="Heading2"/>
      </w:pPr>
      <w:r>
        <w:t>9.1 RAG 파이프라인 설계</w:t>
      </w:r>
    </w:p>
    <w:p>
      <w:r>
        <w:rPr>
          <w:b/>
          <w:color w:val="1F497D"/>
        </w:rPr>
        <w:t>■ RAG(Retrieval-Augmented Generation) 아키텍처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</w:rPr>
              <w:t>구성요소</w:t>
            </w:r>
          </w:p>
        </w:tc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</w:rPr>
              <w:t>설계 내용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문서 임베딩</w:t>
            </w:r>
          </w:p>
        </w:tc>
        <w:tc>
          <w:tcPr>
            <w:tcW w:type="dxa" w:w="7654"/>
          </w:tcPr>
          <w:p>
            <w:r>
              <w:t>- MES 운영 매뉴얼, CCP 기준서, 레시피 문서 → OpenAI text-embedding-ada-002</w:t>
              <w:br/>
              <w:t>- 벡터 DB: PostgreSQL + pgvector (또는 Pinecone)</w:t>
              <w:br/>
              <w:t>- 임베딩 업데이트: 문서 변경 시 자동 재임베딩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검색 (Retrieval)</w:t>
            </w:r>
          </w:p>
        </w:tc>
        <w:tc>
          <w:tcPr>
            <w:tcW w:type="dxa" w:w="7654"/>
          </w:tcPr>
          <w:p>
            <w:r>
              <w:t>- 사용자 질의 → 질의 임베딩 생성 → 코사인 유사도 Top-K(5) 문서 검색</w:t>
              <w:br/>
              <w:t>- 하이브리드 검색: 벡터 유사도 + MySQL 키워드 검색 결합</w:t>
              <w:br/>
              <w:t>- 필터링: 날짜, 모듈, 문서 유형별 메타데이터 필터 적용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생성 (Generation)</w:t>
            </w:r>
          </w:p>
        </w:tc>
        <w:tc>
          <w:tcPr>
            <w:tcW w:type="dxa" w:w="7654"/>
          </w:tcPr>
          <w:p>
            <w:r>
              <w:t>- LLM: OpenAI GPT-4o-mini (비용 최적화) 또는 Claude claude-sonnet-4-6</w:t>
              <w:br/>
              <w:t>- 프롬프트 구성: [시스템 역할] + [검색된 컨텍스트] + [사용자 질문]</w:t>
              <w:br/>
              <w:t>- 응답 언어: 한국어 기본, 설정으로 영어 전환 가능</w:t>
              <w:br/>
              <w:t>- 스트리밍 응답: Server-Sent Events로 실시간 토큰 전송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MES 데이터 연동</w:t>
            </w:r>
          </w:p>
        </w:tc>
        <w:tc>
          <w:tcPr>
            <w:tcW w:type="dxa" w:w="7654"/>
          </w:tcPr>
          <w:p>
            <w:r>
              <w:t>- 실시간 DB 조회: 생산 실적, KPI, 재고 데이터 → 함수 호출(Function Calling)로 처리</w:t>
              <w:br/>
              <w:t>- 캐싱: 동일 질의 24시간 내 재질의 시 캐시 응답 반환 (Redis)</w:t>
              <w:br/>
              <w:t>- 응답 품질 평가: Thumbs Up/Down 피드백 수집 → 모델 파인튜닝 데이터 활용</w:t>
            </w:r>
          </w:p>
        </w:tc>
      </w:tr>
    </w:tbl>
    <w:p/>
    <w:p>
      <w:pPr>
        <w:pStyle w:val="Heading2"/>
      </w:pPr>
      <w:r>
        <w:t>9.2 AI질의등록/응답조회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AI-001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AI질의등록/응답조회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사용자가 자연어로 MES 관련 질문을 입력하면 RAG 기반 AI가 답변을 생성한다. 질의 이력 및 피드백을 관리한다.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사용자 질의 입력: POST /api/v1/ai/queries</w:t>
      </w:r>
    </w:p>
    <w:p>
      <w:pPr>
        <w:pStyle w:val="ListNumber"/>
        <w:ind w:left="283"/>
      </w:pPr>
      <w:r>
        <w:t>질의 임베딩 생성 → 벡터 DB 유사 문서 검색</w:t>
      </w:r>
    </w:p>
    <w:p>
      <w:pPr>
        <w:pStyle w:val="ListNumber"/>
        <w:ind w:left="283"/>
      </w:pPr>
      <w:r>
        <w:t>MES DB 조회 (Function Calling): 생산실적, KPI, 재고 데이터 실시간 조회</w:t>
      </w:r>
    </w:p>
    <w:p>
      <w:pPr>
        <w:pStyle w:val="ListNumber"/>
        <w:ind w:left="283"/>
      </w:pPr>
      <w:r>
        <w:t>LLM에 컨텍스트 + 질의 전달 → 응답 스트리밍(SSE)</w:t>
      </w:r>
    </w:p>
    <w:p>
      <w:pPr>
        <w:pStyle w:val="ListNumber"/>
        <w:ind w:left="283"/>
      </w:pPr>
      <w:r>
        <w:t>응답 저장 → GET /api/v1/ai/queries/{id}/response로 조회</w:t>
      </w:r>
    </w:p>
    <w:p>
      <w:pPr>
        <w:pStyle w:val="ListNumber"/>
        <w:ind w:left="283"/>
      </w:pPr>
      <w:r>
        <w:t>사용자 피드백 수집: POST /api/v1/ai/queries/{id}/feedback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</w:tcPr>
          <w:p>
            <w:r>
              <w:t>/api/v1/ai/queries</w:t>
            </w:r>
          </w:p>
        </w:tc>
        <w:tc>
          <w:tcPr>
            <w:tcW w:type="dxa" w:w="3118"/>
          </w:tcPr>
          <w:p>
            <w:r>
              <w:t>question*(자연어 질문), contextType (PRODUCTION/QUALITY/INVENTORY/GENERAL, 선택)</w:t>
            </w:r>
          </w:p>
        </w:tc>
        <w:tc>
          <w:tcPr>
            <w:tcW w:type="dxa" w:w="3118"/>
          </w:tcPr>
          <w:p>
            <w:r>
              <w:t>queryId, status: PROCESSING</w:t>
            </w:r>
          </w:p>
        </w:tc>
        <w:tc>
          <w:tcPr>
            <w:tcW w:type="dxa" w:w="1984"/>
          </w:tcPr>
          <w:p>
            <w:r>
              <w:t>AI 질의 등록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/api/v1/ai/queries/{id}/stream</w:t>
            </w:r>
          </w:p>
        </w:tc>
        <w:tc>
          <w:tcPr>
            <w:tcW w:type="dxa" w:w="3118"/>
            <w:shd w:val="clear" w:color="auto" w:fill="F2F2F2"/>
          </w:tcPr>
          <w:p>
            <w:r>
              <w:t>id (Path)</w:t>
            </w:r>
          </w:p>
        </w:tc>
        <w:tc>
          <w:tcPr>
            <w:tcW w:type="dxa" w:w="3118"/>
            <w:shd w:val="clear" w:color="auto" w:fill="F2F2F2"/>
          </w:tcPr>
          <w:p>
            <w:r>
              <w:t>text/event-stream (LLM 응답 스트리밍)</w:t>
            </w:r>
          </w:p>
        </w:tc>
        <w:tc>
          <w:tcPr>
            <w:tcW w:type="dxa" w:w="1984"/>
            <w:shd w:val="clear" w:color="auto" w:fill="F2F2F2"/>
          </w:tcPr>
          <w:p>
            <w:r>
              <w:t>AI 응답 실시간 스트리밍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/api/v1/ai/queries/{id}</w:t>
            </w:r>
          </w:p>
        </w:tc>
        <w:tc>
          <w:tcPr>
            <w:tcW w:type="dxa" w:w="3118"/>
          </w:tcPr>
          <w:p>
            <w:r>
              <w:t>id (Path)</w:t>
            </w:r>
          </w:p>
        </w:tc>
        <w:tc>
          <w:tcPr>
            <w:tcW w:type="dxa" w:w="3118"/>
          </w:tcPr>
          <w:p>
            <w:r>
              <w:t>queryId, question, answer, sources[{title, excerpt}], tokens, responseTime</w:t>
            </w:r>
          </w:p>
        </w:tc>
        <w:tc>
          <w:tcPr>
            <w:tcW w:type="dxa" w:w="1984"/>
          </w:tcPr>
          <w:p>
            <w:r>
              <w:t>AI 응답 조회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/api/v1/ai/queries/{id}/feedback</w:t>
            </w:r>
          </w:p>
        </w:tc>
        <w:tc>
          <w:tcPr>
            <w:tcW w:type="dxa" w:w="3118"/>
            <w:shd w:val="clear" w:color="auto" w:fill="F2F2F2"/>
          </w:tcPr>
          <w:p>
            <w:r>
              <w:t>rating (GOOD/BAD), comment</w:t>
            </w:r>
          </w:p>
        </w:tc>
        <w:tc>
          <w:tcPr>
            <w:tcW w:type="dxa" w:w="3118"/>
            <w:shd w:val="clear" w:color="auto" w:fill="F2F2F2"/>
          </w:tcPr>
          <w:p>
            <w:r>
              <w:t>feedbackId</w:t>
            </w:r>
          </w:p>
        </w:tc>
        <w:tc>
          <w:tcPr>
            <w:tcW w:type="dxa" w:w="1984"/>
            <w:shd w:val="clear" w:color="auto" w:fill="F2F2F2"/>
          </w:tcPr>
          <w:p>
            <w:r>
              <w:t>AI 응답 피드백 등록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/api/v1/ai/queries/history</w:t>
            </w:r>
          </w:p>
        </w:tc>
        <w:tc>
          <w:tcPr>
            <w:tcW w:type="dxa" w:w="3118"/>
          </w:tcPr>
          <w:p>
            <w:r>
              <w:t>userId, startDate, endDate, page, size</w:t>
            </w:r>
          </w:p>
        </w:tc>
        <w:tc>
          <w:tcPr>
            <w:tcW w:type="dxa" w:w="3118"/>
          </w:tcPr>
          <w:p>
            <w:r>
              <w:t>AI 질의 이력 목록</w:t>
            </w:r>
          </w:p>
        </w:tc>
        <w:tc>
          <w:tcPr>
            <w:tcW w:type="dxa" w:w="1984"/>
          </w:tcPr>
          <w:p>
            <w:r>
              <w:t>AI 분석 이력 조회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질의 처리 비동기: @Async + CompletableFuture, 최대 처리 시간 30초</w:t>
        <w:br/>
        <w:t>- Function Calling 정의: getCurrentStock(), getKpiSummary(), getWorkOrderStatus(), getDefectReport()</w:t>
        <w:br/>
        <w:t>- 응답 토큰 제한: 최대 2,048 토큰 (비용 제어)</w:t>
        <w:br/>
        <w:t>- 부적절한 질의 필터: 개인정보, 경쟁사 정보 요청 시 거부 프롬프트 적용</w:t>
        <w:br/>
        <w:t>- 다국어 지원: 질의 언어 자동 감지 후 동일 언어로 응답</w:t>
      </w:r>
    </w:p>
    <w:p/>
    <w:p>
      <w:r>
        <w:rPr>
          <w:b/>
          <w:color w:val="1F497D"/>
        </w:rPr>
        <w:t>■ 예외 처리</w:t>
      </w:r>
    </w:p>
    <w:p>
      <w:r>
        <w:t>- LlmTimeoutException: LLM 응답 30초 초과 시 타임아웃 오류 반환</w:t>
        <w:br/>
        <w:t>- QuestionTooLongException: 질문 1,000자 초과 시 400 반환</w:t>
        <w:br/>
        <w:t>- RateLimitException: 동일 사용자 분당 10회 초과 질의 시 429 반환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9.3 자동 요약 및 리포트 생성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 ID</w:t>
            </w:r>
          </w:p>
        </w:tc>
        <w:tc>
          <w:tcPr>
            <w:tcW w:type="dxa" w:w="7654"/>
          </w:tcPr>
          <w:p>
            <w:r>
              <w:t>AI-002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프로그램명</w:t>
            </w:r>
          </w:p>
        </w:tc>
        <w:tc>
          <w:tcPr>
            <w:tcW w:type="dxa" w:w="7654"/>
          </w:tcPr>
          <w:p>
            <w:r>
              <w:t>자동 요약 및 리포트 생성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b/>
              </w:rPr>
              <w:t>기능 설명</w:t>
            </w:r>
          </w:p>
        </w:tc>
        <w:tc>
          <w:tcPr>
            <w:tcW w:type="dxa" w:w="7654"/>
          </w:tcPr>
          <w:p>
            <w:r>
              <w:t>생산 요약, 불량 요약, 비가동 요약을 자동 생성하고, 일간/주간 리포트를 PDF 또는 이메일로 자동 발송한다.</w:t>
            </w:r>
          </w:p>
        </w:tc>
      </w:tr>
    </w:tbl>
    <w:p/>
    <w:p>
      <w:r>
        <w:rPr>
          <w:b/>
          <w:color w:val="1F497D"/>
        </w:rPr>
        <w:t>■ 처리 흐름</w:t>
      </w:r>
    </w:p>
    <w:p>
      <w:pPr>
        <w:pStyle w:val="ListNumber"/>
        <w:ind w:left="283"/>
      </w:pPr>
      <w:r>
        <w:t>일일 리포트: Spring Batch Job, 매일 23:55 실행</w:t>
      </w:r>
    </w:p>
    <w:p>
      <w:pPr>
        <w:pStyle w:val="ListNumber"/>
        <w:ind w:left="283"/>
      </w:pPr>
      <w:r>
        <w:t>KPI, 생산실적, 불량, 설비 데이터 집계 → LLM에 데이터 전달</w:t>
      </w:r>
    </w:p>
    <w:p>
      <w:pPr>
        <w:pStyle w:val="ListNumber"/>
        <w:ind w:left="283"/>
      </w:pPr>
      <w:r>
        <w:t>LLM이 자연어 요약 + 이상 항목 하이라이트 → 리포트 생성</w:t>
      </w:r>
    </w:p>
    <w:p>
      <w:pPr>
        <w:pStyle w:val="ListNumber"/>
        <w:ind w:left="283"/>
      </w:pPr>
      <w:r>
        <w:t>PDF 변환: iText 라이브러리 → S3 저장</w:t>
      </w:r>
    </w:p>
    <w:p>
      <w:pPr>
        <w:pStyle w:val="ListNumber"/>
        <w:ind w:left="283"/>
      </w:pPr>
      <w:r>
        <w:t>관리자 이메일/Slack 자동 발송</w:t>
      </w:r>
    </w:p>
    <w:p>
      <w:pPr>
        <w:pStyle w:val="ListNumber"/>
        <w:ind w:left="283"/>
      </w:pPr>
      <w:r>
        <w:t>주간 리포트: 매주 금요일 23:55, 형식 동일하나 7일 데이터 집계</w:t>
      </w:r>
    </w:p>
    <w:p/>
    <w:p>
      <w:r>
        <w:rPr>
          <w:b/>
          <w:color w:val="1F497D"/>
        </w:rPr>
        <w:t>■ API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</w:tcPr>
          <w:p>
            <w:r>
              <w:t>/api/v1/ai/reports/daily</w:t>
            </w:r>
          </w:p>
        </w:tc>
        <w:tc>
          <w:tcPr>
            <w:tcW w:type="dxa" w:w="3118"/>
          </w:tcPr>
          <w:p>
            <w:r>
              <w:t>targetDate* (YYYY-MM-DD)</w:t>
            </w:r>
          </w:p>
        </w:tc>
        <w:tc>
          <w:tcPr>
            <w:tcW w:type="dxa" w:w="3118"/>
          </w:tcPr>
          <w:p>
            <w:r>
              <w:t>reportId, status: GENERATING</w:t>
            </w:r>
          </w:p>
        </w:tc>
        <w:tc>
          <w:tcPr>
            <w:tcW w:type="dxa" w:w="1984"/>
          </w:tcPr>
          <w:p>
            <w:r>
              <w:t>일일 리포트 생성 요청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/api/v1/ai/reports/weekly</w:t>
            </w:r>
          </w:p>
        </w:tc>
        <w:tc>
          <w:tcPr>
            <w:tcW w:type="dxa" w:w="3118"/>
            <w:shd w:val="clear" w:color="auto" w:fill="F2F2F2"/>
          </w:tcPr>
          <w:p>
            <w:r>
              <w:t>startDate*, endDate*</w:t>
            </w:r>
          </w:p>
        </w:tc>
        <w:tc>
          <w:tcPr>
            <w:tcW w:type="dxa" w:w="3118"/>
            <w:shd w:val="clear" w:color="auto" w:fill="F2F2F2"/>
          </w:tcPr>
          <w:p>
            <w:r>
              <w:t>reportId, status: GENERATING</w:t>
            </w:r>
          </w:p>
        </w:tc>
        <w:tc>
          <w:tcPr>
            <w:tcW w:type="dxa" w:w="1984"/>
            <w:shd w:val="clear" w:color="auto" w:fill="F2F2F2"/>
          </w:tcPr>
          <w:p>
            <w:r>
              <w:t>주간 리포트 생성 요청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/api/v1/ai/reports</w:t>
            </w:r>
          </w:p>
        </w:tc>
        <w:tc>
          <w:tcPr>
            <w:tcW w:type="dxa" w:w="3118"/>
          </w:tcPr>
          <w:p>
            <w:r>
              <w:t>reportType (DAILY/WEEKLY), startDate, endDate</w:t>
            </w:r>
          </w:p>
        </w:tc>
        <w:tc>
          <w:tcPr>
            <w:tcW w:type="dxa" w:w="3118"/>
          </w:tcPr>
          <w:p>
            <w:r>
              <w:t>리포트 목록 (reportId, type, targetDate, status, pdfUrl)</w:t>
            </w:r>
          </w:p>
        </w:tc>
        <w:tc>
          <w:tcPr>
            <w:tcW w:type="dxa" w:w="1984"/>
          </w:tcPr>
          <w:p>
            <w:r>
              <w:t>리포트 목록 조회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/api/v1/ai/reports/{id}</w:t>
            </w:r>
          </w:p>
        </w:tc>
        <w:tc>
          <w:tcPr>
            <w:tcW w:type="dxa" w:w="3118"/>
            <w:shd w:val="clear" w:color="auto" w:fill="F2F2F2"/>
          </w:tcPr>
          <w:p>
            <w:r>
              <w:t>id (Path)</w:t>
            </w:r>
          </w:p>
        </w:tc>
        <w:tc>
          <w:tcPr>
            <w:tcW w:type="dxa" w:w="3118"/>
            <w:shd w:val="clear" w:color="auto" w:fill="F2F2F2"/>
          </w:tcPr>
          <w:p>
            <w:r>
              <w:t>reportId, title, summaryText, highlights, pdfUrl, generatedAt</w:t>
            </w:r>
          </w:p>
        </w:tc>
        <w:tc>
          <w:tcPr>
            <w:tcW w:type="dxa" w:w="1984"/>
            <w:shd w:val="clear" w:color="auto" w:fill="F2F2F2"/>
          </w:tcPr>
          <w:p>
            <w:r>
              <w:t>리포트 상세 조회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/api/v1/ai/summaries/production</w:t>
            </w:r>
          </w:p>
        </w:tc>
        <w:tc>
          <w:tcPr>
            <w:tcW w:type="dxa" w:w="3118"/>
          </w:tcPr>
          <w:p>
            <w:r>
              <w:t>date</w:t>
            </w:r>
          </w:p>
        </w:tc>
        <w:tc>
          <w:tcPr>
            <w:tcW w:type="dxa" w:w="3118"/>
          </w:tcPr>
          <w:p>
            <w:r>
              <w:t>생산 요약 (LLM 자연어 요약 + 수치 데이터)</w:t>
            </w:r>
          </w:p>
        </w:tc>
        <w:tc>
          <w:tcPr>
            <w:tcW w:type="dxa" w:w="1984"/>
          </w:tcPr>
          <w:p>
            <w:r>
              <w:t>생산 요약 조회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/api/v1/ai/summaries/defects</w:t>
            </w:r>
          </w:p>
        </w:tc>
        <w:tc>
          <w:tcPr>
            <w:tcW w:type="dxa" w:w="3118"/>
            <w:shd w:val="clear" w:color="auto" w:fill="F2F2F2"/>
          </w:tcPr>
          <w:p>
            <w:r>
              <w:t>date</w:t>
            </w:r>
          </w:p>
        </w:tc>
        <w:tc>
          <w:tcPr>
            <w:tcW w:type="dxa" w:w="3118"/>
            <w:shd w:val="clear" w:color="auto" w:fill="F2F2F2"/>
          </w:tcPr>
          <w:p>
            <w:r>
              <w:t>불량 요약 (불량 유형별 분석 + LLM 원인 추론)</w:t>
            </w:r>
          </w:p>
        </w:tc>
        <w:tc>
          <w:tcPr>
            <w:tcW w:type="dxa" w:w="1984"/>
            <w:shd w:val="clear" w:color="auto" w:fill="F2F2F2"/>
          </w:tcPr>
          <w:p>
            <w:r>
              <w:t>불량 요약 조회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/api/v1/ai/summaries/downtime</w:t>
            </w:r>
          </w:p>
        </w:tc>
        <w:tc>
          <w:tcPr>
            <w:tcW w:type="dxa" w:w="3118"/>
          </w:tcPr>
          <w:p>
            <w:r>
              <w:t>date</w:t>
            </w:r>
          </w:p>
        </w:tc>
        <w:tc>
          <w:tcPr>
            <w:tcW w:type="dxa" w:w="3118"/>
          </w:tcPr>
          <w:p>
            <w:r>
              <w:t>비가동 요약 (설비별 비가동 원인 + 영향 분석)</w:t>
            </w:r>
          </w:p>
        </w:tc>
        <w:tc>
          <w:tcPr>
            <w:tcW w:type="dxa" w:w="1984"/>
          </w:tcPr>
          <w:p>
            <w:r>
              <w:t>비가동 요약 조회</w:t>
            </w:r>
          </w:p>
        </w:tc>
      </w:tr>
    </w:tbl>
    <w:p/>
    <w:p>
      <w:r>
        <w:rPr>
          <w:b/>
          <w:color w:val="1F497D"/>
        </w:rPr>
        <w:t>■ 주요 로직 설명</w:t>
      </w:r>
    </w:p>
    <w:p>
      <w:r>
        <w:t>- 리포트 구성: [헤더(날짜/버전)] + [생산 요약] + [품질 현황] + [설비 현황] + [AI 분석 코멘트] + [다음 날 주요 계획]</w:t>
        <w:br/>
        <w:t>- LLM 프롬프트: 데이터를 JSON으로 제공 → "한국어로 경영자가 이해하기 쉽게 요약하라" 지시</w:t>
        <w:br/>
        <w:t>- PDF 레이아웃: iText + FreeMarker 템플릿 엔진으로 표/차트 삽입</w:t>
        <w:br/>
        <w:t>- 이상 하이라이트: KPI 목표 미달 항목 자동 감지 → 빨간색 박스로 강조</w:t>
        <w:br/>
        <w:t>- 리포트 링크 유효기간: S3 Pre-signed URL 7일</w:t>
        <w:br/>
        <w:t>- Slack 연동: Webhook URL로 리포트 요약 자동 포스팅</w:t>
      </w:r>
    </w:p>
    <w:p/>
    <w:p>
      <w:r>
        <w:rPr>
          <w:b/>
          <w:color w:val="1F497D"/>
        </w:rPr>
        <w:t>■ 예외 처리</w:t>
      </w:r>
    </w:p>
    <w:p>
      <w:r>
        <w:t>- ReportGenerationFailedException: LLM 또는 PDF 생성 실패 시 재시도 3회 후 관리자 알림</w:t>
        <w:br/>
        <w:t>- DataInsufficientException: 집계 데이터 부족(생산 실적 없음) 시 "데이터 없음" 리포트 생성</w:t>
        <w:br/>
        <w:t>- ReportAlreadyExistsException: 동일 날짜 리포트 중복 생성 시 409 반환</w:t>
      </w:r>
    </w:p>
    <w:p/>
    <w:p>
      <w:pPr>
        <w:spacing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10. 공통 컴포넌트 설계</w:t>
      </w:r>
    </w:p>
    <w:p>
      <w:pPr>
        <w:pStyle w:val="Heading2"/>
      </w:pPr>
      <w:r>
        <w:t>10.1 인증/인가 (JWT + OAuth2)</w:t>
      </w:r>
    </w:p>
    <w:p>
      <w:r>
        <w:t>■ 인증 흐름</w:t>
      </w:r>
    </w:p>
    <w:p>
      <w:pPr>
        <w:pStyle w:val="ListNumber"/>
        <w:ind w:left="283"/>
      </w:pPr>
      <w:r>
        <w:t>POST /api/v1/auth/login → ID/PW 검증 → JWT 발급 (Access: 30분, Refresh: 7일)</w:t>
      </w:r>
    </w:p>
    <w:p>
      <w:pPr>
        <w:pStyle w:val="ListNumber"/>
        <w:ind w:left="283"/>
      </w:pPr>
      <w:r>
        <w:t>Access Token 만료 시: POST /api/v1/auth/refresh → Refresh Token으로 재발급</w:t>
      </w:r>
    </w:p>
    <w:p>
      <w:pPr>
        <w:pStyle w:val="ListNumber"/>
        <w:ind w:left="283"/>
      </w:pPr>
      <w:r>
        <w:t>Refresh Token은 Redis에 저장 (키: "refresh::{userId}", TTL 7일)</w:t>
      </w:r>
    </w:p>
    <w:p>
      <w:pPr>
        <w:pStyle w:val="ListNumber"/>
        <w:ind w:left="283"/>
      </w:pPr>
      <w:r>
        <w:t>Logout: POST /api/v1/auth/logout → Refresh Token 삭제 + Access Token 블랙리스트 등록</w:t>
      </w:r>
    </w:p>
    <w:p>
      <w:pPr>
        <w:pStyle w:val="ListNumber"/>
        <w:ind w:left="283"/>
      </w:pPr>
      <w:r>
        <w:t>OAuth2 SSO: Spring Security OAuth2 Client, 사내 AD(Active Directory) 연동 지원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</w:tcPr>
          <w:p>
            <w:r>
              <w:t>/api/v1/auth/login</w:t>
            </w:r>
          </w:p>
        </w:tc>
        <w:tc>
          <w:tcPr>
            <w:tcW w:type="dxa" w:w="3118"/>
          </w:tcPr>
          <w:p>
            <w:r>
              <w:t>username*, password*</w:t>
            </w:r>
          </w:p>
        </w:tc>
        <w:tc>
          <w:tcPr>
            <w:tcW w:type="dxa" w:w="3118"/>
          </w:tcPr>
          <w:p>
            <w:r>
              <w:t>accessToken, refreshToken, expiresIn, userInfo</w:t>
            </w:r>
          </w:p>
        </w:tc>
        <w:tc>
          <w:tcPr>
            <w:tcW w:type="dxa" w:w="1984"/>
          </w:tcPr>
          <w:p>
            <w:r>
              <w:t>로그인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/api/v1/auth/refresh</w:t>
            </w:r>
          </w:p>
        </w:tc>
        <w:tc>
          <w:tcPr>
            <w:tcW w:type="dxa" w:w="3118"/>
            <w:shd w:val="clear" w:color="auto" w:fill="F2F2F2"/>
          </w:tcPr>
          <w:p>
            <w:r>
              <w:t>refreshToken*</w:t>
            </w:r>
          </w:p>
        </w:tc>
        <w:tc>
          <w:tcPr>
            <w:tcW w:type="dxa" w:w="3118"/>
            <w:shd w:val="clear" w:color="auto" w:fill="F2F2F2"/>
          </w:tcPr>
          <w:p>
            <w:r>
              <w:t>accessToken, expiresIn</w:t>
            </w:r>
          </w:p>
        </w:tc>
        <w:tc>
          <w:tcPr>
            <w:tcW w:type="dxa" w:w="1984"/>
            <w:shd w:val="clear" w:color="auto" w:fill="F2F2F2"/>
          </w:tcPr>
          <w:p>
            <w:r>
              <w:t>Access Token 재발급</w:t>
            </w:r>
          </w:p>
        </w:tc>
      </w:tr>
      <w:tr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118"/>
          </w:tcPr>
          <w:p>
            <w:r>
              <w:t>/api/v1/auth/logout</w:t>
            </w:r>
          </w:p>
        </w:tc>
        <w:tc>
          <w:tcPr>
            <w:tcW w:type="dxa" w:w="3118"/>
          </w:tcPr>
          <w:p>
            <w:r>
              <w:t>Authorization 헤더</w:t>
            </w:r>
          </w:p>
        </w:tc>
        <w:tc>
          <w:tcPr>
            <w:tcW w:type="dxa" w:w="3118"/>
          </w:tcPr>
          <w:p>
            <w:r>
              <w:t>success: true</w:t>
            </w:r>
          </w:p>
        </w:tc>
        <w:tc>
          <w:tcPr>
            <w:tcW w:type="dxa" w:w="1984"/>
          </w:tcPr>
          <w:p>
            <w:r>
              <w:t>로그아웃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/api/v1/auth/me</w:t>
            </w:r>
          </w:p>
        </w:tc>
        <w:tc>
          <w:tcPr>
            <w:tcW w:type="dxa" w:w="3118"/>
            <w:shd w:val="clear" w:color="auto" w:fill="F2F2F2"/>
          </w:tcPr>
          <w:p>
            <w:r>
              <w:t>Authorization 헤더</w:t>
            </w:r>
          </w:p>
        </w:tc>
        <w:tc>
          <w:tcPr>
            <w:tcW w:type="dxa" w:w="3118"/>
            <w:shd w:val="clear" w:color="auto" w:fill="F2F2F2"/>
          </w:tcPr>
          <w:p>
            <w:r>
              <w:t>userId, username, name, roles, permissions</w:t>
            </w:r>
          </w:p>
        </w:tc>
        <w:tc>
          <w:tcPr>
            <w:tcW w:type="dxa" w:w="1984"/>
            <w:shd w:val="clear" w:color="auto" w:fill="F2F2F2"/>
          </w:tcPr>
          <w:p>
            <w:r>
              <w:t>내 계정 정보 조회</w:t>
            </w:r>
          </w:p>
        </w:tc>
      </w:tr>
    </w:tbl>
    <w:p/>
    <w:p>
      <w:r>
        <w:t>■ JWT 토큰 구조</w:t>
      </w:r>
    </w:p>
    <w:p>
      <w:r>
        <w:t>- Header: {"alg": "HS256", "typ": "JWT"}</w:t>
        <w:br/>
        <w:t>- Payload: {"sub": "{userId}", "username": "...", "roles": [...], "iat": ..., "exp": ...}</w:t>
        <w:br/>
        <w:t>- Secret Key: 256비트 랜덤 키, 환경변수(JWT_SECRET)로 주입</w:t>
        <w:br/>
        <w:t>- 알고리즘: HMAC SHA-256 (HS256)</w:t>
        <w:br/>
        <w:t>- API Gateway 레벨에서 토큰 검증 (JwtAuthenticationFilter)</w:t>
      </w:r>
    </w:p>
    <w:p/>
    <w:p>
      <w:pPr>
        <w:pStyle w:val="Heading2"/>
      </w:pPr>
      <w:r>
        <w:t>10.2 알람/알림 서비스</w:t>
      </w:r>
    </w:p>
    <w:p>
      <w:r>
        <w:t>■ 알림 채널 및 우선순위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</w:rPr>
              <w:t>알림 등급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</w:rPr>
              <w:t>발생 조건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b/>
                <w:color w:val="FFFFFF"/>
              </w:rPr>
              <w:t>전송 채널</w:t>
            </w:r>
          </w:p>
        </w:tc>
      </w:tr>
      <w:tr>
        <w:tc>
          <w:tcPr>
            <w:tcW w:type="dxa" w:w="3024"/>
            <w:shd w:val="clear" w:color="auto" w:fill="FCE4D6"/>
          </w:tcPr>
          <w:p>
            <w:r>
              <w:t>CRITICAL</w:t>
            </w:r>
          </w:p>
        </w:tc>
        <w:tc>
          <w:tcPr>
            <w:tcW w:type="dxa" w:w="3024"/>
          </w:tcPr>
          <w:p>
            <w:r>
              <w:t>CCP 이탈, 금속 검출, 냉장고 온도 이상</w:t>
            </w:r>
          </w:p>
        </w:tc>
        <w:tc>
          <w:tcPr>
            <w:tcW w:type="dxa" w:w="3024"/>
          </w:tcPr>
          <w:p>
            <w:r>
              <w:t>SMS + 이메일 + Slack + 앱 Push</w:t>
            </w:r>
          </w:p>
        </w:tc>
      </w:tr>
      <w:tr>
        <w:tc>
          <w:tcPr>
            <w:tcW w:type="dxa" w:w="3024"/>
            <w:shd w:val="clear" w:color="auto" w:fill="FFF2CC"/>
          </w:tcPr>
          <w:p>
            <w:r>
              <w:t>WARNING</w:t>
            </w:r>
          </w:p>
        </w:tc>
        <w:tc>
          <w:tcPr>
            <w:tcW w:type="dxa" w:w="3024"/>
          </w:tcPr>
          <w:p>
            <w:r>
              <w:t>안전재고 이하, 납기 임박, 설비 점검 예정</w:t>
            </w:r>
          </w:p>
        </w:tc>
        <w:tc>
          <w:tcPr>
            <w:tcW w:type="dxa" w:w="3024"/>
          </w:tcPr>
          <w:p>
            <w:r>
              <w:t>이메일 + Slack</w:t>
            </w:r>
          </w:p>
        </w:tc>
      </w:tr>
      <w:tr>
        <w:tc>
          <w:tcPr>
            <w:tcW w:type="dxa" w:w="3024"/>
            <w:shd w:val="clear" w:color="auto" w:fill="E2EFDA"/>
          </w:tcPr>
          <w:p>
            <w:r>
              <w:t>INFO</w:t>
            </w:r>
          </w:p>
        </w:tc>
        <w:tc>
          <w:tcPr>
            <w:tcW w:type="dxa" w:w="3024"/>
          </w:tcPr>
          <w:p>
            <w:r>
              <w:t>작업지시서 생성, 리포트 완성, 배치 완료</w:t>
            </w:r>
          </w:p>
        </w:tc>
        <w:tc>
          <w:tcPr>
            <w:tcW w:type="dxa" w:w="3024"/>
          </w:tcPr>
          <w:p>
            <w:r>
              <w:t>앱 내 알림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Request (주요 파라미터)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(주요 필드)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/api/v1/notifications</w:t>
            </w:r>
          </w:p>
        </w:tc>
        <w:tc>
          <w:tcPr>
            <w:tcW w:type="dxa" w:w="3118"/>
          </w:tcPr>
          <w:p>
            <w:r>
              <w:t>userId, isRead(boolean), page, size</w:t>
            </w:r>
          </w:p>
        </w:tc>
        <w:tc>
          <w:tcPr>
            <w:tcW w:type="dxa" w:w="3118"/>
          </w:tcPr>
          <w:p>
            <w:r>
              <w:t>알림 목록 (notificationId, type, title, message, isRead, createdAt)</w:t>
            </w:r>
          </w:p>
        </w:tc>
        <w:tc>
          <w:tcPr>
            <w:tcW w:type="dxa" w:w="1984"/>
          </w:tcPr>
          <w:p>
            <w:r>
              <w:t>내 알림 목록 조회</w:t>
            </w:r>
          </w:p>
        </w:tc>
      </w:tr>
      <w:tr>
        <w:tc>
          <w:tcPr>
            <w:tcW w:type="dxa" w:w="1134"/>
            <w:shd w:val="clear" w:color="auto" w:fill="EAD1DC"/>
          </w:tcPr>
          <w:p>
            <w:pPr>
              <w:jc w:val="center"/>
            </w:pPr>
            <w:r>
              <w:t>PATCH</w:t>
            </w:r>
          </w:p>
        </w:tc>
        <w:tc>
          <w:tcPr>
            <w:tcW w:type="dxa" w:w="3118"/>
            <w:shd w:val="clear" w:color="auto" w:fill="F2F2F2"/>
          </w:tcPr>
          <w:p>
            <w:r>
              <w:t>/api/v1/notifications/{id}/read</w:t>
            </w:r>
          </w:p>
        </w:tc>
        <w:tc>
          <w:tcPr>
            <w:tcW w:type="dxa" w:w="3118"/>
            <w:shd w:val="clear" w:color="auto" w:fill="F2F2F2"/>
          </w:tcPr>
          <w:p>
            <w:r>
              <w:t>id (Path)</w:t>
            </w:r>
          </w:p>
        </w:tc>
        <w:tc>
          <w:tcPr>
            <w:tcW w:type="dxa" w:w="3118"/>
            <w:shd w:val="clear" w:color="auto" w:fill="F2F2F2"/>
          </w:tcPr>
          <w:p>
            <w:r>
              <w:t>notificationId, isRead: true</w:t>
            </w:r>
          </w:p>
        </w:tc>
        <w:tc>
          <w:tcPr>
            <w:tcW w:type="dxa" w:w="1984"/>
            <w:shd w:val="clear" w:color="auto" w:fill="F2F2F2"/>
          </w:tcPr>
          <w:p>
            <w:r>
              <w:t>알림 읽음 처리</w:t>
            </w:r>
          </w:p>
        </w:tc>
      </w:tr>
      <w:tr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118"/>
          </w:tcPr>
          <w:p>
            <w:r>
              <w:t>/api/v1/notifications/stream</w:t>
            </w:r>
          </w:p>
        </w:tc>
        <w:tc>
          <w:tcPr>
            <w:tcW w:type="dxa" w:w="3118"/>
          </w:tcPr>
          <w:p>
            <w:r>
              <w:t>-</w:t>
            </w:r>
          </w:p>
        </w:tc>
        <w:tc>
          <w:tcPr>
            <w:tcW w:type="dxa" w:w="3118"/>
          </w:tcPr>
          <w:p>
            <w:r>
              <w:t>text/event-stream (신규 알림 실시간)</w:t>
            </w:r>
          </w:p>
        </w:tc>
        <w:tc>
          <w:tcPr>
            <w:tcW w:type="dxa" w:w="1984"/>
          </w:tcPr>
          <w:p>
            <w:r>
              <w:t>알림 실시간 수신 (SSE)</w:t>
            </w:r>
          </w:p>
        </w:tc>
      </w:tr>
    </w:tbl>
    <w:p/>
    <w:p>
      <w:pPr>
        <w:pStyle w:val="Heading2"/>
      </w:pPr>
      <w:r>
        <w:t>10.3 배치 처리 설계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</w:rPr>
              <w:t>배치 잡명</w:t>
            </w:r>
          </w:p>
        </w:tc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</w:rPr>
              <w:t>실행 주기</w:t>
            </w:r>
          </w:p>
        </w:tc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</w:rPr>
              <w:t>Job 클래스</w:t>
            </w:r>
          </w:p>
        </w:tc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</w:rPr>
              <w:t>처리 내용</w:t>
            </w:r>
          </w:p>
        </w:tc>
      </w:tr>
      <w:tr>
        <w:tc>
          <w:tcPr>
            <w:tcW w:type="dxa" w:w="2268"/>
          </w:tcPr>
          <w:p>
            <w:r>
              <w:t>KPI 집계 배치</w:t>
            </w:r>
          </w:p>
        </w:tc>
        <w:tc>
          <w:tcPr>
            <w:tcW w:type="dxa" w:w="2268"/>
          </w:tcPr>
          <w:p>
            <w:r>
              <w:t>매 5분</w:t>
            </w:r>
          </w:p>
        </w:tc>
        <w:tc>
          <w:tcPr>
            <w:tcW w:type="dxa" w:w="2268"/>
          </w:tcPr>
          <w:p>
            <w:r>
              <w:t>KpiCalculationJob</w:t>
            </w:r>
          </w:p>
        </w:tc>
        <w:tc>
          <w:tcPr>
            <w:tcW w:type="dxa" w:w="2268"/>
          </w:tcPr>
          <w:p>
            <w:r>
              <w:t>Redis KPI 캐시 갱신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t>일별 KPI 집계</w:t>
            </w:r>
          </w:p>
        </w:tc>
        <w:tc>
          <w:tcPr>
            <w:tcW w:type="dxa" w:w="2268"/>
            <w:shd w:val="clear" w:color="auto" w:fill="F2F2F2"/>
          </w:tcPr>
          <w:p>
            <w:r>
              <w:t>매일 23:50</w:t>
            </w:r>
          </w:p>
        </w:tc>
        <w:tc>
          <w:tcPr>
            <w:tcW w:type="dxa" w:w="2268"/>
            <w:shd w:val="clear" w:color="auto" w:fill="F2F2F2"/>
          </w:tcPr>
          <w:p>
            <w:r>
              <w:t>DailyKpiJob</w:t>
            </w:r>
          </w:p>
        </w:tc>
        <w:tc>
          <w:tcPr>
            <w:tcW w:type="dxa" w:w="2268"/>
            <w:shd w:val="clear" w:color="auto" w:fill="F2F2F2"/>
          </w:tcPr>
          <w:p>
            <w:r>
              <w:t>kpi_daily 테이블 적재</w:t>
            </w:r>
          </w:p>
        </w:tc>
      </w:tr>
      <w:tr>
        <w:tc>
          <w:tcPr>
            <w:tcW w:type="dxa" w:w="2268"/>
          </w:tcPr>
          <w:p>
            <w:r>
              <w:t>AI 일간 리포트</w:t>
            </w:r>
          </w:p>
        </w:tc>
        <w:tc>
          <w:tcPr>
            <w:tcW w:type="dxa" w:w="2268"/>
          </w:tcPr>
          <w:p>
            <w:r>
              <w:t>매일 23:55</w:t>
            </w:r>
          </w:p>
        </w:tc>
        <w:tc>
          <w:tcPr>
            <w:tcW w:type="dxa" w:w="2268"/>
          </w:tcPr>
          <w:p>
            <w:r>
              <w:t>DailyReportJob</w:t>
            </w:r>
          </w:p>
        </w:tc>
        <w:tc>
          <w:tcPr>
            <w:tcW w:type="dxa" w:w="2268"/>
          </w:tcPr>
          <w:p>
            <w:r>
              <w:t>AI 리포트 생성 + 이메일 발송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t>AI 주간 리포트</w:t>
            </w:r>
          </w:p>
        </w:tc>
        <w:tc>
          <w:tcPr>
            <w:tcW w:type="dxa" w:w="2268"/>
            <w:shd w:val="clear" w:color="auto" w:fill="F2F2F2"/>
          </w:tcPr>
          <w:p>
            <w:r>
              <w:t>매주 금 23:55</w:t>
            </w:r>
          </w:p>
        </w:tc>
        <w:tc>
          <w:tcPr>
            <w:tcW w:type="dxa" w:w="2268"/>
            <w:shd w:val="clear" w:color="auto" w:fill="F2F2F2"/>
          </w:tcPr>
          <w:p>
            <w:r>
              <w:t>WeeklyReportJob</w:t>
            </w:r>
          </w:p>
        </w:tc>
        <w:tc>
          <w:tcPr>
            <w:tcW w:type="dxa" w:w="2268"/>
            <w:shd w:val="clear" w:color="auto" w:fill="F2F2F2"/>
          </w:tcPr>
          <w:p>
            <w:r>
              <w:t>AI 주간 리포트 생성</w:t>
            </w:r>
          </w:p>
        </w:tc>
      </w:tr>
      <w:tr>
        <w:tc>
          <w:tcPr>
            <w:tcW w:type="dxa" w:w="2268"/>
          </w:tcPr>
          <w:p>
            <w:r>
              <w:t>안전재고 체크</w:t>
            </w:r>
          </w:p>
        </w:tc>
        <w:tc>
          <w:tcPr>
            <w:tcW w:type="dxa" w:w="2268"/>
          </w:tcPr>
          <w:p>
            <w:r>
              <w:t>매 5분</w:t>
            </w:r>
          </w:p>
        </w:tc>
        <w:tc>
          <w:tcPr>
            <w:tcW w:type="dxa" w:w="2268"/>
          </w:tcPr>
          <w:p>
            <w:r>
              <w:t>SafetyStockCheckJob</w:t>
            </w:r>
          </w:p>
        </w:tc>
        <w:tc>
          <w:tcPr>
            <w:tcW w:type="dxa" w:w="2268"/>
          </w:tcPr>
          <w:p>
            <w:r>
              <w:t>재고 임계값 비교 + 알림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t>납기 임박 알림</w:t>
            </w:r>
          </w:p>
        </w:tc>
        <w:tc>
          <w:tcPr>
            <w:tcW w:type="dxa" w:w="2268"/>
            <w:shd w:val="clear" w:color="auto" w:fill="F2F2F2"/>
          </w:tcPr>
          <w:p>
            <w:r>
              <w:t>매일 09:00</w:t>
            </w:r>
          </w:p>
        </w:tc>
        <w:tc>
          <w:tcPr>
            <w:tcW w:type="dxa" w:w="2268"/>
            <w:shd w:val="clear" w:color="auto" w:fill="F2F2F2"/>
          </w:tcPr>
          <w:p>
            <w:r>
              <w:t>DeliveryAlertJob</w:t>
            </w:r>
          </w:p>
        </w:tc>
        <w:tc>
          <w:tcPr>
            <w:tcW w:type="dxa" w:w="2268"/>
            <w:shd w:val="clear" w:color="auto" w:fill="F2F2F2"/>
          </w:tcPr>
          <w:p>
            <w:r>
              <w:t>D-3 이내 납기 알림 발송</w:t>
            </w:r>
          </w:p>
        </w:tc>
      </w:tr>
      <w:tr>
        <w:tc>
          <w:tcPr>
            <w:tcW w:type="dxa" w:w="2268"/>
          </w:tcPr>
          <w:p>
            <w:r>
              <w:t>DB 백업</w:t>
            </w:r>
          </w:p>
        </w:tc>
        <w:tc>
          <w:tcPr>
            <w:tcW w:type="dxa" w:w="2268"/>
          </w:tcPr>
          <w:p>
            <w:r>
              <w:t>매일 02:00</w:t>
            </w:r>
          </w:p>
        </w:tc>
        <w:tc>
          <w:tcPr>
            <w:tcW w:type="dxa" w:w="2268"/>
          </w:tcPr>
          <w:p>
            <w:r>
              <w:t>DatabaseBackupJob</w:t>
            </w:r>
          </w:p>
        </w:tc>
        <w:tc>
          <w:tcPr>
            <w:tcW w:type="dxa" w:w="2268"/>
          </w:tcPr>
          <w:p>
            <w:r>
              <w:t>mysqldump → S3 업로드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t>로그 아카이빙</w:t>
            </w:r>
          </w:p>
        </w:tc>
        <w:tc>
          <w:tcPr>
            <w:tcW w:type="dxa" w:w="2268"/>
            <w:shd w:val="clear" w:color="auto" w:fill="F2F2F2"/>
          </w:tcPr>
          <w:p>
            <w:r>
              <w:t>매월 1일 03:00</w:t>
            </w:r>
          </w:p>
        </w:tc>
        <w:tc>
          <w:tcPr>
            <w:tcW w:type="dxa" w:w="2268"/>
            <w:shd w:val="clear" w:color="auto" w:fill="F2F2F2"/>
          </w:tcPr>
          <w:p>
            <w:r>
              <w:t>LogArchiveJob</w:t>
            </w:r>
          </w:p>
        </w:tc>
        <w:tc>
          <w:tcPr>
            <w:tcW w:type="dxa" w:w="2268"/>
            <w:shd w:val="clear" w:color="auto" w:fill="F2F2F2"/>
          </w:tcPr>
          <w:p>
            <w:r>
              <w:t>1년 초과 로그 아카이빙</w:t>
            </w:r>
          </w:p>
        </w:tc>
      </w:tr>
    </w:tbl>
    <w:p/>
    <w:p>
      <w:r>
        <w:t>■ 배치 프레임워크: Spring Batch</w:t>
      </w:r>
    </w:p>
    <w:p>
      <w:r>
        <w:t>- JobRepository: MySQL 기반 (배치 실행 이력 관리)</w:t>
        <w:br/>
        <w:t>- JobLauncher: 스케줄러(@Scheduled) + REST API 수동 실행 이중 지원</w:t>
        <w:br/>
        <w:t>- 청크 처리: ChunkOrientedTasklet, 5,000건 단위 커밋</w:t>
        <w:br/>
        <w:t>- 재시작: Spring Batch 재시작 기능 활용 (이미 처리된 청크 건너뜀)</w:t>
        <w:br/>
        <w:t>- 모니터링: Spring Batch Admin 또는 커스텀 배치 현황 API 제공</w:t>
        <w:br/>
        <w:t>- 장애 알림: 배치 실패 시 Slack + 이메일 즉시 통보</w:t>
      </w:r>
    </w:p>
    <w:p/>
    <w:p>
      <w:pPr>
        <w:pStyle w:val="Heading2"/>
      </w:pPr>
      <w:r>
        <w:t>10.4 공통 응답 형식</w:t>
      </w:r>
    </w:p>
    <w:p>
      <w:r>
        <w:t>■ 표준 API 응답 구조 (모든 API 공통 적용)</w:t>
      </w:r>
    </w:p>
    <w:p>
      <w:pPr>
        <w:ind w:left="283"/>
      </w:pPr>
      <w:r>
        <w:t>성공 응답:</w:t>
        <w:br/>
        <w:t>{</w:t>
        <w:br/>
        <w:t xml:space="preserve">  "success": true,</w:t>
        <w:br/>
        <w:t xml:space="preserve">  "code": "SUCCESS",</w:t>
        <w:br/>
        <w:t xml:space="preserve">  "message": "처리가 완료되었습니다.",</w:t>
        <w:br/>
        <w:t xml:space="preserve">  "data": { ... },</w:t>
        <w:br/>
        <w:t xml:space="preserve">  "timestamp": "2026-05-12T10:30:00Z"</w:t>
        <w:br/>
        <w:t>}</w:t>
        <w:br/>
        <w:br/>
        <w:t>에러 응답:</w:t>
        <w:br/>
        <w:t>{</w:t>
        <w:br/>
        <w:t xml:space="preserve">  "success": false,</w:t>
        <w:br/>
        <w:t xml:space="preserve">  "code": "PRODUCT_NOT_FOUND",</w:t>
        <w:br/>
        <w:t xml:space="preserve">  "message": "해당 제품을 찾을 수 없습니다.",</w:t>
        <w:br/>
        <w:t xml:space="preserve">  "data": null,</w:t>
        <w:br/>
        <w:t xml:space="preserve">  "timestamp": "2026-05-12T10:30:00Z"</w:t>
        <w:br/>
        <w:t>}</w:t>
        <w:br/>
        <w:br/>
        <w:t>페이징 응답:</w:t>
        <w:br/>
        <w:t>{</w:t>
        <w:br/>
        <w:t xml:space="preserve">  "success": true,</w:t>
        <w:br/>
        <w:t xml:space="preserve">  "data": {</w:t>
        <w:br/>
        <w:t xml:space="preserve">    "content": [...],</w:t>
        <w:br/>
        <w:t xml:space="preserve">    "page": 0, "size": 20,</w:t>
        <w:br/>
        <w:t xml:space="preserve">    "totalElements": 150, "totalPages": 8</w:t>
        <w:br/>
        <w:t xml:space="preserve">  }</w:t>
        <w:br/>
        <w:t>}</w:t>
      </w:r>
    </w:p>
    <w:p/>
    <w:p>
      <w:pPr>
        <w:pStyle w:val="Heading2"/>
      </w:pPr>
      <w:r>
        <w:t>10.5 성능 및 확장성 설계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4536"/>
            <w:shd w:val="clear" w:color="auto" w:fill="1F497D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b/>
              </w:rPr>
              <w:t>API 응답 시간 목표</w:t>
            </w:r>
          </w:p>
        </w:tc>
        <w:tc>
          <w:tcPr>
            <w:tcW w:type="dxa" w:w="7370"/>
          </w:tcPr>
          <w:p>
            <w:r>
              <w:t>일반 조회: 200ms 이내, 복잡 집계: 1,000ms 이내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b/>
              </w:rPr>
              <w:t>동시 사용자</w:t>
            </w:r>
          </w:p>
        </w:tc>
        <w:tc>
          <w:tcPr>
            <w:tcW w:type="dxa" w:w="7370"/>
          </w:tcPr>
          <w:p>
            <w:r>
              <w:t>최대 50명 동시 접속 (김치 공장 규모 기준)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b/>
              </w:rPr>
              <w:t>Redis 캐싱 전략</w:t>
            </w:r>
          </w:p>
        </w:tc>
        <w:tc>
          <w:tcPr>
            <w:tcW w:type="dxa" w:w="7370"/>
          </w:tcPr>
          <w:p>
            <w:r>
              <w:t>마스터 데이터: 1시간 TTL, KPI: 5분 TTL, 실시간 상태: 이벤트 기반 갱신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b/>
              </w:rPr>
              <w:t>DB 인덱스 전략</w:t>
            </w:r>
          </w:p>
        </w:tc>
        <w:tc>
          <w:tcPr>
            <w:tcW w:type="dxa" w:w="7370"/>
          </w:tcPr>
          <w:p>
            <w:r>
              <w:t>주요 조회 컬럼(created_at, status, product_id) 복합 인덱스 적용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b/>
              </w:rPr>
              <w:t>DB 커넥션 풀</w:t>
            </w:r>
          </w:p>
        </w:tc>
        <w:tc>
          <w:tcPr>
            <w:tcW w:type="dxa" w:w="7370"/>
          </w:tcPr>
          <w:p>
            <w:r>
              <w:t>HikariCP: 최소 5, 최대 20 커넥션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b/>
              </w:rPr>
              <w:t>컨테이너 스케일링</w:t>
            </w:r>
          </w:p>
        </w:tc>
        <w:tc>
          <w:tcPr>
            <w:tcW w:type="dxa" w:w="7370"/>
          </w:tcPr>
          <w:p>
            <w:r>
              <w:t>Docker Compose 기반 (개발/운영), 추후 K8s 전환 고려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b/>
              </w:rPr>
              <w:t>MQTT 브로커</w:t>
            </w:r>
          </w:p>
        </w:tc>
        <w:tc>
          <w:tcPr>
            <w:tcW w:type="dxa" w:w="7370"/>
          </w:tcPr>
          <w:p>
            <w:r>
              <w:t>Eclipse Mosquitto, QoS Level 1 (적어도 1회 전송 보장)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