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데이터베이스설계서 1</w:t>
      </w:r>
    </w:p>
    <w:p>
      <w:pPr>
        <w:jc w:val="center"/>
      </w:pPr>
      <w:r>
        <w:rPr>
          <w:color w:val="404040"/>
          <w:sz w:val="32"/>
        </w:rPr>
        <w:t>임진강김치 MES 시스템 구축</w:t>
      </w:r>
    </w:p>
    <w:p/>
    <w:p>
      <w:pPr>
        <w:jc w:val="center"/>
      </w:pPr>
      <w:r>
        <w:rPr>
          <w:sz w:val="24"/>
        </w:rPr>
        <w:t>작성일: 2026-05-12</w:t>
      </w:r>
    </w:p>
    <w:p>
      <w:pPr>
        <w:jc w:val="center"/>
      </w:pPr>
      <w:r>
        <w:rPr>
          <w:sz w:val="24"/>
        </w:rPr>
        <w:t>버전: V1.0</w:t>
      </w:r>
    </w:p>
    <w:p>
      <w:pPr>
        <w:jc w:val="center"/>
      </w:pPr>
      <w:r>
        <w:rPr>
          <w:sz w:val="24"/>
        </w:rPr>
        <w:t>작성: 설계자3 (DB 전문가)</w:t>
      </w:r>
    </w:p>
    <w:p>
      <w:pPr>
        <w:jc w:val="center"/>
      </w:pPr>
      <w:r>
        <w:rPr>
          <w:sz w:val="24"/>
        </w:rPr>
        <w:t>프로젝트: 임진강김치 MES 시스템 구축</w:t>
      </w:r>
    </w:p>
    <w:p>
      <w:r>
        <w:br w:type="page"/>
      </w:r>
    </w:p>
    <w:p>
      <w:pPr>
        <w:pStyle w:val="Heading1"/>
        <w:jc w:val="left"/>
      </w:pPr>
      <w:r>
        <w:t>1. 개요</w:t>
      </w:r>
    </w:p>
    <w:p>
      <w:pPr>
        <w:pStyle w:val="Heading2"/>
        <w:jc w:val="left"/>
      </w:pPr>
      <w:r>
        <w:t>1.1 문서 목적</w:t>
      </w:r>
    </w:p>
    <w:p>
      <w:r>
        <w:rPr>
          <w:b w:val="0"/>
          <w:sz w:val="20"/>
        </w:rPr>
        <w:t>본 문서는 임진강김치 MES(Manufacturing Execution System) 시스템의 MySQL 데이터베이스 설계를 정의한다. 기준정보, 수주생산계획, 자재재고 영역의 테이블 구조, 컬럼 정의, 인덱스, 관계를 기술한다.</w:t>
      </w:r>
    </w:p>
    <w:p>
      <w:pPr>
        <w:pStyle w:val="Heading2"/>
        <w:jc w:val="left"/>
      </w:pPr>
      <w:r>
        <w:t>1.2 데이터베이스 구성 개요</w:t>
      </w:r>
    </w:p>
    <w:p>
      <w:r>
        <w:rPr>
          <w:b w:val="0"/>
          <w:sz w:val="20"/>
        </w:rPr>
        <w:t>• RDBMS: MySQL 8.0 이상</w:t>
      </w:r>
    </w:p>
    <w:p>
      <w:r>
        <w:rPr>
          <w:b w:val="0"/>
          <w:sz w:val="20"/>
        </w:rPr>
        <w:t>• 문자셋: utf8mb4 / 콜레이션: utf8mb4_unicode_ci</w:t>
      </w:r>
    </w:p>
    <w:p>
      <w:r>
        <w:rPr>
          <w:b w:val="0"/>
          <w:sz w:val="20"/>
        </w:rPr>
        <w:t>• 시계열 센서 데이터: InfluxDB 2.x (데이터베이스설계서2 참조)</w:t>
      </w:r>
    </w:p>
    <w:p>
      <w:r>
        <w:rPr>
          <w:b w:val="0"/>
          <w:sz w:val="20"/>
        </w:rPr>
        <w:t>• 총 테이블 수 (설계서1): 20개</w:t>
      </w:r>
    </w:p>
    <w:p>
      <w:pPr>
        <w:pStyle w:val="Heading2"/>
        <w:jc w:val="left"/>
      </w:pPr>
      <w:r>
        <w:t>1.3 명명 규칙</w:t>
      </w:r>
    </w:p>
    <w:p>
      <w:r>
        <w:rPr>
          <w:b w:val="0"/>
          <w:sz w:val="20"/>
        </w:rPr>
        <w:t>• 테이블: TB_ 접두사 + 대문자 스네이크케이스  (예: TB_PRODUCT)</w:t>
      </w:r>
    </w:p>
    <w:p>
      <w:r>
        <w:rPr>
          <w:b w:val="0"/>
          <w:sz w:val="20"/>
        </w:rPr>
        <w:t>• 컬럼: 대문자 스네이크케이스  (예: PRODUCT_ID)</w:t>
      </w:r>
    </w:p>
    <w:p>
      <w:r>
        <w:rPr>
          <w:b w:val="0"/>
          <w:sz w:val="20"/>
        </w:rPr>
        <w:t>• PK: &lt;TABLE_ABBR&gt;_ID  (BIGINT AUTO_INCREMENT)</w:t>
      </w:r>
    </w:p>
    <w:p>
      <w:r>
        <w:rPr>
          <w:b w:val="0"/>
          <w:sz w:val="20"/>
        </w:rPr>
        <w:t>• FK: 참조 테이블의 PK 컬럼명 그대로 사용</w:t>
      </w:r>
    </w:p>
    <w:p>
      <w:r>
        <w:rPr>
          <w:b w:val="0"/>
          <w:sz w:val="20"/>
        </w:rPr>
        <w:t>• 인덱스: IDX_&lt;테이블명&gt;_&lt;컬럼명&gt;</w:t>
      </w:r>
    </w:p>
    <w:p>
      <w:pPr>
        <w:pStyle w:val="Heading2"/>
        <w:jc w:val="left"/>
      </w:pPr>
      <w:r>
        <w:t>1.4 공통 컬럼 정의</w:t>
      </w:r>
    </w:p>
    <w:p>
      <w:r>
        <w:rPr>
          <w:b w:val="0"/>
          <w:sz w:val="20"/>
        </w:rPr>
        <w:t>모든 테이블에 아래 4개 컬럼을 공통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422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레코드 생성 일시</w:t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레코드 최종 수정 일시</w:t>
            </w:r>
          </w:p>
        </w:tc>
      </w:tr>
      <w:tr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422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생성한 사용자 ID</w:t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논리 삭제 플래그 (0:정상, 1:삭제)</w:t>
            </w:r>
          </w:p>
        </w:tc>
      </w:tr>
    </w:tbl>
    <w:p/>
    <w:p>
      <w:pPr>
        <w:pStyle w:val="Heading1"/>
        <w:jc w:val="left"/>
      </w:pPr>
      <w:r>
        <w:t>2. ERD 개요 (텍스트 기반)</w:t>
      </w:r>
    </w:p>
    <w:p>
      <w:r>
        <w:rPr>
          <w:b w:val="0"/>
          <w:sz w:val="18"/>
        </w:rPr>
        <w:br/>
        <w:t>[TB_CUSTOMER] ──&lt; [TB_ORDER] ──&lt; [TB_ORDER_DETAIL] &gt;── [TB_PRODUCT]</w:t>
        <w:br/>
        <w:t xml:space="preserve">                       │</w:t>
        <w:br/>
        <w:t xml:space="preserve">                       ▼</w:t>
        <w:br/>
        <w:t xml:space="preserve">              [TB_PRODUCTION_PLAN] ──&lt; [TB_WORK_ORDER]</w:t>
        <w:br/>
        <w:t xml:space="preserve">                                              │</w:t>
        <w:br/>
        <w:t xml:space="preserve">                              ┌───────────────┼───────────────┐</w:t>
        <w:br/>
        <w:t xml:space="preserve">                              ▼               ▼               ▼</w:t>
        <w:br/>
        <w:t xml:space="preserve">                        [TB_INVENTORY]  [TB_RECEIVE]  [공정실적(설계서2)]</w:t>
        <w:br/>
        <w:br/>
        <w:t>[TB_PRODUCT] &gt;── [TB_BOM] ──&lt; [TB_BOM_DETAIL] &gt;── [TB_RAW_MATERIAL]</w:t>
        <w:br/>
        <w:t>[TB_PROCESS] ──&lt; [TB_CCP_STANDARD]</w:t>
        <w:br/>
        <w:t>[TB_USER] &gt;── [TB_USER_ROLE] ──&lt; [TB_ROLE]</w:t>
        <w:br/>
        <w:t>[TB_COMMON_CODE] : 공통코드 (ORDER_TYPE, STATUS 등 코드값 관리)</w:t>
        <w:br/>
      </w:r>
    </w:p>
    <w:p/>
    <w:p>
      <w:pPr>
        <w:pStyle w:val="Heading1"/>
        <w:jc w:val="left"/>
      </w:pPr>
      <w:r>
        <w:t>3. 기준정보 테이블 설계</w:t>
      </w:r>
    </w:p>
    <w:p>
      <w:pPr>
        <w:pStyle w:val="Heading3"/>
        <w:jc w:val="left"/>
      </w:pPr>
      <w:r>
        <w:t>TB_PRODUCT (제품품목기준)</w:t>
      </w:r>
    </w:p>
    <w:p>
      <w:r>
        <w:rPr>
          <w:b w:val="0"/>
          <w:sz w:val="20"/>
        </w:rPr>
        <w:t>설명: 생산 및 판매 대상 제품(김치 품목)의 기준 정보를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품목코드 (예: BK-001)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배추김치 5kg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카테고리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배추/총각/열무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SALES_TYPE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판매유형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H:홈쇼핑, G:일반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중량 단위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CAPACITY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용량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 용량(kg)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UNIT_PRICE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판매 단가(원)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SHELF_LIFE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유통기한일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제조일 기준 유통기한(일)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1:사용, 0:미사용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PK_PRODUCT: PRIMARY KEY (PRODUCT_ID)</w:t>
      </w:r>
    </w:p>
    <w:p>
      <w:r>
        <w:rPr>
          <w:b w:val="0"/>
          <w:sz w:val="18"/>
        </w:rPr>
        <w:t xml:space="preserve">  • UQ_PRODUCT_CODE: UNIQUE (PRODUCT_CODE)</w:t>
      </w:r>
    </w:p>
    <w:p>
      <w:r>
        <w:rPr>
          <w:b w:val="0"/>
          <w:sz w:val="18"/>
        </w:rPr>
        <w:t xml:space="preserve">  • IDX_PRODUCT_CATEGORY: INDEX (CATEGORY)</w:t>
      </w:r>
    </w:p>
    <w:p>
      <w:r>
        <w:rPr>
          <w:b w:val="0"/>
          <w:sz w:val="18"/>
        </w:rPr>
        <w:t xml:space="preserve">  • IDX_PRODUCT_SALES_TYPE: INDEX (SALES_TYPE)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TB_BOM.PRODUCT_ID → TB_PRODUCT.PRODUCT_ID</w:t>
      </w:r>
    </w:p>
    <w:p>
      <w:r>
        <w:rPr>
          <w:b w:val="0"/>
          <w:sz w:val="18"/>
        </w:rPr>
        <w:t xml:space="preserve">  • TB_ORDER_DETAIL.PRODUCT_ID → TB_PRODUCT.PRODUCT_ID</w:t>
      </w:r>
    </w:p>
    <w:p/>
    <w:p>
      <w:pPr>
        <w:pStyle w:val="Heading3"/>
        <w:jc w:val="left"/>
      </w:pPr>
      <w:r>
        <w:t>TB_RAW_MATERIAL (원부자재기준)</w:t>
      </w:r>
    </w:p>
    <w:p>
      <w:r>
        <w:rPr>
          <w:b w:val="0"/>
          <w:sz w:val="20"/>
        </w:rPr>
        <w:t>설명: 김치 제조에 사용되는 원재료 및 부재료의 기준 정보를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RM-001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절임배추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RAW:원재료, SUB:부재료, PKG:포장재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STANDARD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규격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1등급, 국내산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SUPPLIER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주요공급업체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LEAD_TIME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조달기간일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발주~입고 기간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MIN_STOCK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최소재고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재주문점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IS_LOT_MGT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LOT관리여부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1:LOT관리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PK_RAW_MATERIAL: PRIMARY KEY (MAT_ID)</w:t>
      </w:r>
    </w:p>
    <w:p>
      <w:r>
        <w:rPr>
          <w:b w:val="0"/>
          <w:sz w:val="18"/>
        </w:rPr>
        <w:t xml:space="preserve">  • UQ_MAT_CODE: UNIQUE (MAT_CODE)</w:t>
      </w:r>
    </w:p>
    <w:p>
      <w:r>
        <w:rPr>
          <w:b w:val="0"/>
          <w:sz w:val="18"/>
        </w:rPr>
        <w:t xml:space="preserve">  • IDX_MAT_TYPE: INDEX (MAT_TYPE)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TB_BOM_DETAIL.MAT_ID → TB_RAW_MATERIAL.MAT_ID</w:t>
      </w:r>
    </w:p>
    <w:p>
      <w:r>
        <w:rPr>
          <w:b w:val="0"/>
          <w:sz w:val="18"/>
        </w:rPr>
        <w:t xml:space="preserve">  • TB_INVENTORY.MAT_ID → TB_RAW_MATERIAL.MAT_ID</w:t>
      </w:r>
    </w:p>
    <w:p>
      <w:r>
        <w:rPr>
          <w:b w:val="0"/>
          <w:sz w:val="18"/>
        </w:rPr>
        <w:t xml:space="preserve">  • TB_RECEIVE.MAT_ID → TB_RAW_MATERIAL.MAT_ID</w:t>
      </w:r>
    </w:p>
    <w:p/>
    <w:p>
      <w:pPr>
        <w:pStyle w:val="Heading3"/>
        <w:jc w:val="left"/>
      </w:pPr>
      <w:r>
        <w:t>TB_BOM (BOM헤더)</w:t>
      </w:r>
    </w:p>
    <w:p>
      <w:r>
        <w:rPr>
          <w:b w:val="0"/>
          <w:sz w:val="20"/>
        </w:rPr>
        <w:t>설명: 제품별 레시피(Bill of Materials) 헤더 정보. 버전 관리 지원.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TB_PRODUCT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BOM_VERSION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BOM버전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BASE_QTY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기준수량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기준 생산량(kg)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EFFECTIVE_FROM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적용시작일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 적용 시작일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EFFECTIVE_TO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적용종료일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 적용 종료일 (NULL=현재 사용)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PK_BOM: PRIMARY KEY (BOM_ID)</w:t>
      </w:r>
    </w:p>
    <w:p>
      <w:r>
        <w:rPr>
          <w:b w:val="0"/>
          <w:sz w:val="18"/>
        </w:rPr>
        <w:t xml:space="preserve">  • IDX_BOM_PRODUCT: INDEX (PRODUCT_ID)</w:t>
      </w:r>
    </w:p>
    <w:p>
      <w:r>
        <w:rPr>
          <w:b w:val="0"/>
          <w:sz w:val="18"/>
        </w:rPr>
        <w:t xml:space="preserve">  • UQ_BOM_PRODUCT_VER: UNIQUE (PRODUCT_ID, BOM_VERSION)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TB_BOM.PRODUCT_ID → TB_PRODUCT.PRODUCT_ID</w:t>
      </w:r>
    </w:p>
    <w:p/>
    <w:p>
      <w:pPr>
        <w:pStyle w:val="Heading3"/>
        <w:jc w:val="left"/>
      </w:pPr>
      <w:r>
        <w:t>TB_BOM_DETAIL (BOM명세)</w:t>
      </w:r>
    </w:p>
    <w:p>
      <w:r>
        <w:rPr>
          <w:b w:val="0"/>
          <w:sz w:val="20"/>
        </w:rPr>
        <w:t>설명: BOM에 포함된 원부자재 명세. 100kg 기준 사용량 정의.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BOM_DTL_ID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BOM명세ID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TB_BOM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TB_RAW_MATERIAL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STD_QTY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기준사용량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기준 수량 대비 사용량(kg)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LOSS_RATE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손실율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투입 대비 손실률(%)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SEQ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순서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투입 순서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PK_BOM_DETAIL: PRIMARY KEY (BOM_DTL_ID)</w:t>
      </w:r>
    </w:p>
    <w:p>
      <w:r>
        <w:rPr>
          <w:b w:val="0"/>
          <w:sz w:val="18"/>
        </w:rPr>
        <w:t xml:space="preserve">  • IDX_BOM_DTL_BOM: INDEX (BOM_ID)</w:t>
      </w:r>
    </w:p>
    <w:p>
      <w:r>
        <w:rPr>
          <w:b w:val="0"/>
          <w:sz w:val="18"/>
        </w:rPr>
        <w:t xml:space="preserve">  • IDX_BOM_DTL_MAT: INDEX (MAT_ID)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TB_BOM_DETAIL.BOM_ID → TB_BOM.BOM_ID</w:t>
      </w:r>
    </w:p>
    <w:p>
      <w:r>
        <w:rPr>
          <w:b w:val="0"/>
          <w:sz w:val="18"/>
        </w:rPr>
        <w:t xml:space="preserve">  • TB_BOM_DETAIL.MAT_ID → TB_RAW_MATERIAL.MAT_ID</w:t>
      </w:r>
    </w:p>
    <w:p/>
    <w:p>
      <w:pPr>
        <w:pStyle w:val="Heading3"/>
        <w:jc w:val="left"/>
      </w:pPr>
      <w:r>
        <w:t>TB_PROCESS (공정기준)</w:t>
      </w:r>
    </w:p>
    <w:p>
      <w:r>
        <w:rPr>
          <w:b w:val="0"/>
          <w:sz w:val="20"/>
        </w:rPr>
        <w:t>설명: 입고→전처리→세척→절임→양념버무림→포장→출하 공정 기준 정보.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공정ID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공정코드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PROC-01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공정명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절임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PROCESS_SEQ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공정순서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1:입고, 2:전처리, ...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PREV_PROC_ID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이전공정ID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선행 공정 (자기참조)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IS_CCP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1:CCP 공정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STD_TIME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표준시간분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표준 소요시간(분)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PK_PROCESS: PRIMARY KEY (PROCESS_ID)</w:t>
      </w:r>
    </w:p>
    <w:p>
      <w:r>
        <w:rPr>
          <w:b w:val="0"/>
          <w:sz w:val="18"/>
        </w:rPr>
        <w:t xml:space="preserve">  • UQ_PROCESS_CODE: UNIQUE (PROCESS_CODE)</w:t>
      </w:r>
    </w:p>
    <w:p>
      <w:r>
        <w:rPr>
          <w:b w:val="0"/>
          <w:sz w:val="18"/>
        </w:rPr>
        <w:t xml:space="preserve">  • IDX_PROCESS_SEQ: INDEX (PROCESS_SEQ)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TB_CCP_STANDARD.PROCESS_ID → TB_PROCESS.PROCESS_ID</w:t>
      </w:r>
    </w:p>
    <w:p/>
    <w:p>
      <w:pPr>
        <w:pStyle w:val="Heading3"/>
        <w:jc w:val="left"/>
      </w:pPr>
      <w:r>
        <w:t>TB_CCP_STANDARD (CCP기준값)</w:t>
      </w:r>
    </w:p>
    <w:p>
      <w:r>
        <w:rPr>
          <w:b w:val="0"/>
          <w:sz w:val="20"/>
        </w:rPr>
        <w:t>설명: 각 CCP(중요관리점) 공정의 관리 기준값(상한/하한/목표) 정의.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CCP_STD_ID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CCP기준ID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공정ID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TB_PROCESS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절임염도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CCP유형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SALINITY/METAL/TEMP/DISINFECT/MIXING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TARGET_VALUE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목표값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10.0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UCL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관리상한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Upper Control Limit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LCL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관리하한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Lower Control Limit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%, ppm, ℃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적용제품ID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NULL=전제품 공통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EFFECTIVE_FROM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적용시작일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EFFECTIVE_TO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적용종료일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PK_CCP_STANDARD: PRIMARY KEY (CCP_STD_ID)</w:t>
      </w:r>
    </w:p>
    <w:p>
      <w:r>
        <w:rPr>
          <w:b w:val="0"/>
          <w:sz w:val="18"/>
        </w:rPr>
        <w:t xml:space="preserve">  • IDX_CCP_PROCESS: INDEX (PROCESS_ID)</w:t>
      </w:r>
    </w:p>
    <w:p>
      <w:r>
        <w:rPr>
          <w:b w:val="0"/>
          <w:sz w:val="18"/>
        </w:rPr>
        <w:t xml:space="preserve">  • IDX_CCP_TYPE: INDEX (CCP_TYPE)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TB_CCP_STANDARD.PROCESS_ID → TB_PROCESS.PROCESS_ID</w:t>
      </w:r>
    </w:p>
    <w:p>
      <w:r>
        <w:rPr>
          <w:b w:val="0"/>
          <w:sz w:val="18"/>
        </w:rPr>
        <w:t xml:space="preserve">  • TB_CCP_STANDARD.PRODUCT_ID → TB_PRODUCT.PRODUCT_ID</w:t>
      </w:r>
    </w:p>
    <w:p/>
    <w:p>
      <w:pPr>
        <w:pStyle w:val="Heading3"/>
        <w:jc w:val="left"/>
      </w:pPr>
      <w:r>
        <w:t>TB_EQUIPMENT (설비기준)</w:t>
      </w:r>
    </w:p>
    <w:p>
      <w:r>
        <w:rPr>
          <w:b w:val="0"/>
          <w:sz w:val="20"/>
        </w:rPr>
        <w:t>설명: 절임통, 냉장고, 금속검출기, 자동포장기 등 설비/탱크 기준 정보.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EQ-001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절임통 1호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EQUIP_TYPE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설비유형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PICKLE_TANK/REFRIGERATOR/METAL_DETECT/PACKING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CAPACITY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용량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최대 처리 용량(kg)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INSTALL_DATE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설치일자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MAKER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제조사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MODEL_NO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모델번호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LOCATION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위치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설치 위치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SENSOR_ID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센서ID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InfluxDB 연동 센서 식별자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PK_EQUIPMENT: PRIMARY KEY (EQUIP_ID)</w:t>
      </w:r>
    </w:p>
    <w:p>
      <w:r>
        <w:rPr>
          <w:b w:val="0"/>
          <w:sz w:val="18"/>
        </w:rPr>
        <w:t xml:space="preserve">  • UQ_EQUIP_CODE: UNIQUE (EQUIP_CODE)</w:t>
      </w:r>
    </w:p>
    <w:p>
      <w:r>
        <w:rPr>
          <w:b w:val="0"/>
          <w:sz w:val="18"/>
        </w:rPr>
        <w:t xml:space="preserve">  • IDX_EQUIP_TYPE: INDEX (EQUIP_TYPE)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TB_EQUIPMENT_STATUS.EQUIP_ID → TB_EQUIPMENT.EQUIP_ID (설계서2)</w:t>
      </w:r>
    </w:p>
    <w:p/>
    <w:p>
      <w:pPr>
        <w:pStyle w:val="Heading3"/>
        <w:jc w:val="left"/>
      </w:pPr>
      <w:r>
        <w:t>TB_CUSTOMER (거래처)</w:t>
      </w:r>
    </w:p>
    <w:p>
      <w:r>
        <w:rPr>
          <w:b w:val="0"/>
          <w:sz w:val="20"/>
        </w:rPr>
        <w:t>설명: 홈쇼핑사, 일반 도소매 고객 등 거래처 기준 정보.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CUSTOMER_ID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H:홈쇼핑, G:일반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BIZ_NO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사업자번호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REP_NAME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대표자명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전화번호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이메일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주소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PK_CUSTOMER: PRIMARY KEY (CUSTOMER_ID)</w:t>
      </w:r>
    </w:p>
    <w:p>
      <w:r>
        <w:rPr>
          <w:b w:val="0"/>
          <w:sz w:val="18"/>
        </w:rPr>
        <w:t xml:space="preserve">  • UQ_CUST_CODE: UNIQUE (CUST_CODE)</w:t>
      </w:r>
    </w:p>
    <w:p>
      <w:r>
        <w:rPr>
          <w:b w:val="0"/>
          <w:sz w:val="18"/>
        </w:rPr>
        <w:t xml:space="preserve">  • IDX_CUST_TYPE: INDEX (CUST_TYPE)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TB_ORDER.CUSTOMER_ID → TB_CUSTOMER.CUSTOMER_ID</w:t>
      </w:r>
    </w:p>
    <w:p/>
    <w:p>
      <w:pPr>
        <w:pStyle w:val="Heading3"/>
        <w:jc w:val="left"/>
      </w:pPr>
      <w:r>
        <w:t>TB_USER (작업자/사용자)</w:t>
      </w:r>
    </w:p>
    <w:p>
      <w:r>
        <w:rPr>
          <w:b w:val="0"/>
          <w:sz w:val="20"/>
        </w:rPr>
        <w:t>설명: MES 시스템을 사용하는 작업자 및 관리자 계정 정보. 25명 규모.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사용자ID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LOGIN_ID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로그인ID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로그인 식별자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PASSWORD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비밀번호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bcrypt 해시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USER_NAME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성명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EMP_NO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사번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DEPT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부서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생산부, 품질부 등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POSITION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직위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연락처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이메일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최종로그인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PK_USER: PRIMARY KEY (USER_ID)</w:t>
      </w:r>
    </w:p>
    <w:p>
      <w:r>
        <w:rPr>
          <w:b w:val="0"/>
          <w:sz w:val="18"/>
        </w:rPr>
        <w:t xml:space="preserve">  • UQ_LOGIN_ID: UNIQUE (LOGIN_ID)</w:t>
      </w:r>
    </w:p>
    <w:p>
      <w:r>
        <w:rPr>
          <w:b w:val="0"/>
          <w:sz w:val="18"/>
        </w:rPr>
        <w:t xml:space="preserve">  • IDX_USER_EMP_NO: INDEX (EMP_NO)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TB_USER_ROLE.USER_ID → TB_USER.USER_ID</w:t>
      </w:r>
    </w:p>
    <w:p/>
    <w:p>
      <w:pPr>
        <w:pStyle w:val="Heading3"/>
        <w:jc w:val="left"/>
      </w:pPr>
      <w:r>
        <w:t>TB_ROLE (역할)</w:t>
      </w:r>
    </w:p>
    <w:p>
      <w:r>
        <w:rPr>
          <w:b w:val="0"/>
          <w:sz w:val="20"/>
        </w:rPr>
        <w:t>설명: 시스템 접근 권한을 그룹화한 역할(Role) 정의.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ROLE_ID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역할ID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ROLE_CODE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역할코드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ADMIN, WORKER, QA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ROLE_NAME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역할명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시스템관리자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설명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PK_ROLE: PRIMARY KEY (ROLE_ID)</w:t>
      </w:r>
    </w:p>
    <w:p>
      <w:r>
        <w:rPr>
          <w:b w:val="0"/>
          <w:sz w:val="18"/>
        </w:rPr>
        <w:t xml:space="preserve">  • UQ_ROLE_CODE: UNIQUE (ROLE_CODE)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TB_USER_ROLE.ROLE_ID → TB_ROLE.ROLE_ID</w:t>
      </w:r>
    </w:p>
    <w:p/>
    <w:p>
      <w:pPr>
        <w:pStyle w:val="Heading3"/>
        <w:jc w:val="left"/>
      </w:pPr>
      <w:r>
        <w:t>TB_USER_ROLE (사용자-역할매핑)</w:t>
      </w:r>
    </w:p>
    <w:p>
      <w:r>
        <w:rPr>
          <w:b w:val="0"/>
          <w:sz w:val="20"/>
        </w:rPr>
        <w:t>설명: 사용자와 역할의 N:M 관계 매핑 테이블.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USER_ROLE_ID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매핑ID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ROLE_ID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역할ID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TB_ROLE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ASSIGNED_AT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부여일시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ASSIGNED_BY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부여자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PK_USER_ROLE: PRIMARY KEY (USER_ROLE_ID)</w:t>
      </w:r>
    </w:p>
    <w:p>
      <w:r>
        <w:rPr>
          <w:b w:val="0"/>
          <w:sz w:val="18"/>
        </w:rPr>
        <w:t xml:space="preserve">  • UQ_USER_ROLE: UNIQUE (USER_ID, ROLE_ID)</w:t>
      </w:r>
    </w:p>
    <w:p>
      <w:r>
        <w:rPr>
          <w:b w:val="0"/>
          <w:sz w:val="18"/>
        </w:rPr>
        <w:t xml:space="preserve">  • IDX_USER_ROLE_USER: INDEX (USER_ID)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TB_USER_ROLE.USER_ID → TB_USER.USER_ID</w:t>
      </w:r>
    </w:p>
    <w:p>
      <w:r>
        <w:rPr>
          <w:b w:val="0"/>
          <w:sz w:val="18"/>
        </w:rPr>
        <w:t xml:space="preserve">  • TB_USER_ROLE.ROLE_ID → TB_ROLE.ROLE_ID</w:t>
      </w:r>
    </w:p>
    <w:p/>
    <w:p>
      <w:pPr>
        <w:pStyle w:val="Heading3"/>
        <w:jc w:val="left"/>
      </w:pPr>
      <w:r>
        <w:t>TB_COMMON_CODE (공통코드)</w:t>
      </w:r>
    </w:p>
    <w:p>
      <w:r>
        <w:rPr>
          <w:b w:val="0"/>
          <w:sz w:val="20"/>
        </w:rPr>
        <w:t>설명: 시스템 전반에서 사용되는 코드값(드롭다운, 상태값 등)을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CODE_ID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코드ID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CODE_GROUP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코드그룹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ORDER_TYPE, STATUS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CODE_VALUE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코드값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H, CONFIRMED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CODE_LABEL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코드레이블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홈쇼핑, 확정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CODE_LABEL_EN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영문레이블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SORT_ORDER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정렬순서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PARENT_CODE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상위코드값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계층 코드용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PK_COMMON_CODE: PRIMARY KEY (CODE_ID)</w:t>
      </w:r>
    </w:p>
    <w:p>
      <w:r>
        <w:rPr>
          <w:b w:val="0"/>
          <w:sz w:val="18"/>
        </w:rPr>
        <w:t xml:space="preserve">  • UQ_CODE_GRP_VAL: UNIQUE (CODE_GROUP, CODE_VALUE)</w:t>
      </w:r>
    </w:p>
    <w:p>
      <w:r>
        <w:rPr>
          <w:b w:val="0"/>
          <w:sz w:val="18"/>
        </w:rPr>
        <w:t xml:space="preserve">  • IDX_CODE_GROUP: INDEX (CODE_GROUP)</w:t>
      </w:r>
    </w:p>
    <w:p/>
    <w:p>
      <w:pPr>
        <w:pStyle w:val="Heading1"/>
        <w:jc w:val="left"/>
      </w:pPr>
      <w:r>
        <w:t>4. 수주생산계획 테이블 설계</w:t>
      </w:r>
    </w:p>
    <w:p>
      <w:pPr>
        <w:pStyle w:val="Heading3"/>
        <w:jc w:val="left"/>
      </w:pPr>
      <w:r>
        <w:t>TB_ORDER (수주)</w:t>
      </w:r>
    </w:p>
    <w:p>
      <w:r>
        <w:rPr>
          <w:b w:val="0"/>
          <w:sz w:val="20"/>
        </w:rPr>
        <w:t>설명: 홈쇼핑/일반 고객으로부터 접수된 수주(판매주문) 헤더 정보.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ORD-20260512-001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CUSTOMER_ID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거래처ID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TB_CUSTOMER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DELIVERY_DATE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납기일자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요청 납품일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ORDER_TYPE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수주유형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H:홈쇼핑, G:일반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SAME_DAY_YN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당일생산출고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Y:당일, N:일반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DRAFT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DRAFT/CONFIRMED/IN_PRODUCTION/SHIPPED/COMPLETED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TOTAL_QTY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총수량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합계 수량(kg)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TOTAL_AMOUNT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총금액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합계 금액(원)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PK_ORDER: PRIMARY KEY (ORDER_ID)</w:t>
      </w:r>
    </w:p>
    <w:p>
      <w:r>
        <w:rPr>
          <w:b w:val="0"/>
          <w:sz w:val="18"/>
        </w:rPr>
        <w:t xml:space="preserve">  • UQ_ORDER_NO: UNIQUE (ORDER_NO)</w:t>
      </w:r>
    </w:p>
    <w:p>
      <w:r>
        <w:rPr>
          <w:b w:val="0"/>
          <w:sz w:val="18"/>
        </w:rPr>
        <w:t xml:space="preserve">  • IDX_ORDER_CUSTOMER: INDEX (CUSTOMER_ID)</w:t>
      </w:r>
    </w:p>
    <w:p>
      <w:r>
        <w:rPr>
          <w:b w:val="0"/>
          <w:sz w:val="18"/>
        </w:rPr>
        <w:t xml:space="preserve">  • IDX_ORDER_DATE: INDEX (ORDER_DATE)</w:t>
      </w:r>
    </w:p>
    <w:p>
      <w:r>
        <w:rPr>
          <w:b w:val="0"/>
          <w:sz w:val="18"/>
        </w:rPr>
        <w:t xml:space="preserve">  • IDX_ORDER_STATUS: INDEX (STATUS)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TB_ORDER.CUSTOMER_ID → TB_CUSTOMER.CUSTOMER_ID</w:t>
      </w:r>
    </w:p>
    <w:p>
      <w:r>
        <w:rPr>
          <w:b w:val="0"/>
          <w:sz w:val="18"/>
        </w:rPr>
        <w:t xml:space="preserve">  • TB_ORDER_DETAIL.ORDER_ID → TB_ORDER.ORDER_ID</w:t>
      </w:r>
    </w:p>
    <w:p/>
    <w:p>
      <w:pPr>
        <w:pStyle w:val="Heading3"/>
        <w:jc w:val="left"/>
      </w:pPr>
      <w:r>
        <w:t>TB_ORDER_DETAIL (수주상세)</w:t>
      </w:r>
    </w:p>
    <w:p>
      <w:r>
        <w:rPr>
          <w:b w:val="0"/>
          <w:sz w:val="20"/>
        </w:rPr>
        <w:t>설명: 수주 건별 품목 상세 내역. 제품별 수량/단가/납기를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ORDER_DTL_ID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수주상세ID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TB_PRODUCT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LINE_NO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행번호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 내 행 순번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kg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UNIT_PRICE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AMOUNT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금액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REQ_DATE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납기일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행별 납기일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OPEN/PLANNED/COMPLETED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PK_ORDER_DETAIL: PRIMARY KEY (ORDER_DTL_ID)</w:t>
      </w:r>
    </w:p>
    <w:p>
      <w:r>
        <w:rPr>
          <w:b w:val="0"/>
          <w:sz w:val="18"/>
        </w:rPr>
        <w:t xml:space="preserve">  • IDX_ORD_DTL_ORDER: INDEX (ORDER_ID)</w:t>
      </w:r>
    </w:p>
    <w:p>
      <w:r>
        <w:rPr>
          <w:b w:val="0"/>
          <w:sz w:val="18"/>
        </w:rPr>
        <w:t xml:space="preserve">  • IDX_ORD_DTL_PRODUCT: INDEX (PRODUCT_ID)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TB_ORDER_DETAIL.ORDER_ID → TB_ORDER.ORDER_ID</w:t>
      </w:r>
    </w:p>
    <w:p>
      <w:r>
        <w:rPr>
          <w:b w:val="0"/>
          <w:sz w:val="18"/>
        </w:rPr>
        <w:t xml:space="preserve">  • TB_ORDER_DETAIL.PRODUCT_ID → TB_PRODUCT.PRODUCT_ID</w:t>
      </w:r>
    </w:p>
    <w:p/>
    <w:p>
      <w:pPr>
        <w:pStyle w:val="Heading3"/>
        <w:jc w:val="left"/>
      </w:pPr>
      <w:r>
        <w:t>TB_ORDER_HISTORY (수주변경이력)</w:t>
      </w:r>
    </w:p>
    <w:p>
      <w:r>
        <w:rPr>
          <w:b w:val="0"/>
          <w:sz w:val="20"/>
        </w:rPr>
        <w:t>설명: 수주 정보 변경 시 변경 전후 값을 이력으로 보관한다.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HIST_ID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이력ID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TB_ORDER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CHANGE_TYPE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변경유형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QTY/DATE/STATUS/CANCEL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BEFORE_VALUE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변경전값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JSON 또는 텍스트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AFTER_VALUE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변경후값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CHANGE_REASON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변경사유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CHANGED_BY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CHANGED_AT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변경일시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PK_ORDER_HISTORY: PRIMARY KEY (HIST_ID)</w:t>
      </w:r>
    </w:p>
    <w:p>
      <w:r>
        <w:rPr>
          <w:b w:val="0"/>
          <w:sz w:val="18"/>
        </w:rPr>
        <w:t xml:space="preserve">  • IDX_ORD_HIST_ORDER: INDEX (ORDER_ID)</w:t>
      </w:r>
    </w:p>
    <w:p>
      <w:r>
        <w:rPr>
          <w:b w:val="0"/>
          <w:sz w:val="18"/>
        </w:rPr>
        <w:t xml:space="preserve">  • IDX_ORD_HIST_DATE: INDEX (CHANGED_AT)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TB_ORDER_HISTORY.ORDER_ID → TB_ORDER.ORDER_ID</w:t>
      </w:r>
    </w:p>
    <w:p/>
    <w:p>
      <w:pPr>
        <w:pStyle w:val="Heading3"/>
        <w:jc w:val="left"/>
      </w:pPr>
      <w:r>
        <w:t>TB_PRODUCTION_PLAN (생산계획)</w:t>
      </w:r>
    </w:p>
    <w:p>
      <w:r>
        <w:rPr>
          <w:b w:val="0"/>
          <w:sz w:val="20"/>
        </w:rPr>
        <w:t>설명: 수주 기반으로 수립된 일별/주별 생산계획 정보.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PLN-20260512-001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ORDER_ID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수주 연계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TB_PRODUCT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생산 예정일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계획수량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실적수량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DRAFT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DRAFT/RELEASED/IN_PROGRESS/DONE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BOM_ID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적용BOMID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사용 BOM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PK_PRODUCTION_PLAN: PRIMARY KEY (PLAN_ID)</w:t>
      </w:r>
    </w:p>
    <w:p>
      <w:r>
        <w:rPr>
          <w:b w:val="0"/>
          <w:sz w:val="18"/>
        </w:rPr>
        <w:t xml:space="preserve">  • UQ_PLAN_NO: UNIQUE (PLAN_NO)</w:t>
      </w:r>
    </w:p>
    <w:p>
      <w:r>
        <w:rPr>
          <w:b w:val="0"/>
          <w:sz w:val="18"/>
        </w:rPr>
        <w:t xml:space="preserve">  • IDX_PLAN_DATE: INDEX (PLAN_DATE)</w:t>
      </w:r>
    </w:p>
    <w:p>
      <w:r>
        <w:rPr>
          <w:b w:val="0"/>
          <w:sz w:val="18"/>
        </w:rPr>
        <w:t xml:space="preserve">  • IDX_PLAN_PRODUCT: INDEX (PRODUCT_ID)</w:t>
      </w:r>
    </w:p>
    <w:p>
      <w:r>
        <w:rPr>
          <w:b w:val="0"/>
          <w:sz w:val="18"/>
        </w:rPr>
        <w:t xml:space="preserve">  • IDX_PLAN_STATUS: INDEX (STATUS)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TB_PRODUCTION_PLAN.ORDER_ID → TB_ORDER.ORDER_ID</w:t>
      </w:r>
    </w:p>
    <w:p>
      <w:r>
        <w:rPr>
          <w:b w:val="0"/>
          <w:sz w:val="18"/>
        </w:rPr>
        <w:t xml:space="preserve">  • TB_PRODUCTION_PLAN.PRODUCT_ID → TB_PRODUCT.PRODUCT_ID</w:t>
      </w:r>
    </w:p>
    <w:p>
      <w:r>
        <w:rPr>
          <w:b w:val="0"/>
          <w:sz w:val="18"/>
        </w:rPr>
        <w:t xml:space="preserve">  • TB_WORK_ORDER.PLAN_ID → TB_PRODUCTION_PLAN.PLAN_ID</w:t>
      </w:r>
    </w:p>
    <w:p/>
    <w:p>
      <w:pPr>
        <w:pStyle w:val="Heading3"/>
        <w:jc w:val="left"/>
      </w:pPr>
      <w:r>
        <w:t>TB_WORK_ORDER (작업지시서)</w:t>
      </w:r>
    </w:p>
    <w:p>
      <w:r>
        <w:rPr>
          <w:b w:val="0"/>
          <w:sz w:val="20"/>
        </w:rPr>
        <w:t>설명: 생산계획을 공정별로 세분화한 작업지시서(WO). 공정 실적의 기준 단위.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작업지시번호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VARCHAR(25)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WO-20260512-001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생산계획ID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TB_PRODUCTION_PLAN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PROCESS_ID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공정ID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TB_PROCESS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생산 LOT 식별번호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지시수량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실적수량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PLAN_START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계획시작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PLAN_END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계획종료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ACTUAL_START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실제시작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ACTUAL_END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실제종료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WORKER_ID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담당작업자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READY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READY/IN_PROGRESS/DONE/HOLD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PK_WORK_ORDER: PRIMARY KEY (WO_ID)</w:t>
      </w:r>
    </w:p>
    <w:p>
      <w:r>
        <w:rPr>
          <w:b w:val="0"/>
          <w:sz w:val="18"/>
        </w:rPr>
        <w:t xml:space="preserve">  • UQ_WO_NO: UNIQUE (WO_NO)</w:t>
      </w:r>
    </w:p>
    <w:p>
      <w:r>
        <w:rPr>
          <w:b w:val="0"/>
          <w:sz w:val="18"/>
        </w:rPr>
        <w:t xml:space="preserve">  • IDX_WO_PLAN: INDEX (PLAN_ID)</w:t>
      </w:r>
    </w:p>
    <w:p>
      <w:r>
        <w:rPr>
          <w:b w:val="0"/>
          <w:sz w:val="18"/>
        </w:rPr>
        <w:t xml:space="preserve">  • IDX_WO_LOT: INDEX (LOT_NO)</w:t>
      </w:r>
    </w:p>
    <w:p>
      <w:r>
        <w:rPr>
          <w:b w:val="0"/>
          <w:sz w:val="18"/>
        </w:rPr>
        <w:t xml:space="preserve">  • IDX_WO_STATUS: INDEX (STATUS)</w:t>
      </w:r>
    </w:p>
    <w:p>
      <w:r>
        <w:rPr>
          <w:b w:val="0"/>
          <w:sz w:val="18"/>
        </w:rPr>
        <w:t xml:space="preserve">  • IDX_WO_PLAN_START: INDEX (PLAN_START)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TB_WORK_ORDER.PLAN_ID → TB_PRODUCTION_PLAN.PLAN_ID</w:t>
      </w:r>
    </w:p>
    <w:p>
      <w:r>
        <w:rPr>
          <w:b w:val="0"/>
          <w:sz w:val="18"/>
        </w:rPr>
        <w:t xml:space="preserve">  • TB_WORK_ORDER.PROCESS_ID → TB_PROCESS.PROCESS_ID</w:t>
      </w:r>
    </w:p>
    <w:p>
      <w:r>
        <w:rPr>
          <w:b w:val="0"/>
          <w:sz w:val="18"/>
        </w:rPr>
        <w:t xml:space="preserve">  • TB_WORK_ORDER.WORKER_ID → TB_USER.USER_ID</w:t>
      </w:r>
    </w:p>
    <w:p/>
    <w:p>
      <w:pPr>
        <w:pStyle w:val="Heading1"/>
        <w:jc w:val="left"/>
      </w:pPr>
      <w:r>
        <w:t>5. 자재재고 테이블 설계</w:t>
      </w:r>
    </w:p>
    <w:p>
      <w:pPr>
        <w:pStyle w:val="Heading3"/>
        <w:jc w:val="left"/>
      </w:pPr>
      <w:r>
        <w:t>TB_INVENTORY (재고)</w:t>
      </w:r>
    </w:p>
    <w:p>
      <w:r>
        <w:rPr>
          <w:b w:val="0"/>
          <w:sz w:val="20"/>
        </w:rPr>
        <w:t>설명: 원부자재 및 제품의 현재 재고 수량을 관리한다. LOT 단위 추적.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INV_ID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재고ID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TB_RAW_MATERIAL (원부자재)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제품ID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TB_PRODUCT (완제품)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INV_TYPE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재고유형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RAW/PRODUCT/WIP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재고수량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DECIMAL(12,4)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LOT일자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입고/생산일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EXPIRE_DATE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유통기한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LOCATION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보관위치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창고/냉장고 위치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NORMAL/QUARANTINE/EXPIRED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PK_INVENTORY: PRIMARY KEY (INV_ID)</w:t>
      </w:r>
    </w:p>
    <w:p>
      <w:r>
        <w:rPr>
          <w:b w:val="0"/>
          <w:sz w:val="18"/>
        </w:rPr>
        <w:t xml:space="preserve">  • IDX_INV_MAT: INDEX (MAT_ID)</w:t>
      </w:r>
    </w:p>
    <w:p>
      <w:r>
        <w:rPr>
          <w:b w:val="0"/>
          <w:sz w:val="18"/>
        </w:rPr>
        <w:t xml:space="preserve">  • IDX_INV_PRODUCT: INDEX (PRODUCT_ID)</w:t>
      </w:r>
    </w:p>
    <w:p>
      <w:r>
        <w:rPr>
          <w:b w:val="0"/>
          <w:sz w:val="18"/>
        </w:rPr>
        <w:t xml:space="preserve">  • IDX_INV_LOT: INDEX (LOT_NO)</w:t>
      </w:r>
    </w:p>
    <w:p>
      <w:r>
        <w:rPr>
          <w:b w:val="0"/>
          <w:sz w:val="18"/>
        </w:rPr>
        <w:t xml:space="preserve">  • IDX_INV_TYPE: INDEX (INV_TYPE)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TB_INVENTORY.MAT_ID → TB_RAW_MATERIAL.MAT_ID</w:t>
      </w:r>
    </w:p>
    <w:p>
      <w:r>
        <w:rPr>
          <w:b w:val="0"/>
          <w:sz w:val="18"/>
        </w:rPr>
        <w:t xml:space="preserve">  • TB_INVENTORY.PRODUCT_ID → TB_PRODUCT.PRODUCT_ID</w:t>
      </w:r>
    </w:p>
    <w:p/>
    <w:p>
      <w:pPr>
        <w:pStyle w:val="Heading3"/>
        <w:jc w:val="left"/>
      </w:pPr>
      <w:r>
        <w:t>TB_RECEIVE (입고)</w:t>
      </w:r>
    </w:p>
    <w:p>
      <w:r>
        <w:rPr>
          <w:b w:val="0"/>
          <w:sz w:val="20"/>
        </w:rPr>
        <w:t>설명: 원부자재 입고 내역. LOT 번호 부여 및 입고 검사 연계.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RECEIVE_ID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RECEIVE_NO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예: RCV-20260512-001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MAT_ID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자재ID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TB_RAW_MATERIAL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LOT번호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부여된 입고 LOT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RECEIVE_DATE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RECEIVE_QTY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입고수량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단위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kg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SUPPLIER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공급업체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PO_NO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발주번호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구매발주 번호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INVOICE_NO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납품서번호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MFDATE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제조일자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EXPDATE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유통기한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입고상태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PENDING/PASS/FAIL/QUARANTINE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PK_RECEIVE: PRIMARY KEY (RECEIVE_ID)</w:t>
      </w:r>
    </w:p>
    <w:p>
      <w:r>
        <w:rPr>
          <w:b w:val="0"/>
          <w:sz w:val="18"/>
        </w:rPr>
        <w:t xml:space="preserve">  • UQ_RECEIVE_NO: UNIQUE (RECEIVE_NO)</w:t>
      </w:r>
    </w:p>
    <w:p>
      <w:r>
        <w:rPr>
          <w:b w:val="0"/>
          <w:sz w:val="18"/>
        </w:rPr>
        <w:t xml:space="preserve">  • IDX_RCV_MAT: INDEX (MAT_ID)</w:t>
      </w:r>
    </w:p>
    <w:p>
      <w:r>
        <w:rPr>
          <w:b w:val="0"/>
          <w:sz w:val="18"/>
        </w:rPr>
        <w:t xml:space="preserve">  • IDX_RCV_DATE: INDEX (RECEIVE_DATE)</w:t>
      </w:r>
    </w:p>
    <w:p>
      <w:r>
        <w:rPr>
          <w:b w:val="0"/>
          <w:sz w:val="18"/>
        </w:rPr>
        <w:t xml:space="preserve">  • IDX_RCV_LOT: INDEX (LOT_NO)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TB_RECEIVE.MAT_ID → TB_RAW_MATERIAL.MAT_ID</w:t>
      </w:r>
    </w:p>
    <w:p>
      <w:r>
        <w:rPr>
          <w:b w:val="0"/>
          <w:sz w:val="18"/>
        </w:rPr>
        <w:t xml:space="preserve">  • TB_RECEIVE_INSPECT.RECEIVE_ID → TB_RECEIVE.RECEIVE_ID</w:t>
      </w:r>
    </w:p>
    <w:p/>
    <w:p>
      <w:pPr>
        <w:pStyle w:val="Heading3"/>
        <w:jc w:val="left"/>
      </w:pPr>
      <w:r>
        <w:t>TB_RECEIVE_INSPECT (입고검사)</w:t>
      </w:r>
    </w:p>
    <w:p>
      <w:r>
        <w:rPr>
          <w:b w:val="0"/>
          <w:sz w:val="20"/>
        </w:rPr>
        <w:t>설명: 입고된 원부자재에 대한 품질 검사 결과를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361"/>
        <w:gridCol w:w="1587"/>
        <w:gridCol w:w="850"/>
        <w:gridCol w:w="794"/>
        <w:gridCol w:w="1020"/>
        <w:gridCol w:w="2551"/>
      </w:tblGrid>
      <w:tr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데이터타입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384"/>
            <w:shd w:val="clear" w:color="auto" w:fill="1F4E7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INSPECT_ID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검사ID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AUTO_INCREMENT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RECEIVE_ID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TB_RECEIVE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INSPECT_DATE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검사일자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INSPECTOR_ID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검사자ID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→ TB_USER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INSPECT_QTY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PASS_QTY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합격수량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FAIL_QTY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불합격수량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검사결과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PASS/FAIL/COND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SALINITY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염도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입고 배추 염도(%)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APPEARANCE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외관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GOOD/FAIR/BAD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DEFECT_NOTE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불량내용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REMARK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비고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생성일시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생성 일시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수정일시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NOW()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레코드 최종 수정 일시</w:t>
            </w:r>
          </w:p>
        </w:tc>
      </w:tr>
      <w:tr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생성자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2F7F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생성한 사용자 ID</w:t>
            </w:r>
          </w:p>
        </w:tc>
      </w:tr>
      <w:tr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IS_DELETED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삭제여부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3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논리 삭제 플래그 (0:정상, 1:삭제)</w:t>
            </w:r>
          </w:p>
        </w:tc>
      </w:tr>
    </w:tbl>
    <w:p/>
    <w:p>
      <w:r>
        <w:rPr>
          <w:b/>
          <w:sz w:val="18"/>
        </w:rPr>
        <w:t>▶ 인덱스</w:t>
      </w:r>
    </w:p>
    <w:p>
      <w:r>
        <w:rPr>
          <w:b w:val="0"/>
          <w:sz w:val="18"/>
        </w:rPr>
        <w:t xml:space="preserve">  • PK_RECEIVE_INSPECT: PRIMARY KEY (INSPECT_ID)</w:t>
      </w:r>
    </w:p>
    <w:p>
      <w:r>
        <w:rPr>
          <w:b w:val="0"/>
          <w:sz w:val="18"/>
        </w:rPr>
        <w:t xml:space="preserve">  • IDX_RCV_INSP_RECEIVE: INDEX (RECEIVE_ID)</w:t>
      </w:r>
    </w:p>
    <w:p>
      <w:r>
        <w:rPr>
          <w:b w:val="0"/>
          <w:sz w:val="18"/>
        </w:rPr>
        <w:t xml:space="preserve">  • IDX_RCV_INSP_DATE: INDEX (INSPECT_DATE)</w:t>
      </w:r>
    </w:p>
    <w:p>
      <w:r>
        <w:rPr>
          <w:b/>
          <w:sz w:val="18"/>
        </w:rPr>
        <w:t>▶ 테이블 관계</w:t>
      </w:r>
    </w:p>
    <w:p>
      <w:r>
        <w:rPr>
          <w:b w:val="0"/>
          <w:sz w:val="18"/>
        </w:rPr>
        <w:t xml:space="preserve">  • TB_RECEIVE_INSPECT.RECEIVE_ID → TB_RECEIVE.RECEIVE_ID</w:t>
      </w:r>
    </w:p>
    <w:p>
      <w:r>
        <w:rPr>
          <w:b w:val="0"/>
          <w:sz w:val="18"/>
        </w:rPr>
        <w:t xml:space="preserve">  • TB_RECEIVE_INSPECT.INSPECTOR_ID → TB_USER.USER_ID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