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8B1" w:rsidRDefault="0013656C">
      <w:pPr>
        <w:rPr>
          <w:rFonts w:eastAsia="MS Mincho"/>
          <w:lang w:eastAsia="ja-JP"/>
        </w:rPr>
      </w:pPr>
      <w:r>
        <w:rPr>
          <w:rFonts w:hint="eastAsia"/>
        </w:rPr>
        <w:t>Date</w:t>
      </w:r>
      <w:r>
        <w:rPr>
          <w:rFonts w:eastAsia="MS Mincho"/>
          <w:lang w:eastAsia="ja-JP"/>
        </w:rPr>
        <w:t xml:space="preserve">: May </w:t>
      </w:r>
      <w:r w:rsidR="00B33A99">
        <w:rPr>
          <w:rFonts w:eastAsia="MS Mincho"/>
          <w:lang w:eastAsia="ja-JP"/>
        </w:rPr>
        <w:t>17</w:t>
      </w:r>
      <w:r>
        <w:rPr>
          <w:rFonts w:eastAsia="MS Mincho"/>
          <w:lang w:eastAsia="ja-JP"/>
        </w:rPr>
        <w:t>, 2016</w:t>
      </w:r>
    </w:p>
    <w:p w:rsidR="009C78B1" w:rsidRDefault="0013656C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Name: </w:t>
      </w:r>
      <w:proofErr w:type="spellStart"/>
      <w:r>
        <w:rPr>
          <w:rFonts w:eastAsia="MS Mincho"/>
          <w:lang w:eastAsia="ja-JP"/>
        </w:rPr>
        <w:t>Haofu</w:t>
      </w:r>
      <w:proofErr w:type="spellEnd"/>
      <w:r>
        <w:rPr>
          <w:rFonts w:eastAsia="MS Mincho"/>
          <w:lang w:eastAsia="ja-JP"/>
        </w:rPr>
        <w:t xml:space="preserve"> Zhu</w:t>
      </w:r>
    </w:p>
    <w:p w:rsidR="009C78B1" w:rsidRDefault="009C78B1">
      <w:pPr>
        <w:rPr>
          <w:rFonts w:eastAsia="MS Mincho"/>
          <w:lang w:eastAsia="ja-JP"/>
        </w:rPr>
      </w:pPr>
    </w:p>
    <w:p w:rsidR="009C78B1" w:rsidRPr="00910283" w:rsidRDefault="00B33A99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I did some research on magnetometer calibrating and successfully calibrate the IMU according the local magnetic field which is hard-iron calibration. The stepper can move based on the IMU’s reading now and the movement is quite stable. I will assist </w:t>
      </w:r>
      <w:proofErr w:type="spellStart"/>
      <w:r>
        <w:rPr>
          <w:rFonts w:eastAsia="MS Mincho"/>
          <w:lang w:eastAsia="ja-JP"/>
        </w:rPr>
        <w:t>Jinlun</w:t>
      </w:r>
      <w:proofErr w:type="spellEnd"/>
      <w:r>
        <w:rPr>
          <w:rFonts w:eastAsia="MS Mincho"/>
          <w:lang w:eastAsia="ja-JP"/>
        </w:rPr>
        <w:t xml:space="preserve"> with the calibrated IMU tomorrow. </w:t>
      </w:r>
      <w:bookmarkStart w:id="0" w:name="_GoBack"/>
      <w:bookmarkEnd w:id="0"/>
    </w:p>
    <w:sectPr w:rsidR="009C78B1" w:rsidRPr="00910283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C0FA5"/>
    <w:rsid w:val="0013656C"/>
    <w:rsid w:val="0025675A"/>
    <w:rsid w:val="002927CB"/>
    <w:rsid w:val="002A6361"/>
    <w:rsid w:val="005849B6"/>
    <w:rsid w:val="005A5449"/>
    <w:rsid w:val="005E2B46"/>
    <w:rsid w:val="00672E55"/>
    <w:rsid w:val="007C0FA5"/>
    <w:rsid w:val="00803E1D"/>
    <w:rsid w:val="00910283"/>
    <w:rsid w:val="009C78B1"/>
    <w:rsid w:val="00A24564"/>
    <w:rsid w:val="00B33A99"/>
    <w:rsid w:val="00BC7566"/>
    <w:rsid w:val="00DE4C47"/>
    <w:rsid w:val="28067CE6"/>
    <w:rsid w:val="52D774C4"/>
    <w:rsid w:val="5BFF5F4D"/>
    <w:rsid w:val="75941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A7ECDB24-0B85-4D90-81DB-8CAF8125B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 May 4, 2016</dc:title>
  <dc:creator>sp1</dc:creator>
  <cp:lastModifiedBy>sp1</cp:lastModifiedBy>
  <cp:revision>7</cp:revision>
  <dcterms:created xsi:type="dcterms:W3CDTF">2016-05-03T05:27:00Z</dcterms:created>
  <dcterms:modified xsi:type="dcterms:W3CDTF">2016-05-17T06:34:00Z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1033-9.1.0.5113</vt:lpwstr>
  </property>
</Properties>
</file>