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D2473" w:rsidRDefault="00FD2473" w:rsidP="00FD2473">
      <w:pPr>
        <w:rPr>
          <w:rFonts w:eastAsia="MS Mincho"/>
          <w:lang w:eastAsia="ja-JP"/>
        </w:rPr>
      </w:pPr>
      <w:r>
        <w:rPr>
          <w:rFonts w:hint="eastAsia"/>
        </w:rPr>
        <w:t>Date</w:t>
      </w:r>
      <w:r w:rsidR="009E614B">
        <w:rPr>
          <w:rFonts w:eastAsia="MS Mincho"/>
          <w:lang w:eastAsia="ja-JP"/>
        </w:rPr>
        <w:t>: May 30</w:t>
      </w:r>
      <w:r>
        <w:rPr>
          <w:rFonts w:eastAsia="MS Mincho"/>
          <w:lang w:eastAsia="ja-JP"/>
        </w:rPr>
        <w:t>, 2016</w:t>
      </w:r>
    </w:p>
    <w:p w:rsidR="00FD2473" w:rsidRDefault="00FD2473" w:rsidP="00FD2473">
      <w:pPr>
        <w:rPr>
          <w:rFonts w:eastAsia="MS Mincho"/>
          <w:lang w:eastAsia="ja-JP"/>
        </w:rPr>
      </w:pPr>
      <w:r>
        <w:rPr>
          <w:rFonts w:eastAsia="MS Mincho"/>
          <w:lang w:eastAsia="ja-JP"/>
        </w:rPr>
        <w:t>Name: Haofu Zhu</w:t>
      </w:r>
    </w:p>
    <w:p w:rsidR="00672E55" w:rsidRDefault="00672E55"/>
    <w:p w:rsidR="00FD2473" w:rsidRPr="009E614B" w:rsidRDefault="009E614B">
      <w:pPr>
        <w:rPr>
          <w:rFonts w:eastAsia="MS Mincho"/>
          <w:lang w:eastAsia="ja-JP"/>
        </w:rPr>
      </w:pPr>
      <w:r>
        <w:t xml:space="preserve">After doing some research, I found that the nrf905 transceiver can set a 4 byte address for each package and we can program the transmitter and receiver to use the same address. That means the receiver will only react to the package with same address and ignore some other product even if they are using the same frequency. So frequency interfere will not be a problem. </w:t>
      </w:r>
      <w:r>
        <w:rPr>
          <w:rFonts w:hint="eastAsia"/>
        </w:rPr>
        <w:t>I</w:t>
      </w:r>
      <w:r>
        <w:rPr>
          <w:rFonts w:eastAsia="MS Mincho"/>
          <w:lang w:eastAsia="ja-JP"/>
        </w:rPr>
        <w:t xml:space="preserve"> am now working on how to communicate the address between transmitter and receiver. I want to use a communication method called 3 times handshaking and </w:t>
      </w:r>
      <w:r w:rsidR="00A10D5F">
        <w:rPr>
          <w:rFonts w:eastAsia="MS Mincho"/>
          <w:lang w:eastAsia="ja-JP"/>
        </w:rPr>
        <w:t xml:space="preserve">it is still under </w:t>
      </w:r>
      <w:bookmarkStart w:id="0" w:name="_GoBack"/>
      <w:bookmarkEnd w:id="0"/>
      <w:r>
        <w:rPr>
          <w:rFonts w:eastAsia="MS Mincho"/>
          <w:lang w:eastAsia="ja-JP"/>
        </w:rPr>
        <w:t>developing.</w:t>
      </w:r>
    </w:p>
    <w:sectPr w:rsidR="00FD2473" w:rsidRPr="009E614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D2473" w:rsidRDefault="00FD2473" w:rsidP="00FD2473">
      <w:r>
        <w:separator/>
      </w:r>
    </w:p>
  </w:endnote>
  <w:endnote w:type="continuationSeparator" w:id="0">
    <w:p w:rsidR="00FD2473" w:rsidRDefault="00FD2473" w:rsidP="00FD24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D2473" w:rsidRDefault="00FD2473" w:rsidP="00FD2473">
      <w:r>
        <w:separator/>
      </w:r>
    </w:p>
  </w:footnote>
  <w:footnote w:type="continuationSeparator" w:id="0">
    <w:p w:rsidR="00FD2473" w:rsidRDefault="00FD2473" w:rsidP="00FD247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3C23"/>
    <w:rsid w:val="00215007"/>
    <w:rsid w:val="002D02D6"/>
    <w:rsid w:val="00371CE5"/>
    <w:rsid w:val="00672E55"/>
    <w:rsid w:val="0074129B"/>
    <w:rsid w:val="00754350"/>
    <w:rsid w:val="00874F8E"/>
    <w:rsid w:val="008F4424"/>
    <w:rsid w:val="0091293C"/>
    <w:rsid w:val="009E614B"/>
    <w:rsid w:val="00A10D5F"/>
    <w:rsid w:val="00CD364C"/>
    <w:rsid w:val="00DD3C23"/>
    <w:rsid w:val="00E7317C"/>
    <w:rsid w:val="00E77FE3"/>
    <w:rsid w:val="00FD24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chartTrackingRefBased/>
  <w15:docId w15:val="{D1DF65DE-7C76-4E6D-BE1B-F75022A1E8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D2473"/>
    <w:pPr>
      <w:widowControl w:val="0"/>
      <w:jc w:val="both"/>
    </w:pPr>
    <w:rPr>
      <w:rFonts w:ascii="Calibri" w:eastAsia="宋体"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D2473"/>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lang w:val="en-AU"/>
    </w:rPr>
  </w:style>
  <w:style w:type="character" w:customStyle="1" w:styleId="Char">
    <w:name w:val="页眉 Char"/>
    <w:basedOn w:val="a0"/>
    <w:link w:val="a3"/>
    <w:uiPriority w:val="99"/>
    <w:rsid w:val="00FD2473"/>
    <w:rPr>
      <w:sz w:val="18"/>
      <w:szCs w:val="18"/>
      <w:lang w:val="en-AU"/>
    </w:rPr>
  </w:style>
  <w:style w:type="paragraph" w:styleId="a4">
    <w:name w:val="footer"/>
    <w:basedOn w:val="a"/>
    <w:link w:val="Char0"/>
    <w:uiPriority w:val="99"/>
    <w:unhideWhenUsed/>
    <w:rsid w:val="00FD2473"/>
    <w:pPr>
      <w:tabs>
        <w:tab w:val="center" w:pos="4153"/>
        <w:tab w:val="right" w:pos="8306"/>
      </w:tabs>
      <w:snapToGrid w:val="0"/>
      <w:jc w:val="left"/>
    </w:pPr>
    <w:rPr>
      <w:rFonts w:asciiTheme="minorHAnsi" w:eastAsiaTheme="minorEastAsia" w:hAnsiTheme="minorHAnsi" w:cstheme="minorBidi"/>
      <w:sz w:val="18"/>
      <w:szCs w:val="18"/>
      <w:lang w:val="en-AU"/>
    </w:rPr>
  </w:style>
  <w:style w:type="character" w:customStyle="1" w:styleId="Char0">
    <w:name w:val="页脚 Char"/>
    <w:basedOn w:val="a0"/>
    <w:link w:val="a4"/>
    <w:uiPriority w:val="99"/>
    <w:rsid w:val="00FD2473"/>
    <w:rPr>
      <w:sz w:val="18"/>
      <w:szCs w:val="18"/>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1</Pages>
  <Words>87</Words>
  <Characters>502</Characters>
  <Application>Microsoft Office Word</Application>
  <DocSecurity>0</DocSecurity>
  <Lines>4</Lines>
  <Paragraphs>1</Paragraphs>
  <ScaleCrop>false</ScaleCrop>
  <Company/>
  <LinksUpToDate>false</LinksUpToDate>
  <CharactersWithSpaces>588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sp1</dc:creator>
  <cp:keywords/>
  <dc:description/>
  <cp:lastModifiedBy>sp1</cp:lastModifiedBy>
  <cp:revision>12</cp:revision>
  <dcterms:created xsi:type="dcterms:W3CDTF">2016-05-18T06:12:00Z</dcterms:created>
  <dcterms:modified xsi:type="dcterms:W3CDTF">2016-05-30T06:19:00Z</dcterms:modified>
</cp:coreProperties>
</file>