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AC8A" w14:textId="24CA797D" w:rsidR="00053E13" w:rsidRPr="00404B38" w:rsidRDefault="00053E13" w:rsidP="00816151">
      <w:pPr>
        <w:ind w:left="-600" w:right="184"/>
        <w:rPr>
          <w:rFonts w:ascii="EYInterstate" w:hAnsi="EYInterstate" w:cs="Arial"/>
          <w:b/>
          <w:color w:val="333333"/>
          <w:sz w:val="28"/>
          <w:szCs w:val="28"/>
        </w:rPr>
      </w:pPr>
    </w:p>
    <w:p w14:paraId="58070CE3" w14:textId="6B1A7A40" w:rsidR="004075DA" w:rsidRPr="00404B38" w:rsidRDefault="004075DA" w:rsidP="00816151">
      <w:pPr>
        <w:ind w:right="184"/>
        <w:rPr>
          <w:rFonts w:ascii="EYInterstate" w:hAnsi="EYInterstate" w:cs="Arial"/>
          <w:color w:val="595959"/>
          <w:sz w:val="52"/>
          <w:szCs w:val="60"/>
        </w:rPr>
      </w:pPr>
    </w:p>
    <w:p w14:paraId="218649BE" w14:textId="0041B414" w:rsidR="004075DA" w:rsidRPr="00404B38" w:rsidRDefault="004075DA" w:rsidP="00816151">
      <w:pPr>
        <w:ind w:right="184"/>
        <w:rPr>
          <w:rFonts w:ascii="EYInterstate" w:hAnsi="EYInterstate" w:cs="Arial"/>
          <w:color w:val="595959"/>
          <w:sz w:val="52"/>
          <w:szCs w:val="60"/>
        </w:rPr>
      </w:pPr>
    </w:p>
    <w:p w14:paraId="37C7B95E" w14:textId="66D4E77F" w:rsidR="004075DA" w:rsidRPr="00404B38" w:rsidRDefault="004075DA" w:rsidP="00816151">
      <w:pPr>
        <w:ind w:right="184"/>
        <w:rPr>
          <w:rFonts w:ascii="EYInterstate" w:hAnsi="EYInterstate" w:cs="Arial"/>
          <w:color w:val="595959"/>
          <w:sz w:val="52"/>
          <w:szCs w:val="60"/>
        </w:rPr>
      </w:pPr>
    </w:p>
    <w:p w14:paraId="041F1F99" w14:textId="0281A3C8" w:rsidR="004075DA" w:rsidRPr="00404B38" w:rsidRDefault="004075DA" w:rsidP="00816151">
      <w:pPr>
        <w:ind w:right="184"/>
        <w:rPr>
          <w:rFonts w:ascii="EYInterstate" w:hAnsi="EYInterstate" w:cs="Arial"/>
          <w:color w:val="595959"/>
          <w:sz w:val="52"/>
          <w:szCs w:val="60"/>
        </w:rPr>
      </w:pPr>
    </w:p>
    <w:p w14:paraId="390BD8E5" w14:textId="348E8529" w:rsidR="004075DA" w:rsidRPr="00404B38" w:rsidRDefault="004075DA" w:rsidP="00816151">
      <w:pPr>
        <w:ind w:right="184"/>
        <w:rPr>
          <w:rFonts w:ascii="EYInterstate" w:hAnsi="EYInterstate" w:cs="Arial"/>
          <w:color w:val="595959"/>
          <w:sz w:val="52"/>
          <w:szCs w:val="60"/>
        </w:rPr>
      </w:pPr>
    </w:p>
    <w:p w14:paraId="168C9865" w14:textId="762AC221" w:rsidR="004075DA" w:rsidRPr="00404B38" w:rsidRDefault="004075DA" w:rsidP="00816151">
      <w:pPr>
        <w:ind w:right="184"/>
        <w:rPr>
          <w:rFonts w:ascii="EYInterstate" w:hAnsi="EYInterstate" w:cs="Arial"/>
          <w:color w:val="595959"/>
          <w:sz w:val="52"/>
          <w:szCs w:val="60"/>
        </w:rPr>
      </w:pPr>
    </w:p>
    <w:p w14:paraId="7E86B9AD" w14:textId="3C5E1315" w:rsidR="004075DA" w:rsidRPr="0007078B" w:rsidRDefault="00B55258" w:rsidP="00816151">
      <w:pPr>
        <w:ind w:right="184"/>
        <w:rPr>
          <w:rFonts w:asciiTheme="minorHAnsi" w:hAnsiTheme="minorHAnsi" w:cstheme="minorHAnsi"/>
          <w:color w:val="606060"/>
          <w:sz w:val="52"/>
          <w:szCs w:val="60"/>
        </w:rPr>
      </w:pPr>
      <w:r w:rsidRPr="0007078B">
        <w:rPr>
          <w:rFonts w:asciiTheme="minorHAnsi" w:hAnsiTheme="minorHAnsi" w:cstheme="minorHAnsi"/>
          <w:color w:val="606060"/>
          <w:sz w:val="52"/>
          <w:szCs w:val="60"/>
        </w:rPr>
        <w:t>Control</w:t>
      </w:r>
      <w:r w:rsidR="000F105E" w:rsidRPr="0007078B">
        <w:rPr>
          <w:rFonts w:asciiTheme="minorHAnsi" w:hAnsiTheme="minorHAnsi" w:cstheme="minorHAnsi"/>
          <w:color w:val="606060"/>
          <w:sz w:val="52"/>
          <w:szCs w:val="60"/>
        </w:rPr>
        <w:t xml:space="preserve"> </w:t>
      </w:r>
      <w:r w:rsidR="004075DA" w:rsidRPr="0007078B">
        <w:rPr>
          <w:rFonts w:asciiTheme="minorHAnsi" w:hAnsiTheme="minorHAnsi" w:cstheme="minorHAnsi"/>
          <w:color w:val="606060"/>
          <w:sz w:val="52"/>
          <w:szCs w:val="60"/>
        </w:rPr>
        <w:t>Walkthrough</w:t>
      </w:r>
    </w:p>
    <w:p w14:paraId="118E2DF7" w14:textId="48D7BBDC" w:rsidR="004075DA" w:rsidRPr="0007078B" w:rsidRDefault="004075DA" w:rsidP="00816151">
      <w:pPr>
        <w:ind w:right="184"/>
        <w:rPr>
          <w:rFonts w:asciiTheme="minorHAnsi" w:hAnsiTheme="minorHAnsi" w:cstheme="minorHAnsi"/>
          <w:color w:val="606060"/>
          <w:sz w:val="36"/>
          <w:szCs w:val="60"/>
        </w:rPr>
      </w:pPr>
      <w:r w:rsidRPr="0007078B">
        <w:rPr>
          <w:rFonts w:asciiTheme="minorHAnsi" w:hAnsiTheme="minorHAnsi" w:cstheme="minorHAnsi"/>
          <w:color w:val="606060"/>
          <w:sz w:val="36"/>
          <w:szCs w:val="60"/>
        </w:rPr>
        <w:t>Date –</w:t>
      </w:r>
      <w:r w:rsidR="00A63C50">
        <w:rPr>
          <w:rFonts w:asciiTheme="minorHAnsi" w:hAnsiTheme="minorHAnsi" w:cstheme="minorHAnsi"/>
          <w:color w:val="606060"/>
          <w:sz w:val="36"/>
          <w:szCs w:val="60"/>
        </w:rPr>
        <w:t xml:space="preserve"> 03/11/</w:t>
      </w:r>
      <w:r w:rsidR="00C66E3A" w:rsidRPr="0007078B">
        <w:rPr>
          <w:rFonts w:asciiTheme="minorHAnsi" w:hAnsiTheme="minorHAnsi" w:cstheme="minorHAnsi"/>
          <w:color w:val="606060"/>
          <w:sz w:val="36"/>
          <w:szCs w:val="60"/>
        </w:rPr>
        <w:t>202</w:t>
      </w:r>
      <w:r w:rsidR="00B55258" w:rsidRPr="0007078B">
        <w:rPr>
          <w:rFonts w:asciiTheme="minorHAnsi" w:hAnsiTheme="minorHAnsi" w:cstheme="minorHAnsi"/>
          <w:color w:val="606060"/>
          <w:sz w:val="36"/>
          <w:szCs w:val="60"/>
        </w:rPr>
        <w:t>4</w:t>
      </w:r>
    </w:p>
    <w:p w14:paraId="168629FC" w14:textId="0A1E54D9" w:rsidR="00053E13" w:rsidRPr="00404B38" w:rsidRDefault="00053E13" w:rsidP="00816151">
      <w:pPr>
        <w:ind w:left="-600" w:right="184"/>
        <w:rPr>
          <w:rFonts w:ascii="EYInterstate" w:hAnsi="EYInterstate" w:cs="Arial"/>
          <w:b/>
          <w:color w:val="333333"/>
          <w:sz w:val="28"/>
          <w:szCs w:val="28"/>
        </w:rPr>
      </w:pPr>
      <w:r w:rsidRPr="00404B38">
        <w:rPr>
          <w:rFonts w:ascii="EYInterstate" w:hAnsi="EYInterstate" w:cs="Arial"/>
          <w:b/>
          <w:color w:val="333333"/>
          <w:sz w:val="28"/>
          <w:szCs w:val="28"/>
        </w:rPr>
        <w:br w:type="page"/>
      </w:r>
    </w:p>
    <w:p w14:paraId="64EADF87" w14:textId="77777777" w:rsidR="00781906" w:rsidRDefault="00781906" w:rsidP="00781906">
      <w:pPr>
        <w:pStyle w:val="NoSpacing"/>
        <w:rPr>
          <w:rStyle w:val="Heading5Char"/>
          <w:rFonts w:asciiTheme="minorHAnsi" w:hAnsiTheme="minorHAnsi" w:cstheme="minorHAnsi"/>
          <w:b/>
          <w:bCs/>
          <w:sz w:val="22"/>
          <w:szCs w:val="20"/>
          <w:lang w:val="en-ZA"/>
        </w:rPr>
      </w:pPr>
    </w:p>
    <w:p w14:paraId="77EA163B" w14:textId="53105E36" w:rsidR="00781906" w:rsidRPr="006A7E28" w:rsidRDefault="006A7E28" w:rsidP="006A7E28">
      <w:pPr>
        <w:pStyle w:val="GoldFieldsHeading"/>
        <w:pBdr>
          <w:bottom w:val="single" w:sz="8" w:space="3" w:color="C8A064"/>
        </w:pBdr>
        <w:rPr>
          <w:rFonts w:asciiTheme="minorHAnsi" w:hAnsiTheme="minorHAnsi" w:cstheme="minorHAnsi"/>
          <w:caps w:val="0"/>
          <w:kern w:val="0"/>
          <w:szCs w:val="28"/>
          <w:lang w:val="en-GB"/>
          <w14:ligatures w14:val="none"/>
        </w:rPr>
      </w:pPr>
      <w:r w:rsidRPr="006A7E28">
        <w:rPr>
          <w:rFonts w:asciiTheme="minorHAnsi" w:hAnsiTheme="minorHAnsi" w:cstheme="minorHAnsi"/>
          <w:caps w:val="0"/>
          <w:kern w:val="0"/>
          <w:szCs w:val="28"/>
          <w:lang w:val="en-GB"/>
          <w14:ligatures w14:val="none"/>
        </w:rPr>
        <w:t>WALKTHROUGH SUMMARY</w:t>
      </w:r>
    </w:p>
    <w:p w14:paraId="43ED5634" w14:textId="77777777" w:rsidR="00305ED2" w:rsidRDefault="00781906" w:rsidP="00781906">
      <w:pPr>
        <w:pStyle w:val="NoSpacing"/>
        <w:rPr>
          <w:rStyle w:val="Heading5Char"/>
          <w:rFonts w:asciiTheme="minorHAnsi" w:hAnsiTheme="minorHAnsi" w:cstheme="minorHAnsi"/>
          <w:b/>
          <w:bCs/>
          <w:color w:val="606060"/>
          <w:sz w:val="22"/>
          <w:szCs w:val="20"/>
          <w:lang w:val="en-ZA"/>
        </w:rPr>
      </w:pPr>
      <w:r w:rsidRPr="0007078B">
        <w:rPr>
          <w:rStyle w:val="Heading5Char"/>
          <w:rFonts w:asciiTheme="minorHAnsi" w:hAnsiTheme="minorHAnsi" w:cstheme="minorHAnsi"/>
          <w:b/>
          <w:bCs/>
          <w:color w:val="606060"/>
          <w:sz w:val="22"/>
          <w:szCs w:val="20"/>
          <w:lang w:val="en-ZA"/>
        </w:rPr>
        <w:t>Control Name:</w:t>
      </w:r>
      <w:r>
        <w:rPr>
          <w:rFonts w:eastAsia="Calibri"/>
          <w:color w:val="606060"/>
          <w:sz w:val="22"/>
        </w:rPr>
        <w:t xml:space="preserve"> User Access Management Control</w:t>
      </w:r>
    </w:p>
    <w:p w14:paraId="0F3929C4" w14:textId="77777777" w:rsidR="00305ED2" w:rsidRDefault="00305ED2" w:rsidP="00781906">
      <w:pPr>
        <w:pStyle w:val="NoSpacing"/>
        <w:rPr>
          <w:rStyle w:val="Heading5Char"/>
          <w:rFonts w:asciiTheme="minorHAnsi" w:hAnsiTheme="minorHAnsi" w:cstheme="minorHAnsi"/>
          <w:b/>
          <w:bCs/>
          <w:color w:val="606060"/>
          <w:sz w:val="22"/>
          <w:szCs w:val="20"/>
          <w:lang w:val="en-ZA"/>
        </w:rPr>
      </w:pPr>
      <w:r>
        <w:rPr>
          <w:rStyle w:val="Heading5Char"/>
          <w:rFonts w:asciiTheme="minorHAnsi" w:hAnsiTheme="minorHAnsi" w:cstheme="minorHAnsi"/>
          <w:b/>
          <w:bCs/>
          <w:color w:val="606060"/>
          <w:sz w:val="22"/>
          <w:szCs w:val="20"/>
          <w:lang w:val="en-ZA"/>
        </w:rPr>
        <w:t>C</w:t>
      </w:r>
      <w:r w:rsidR="00781906" w:rsidRPr="0007078B">
        <w:rPr>
          <w:rStyle w:val="Heading5Char"/>
          <w:rFonts w:asciiTheme="minorHAnsi" w:hAnsiTheme="minorHAnsi" w:cstheme="minorHAnsi"/>
          <w:b/>
          <w:bCs/>
          <w:color w:val="606060"/>
          <w:sz w:val="22"/>
          <w:szCs w:val="20"/>
          <w:lang w:val="en-ZA"/>
        </w:rPr>
        <w:t xml:space="preserve">ontrol </w:t>
      </w:r>
      <w:r>
        <w:rPr>
          <w:rStyle w:val="Heading5Char"/>
          <w:rFonts w:asciiTheme="minorHAnsi" w:hAnsiTheme="minorHAnsi" w:cstheme="minorHAnsi"/>
          <w:b/>
          <w:bCs/>
          <w:color w:val="606060"/>
          <w:sz w:val="22"/>
          <w:szCs w:val="20"/>
          <w:lang w:val="en-ZA"/>
        </w:rPr>
        <w:t>ID:</w:t>
      </w:r>
      <w:r>
        <w:rPr>
          <w:rFonts w:eastAsia="Calibri"/>
          <w:color w:val="606060"/>
          <w:sz w:val="22"/>
        </w:rPr>
        <w:t xml:space="preserve"> UAM-001</w:t>
      </w:r>
    </w:p>
    <w:p w14:paraId="1E9E0762" w14:textId="77777777" w:rsidR="00305ED2" w:rsidRDefault="00781906" w:rsidP="00781906">
      <w:pPr>
        <w:pStyle w:val="NoSpacing"/>
        <w:rPr>
          <w:rStyle w:val="Heading5Char"/>
          <w:rFonts w:asciiTheme="minorHAnsi" w:hAnsiTheme="minorHAnsi" w:cstheme="minorHAnsi"/>
          <w:b/>
          <w:bCs/>
          <w:color w:val="606060"/>
          <w:sz w:val="22"/>
          <w:szCs w:val="20"/>
          <w:lang w:val="en-ZA"/>
        </w:rPr>
      </w:pPr>
      <w:r w:rsidRPr="0007078B">
        <w:rPr>
          <w:rStyle w:val="Heading5Char"/>
          <w:rFonts w:asciiTheme="minorHAnsi" w:hAnsiTheme="minorHAnsi" w:cstheme="minorHAnsi"/>
          <w:b/>
          <w:bCs/>
          <w:color w:val="606060"/>
          <w:sz w:val="22"/>
          <w:szCs w:val="20"/>
          <w:lang w:val="en-ZA"/>
        </w:rPr>
        <w:t>Control Type:</w:t>
      </w:r>
      <w:r>
        <w:rPr>
          <w:rFonts w:eastAsia="Calibri"/>
          <w:color w:val="606060"/>
          <w:sz w:val="22"/>
        </w:rPr>
        <w:t xml:space="preserve"> Preventive</w:t>
      </w:r>
    </w:p>
    <w:p w14:paraId="55CF5856" w14:textId="77777777" w:rsidR="00305ED2" w:rsidRDefault="00781906" w:rsidP="00781906">
      <w:pPr>
        <w:pStyle w:val="NoSpacing"/>
        <w:rPr>
          <w:rStyle w:val="Heading5Char"/>
          <w:rFonts w:asciiTheme="minorHAnsi" w:hAnsiTheme="minorHAnsi" w:cstheme="minorHAnsi"/>
          <w:b/>
          <w:bCs/>
          <w:color w:val="606060"/>
          <w:sz w:val="22"/>
          <w:szCs w:val="20"/>
          <w:lang w:val="en-ZA"/>
        </w:rPr>
      </w:pPr>
      <w:r w:rsidRPr="0007078B">
        <w:rPr>
          <w:rStyle w:val="Heading5Char"/>
          <w:rFonts w:asciiTheme="minorHAnsi" w:hAnsiTheme="minorHAnsi" w:cstheme="minorHAnsi"/>
          <w:b/>
          <w:bCs/>
          <w:color w:val="606060"/>
          <w:sz w:val="22"/>
          <w:szCs w:val="20"/>
          <w:lang w:val="en-ZA"/>
        </w:rPr>
        <w:t>Nature of Contro</w:t>
      </w:r>
      <w:r w:rsidR="00305ED2">
        <w:rPr>
          <w:rStyle w:val="Heading5Char"/>
          <w:rFonts w:asciiTheme="minorHAnsi" w:hAnsiTheme="minorHAnsi" w:cstheme="minorHAnsi"/>
          <w:b/>
          <w:bCs/>
          <w:color w:val="606060"/>
          <w:sz w:val="22"/>
          <w:szCs w:val="20"/>
          <w:lang w:val="en-ZA"/>
        </w:rPr>
        <w:t>l:</w:t>
      </w:r>
      <w:r>
        <w:rPr>
          <w:rFonts w:eastAsia="Calibri"/>
          <w:color w:val="606060"/>
          <w:sz w:val="22"/>
        </w:rPr>
        <w:t xml:space="preserve"> Automated</w:t>
      </w:r>
    </w:p>
    <w:p w14:paraId="3E88C4FF" w14:textId="77777777" w:rsidR="00305ED2" w:rsidRDefault="00781906" w:rsidP="006A7E28">
      <w:pPr>
        <w:pStyle w:val="NoSpacing"/>
        <w:rPr>
          <w:rStyle w:val="Heading5Char"/>
          <w:rFonts w:asciiTheme="minorHAnsi" w:hAnsiTheme="minorHAnsi" w:cstheme="minorHAnsi"/>
          <w:b/>
          <w:bCs/>
          <w:color w:val="595959" w:themeColor="text1" w:themeTint="A6"/>
          <w:sz w:val="22"/>
          <w:szCs w:val="20"/>
          <w:lang w:val="en-ZA"/>
        </w:rPr>
      </w:pPr>
      <w:r w:rsidRPr="0007078B">
        <w:rPr>
          <w:rStyle w:val="Heading5Char"/>
          <w:rFonts w:asciiTheme="minorHAnsi" w:hAnsiTheme="minorHAnsi" w:cstheme="minorHAnsi"/>
          <w:b/>
          <w:bCs/>
          <w:color w:val="606060"/>
          <w:sz w:val="22"/>
          <w:szCs w:val="20"/>
          <w:lang w:val="en-ZA"/>
        </w:rPr>
        <w:t>Occurrence:</w:t>
      </w:r>
      <w:r>
        <w:rPr>
          <w:rFonts w:eastAsia="Calibri"/>
          <w:color w:val="606060"/>
          <w:sz w:val="22"/>
        </w:rPr>
        <w:t xml:space="preserve"> Recurring</w:t>
      </w:r>
    </w:p>
    <w:p w14:paraId="761E7917" w14:textId="0663D255" w:rsidR="00781906" w:rsidRPr="00305ED2" w:rsidRDefault="00781906" w:rsidP="006A7E28">
      <w:pPr>
        <w:pStyle w:val="NoSpacing"/>
        <w:rPr>
          <w:rFonts w:asciiTheme="minorHAnsi" w:hAnsiTheme="minorHAnsi" w:cstheme="minorHAnsi"/>
          <w:color w:val="606060"/>
          <w:sz w:val="18"/>
          <w:szCs w:val="20"/>
          <w:lang w:val="en-ZA"/>
        </w:rPr>
      </w:pPr>
      <w:r>
        <w:rPr>
          <w:rStyle w:val="Heading5Char"/>
          <w:b/>
          <w:bCs/>
        </w:rPr>
        <w:tab/>
      </w:r>
      <w:r>
        <w:rPr>
          <w:rStyle w:val="Heading5Char"/>
          <w:b/>
          <w:bCs/>
        </w:rPr>
        <w:tab/>
      </w:r>
    </w:p>
    <w:p w14:paraId="2A3C1C59" w14:textId="77777777" w:rsidR="006A7E28" w:rsidRPr="00404B38" w:rsidRDefault="006A7E28" w:rsidP="006A7E28">
      <w:pPr>
        <w:spacing w:before="60" w:after="60" w:line="200" w:lineRule="atLeast"/>
        <w:ind w:left="567" w:right="184"/>
        <w:rPr>
          <w:rFonts w:ascii="EYInterstate" w:hAnsi="EYInterstate"/>
          <w:sz w:val="20"/>
          <w:lang w:val="en-GB"/>
        </w:rPr>
      </w:pPr>
    </w:p>
    <w:p w14:paraId="5F183E80" w14:textId="77777777" w:rsidR="006A7E28" w:rsidRPr="006A7E28" w:rsidRDefault="006A7E28" w:rsidP="006A7E28">
      <w:pPr>
        <w:keepNext/>
        <w:pBdr>
          <w:top w:val="single" w:sz="4" w:space="1" w:color="auto"/>
          <w:left w:val="single" w:sz="4" w:space="4" w:color="auto"/>
          <w:bottom w:val="single" w:sz="4" w:space="1" w:color="auto"/>
          <w:right w:val="single" w:sz="4" w:space="4" w:color="auto"/>
        </w:pBdr>
        <w:tabs>
          <w:tab w:val="center" w:pos="4320"/>
          <w:tab w:val="right" w:pos="8640"/>
        </w:tabs>
        <w:spacing w:before="60" w:after="60" w:line="200" w:lineRule="atLeast"/>
        <w:ind w:left="567" w:right="184" w:hanging="426"/>
        <w:outlineLvl w:val="6"/>
        <w:rPr>
          <w:rFonts w:asciiTheme="minorHAnsi" w:hAnsiTheme="minorHAnsi" w:cstheme="minorHAnsi"/>
          <w:b/>
          <w:sz w:val="20"/>
          <w:lang w:val="en-GB"/>
        </w:rPr>
      </w:pPr>
      <w:r w:rsidRPr="006A7E28">
        <w:rPr>
          <w:rFonts w:asciiTheme="minorHAnsi" w:hAnsiTheme="minorHAnsi" w:cstheme="minorHAnsi"/>
          <w:b/>
          <w:color w:val="131313"/>
          <w:sz w:val="28"/>
          <w:szCs w:val="28"/>
          <w:lang w:val="en-GB"/>
        </w:rPr>
        <w:t>1. OVERVIEW OF WALKTHROUGH</w:t>
      </w:r>
      <w:r w:rsidRPr="006A7E28">
        <w:rPr>
          <w:rFonts w:asciiTheme="minorHAnsi" w:hAnsiTheme="minorHAnsi" w:cstheme="minorHAnsi"/>
          <w:b/>
          <w:sz w:val="20"/>
          <w:lang w:val="en-GB"/>
        </w:rPr>
        <w:tab/>
      </w:r>
      <w:r>
        <w:rPr>
          <w:rFonts w:ascii="Calibri" w:eastAsia="Calibri" w:hAnsi="Calibri"/>
          <w:color w:val="606060"/>
        </w:rPr>
        <w:br/>
        <w:t>The walkthrough reviewed user access controls to ensure they mitigate unauthorized access risks, meet compliance standards, and maintain security. Key recommendations focused on enhancing procedures, monitoring, and documentation.</w:t>
      </w:r>
    </w:p>
    <w:p w14:paraId="1C719F2E" w14:textId="77777777" w:rsidR="00925353" w:rsidRDefault="00925353" w:rsidP="00925353">
      <w:pPr>
        <w:rPr>
          <w:rFonts w:asciiTheme="minorHAnsi" w:eastAsia="Arial" w:hAnsiTheme="minorHAnsi" w:cstheme="minorHAnsi"/>
          <w:color w:val="131313"/>
          <w:sz w:val="28"/>
          <w:szCs w:val="22"/>
          <w:lang w:val="en-ZA"/>
        </w:rPr>
      </w:pPr>
    </w:p>
    <w:p w14:paraId="77C7303C" w14:textId="77777777" w:rsidR="006A7E28" w:rsidRPr="00404B38" w:rsidRDefault="006A7E28" w:rsidP="006A7E28">
      <w:pPr>
        <w:spacing w:before="60" w:after="60" w:line="200" w:lineRule="atLeast"/>
        <w:ind w:left="567" w:right="184"/>
        <w:rPr>
          <w:rFonts w:ascii="EYInterstate" w:hAnsi="EYInterstate"/>
          <w:sz w:val="20"/>
          <w:lang w:val="en-GB"/>
        </w:rPr>
      </w:pPr>
    </w:p>
    <w:p w14:paraId="2F925E0A" w14:textId="10B5E4B3" w:rsidR="006A7E28" w:rsidRPr="006A7E28" w:rsidRDefault="006A7E28" w:rsidP="006A7E28">
      <w:pPr>
        <w:keepNext/>
        <w:pBdr>
          <w:top w:val="single" w:sz="4" w:space="1" w:color="auto"/>
          <w:left w:val="single" w:sz="4" w:space="4" w:color="auto"/>
          <w:bottom w:val="single" w:sz="4" w:space="1" w:color="auto"/>
          <w:right w:val="single" w:sz="4" w:space="4" w:color="auto"/>
        </w:pBdr>
        <w:tabs>
          <w:tab w:val="center" w:pos="4320"/>
          <w:tab w:val="right" w:pos="8640"/>
        </w:tabs>
        <w:spacing w:before="60" w:after="60" w:line="200" w:lineRule="atLeast"/>
        <w:ind w:left="567" w:right="184" w:hanging="426"/>
        <w:outlineLvl w:val="6"/>
        <w:rPr>
          <w:rFonts w:asciiTheme="minorHAnsi" w:hAnsiTheme="minorHAnsi" w:cstheme="minorHAnsi"/>
          <w:b/>
          <w:sz w:val="20"/>
          <w:lang w:val="en-GB"/>
        </w:rPr>
      </w:pPr>
      <w:r>
        <w:rPr>
          <w:rFonts w:asciiTheme="minorHAnsi" w:hAnsiTheme="minorHAnsi" w:cstheme="minorHAnsi"/>
          <w:b/>
          <w:color w:val="131313"/>
          <w:sz w:val="28"/>
          <w:szCs w:val="28"/>
          <w:lang w:val="en-GB"/>
        </w:rPr>
        <w:t>2</w:t>
      </w:r>
      <w:r w:rsidRPr="006A7E28">
        <w:rPr>
          <w:rFonts w:asciiTheme="minorHAnsi" w:hAnsiTheme="minorHAnsi" w:cstheme="minorHAnsi"/>
          <w:b/>
          <w:color w:val="131313"/>
          <w:sz w:val="28"/>
          <w:szCs w:val="28"/>
          <w:lang w:val="en-GB"/>
        </w:rPr>
        <w:t xml:space="preserve">. </w:t>
      </w:r>
      <w:r>
        <w:rPr>
          <w:rFonts w:asciiTheme="minorHAnsi" w:hAnsiTheme="minorHAnsi" w:cstheme="minorHAnsi"/>
          <w:b/>
          <w:color w:val="131313"/>
          <w:sz w:val="28"/>
          <w:szCs w:val="28"/>
          <w:lang w:val="en-GB"/>
        </w:rPr>
        <w:t>CONTROL DESCRIPTION</w:t>
      </w:r>
      <w:r>
        <w:rPr>
          <w:rFonts w:ascii="Calibri" w:eastAsia="Calibri" w:hAnsi="Calibri"/>
          <w:color w:val="606060"/>
        </w:rPr>
        <w:br/>
        <w:t>User access management involves System Administrators, the Access Review Team, and Compliance &amp; IT Security, who work together to manage, monitor, and review access to critical IT systems. Key activities include granting, modifying, and revoking user access, with daily monitoring and periodic reviews (quarterly or semi-annually) to ensure alignment with policy and compliance standards. These efforts are crucial for preventing unauthorized access, data breaches, and non-compliance, reducing internal threats and protecting sensitive information. The process includes documented access requests, the use of automated tools, regular reviews, and thorough record-keeping for audits.</w:t>
      </w:r>
    </w:p>
    <w:p w14:paraId="5386DC88" w14:textId="77777777" w:rsidR="006A7E28" w:rsidRDefault="006A7E28" w:rsidP="00925353">
      <w:pPr>
        <w:rPr>
          <w:rFonts w:asciiTheme="minorHAnsi" w:eastAsia="Arial" w:hAnsiTheme="minorHAnsi" w:cstheme="minorHAnsi"/>
          <w:color w:val="131313"/>
          <w:sz w:val="28"/>
          <w:szCs w:val="22"/>
          <w:lang w:val="en-ZA"/>
        </w:rPr>
      </w:pPr>
    </w:p>
    <w:p w14:paraId="72077A31" w14:textId="77777777" w:rsidR="006A7E28" w:rsidRPr="00404B38" w:rsidRDefault="006A7E28" w:rsidP="006A7E28">
      <w:pPr>
        <w:spacing w:before="60" w:after="60" w:line="200" w:lineRule="atLeast"/>
        <w:ind w:left="567" w:right="184"/>
        <w:rPr>
          <w:rFonts w:ascii="EYInterstate" w:hAnsi="EYInterstate"/>
          <w:sz w:val="20"/>
          <w:lang w:val="en-GB"/>
        </w:rPr>
      </w:pPr>
    </w:p>
    <w:p w14:paraId="23E78B82" w14:textId="5CD8087D" w:rsidR="006A7E28" w:rsidRPr="006A7E28" w:rsidRDefault="006A7E28" w:rsidP="006A7E28">
      <w:pPr>
        <w:keepNext/>
        <w:pBdr>
          <w:top w:val="single" w:sz="4" w:space="1" w:color="auto"/>
          <w:left w:val="single" w:sz="4" w:space="4" w:color="auto"/>
          <w:bottom w:val="single" w:sz="4" w:space="1" w:color="auto"/>
          <w:right w:val="single" w:sz="4" w:space="4" w:color="auto"/>
        </w:pBdr>
        <w:tabs>
          <w:tab w:val="center" w:pos="4320"/>
          <w:tab w:val="right" w:pos="8640"/>
        </w:tabs>
        <w:spacing w:before="60" w:after="60" w:line="200" w:lineRule="atLeast"/>
        <w:ind w:left="567" w:right="184" w:hanging="426"/>
        <w:outlineLvl w:val="6"/>
        <w:rPr>
          <w:rFonts w:asciiTheme="minorHAnsi" w:hAnsiTheme="minorHAnsi" w:cstheme="minorHAnsi"/>
          <w:b/>
          <w:sz w:val="20"/>
          <w:lang w:val="en-GB"/>
        </w:rPr>
      </w:pPr>
      <w:r>
        <w:rPr>
          <w:rFonts w:asciiTheme="minorHAnsi" w:hAnsiTheme="minorHAnsi" w:cstheme="minorHAnsi"/>
          <w:b/>
          <w:color w:val="131313"/>
          <w:sz w:val="28"/>
          <w:szCs w:val="28"/>
          <w:lang w:val="en-GB"/>
        </w:rPr>
        <w:t>3</w:t>
      </w:r>
      <w:r w:rsidRPr="006A7E28">
        <w:rPr>
          <w:rFonts w:asciiTheme="minorHAnsi" w:hAnsiTheme="minorHAnsi" w:cstheme="minorHAnsi"/>
          <w:b/>
          <w:color w:val="131313"/>
          <w:sz w:val="28"/>
          <w:szCs w:val="28"/>
          <w:lang w:val="en-GB"/>
        </w:rPr>
        <w:t xml:space="preserve">. </w:t>
      </w:r>
      <w:r>
        <w:rPr>
          <w:rFonts w:asciiTheme="minorHAnsi" w:hAnsiTheme="minorHAnsi" w:cstheme="minorHAnsi"/>
          <w:b/>
          <w:color w:val="131313"/>
          <w:sz w:val="28"/>
          <w:szCs w:val="28"/>
          <w:lang w:val="en-GB"/>
        </w:rPr>
        <w:t>CONCLUSION</w:t>
      </w:r>
      <w:r w:rsidR="001165E5">
        <w:rPr>
          <w:rFonts w:asciiTheme="minorHAnsi" w:hAnsiTheme="minorHAnsi" w:cstheme="minorHAnsi"/>
          <w:b/>
          <w:color w:val="131313"/>
          <w:sz w:val="28"/>
          <w:szCs w:val="28"/>
          <w:lang w:val="en-GB"/>
        </w:rPr>
        <w:t>S</w:t>
      </w:r>
      <w:r>
        <w:rPr>
          <w:rFonts w:asciiTheme="minorHAnsi" w:hAnsiTheme="minorHAnsi" w:cstheme="minorHAnsi"/>
          <w:b/>
          <w:color w:val="131313"/>
          <w:sz w:val="28"/>
          <w:szCs w:val="28"/>
          <w:lang w:val="en-GB"/>
        </w:rPr>
        <w:t xml:space="preserve"> AND RECOMMENDATIONS</w:t>
      </w:r>
      <w:r w:rsidRPr="006A7E28">
        <w:rPr>
          <w:rFonts w:asciiTheme="minorHAnsi" w:hAnsiTheme="minorHAnsi" w:cstheme="minorHAnsi"/>
          <w:b/>
          <w:sz w:val="20"/>
          <w:lang w:val="en-GB"/>
        </w:rPr>
        <w:tab/>
      </w:r>
      <w:r>
        <w:rPr>
          <w:rFonts w:ascii="Calibri" w:eastAsia="Calibri" w:hAnsi="Calibri"/>
          <w:color w:val="606060"/>
        </w:rPr>
        <w:br/>
        <w:t>Conclusion: The meeting emphasized the need to ensure consistent application and monitoring of user access management controls to maintain compliance and mitigate risks effectively.</w:t>
      </w:r>
      <w:r>
        <w:rPr>
          <w:rFonts w:ascii="Calibri" w:eastAsia="Calibri" w:hAnsi="Calibri"/>
          <w:color w:val="606060"/>
        </w:rPr>
        <w:br/>
      </w:r>
      <w:r>
        <w:rPr>
          <w:rFonts w:ascii="Calibri" w:eastAsia="Calibri" w:hAnsi="Calibri"/>
          <w:color w:val="606060"/>
        </w:rPr>
        <w:br/>
        <w:t>Recommendations:</w:t>
      </w:r>
      <w:r>
        <w:rPr>
          <w:rFonts w:ascii="Calibri" w:eastAsia="Calibri" w:hAnsi="Calibri"/>
          <w:color w:val="606060"/>
        </w:rPr>
        <w:br/>
        <w:t>•Regular reviews of user access rights to prevent unauthorized access.</w:t>
      </w:r>
      <w:r>
        <w:rPr>
          <w:rFonts w:ascii="Calibri" w:eastAsia="Calibri" w:hAnsi="Calibri"/>
          <w:color w:val="606060"/>
        </w:rPr>
        <w:br/>
        <w:t>•Implement automated alerts for suspicious access patterns.</w:t>
      </w:r>
      <w:r>
        <w:rPr>
          <w:rFonts w:ascii="Calibri" w:eastAsia="Calibri" w:hAnsi="Calibri"/>
          <w:color w:val="606060"/>
        </w:rPr>
        <w:br/>
        <w:t>•</w:t>
      </w:r>
      <w:r>
        <w:rPr>
          <w:rFonts w:ascii="Calibri" w:eastAsia="Calibri" w:hAnsi="Calibri"/>
          <w:color w:val="606060"/>
        </w:rPr>
        <w:tab/>
        <w:t>Conduct periodic audits to ensure that access controls remain effective and aligned with current compliance requirements.</w:t>
      </w:r>
      <w:r>
        <w:rPr>
          <w:rFonts w:ascii="Calibri" w:eastAsia="Calibri" w:hAnsi="Calibri"/>
          <w:color w:val="606060"/>
        </w:rPr>
        <w:br/>
        <w:t>•</w:t>
      </w:r>
      <w:r>
        <w:rPr>
          <w:rFonts w:ascii="Calibri" w:eastAsia="Calibri" w:hAnsi="Calibri"/>
          <w:color w:val="606060"/>
        </w:rPr>
        <w:tab/>
        <w:t>Enhance documentation for control procedures to improve clarity and accountability.</w:t>
      </w:r>
    </w:p>
    <w:p w14:paraId="1C728FE8" w14:textId="77777777" w:rsidR="006A7E28" w:rsidRDefault="006A7E28" w:rsidP="00925353">
      <w:pPr>
        <w:rPr>
          <w:rFonts w:asciiTheme="minorHAnsi" w:eastAsia="Arial" w:hAnsiTheme="minorHAnsi" w:cstheme="minorHAnsi"/>
          <w:color w:val="131313"/>
          <w:sz w:val="28"/>
          <w:szCs w:val="22"/>
          <w:lang w:val="en-ZA"/>
        </w:rPr>
      </w:pPr>
    </w:p>
    <w:sectPr w:rsidR="006A7E28" w:rsidSect="00C46D34">
      <w:headerReference w:type="default" r:id="rId11"/>
      <w:footerReference w:type="even" r:id="rId12"/>
      <w:footerReference w:type="default" r:id="rId13"/>
      <w:pgSz w:w="12240" w:h="15840" w:code="1"/>
      <w:pgMar w:top="1843" w:right="758" w:bottom="1440" w:left="127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E6B9E" w14:textId="77777777" w:rsidR="00484B71" w:rsidRDefault="00484B71">
      <w:r>
        <w:separator/>
      </w:r>
    </w:p>
  </w:endnote>
  <w:endnote w:type="continuationSeparator" w:id="0">
    <w:p w14:paraId="64FDF567" w14:textId="77777777" w:rsidR="00484B71" w:rsidRDefault="0048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EYInterstate Light">
    <w:panose1 w:val="0200050302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YInterstate">
    <w:panose1 w:val="02000503020000020004"/>
    <w:charset w:val="00"/>
    <w:family w:val="auto"/>
    <w:pitch w:val="variable"/>
    <w:sig w:usb0="800000AF" w:usb1="5000204A"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ED51F" w14:textId="77777777" w:rsidR="00073B79" w:rsidRDefault="00073B79" w:rsidP="00631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D2B95D" w14:textId="77777777" w:rsidR="00073B79" w:rsidRDefault="00073B79" w:rsidP="003B0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BD9D1" w14:textId="77777777" w:rsidR="00073B79" w:rsidRPr="00A97E1D" w:rsidRDefault="00073B79" w:rsidP="00A97E1D">
    <w:pPr>
      <w:pStyle w:val="Footer"/>
      <w:rPr>
        <w:rFonts w:ascii="Arial" w:hAnsi="Arial" w:cs="Arial"/>
        <w:sz w:val="16"/>
        <w:szCs w:val="16"/>
      </w:rPr>
    </w:pPr>
    <w:r>
      <w:rPr>
        <w:rFonts w:ascii="Arial" w:hAnsi="Arial" w:cs="Arial"/>
        <w:sz w:val="16"/>
        <w:szCs w:val="16"/>
      </w:rPr>
      <w:t>© Ernst &amp; Young LLP. 2018</w:t>
    </w:r>
  </w:p>
  <w:p w14:paraId="7FAFF346" w14:textId="77777777" w:rsidR="00073B79" w:rsidRPr="00A97E1D" w:rsidRDefault="00073B79" w:rsidP="00A97E1D">
    <w:pPr>
      <w:pStyle w:val="Footer"/>
      <w:rPr>
        <w:rFonts w:ascii="Arial" w:hAnsi="Arial" w:cs="Arial"/>
        <w:sz w:val="16"/>
        <w:szCs w:val="16"/>
      </w:rPr>
    </w:pPr>
    <w:r w:rsidRPr="00A97E1D">
      <w:rPr>
        <w:rFonts w:ascii="Arial" w:hAnsi="Arial" w:cs="Arial"/>
        <w:sz w:val="16"/>
        <w:szCs w:val="16"/>
      </w:rPr>
      <w:t>All rights reserved. Confidential &amp; Proprietary</w:t>
    </w:r>
  </w:p>
  <w:p w14:paraId="1C14C828" w14:textId="77A81EB5" w:rsidR="00073B79" w:rsidRPr="00AA0360" w:rsidRDefault="00073B79" w:rsidP="00AA0360">
    <w:pPr>
      <w:pStyle w:val="Footer"/>
      <w:rPr>
        <w:rFonts w:ascii="Arial" w:hAnsi="Arial" w:cs="Arial"/>
        <w:szCs w:val="16"/>
      </w:rPr>
    </w:pPr>
    <w:r>
      <w:rPr>
        <w:rStyle w:val="PageNumber"/>
        <w:rFonts w:ascii="Arial" w:hAnsi="Arial" w:cs="Arial"/>
        <w:sz w:val="16"/>
        <w:szCs w:val="16"/>
      </w:rPr>
      <w:tab/>
    </w:r>
    <w:r w:rsidRPr="00AA0360">
      <w:rPr>
        <w:rStyle w:val="PageNumber"/>
        <w:rFonts w:ascii="Arial" w:hAnsi="Arial" w:cs="Arial"/>
        <w:sz w:val="18"/>
        <w:szCs w:val="18"/>
      </w:rPr>
      <w:fldChar w:fldCharType="begin"/>
    </w:r>
    <w:r w:rsidRPr="00AA0360">
      <w:rPr>
        <w:rStyle w:val="PageNumber"/>
        <w:rFonts w:ascii="Arial" w:hAnsi="Arial" w:cs="Arial"/>
        <w:sz w:val="18"/>
        <w:szCs w:val="18"/>
      </w:rPr>
      <w:instrText xml:space="preserve"> PAGE </w:instrText>
    </w:r>
    <w:r w:rsidRPr="00AA0360">
      <w:rPr>
        <w:rStyle w:val="PageNumber"/>
        <w:rFonts w:ascii="Arial" w:hAnsi="Arial" w:cs="Arial"/>
        <w:sz w:val="18"/>
        <w:szCs w:val="18"/>
      </w:rPr>
      <w:fldChar w:fldCharType="separate"/>
    </w:r>
    <w:r>
      <w:rPr>
        <w:rStyle w:val="PageNumber"/>
        <w:rFonts w:ascii="Arial" w:hAnsi="Arial" w:cs="Arial"/>
        <w:noProof/>
        <w:sz w:val="18"/>
        <w:szCs w:val="18"/>
      </w:rPr>
      <w:t>5</w:t>
    </w:r>
    <w:r w:rsidRPr="00AA0360">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05193" w14:textId="77777777" w:rsidR="00484B71" w:rsidRDefault="00484B71">
      <w:r>
        <w:separator/>
      </w:r>
    </w:p>
  </w:footnote>
  <w:footnote w:type="continuationSeparator" w:id="0">
    <w:p w14:paraId="5C1F7733" w14:textId="77777777" w:rsidR="00484B71" w:rsidRDefault="00484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63095" w14:textId="77777777" w:rsidR="00073B79" w:rsidRPr="002064F4" w:rsidRDefault="00073B79" w:rsidP="002064F4">
    <w:pPr>
      <w:tabs>
        <w:tab w:val="center" w:pos="4320"/>
        <w:tab w:val="right" w:pos="8640"/>
      </w:tabs>
      <w:rPr>
        <w:rFonts w:ascii="Arial Narrow" w:hAnsi="Arial Narrow"/>
        <w:b/>
      </w:rPr>
    </w:pPr>
    <w:r>
      <w:rPr>
        <w:rFonts w:ascii="Arial Narrow" w:hAnsi="Arial Narrow"/>
        <w:b/>
        <w:noProof/>
        <w:lang w:val="en-IN" w:eastAsia="en-IN"/>
      </w:rPr>
      <w:drawing>
        <wp:anchor distT="0" distB="0" distL="114300" distR="114300" simplePos="0" relativeHeight="251658240" behindDoc="0" locked="1" layoutInCell="1" allowOverlap="1" wp14:anchorId="3D493013" wp14:editId="3BC62FB4">
          <wp:simplePos x="0" y="0"/>
          <wp:positionH relativeFrom="page">
            <wp:posOffset>998220</wp:posOffset>
          </wp:positionH>
          <wp:positionV relativeFrom="page">
            <wp:posOffset>92710</wp:posOffset>
          </wp:positionV>
          <wp:extent cx="889000" cy="1022350"/>
          <wp:effectExtent l="0" t="0" r="635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65500"/>
    <w:multiLevelType w:val="hybridMultilevel"/>
    <w:tmpl w:val="60FAC4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BD1539"/>
    <w:multiLevelType w:val="hybridMultilevel"/>
    <w:tmpl w:val="6C020502"/>
    <w:lvl w:ilvl="0" w:tplc="40090009">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2A5B2B"/>
    <w:multiLevelType w:val="multilevel"/>
    <w:tmpl w:val="7ACC7818"/>
    <w:styleLink w:val="AddNumbering"/>
    <w:lvl w:ilvl="0">
      <w:start w:val="1"/>
      <w:numFmt w:val="decimal"/>
      <w:lvlText w:val="%1"/>
      <w:lvlJc w:val="left"/>
      <w:pPr>
        <w:tabs>
          <w:tab w:val="num" w:pos="0"/>
        </w:tabs>
        <w:ind w:left="0" w:firstLine="0"/>
      </w:pPr>
      <w:rPr>
        <w:rFonts w:ascii="Arial" w:hAnsi="Arial" w:hint="default"/>
      </w:rPr>
    </w:lvl>
    <w:lvl w:ilvl="1">
      <w:start w:val="1"/>
      <w:numFmt w:val="decimal"/>
      <w:lvlText w:val="%1.%2"/>
      <w:lvlJc w:val="left"/>
      <w:pPr>
        <w:tabs>
          <w:tab w:val="num" w:pos="0"/>
        </w:tabs>
        <w:ind w:left="0" w:firstLine="0"/>
      </w:pPr>
      <w:rPr>
        <w:rFonts w:hint="default"/>
        <w:i w:val="0"/>
      </w:rPr>
    </w:lvl>
    <w:lvl w:ilvl="2">
      <w:start w:val="1"/>
      <w:numFmt w:val="decimal"/>
      <w:lvlText w:val="%1.%2.%3"/>
      <w:lvlJc w:val="left"/>
      <w:pPr>
        <w:tabs>
          <w:tab w:val="num" w:pos="0"/>
        </w:tabs>
        <w:ind w:left="0" w:firstLine="0"/>
      </w:pPr>
      <w:rPr>
        <w:rFonts w:hint="default"/>
        <w:i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 w15:restartNumberingAfterBreak="0">
    <w:nsid w:val="34F600EF"/>
    <w:multiLevelType w:val="hybridMultilevel"/>
    <w:tmpl w:val="D2FCA0DE"/>
    <w:lvl w:ilvl="0" w:tplc="03BE0AAC">
      <w:start w:val="1"/>
      <w:numFmt w:val="decimal"/>
      <w:lvlText w:val="%1."/>
      <w:lvlJc w:val="left"/>
      <w:pPr>
        <w:ind w:left="786" w:hanging="360"/>
      </w:pPr>
      <w:rPr>
        <w:rFonts w:hint="default"/>
        <w:b w:val="0"/>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4E2C3EE6"/>
    <w:multiLevelType w:val="hybridMultilevel"/>
    <w:tmpl w:val="C1EAA396"/>
    <w:lvl w:ilvl="0" w:tplc="C50A93DE">
      <w:start w:val="1"/>
      <w:numFmt w:val="bullet"/>
      <w:pStyle w:val="Body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31467"/>
    <w:multiLevelType w:val="hybridMultilevel"/>
    <w:tmpl w:val="3E025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AC741C"/>
    <w:multiLevelType w:val="hybridMultilevel"/>
    <w:tmpl w:val="575831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D7796"/>
    <w:multiLevelType w:val="hybridMultilevel"/>
    <w:tmpl w:val="58926F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A22492"/>
    <w:multiLevelType w:val="hybridMultilevel"/>
    <w:tmpl w:val="6B42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A37718"/>
    <w:multiLevelType w:val="multilevel"/>
    <w:tmpl w:val="B12A2EF4"/>
    <w:lvl w:ilvl="0">
      <w:start w:val="1"/>
      <w:numFmt w:val="bullet"/>
      <w:pStyle w:val="EYTablebullet1"/>
      <w:lvlText w:val="►"/>
      <w:lvlJc w:val="left"/>
      <w:pPr>
        <w:tabs>
          <w:tab w:val="num" w:pos="284"/>
        </w:tabs>
        <w:ind w:left="284"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10" w15:restartNumberingAfterBreak="0">
    <w:nsid w:val="798F30D8"/>
    <w:multiLevelType w:val="multilevel"/>
    <w:tmpl w:val="7B6C7702"/>
    <w:name w:val="ParaNumbering"/>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7FA06644"/>
    <w:multiLevelType w:val="multilevel"/>
    <w:tmpl w:val="3D2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760235">
    <w:abstractNumId w:val="9"/>
  </w:num>
  <w:num w:numId="2" w16cid:durableId="207841278">
    <w:abstractNumId w:val="2"/>
  </w:num>
  <w:num w:numId="3" w16cid:durableId="830218652">
    <w:abstractNumId w:val="10"/>
  </w:num>
  <w:num w:numId="4" w16cid:durableId="1911038796">
    <w:abstractNumId w:val="4"/>
  </w:num>
  <w:num w:numId="5" w16cid:durableId="171801681">
    <w:abstractNumId w:val="1"/>
  </w:num>
  <w:num w:numId="6" w16cid:durableId="403794384">
    <w:abstractNumId w:val="6"/>
  </w:num>
  <w:num w:numId="7" w16cid:durableId="725685394">
    <w:abstractNumId w:val="0"/>
  </w:num>
  <w:num w:numId="8" w16cid:durableId="1697075680">
    <w:abstractNumId w:val="5"/>
  </w:num>
  <w:num w:numId="9" w16cid:durableId="532617435">
    <w:abstractNumId w:val="7"/>
  </w:num>
  <w:num w:numId="10" w16cid:durableId="1434283205">
    <w:abstractNumId w:val="8"/>
  </w:num>
  <w:num w:numId="11" w16cid:durableId="1726221287">
    <w:abstractNumId w:val="3"/>
  </w:num>
  <w:num w:numId="12" w16cid:durableId="5560896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D9"/>
    <w:rsid w:val="000001CA"/>
    <w:rsid w:val="000015B4"/>
    <w:rsid w:val="000024C4"/>
    <w:rsid w:val="000028E0"/>
    <w:rsid w:val="00003B0A"/>
    <w:rsid w:val="00004222"/>
    <w:rsid w:val="00004FC7"/>
    <w:rsid w:val="000050EF"/>
    <w:rsid w:val="00005AC2"/>
    <w:rsid w:val="00006D44"/>
    <w:rsid w:val="000119F3"/>
    <w:rsid w:val="000121E3"/>
    <w:rsid w:val="00013115"/>
    <w:rsid w:val="000150B4"/>
    <w:rsid w:val="00015AF4"/>
    <w:rsid w:val="00015BBE"/>
    <w:rsid w:val="00020075"/>
    <w:rsid w:val="00020CC8"/>
    <w:rsid w:val="00020E9D"/>
    <w:rsid w:val="0002185E"/>
    <w:rsid w:val="000221A0"/>
    <w:rsid w:val="0002290F"/>
    <w:rsid w:val="00023088"/>
    <w:rsid w:val="000233BB"/>
    <w:rsid w:val="000235A1"/>
    <w:rsid w:val="000247DA"/>
    <w:rsid w:val="00024B75"/>
    <w:rsid w:val="00025D5A"/>
    <w:rsid w:val="000275BF"/>
    <w:rsid w:val="00027B7C"/>
    <w:rsid w:val="00032155"/>
    <w:rsid w:val="000323A3"/>
    <w:rsid w:val="00032A1F"/>
    <w:rsid w:val="00032C76"/>
    <w:rsid w:val="00033243"/>
    <w:rsid w:val="000334A6"/>
    <w:rsid w:val="00035585"/>
    <w:rsid w:val="000361B9"/>
    <w:rsid w:val="000361D2"/>
    <w:rsid w:val="00036920"/>
    <w:rsid w:val="00037C43"/>
    <w:rsid w:val="000402A2"/>
    <w:rsid w:val="00040C87"/>
    <w:rsid w:val="00042465"/>
    <w:rsid w:val="00043006"/>
    <w:rsid w:val="00044F4B"/>
    <w:rsid w:val="000451CE"/>
    <w:rsid w:val="0004652D"/>
    <w:rsid w:val="00046852"/>
    <w:rsid w:val="0004761C"/>
    <w:rsid w:val="000507E6"/>
    <w:rsid w:val="00051293"/>
    <w:rsid w:val="000514A1"/>
    <w:rsid w:val="000519AB"/>
    <w:rsid w:val="00051F85"/>
    <w:rsid w:val="0005205F"/>
    <w:rsid w:val="000537F8"/>
    <w:rsid w:val="000539F1"/>
    <w:rsid w:val="00053E13"/>
    <w:rsid w:val="00054380"/>
    <w:rsid w:val="00054A6D"/>
    <w:rsid w:val="0005610E"/>
    <w:rsid w:val="000562B6"/>
    <w:rsid w:val="000567B1"/>
    <w:rsid w:val="00056D03"/>
    <w:rsid w:val="00057593"/>
    <w:rsid w:val="0005796F"/>
    <w:rsid w:val="00060CC4"/>
    <w:rsid w:val="00060D59"/>
    <w:rsid w:val="0006221D"/>
    <w:rsid w:val="00062645"/>
    <w:rsid w:val="00062E00"/>
    <w:rsid w:val="000638A2"/>
    <w:rsid w:val="0006409F"/>
    <w:rsid w:val="000651B9"/>
    <w:rsid w:val="00065E8A"/>
    <w:rsid w:val="000673EB"/>
    <w:rsid w:val="0007078B"/>
    <w:rsid w:val="00073687"/>
    <w:rsid w:val="00073B79"/>
    <w:rsid w:val="00075241"/>
    <w:rsid w:val="00075581"/>
    <w:rsid w:val="00075A87"/>
    <w:rsid w:val="000806F9"/>
    <w:rsid w:val="00080EFA"/>
    <w:rsid w:val="00080F25"/>
    <w:rsid w:val="00082484"/>
    <w:rsid w:val="000824DF"/>
    <w:rsid w:val="00082832"/>
    <w:rsid w:val="00083494"/>
    <w:rsid w:val="00083A29"/>
    <w:rsid w:val="00083A75"/>
    <w:rsid w:val="00083F21"/>
    <w:rsid w:val="00084337"/>
    <w:rsid w:val="00084D72"/>
    <w:rsid w:val="00084E2B"/>
    <w:rsid w:val="000850CD"/>
    <w:rsid w:val="000873B2"/>
    <w:rsid w:val="000878A8"/>
    <w:rsid w:val="00087AC7"/>
    <w:rsid w:val="0009064A"/>
    <w:rsid w:val="00090A41"/>
    <w:rsid w:val="00091189"/>
    <w:rsid w:val="00092065"/>
    <w:rsid w:val="00093CE2"/>
    <w:rsid w:val="00094C9E"/>
    <w:rsid w:val="00094E18"/>
    <w:rsid w:val="00094E40"/>
    <w:rsid w:val="00095701"/>
    <w:rsid w:val="0009680C"/>
    <w:rsid w:val="000969EA"/>
    <w:rsid w:val="000970E8"/>
    <w:rsid w:val="000975F6"/>
    <w:rsid w:val="000A1128"/>
    <w:rsid w:val="000A1958"/>
    <w:rsid w:val="000A28FC"/>
    <w:rsid w:val="000A3973"/>
    <w:rsid w:val="000A3FF5"/>
    <w:rsid w:val="000A5171"/>
    <w:rsid w:val="000A568B"/>
    <w:rsid w:val="000A5AFD"/>
    <w:rsid w:val="000A5D7C"/>
    <w:rsid w:val="000B1146"/>
    <w:rsid w:val="000B1655"/>
    <w:rsid w:val="000B302F"/>
    <w:rsid w:val="000B366E"/>
    <w:rsid w:val="000B7343"/>
    <w:rsid w:val="000B7537"/>
    <w:rsid w:val="000B7C44"/>
    <w:rsid w:val="000B7F4A"/>
    <w:rsid w:val="000B7F59"/>
    <w:rsid w:val="000C008C"/>
    <w:rsid w:val="000C013E"/>
    <w:rsid w:val="000C0304"/>
    <w:rsid w:val="000C151A"/>
    <w:rsid w:val="000C210C"/>
    <w:rsid w:val="000C2546"/>
    <w:rsid w:val="000C316C"/>
    <w:rsid w:val="000C3200"/>
    <w:rsid w:val="000C3689"/>
    <w:rsid w:val="000C4EF1"/>
    <w:rsid w:val="000C72CB"/>
    <w:rsid w:val="000D0118"/>
    <w:rsid w:val="000D0BBB"/>
    <w:rsid w:val="000D186F"/>
    <w:rsid w:val="000D3967"/>
    <w:rsid w:val="000D4297"/>
    <w:rsid w:val="000D450D"/>
    <w:rsid w:val="000D53EC"/>
    <w:rsid w:val="000D5E43"/>
    <w:rsid w:val="000D7A13"/>
    <w:rsid w:val="000E0AA9"/>
    <w:rsid w:val="000E1463"/>
    <w:rsid w:val="000E4DC0"/>
    <w:rsid w:val="000E51DC"/>
    <w:rsid w:val="000E56A0"/>
    <w:rsid w:val="000E5CA6"/>
    <w:rsid w:val="000F00B9"/>
    <w:rsid w:val="000F07D6"/>
    <w:rsid w:val="000F105E"/>
    <w:rsid w:val="000F1F14"/>
    <w:rsid w:val="000F2AB2"/>
    <w:rsid w:val="000F3F42"/>
    <w:rsid w:val="000F3FED"/>
    <w:rsid w:val="000F4631"/>
    <w:rsid w:val="000F46FC"/>
    <w:rsid w:val="000F4D90"/>
    <w:rsid w:val="000F590C"/>
    <w:rsid w:val="000F623D"/>
    <w:rsid w:val="000F66FE"/>
    <w:rsid w:val="000F71C0"/>
    <w:rsid w:val="000F7725"/>
    <w:rsid w:val="000F773A"/>
    <w:rsid w:val="000F7CC3"/>
    <w:rsid w:val="00100144"/>
    <w:rsid w:val="00100D5B"/>
    <w:rsid w:val="00101088"/>
    <w:rsid w:val="00102502"/>
    <w:rsid w:val="00102BEE"/>
    <w:rsid w:val="00103B9D"/>
    <w:rsid w:val="00105D40"/>
    <w:rsid w:val="001064D2"/>
    <w:rsid w:val="00107DD8"/>
    <w:rsid w:val="00111E3E"/>
    <w:rsid w:val="00111EBB"/>
    <w:rsid w:val="00113089"/>
    <w:rsid w:val="0011340E"/>
    <w:rsid w:val="001138F9"/>
    <w:rsid w:val="001144FA"/>
    <w:rsid w:val="001150C1"/>
    <w:rsid w:val="001159D0"/>
    <w:rsid w:val="00115A37"/>
    <w:rsid w:val="00116581"/>
    <w:rsid w:val="001165E5"/>
    <w:rsid w:val="00116B0C"/>
    <w:rsid w:val="00116E00"/>
    <w:rsid w:val="00116FA8"/>
    <w:rsid w:val="00120A9F"/>
    <w:rsid w:val="00121075"/>
    <w:rsid w:val="001217CF"/>
    <w:rsid w:val="001229D2"/>
    <w:rsid w:val="0012356A"/>
    <w:rsid w:val="00123A60"/>
    <w:rsid w:val="00127A3B"/>
    <w:rsid w:val="00127DAB"/>
    <w:rsid w:val="0013030E"/>
    <w:rsid w:val="001305E9"/>
    <w:rsid w:val="00130760"/>
    <w:rsid w:val="0013101F"/>
    <w:rsid w:val="00131AE1"/>
    <w:rsid w:val="00133076"/>
    <w:rsid w:val="00133D13"/>
    <w:rsid w:val="00134071"/>
    <w:rsid w:val="00135110"/>
    <w:rsid w:val="0013511A"/>
    <w:rsid w:val="00135398"/>
    <w:rsid w:val="001357E7"/>
    <w:rsid w:val="0013625C"/>
    <w:rsid w:val="00137732"/>
    <w:rsid w:val="00137899"/>
    <w:rsid w:val="00137AAE"/>
    <w:rsid w:val="00137BC8"/>
    <w:rsid w:val="001406BA"/>
    <w:rsid w:val="00141610"/>
    <w:rsid w:val="00142A98"/>
    <w:rsid w:val="001438B8"/>
    <w:rsid w:val="00143B50"/>
    <w:rsid w:val="00144207"/>
    <w:rsid w:val="00144260"/>
    <w:rsid w:val="00145FB6"/>
    <w:rsid w:val="001475C5"/>
    <w:rsid w:val="001511B5"/>
    <w:rsid w:val="001513DD"/>
    <w:rsid w:val="0015233B"/>
    <w:rsid w:val="0015242B"/>
    <w:rsid w:val="001532F0"/>
    <w:rsid w:val="00153B15"/>
    <w:rsid w:val="0015464C"/>
    <w:rsid w:val="00155543"/>
    <w:rsid w:val="00155862"/>
    <w:rsid w:val="001560B3"/>
    <w:rsid w:val="00157430"/>
    <w:rsid w:val="001575BD"/>
    <w:rsid w:val="00157F8A"/>
    <w:rsid w:val="0016074C"/>
    <w:rsid w:val="0016129F"/>
    <w:rsid w:val="00161393"/>
    <w:rsid w:val="00161FC2"/>
    <w:rsid w:val="001623C1"/>
    <w:rsid w:val="00162E3F"/>
    <w:rsid w:val="001631ED"/>
    <w:rsid w:val="00163AA6"/>
    <w:rsid w:val="00165DB0"/>
    <w:rsid w:val="0016649E"/>
    <w:rsid w:val="0016680E"/>
    <w:rsid w:val="00167A8C"/>
    <w:rsid w:val="00170E06"/>
    <w:rsid w:val="001716F0"/>
    <w:rsid w:val="0017185F"/>
    <w:rsid w:val="00171A59"/>
    <w:rsid w:val="00171B64"/>
    <w:rsid w:val="001736EC"/>
    <w:rsid w:val="00174968"/>
    <w:rsid w:val="00174B81"/>
    <w:rsid w:val="001778FC"/>
    <w:rsid w:val="00177E4F"/>
    <w:rsid w:val="001811DF"/>
    <w:rsid w:val="00181470"/>
    <w:rsid w:val="0018178C"/>
    <w:rsid w:val="001825D0"/>
    <w:rsid w:val="00183BE5"/>
    <w:rsid w:val="00183F07"/>
    <w:rsid w:val="00184999"/>
    <w:rsid w:val="00184DD1"/>
    <w:rsid w:val="00185FFF"/>
    <w:rsid w:val="00186A96"/>
    <w:rsid w:val="00190049"/>
    <w:rsid w:val="0019054E"/>
    <w:rsid w:val="00190B1A"/>
    <w:rsid w:val="001931B2"/>
    <w:rsid w:val="0019499A"/>
    <w:rsid w:val="00194A94"/>
    <w:rsid w:val="00194C91"/>
    <w:rsid w:val="001951CB"/>
    <w:rsid w:val="0019563B"/>
    <w:rsid w:val="00195F2F"/>
    <w:rsid w:val="0019639C"/>
    <w:rsid w:val="001966A2"/>
    <w:rsid w:val="00196B76"/>
    <w:rsid w:val="0019733B"/>
    <w:rsid w:val="001978BE"/>
    <w:rsid w:val="001A058C"/>
    <w:rsid w:val="001A24C6"/>
    <w:rsid w:val="001A2A40"/>
    <w:rsid w:val="001A2F1A"/>
    <w:rsid w:val="001A47F7"/>
    <w:rsid w:val="001A6A76"/>
    <w:rsid w:val="001A6C86"/>
    <w:rsid w:val="001A703F"/>
    <w:rsid w:val="001A7222"/>
    <w:rsid w:val="001A75CB"/>
    <w:rsid w:val="001A7939"/>
    <w:rsid w:val="001B028C"/>
    <w:rsid w:val="001B0428"/>
    <w:rsid w:val="001B04C3"/>
    <w:rsid w:val="001B060C"/>
    <w:rsid w:val="001B1907"/>
    <w:rsid w:val="001B30BA"/>
    <w:rsid w:val="001B3217"/>
    <w:rsid w:val="001B3482"/>
    <w:rsid w:val="001B580B"/>
    <w:rsid w:val="001C0594"/>
    <w:rsid w:val="001C08F9"/>
    <w:rsid w:val="001C0DFA"/>
    <w:rsid w:val="001C0EBC"/>
    <w:rsid w:val="001C2D00"/>
    <w:rsid w:val="001C3F02"/>
    <w:rsid w:val="001C46F8"/>
    <w:rsid w:val="001C4732"/>
    <w:rsid w:val="001C520F"/>
    <w:rsid w:val="001C540F"/>
    <w:rsid w:val="001C597C"/>
    <w:rsid w:val="001C59DC"/>
    <w:rsid w:val="001C5E78"/>
    <w:rsid w:val="001C624A"/>
    <w:rsid w:val="001C6E3D"/>
    <w:rsid w:val="001C708E"/>
    <w:rsid w:val="001C7B03"/>
    <w:rsid w:val="001D0124"/>
    <w:rsid w:val="001D17C5"/>
    <w:rsid w:val="001D1961"/>
    <w:rsid w:val="001D19D1"/>
    <w:rsid w:val="001D2946"/>
    <w:rsid w:val="001D2A9D"/>
    <w:rsid w:val="001D2CCB"/>
    <w:rsid w:val="001D333B"/>
    <w:rsid w:val="001D401F"/>
    <w:rsid w:val="001D6172"/>
    <w:rsid w:val="001D62FD"/>
    <w:rsid w:val="001D632C"/>
    <w:rsid w:val="001D679F"/>
    <w:rsid w:val="001D6861"/>
    <w:rsid w:val="001D6C18"/>
    <w:rsid w:val="001D7D93"/>
    <w:rsid w:val="001D7F36"/>
    <w:rsid w:val="001E0147"/>
    <w:rsid w:val="001E0744"/>
    <w:rsid w:val="001E0AC2"/>
    <w:rsid w:val="001E18D2"/>
    <w:rsid w:val="001E1FDD"/>
    <w:rsid w:val="001E247F"/>
    <w:rsid w:val="001E29F3"/>
    <w:rsid w:val="001E3045"/>
    <w:rsid w:val="001E4A0B"/>
    <w:rsid w:val="001E4EC7"/>
    <w:rsid w:val="001E538D"/>
    <w:rsid w:val="001E567C"/>
    <w:rsid w:val="001E62CA"/>
    <w:rsid w:val="001E64A8"/>
    <w:rsid w:val="001E6DA5"/>
    <w:rsid w:val="001E7E70"/>
    <w:rsid w:val="001F1626"/>
    <w:rsid w:val="001F2809"/>
    <w:rsid w:val="001F3377"/>
    <w:rsid w:val="001F584E"/>
    <w:rsid w:val="001F6666"/>
    <w:rsid w:val="001F6707"/>
    <w:rsid w:val="00200E15"/>
    <w:rsid w:val="00203287"/>
    <w:rsid w:val="002053D3"/>
    <w:rsid w:val="0020596D"/>
    <w:rsid w:val="002064F4"/>
    <w:rsid w:val="00207180"/>
    <w:rsid w:val="00207459"/>
    <w:rsid w:val="002110AC"/>
    <w:rsid w:val="0021148A"/>
    <w:rsid w:val="00212580"/>
    <w:rsid w:val="00212CCB"/>
    <w:rsid w:val="00212CF7"/>
    <w:rsid w:val="0021314F"/>
    <w:rsid w:val="0021428A"/>
    <w:rsid w:val="00214458"/>
    <w:rsid w:val="00214FFD"/>
    <w:rsid w:val="0021609A"/>
    <w:rsid w:val="00216588"/>
    <w:rsid w:val="00217B10"/>
    <w:rsid w:val="00221DB6"/>
    <w:rsid w:val="002226C4"/>
    <w:rsid w:val="00222B38"/>
    <w:rsid w:val="00222C37"/>
    <w:rsid w:val="002237F6"/>
    <w:rsid w:val="00224917"/>
    <w:rsid w:val="0022521D"/>
    <w:rsid w:val="002253BA"/>
    <w:rsid w:val="00225878"/>
    <w:rsid w:val="00226126"/>
    <w:rsid w:val="002266BC"/>
    <w:rsid w:val="002267B5"/>
    <w:rsid w:val="00226D3E"/>
    <w:rsid w:val="00230174"/>
    <w:rsid w:val="002325D9"/>
    <w:rsid w:val="00232E35"/>
    <w:rsid w:val="00233592"/>
    <w:rsid w:val="00233A53"/>
    <w:rsid w:val="002352E6"/>
    <w:rsid w:val="00236D60"/>
    <w:rsid w:val="002373BE"/>
    <w:rsid w:val="00240D16"/>
    <w:rsid w:val="0024391D"/>
    <w:rsid w:val="0024536F"/>
    <w:rsid w:val="00245A4C"/>
    <w:rsid w:val="002471F6"/>
    <w:rsid w:val="00247982"/>
    <w:rsid w:val="00247F95"/>
    <w:rsid w:val="002513A4"/>
    <w:rsid w:val="00251B3F"/>
    <w:rsid w:val="00252FF2"/>
    <w:rsid w:val="00255916"/>
    <w:rsid w:val="00257C45"/>
    <w:rsid w:val="0026153D"/>
    <w:rsid w:val="00261EDE"/>
    <w:rsid w:val="00262A11"/>
    <w:rsid w:val="0026380A"/>
    <w:rsid w:val="00263EA7"/>
    <w:rsid w:val="0026531C"/>
    <w:rsid w:val="002654F7"/>
    <w:rsid w:val="00265D24"/>
    <w:rsid w:val="00265FF0"/>
    <w:rsid w:val="0026759B"/>
    <w:rsid w:val="00267FFB"/>
    <w:rsid w:val="002702E8"/>
    <w:rsid w:val="00270FC8"/>
    <w:rsid w:val="00270FCD"/>
    <w:rsid w:val="002724BD"/>
    <w:rsid w:val="00272756"/>
    <w:rsid w:val="00273135"/>
    <w:rsid w:val="002736AB"/>
    <w:rsid w:val="00273D40"/>
    <w:rsid w:val="002740ED"/>
    <w:rsid w:val="00274157"/>
    <w:rsid w:val="00276368"/>
    <w:rsid w:val="002768BB"/>
    <w:rsid w:val="00276911"/>
    <w:rsid w:val="00276DCD"/>
    <w:rsid w:val="00280114"/>
    <w:rsid w:val="002813C7"/>
    <w:rsid w:val="00281657"/>
    <w:rsid w:val="00282A4E"/>
    <w:rsid w:val="00282F82"/>
    <w:rsid w:val="00283E1D"/>
    <w:rsid w:val="00284386"/>
    <w:rsid w:val="00285A43"/>
    <w:rsid w:val="0028613A"/>
    <w:rsid w:val="00286F4A"/>
    <w:rsid w:val="00287268"/>
    <w:rsid w:val="00287A85"/>
    <w:rsid w:val="0029344E"/>
    <w:rsid w:val="0029372A"/>
    <w:rsid w:val="00294574"/>
    <w:rsid w:val="0029462F"/>
    <w:rsid w:val="0029476D"/>
    <w:rsid w:val="00294F20"/>
    <w:rsid w:val="002954DC"/>
    <w:rsid w:val="0029553F"/>
    <w:rsid w:val="002956AC"/>
    <w:rsid w:val="00295CC0"/>
    <w:rsid w:val="00297010"/>
    <w:rsid w:val="00297116"/>
    <w:rsid w:val="00297A0B"/>
    <w:rsid w:val="00297E42"/>
    <w:rsid w:val="002A00F2"/>
    <w:rsid w:val="002A15EC"/>
    <w:rsid w:val="002A2B9A"/>
    <w:rsid w:val="002A2F8F"/>
    <w:rsid w:val="002A33BE"/>
    <w:rsid w:val="002A3766"/>
    <w:rsid w:val="002A3FE6"/>
    <w:rsid w:val="002A56F8"/>
    <w:rsid w:val="002A61A8"/>
    <w:rsid w:val="002A668E"/>
    <w:rsid w:val="002A6910"/>
    <w:rsid w:val="002A6B3F"/>
    <w:rsid w:val="002A752B"/>
    <w:rsid w:val="002B0184"/>
    <w:rsid w:val="002B03FF"/>
    <w:rsid w:val="002B062E"/>
    <w:rsid w:val="002B1AD8"/>
    <w:rsid w:val="002B1B6D"/>
    <w:rsid w:val="002B1B8A"/>
    <w:rsid w:val="002B1F4C"/>
    <w:rsid w:val="002B20BC"/>
    <w:rsid w:val="002B4CE9"/>
    <w:rsid w:val="002B5E8A"/>
    <w:rsid w:val="002B63B8"/>
    <w:rsid w:val="002B699F"/>
    <w:rsid w:val="002B6C2B"/>
    <w:rsid w:val="002B7884"/>
    <w:rsid w:val="002C0153"/>
    <w:rsid w:val="002C087C"/>
    <w:rsid w:val="002C0B4B"/>
    <w:rsid w:val="002C0D4B"/>
    <w:rsid w:val="002C170B"/>
    <w:rsid w:val="002C29E4"/>
    <w:rsid w:val="002C3018"/>
    <w:rsid w:val="002C355E"/>
    <w:rsid w:val="002C448B"/>
    <w:rsid w:val="002C5D2F"/>
    <w:rsid w:val="002C6C54"/>
    <w:rsid w:val="002C77CD"/>
    <w:rsid w:val="002D1A67"/>
    <w:rsid w:val="002D1FA5"/>
    <w:rsid w:val="002D2C53"/>
    <w:rsid w:val="002D3AFE"/>
    <w:rsid w:val="002D3C14"/>
    <w:rsid w:val="002D4399"/>
    <w:rsid w:val="002D4CCE"/>
    <w:rsid w:val="002D4DF2"/>
    <w:rsid w:val="002D5498"/>
    <w:rsid w:val="002D5E57"/>
    <w:rsid w:val="002D6D48"/>
    <w:rsid w:val="002D765C"/>
    <w:rsid w:val="002D7BD2"/>
    <w:rsid w:val="002E154F"/>
    <w:rsid w:val="002E4306"/>
    <w:rsid w:val="002E502B"/>
    <w:rsid w:val="002E6EDB"/>
    <w:rsid w:val="002E764E"/>
    <w:rsid w:val="002F070F"/>
    <w:rsid w:val="002F0CA1"/>
    <w:rsid w:val="002F0D43"/>
    <w:rsid w:val="002F1720"/>
    <w:rsid w:val="002F1C34"/>
    <w:rsid w:val="002F262C"/>
    <w:rsid w:val="002F28A1"/>
    <w:rsid w:val="002F345A"/>
    <w:rsid w:val="002F3F44"/>
    <w:rsid w:val="002F52AA"/>
    <w:rsid w:val="002F61C1"/>
    <w:rsid w:val="002F6273"/>
    <w:rsid w:val="002F73A6"/>
    <w:rsid w:val="002F76C3"/>
    <w:rsid w:val="002F79B4"/>
    <w:rsid w:val="002F7AD5"/>
    <w:rsid w:val="0030072B"/>
    <w:rsid w:val="00300BE5"/>
    <w:rsid w:val="0030148F"/>
    <w:rsid w:val="0030165E"/>
    <w:rsid w:val="00304723"/>
    <w:rsid w:val="00304B47"/>
    <w:rsid w:val="00305CD6"/>
    <w:rsid w:val="00305ED2"/>
    <w:rsid w:val="00306889"/>
    <w:rsid w:val="00306FD7"/>
    <w:rsid w:val="00307D9A"/>
    <w:rsid w:val="00307E4B"/>
    <w:rsid w:val="0031098D"/>
    <w:rsid w:val="00310B03"/>
    <w:rsid w:val="003117FD"/>
    <w:rsid w:val="00312163"/>
    <w:rsid w:val="003136B5"/>
    <w:rsid w:val="00313A97"/>
    <w:rsid w:val="003148FB"/>
    <w:rsid w:val="00315790"/>
    <w:rsid w:val="003163F0"/>
    <w:rsid w:val="003201DF"/>
    <w:rsid w:val="003202D9"/>
    <w:rsid w:val="003206F9"/>
    <w:rsid w:val="003222E5"/>
    <w:rsid w:val="00322B00"/>
    <w:rsid w:val="003232E9"/>
    <w:rsid w:val="003239D6"/>
    <w:rsid w:val="003240A5"/>
    <w:rsid w:val="0032442D"/>
    <w:rsid w:val="00324CB7"/>
    <w:rsid w:val="00324D28"/>
    <w:rsid w:val="003257EE"/>
    <w:rsid w:val="00326A4A"/>
    <w:rsid w:val="00326EA0"/>
    <w:rsid w:val="003279DA"/>
    <w:rsid w:val="00330D1C"/>
    <w:rsid w:val="003310C4"/>
    <w:rsid w:val="0033140F"/>
    <w:rsid w:val="00331E71"/>
    <w:rsid w:val="00332AC2"/>
    <w:rsid w:val="00332BA5"/>
    <w:rsid w:val="00332BBA"/>
    <w:rsid w:val="003335F3"/>
    <w:rsid w:val="003339D7"/>
    <w:rsid w:val="003341DB"/>
    <w:rsid w:val="003348C8"/>
    <w:rsid w:val="00335F6E"/>
    <w:rsid w:val="00336460"/>
    <w:rsid w:val="0033655C"/>
    <w:rsid w:val="00336F1E"/>
    <w:rsid w:val="00337605"/>
    <w:rsid w:val="0034047C"/>
    <w:rsid w:val="0034137B"/>
    <w:rsid w:val="00341599"/>
    <w:rsid w:val="00341C84"/>
    <w:rsid w:val="00341D72"/>
    <w:rsid w:val="003421D8"/>
    <w:rsid w:val="0034333A"/>
    <w:rsid w:val="003444A7"/>
    <w:rsid w:val="00346FE7"/>
    <w:rsid w:val="003506FD"/>
    <w:rsid w:val="00350978"/>
    <w:rsid w:val="003511D8"/>
    <w:rsid w:val="00351B34"/>
    <w:rsid w:val="00352B43"/>
    <w:rsid w:val="00352D72"/>
    <w:rsid w:val="00353C16"/>
    <w:rsid w:val="00354A47"/>
    <w:rsid w:val="00354ECE"/>
    <w:rsid w:val="0035514C"/>
    <w:rsid w:val="00356CDC"/>
    <w:rsid w:val="00357D3C"/>
    <w:rsid w:val="00360B8F"/>
    <w:rsid w:val="003624DE"/>
    <w:rsid w:val="00363622"/>
    <w:rsid w:val="00365899"/>
    <w:rsid w:val="00365DC8"/>
    <w:rsid w:val="00365F92"/>
    <w:rsid w:val="00366776"/>
    <w:rsid w:val="00367575"/>
    <w:rsid w:val="0036794A"/>
    <w:rsid w:val="00370082"/>
    <w:rsid w:val="0037018F"/>
    <w:rsid w:val="003718A8"/>
    <w:rsid w:val="00371949"/>
    <w:rsid w:val="00372007"/>
    <w:rsid w:val="00372606"/>
    <w:rsid w:val="0037585A"/>
    <w:rsid w:val="00375C5E"/>
    <w:rsid w:val="003776FF"/>
    <w:rsid w:val="00377B3D"/>
    <w:rsid w:val="003801AB"/>
    <w:rsid w:val="003815B1"/>
    <w:rsid w:val="003837AB"/>
    <w:rsid w:val="00383A4F"/>
    <w:rsid w:val="0038491A"/>
    <w:rsid w:val="00384CF9"/>
    <w:rsid w:val="00385D02"/>
    <w:rsid w:val="00385FC1"/>
    <w:rsid w:val="0038684D"/>
    <w:rsid w:val="00386D57"/>
    <w:rsid w:val="003878C4"/>
    <w:rsid w:val="00387AAF"/>
    <w:rsid w:val="00387EA6"/>
    <w:rsid w:val="00390205"/>
    <w:rsid w:val="003904F4"/>
    <w:rsid w:val="0039147C"/>
    <w:rsid w:val="003917D6"/>
    <w:rsid w:val="0039193D"/>
    <w:rsid w:val="00391B78"/>
    <w:rsid w:val="003927A6"/>
    <w:rsid w:val="00392AD1"/>
    <w:rsid w:val="00393B26"/>
    <w:rsid w:val="00393E6F"/>
    <w:rsid w:val="00395E7A"/>
    <w:rsid w:val="003963D5"/>
    <w:rsid w:val="00397CF5"/>
    <w:rsid w:val="003A0BA9"/>
    <w:rsid w:val="003A11F2"/>
    <w:rsid w:val="003A3E25"/>
    <w:rsid w:val="003A4EDF"/>
    <w:rsid w:val="003A54C8"/>
    <w:rsid w:val="003A5F44"/>
    <w:rsid w:val="003A7207"/>
    <w:rsid w:val="003A737B"/>
    <w:rsid w:val="003A7524"/>
    <w:rsid w:val="003A768C"/>
    <w:rsid w:val="003A76CF"/>
    <w:rsid w:val="003B0197"/>
    <w:rsid w:val="003B0268"/>
    <w:rsid w:val="003B0BB4"/>
    <w:rsid w:val="003B0E1F"/>
    <w:rsid w:val="003B1A9F"/>
    <w:rsid w:val="003B1E42"/>
    <w:rsid w:val="003B2788"/>
    <w:rsid w:val="003B4176"/>
    <w:rsid w:val="003B442E"/>
    <w:rsid w:val="003B45CC"/>
    <w:rsid w:val="003B4F80"/>
    <w:rsid w:val="003B5403"/>
    <w:rsid w:val="003B5AA3"/>
    <w:rsid w:val="003B5C80"/>
    <w:rsid w:val="003B65BB"/>
    <w:rsid w:val="003B67B8"/>
    <w:rsid w:val="003B74F8"/>
    <w:rsid w:val="003C04E9"/>
    <w:rsid w:val="003C0BEC"/>
    <w:rsid w:val="003C0E75"/>
    <w:rsid w:val="003C1AC9"/>
    <w:rsid w:val="003C2BDB"/>
    <w:rsid w:val="003C34D3"/>
    <w:rsid w:val="003C389E"/>
    <w:rsid w:val="003C3911"/>
    <w:rsid w:val="003C4B68"/>
    <w:rsid w:val="003C4DB0"/>
    <w:rsid w:val="003D0866"/>
    <w:rsid w:val="003D08CD"/>
    <w:rsid w:val="003D0CEE"/>
    <w:rsid w:val="003D2EDC"/>
    <w:rsid w:val="003D2FA9"/>
    <w:rsid w:val="003D48B6"/>
    <w:rsid w:val="003D56F2"/>
    <w:rsid w:val="003D6D28"/>
    <w:rsid w:val="003D6F0C"/>
    <w:rsid w:val="003E085D"/>
    <w:rsid w:val="003E1194"/>
    <w:rsid w:val="003E1211"/>
    <w:rsid w:val="003E151D"/>
    <w:rsid w:val="003E27B3"/>
    <w:rsid w:val="003E3194"/>
    <w:rsid w:val="003E34A6"/>
    <w:rsid w:val="003E4237"/>
    <w:rsid w:val="003E4BBC"/>
    <w:rsid w:val="003E5046"/>
    <w:rsid w:val="003E50BC"/>
    <w:rsid w:val="003E5460"/>
    <w:rsid w:val="003E554F"/>
    <w:rsid w:val="003E5E6E"/>
    <w:rsid w:val="003E606C"/>
    <w:rsid w:val="003E61C1"/>
    <w:rsid w:val="003E6B51"/>
    <w:rsid w:val="003E765D"/>
    <w:rsid w:val="003F19BC"/>
    <w:rsid w:val="003F3DE6"/>
    <w:rsid w:val="003F3E11"/>
    <w:rsid w:val="003F4BF0"/>
    <w:rsid w:val="003F54E0"/>
    <w:rsid w:val="003F566C"/>
    <w:rsid w:val="00401249"/>
    <w:rsid w:val="00401D31"/>
    <w:rsid w:val="00401E01"/>
    <w:rsid w:val="00402126"/>
    <w:rsid w:val="00403CB5"/>
    <w:rsid w:val="00404538"/>
    <w:rsid w:val="004048C2"/>
    <w:rsid w:val="00404B38"/>
    <w:rsid w:val="004075DA"/>
    <w:rsid w:val="00407942"/>
    <w:rsid w:val="00407C4B"/>
    <w:rsid w:val="0041143B"/>
    <w:rsid w:val="00412F11"/>
    <w:rsid w:val="00412FD7"/>
    <w:rsid w:val="00413851"/>
    <w:rsid w:val="00414CC4"/>
    <w:rsid w:val="00414FA0"/>
    <w:rsid w:val="004158AC"/>
    <w:rsid w:val="00416CC5"/>
    <w:rsid w:val="004174EF"/>
    <w:rsid w:val="004178E8"/>
    <w:rsid w:val="00423A86"/>
    <w:rsid w:val="00425247"/>
    <w:rsid w:val="00426B28"/>
    <w:rsid w:val="004274C2"/>
    <w:rsid w:val="00430374"/>
    <w:rsid w:val="004311A8"/>
    <w:rsid w:val="0043175E"/>
    <w:rsid w:val="004317EA"/>
    <w:rsid w:val="00433036"/>
    <w:rsid w:val="0043342B"/>
    <w:rsid w:val="00433452"/>
    <w:rsid w:val="00433787"/>
    <w:rsid w:val="00433EF5"/>
    <w:rsid w:val="004362F9"/>
    <w:rsid w:val="00436E09"/>
    <w:rsid w:val="0043709B"/>
    <w:rsid w:val="00437312"/>
    <w:rsid w:val="00437A25"/>
    <w:rsid w:val="00437BCC"/>
    <w:rsid w:val="00440C23"/>
    <w:rsid w:val="00440CB2"/>
    <w:rsid w:val="0044227C"/>
    <w:rsid w:val="00442F65"/>
    <w:rsid w:val="00443858"/>
    <w:rsid w:val="0044447C"/>
    <w:rsid w:val="0044491D"/>
    <w:rsid w:val="00444B4D"/>
    <w:rsid w:val="00445992"/>
    <w:rsid w:val="00445C9E"/>
    <w:rsid w:val="004464DC"/>
    <w:rsid w:val="00446909"/>
    <w:rsid w:val="00446FD7"/>
    <w:rsid w:val="0044714F"/>
    <w:rsid w:val="00447686"/>
    <w:rsid w:val="00447806"/>
    <w:rsid w:val="00457A9A"/>
    <w:rsid w:val="00457E08"/>
    <w:rsid w:val="00460829"/>
    <w:rsid w:val="00461A7C"/>
    <w:rsid w:val="00462BE9"/>
    <w:rsid w:val="00463BD2"/>
    <w:rsid w:val="00463D91"/>
    <w:rsid w:val="004665FB"/>
    <w:rsid w:val="004668E5"/>
    <w:rsid w:val="00466A5A"/>
    <w:rsid w:val="004670D6"/>
    <w:rsid w:val="00467A8B"/>
    <w:rsid w:val="0047013D"/>
    <w:rsid w:val="004703CE"/>
    <w:rsid w:val="004724C0"/>
    <w:rsid w:val="00474639"/>
    <w:rsid w:val="004753C5"/>
    <w:rsid w:val="004758D0"/>
    <w:rsid w:val="00477A86"/>
    <w:rsid w:val="00477DE7"/>
    <w:rsid w:val="004807D1"/>
    <w:rsid w:val="00480EC6"/>
    <w:rsid w:val="00481A8B"/>
    <w:rsid w:val="004826B1"/>
    <w:rsid w:val="00482E79"/>
    <w:rsid w:val="0048369C"/>
    <w:rsid w:val="0048439F"/>
    <w:rsid w:val="00484841"/>
    <w:rsid w:val="00484B71"/>
    <w:rsid w:val="00484B97"/>
    <w:rsid w:val="0048521F"/>
    <w:rsid w:val="004858E6"/>
    <w:rsid w:val="00485EDF"/>
    <w:rsid w:val="004862E3"/>
    <w:rsid w:val="004864EE"/>
    <w:rsid w:val="00486A2D"/>
    <w:rsid w:val="00487159"/>
    <w:rsid w:val="00487EC4"/>
    <w:rsid w:val="0049027C"/>
    <w:rsid w:val="004911FC"/>
    <w:rsid w:val="004914BC"/>
    <w:rsid w:val="00493151"/>
    <w:rsid w:val="0049351C"/>
    <w:rsid w:val="004935B4"/>
    <w:rsid w:val="00495E2A"/>
    <w:rsid w:val="00497AD7"/>
    <w:rsid w:val="00497B04"/>
    <w:rsid w:val="004A1E3D"/>
    <w:rsid w:val="004A264F"/>
    <w:rsid w:val="004A268B"/>
    <w:rsid w:val="004A2BE3"/>
    <w:rsid w:val="004A3564"/>
    <w:rsid w:val="004A4DD7"/>
    <w:rsid w:val="004A5A59"/>
    <w:rsid w:val="004A6120"/>
    <w:rsid w:val="004A674D"/>
    <w:rsid w:val="004A6AD3"/>
    <w:rsid w:val="004B0497"/>
    <w:rsid w:val="004B0C83"/>
    <w:rsid w:val="004B1D22"/>
    <w:rsid w:val="004B2ACB"/>
    <w:rsid w:val="004B2E6C"/>
    <w:rsid w:val="004B348B"/>
    <w:rsid w:val="004B354E"/>
    <w:rsid w:val="004B4097"/>
    <w:rsid w:val="004B4249"/>
    <w:rsid w:val="004B4910"/>
    <w:rsid w:val="004B5032"/>
    <w:rsid w:val="004B5279"/>
    <w:rsid w:val="004B5DEC"/>
    <w:rsid w:val="004B716A"/>
    <w:rsid w:val="004B7E14"/>
    <w:rsid w:val="004C0C50"/>
    <w:rsid w:val="004C10F4"/>
    <w:rsid w:val="004C1C6E"/>
    <w:rsid w:val="004C1CEB"/>
    <w:rsid w:val="004C2803"/>
    <w:rsid w:val="004C3861"/>
    <w:rsid w:val="004C3D8C"/>
    <w:rsid w:val="004C4243"/>
    <w:rsid w:val="004C4E62"/>
    <w:rsid w:val="004C5A3C"/>
    <w:rsid w:val="004C5AD0"/>
    <w:rsid w:val="004C5FDF"/>
    <w:rsid w:val="004C6069"/>
    <w:rsid w:val="004C6149"/>
    <w:rsid w:val="004C61B6"/>
    <w:rsid w:val="004C6B4F"/>
    <w:rsid w:val="004C6C02"/>
    <w:rsid w:val="004D08B8"/>
    <w:rsid w:val="004D0B11"/>
    <w:rsid w:val="004D4D3A"/>
    <w:rsid w:val="004D6561"/>
    <w:rsid w:val="004D6EC6"/>
    <w:rsid w:val="004D7DD4"/>
    <w:rsid w:val="004D7EA3"/>
    <w:rsid w:val="004E02EC"/>
    <w:rsid w:val="004E0C94"/>
    <w:rsid w:val="004E20B1"/>
    <w:rsid w:val="004E23FC"/>
    <w:rsid w:val="004E3194"/>
    <w:rsid w:val="004E40B8"/>
    <w:rsid w:val="004E4E9A"/>
    <w:rsid w:val="004E6731"/>
    <w:rsid w:val="004E6B4E"/>
    <w:rsid w:val="004E7174"/>
    <w:rsid w:val="004E79B2"/>
    <w:rsid w:val="004F07DA"/>
    <w:rsid w:val="004F1BAF"/>
    <w:rsid w:val="004F3166"/>
    <w:rsid w:val="004F3EF5"/>
    <w:rsid w:val="004F4C76"/>
    <w:rsid w:val="004F50BC"/>
    <w:rsid w:val="004F532C"/>
    <w:rsid w:val="004F5454"/>
    <w:rsid w:val="004F72F2"/>
    <w:rsid w:val="0050056F"/>
    <w:rsid w:val="005005C0"/>
    <w:rsid w:val="00501083"/>
    <w:rsid w:val="00501D13"/>
    <w:rsid w:val="00502246"/>
    <w:rsid w:val="005028E4"/>
    <w:rsid w:val="00503D68"/>
    <w:rsid w:val="00504077"/>
    <w:rsid w:val="0050424F"/>
    <w:rsid w:val="0050462B"/>
    <w:rsid w:val="00504ABF"/>
    <w:rsid w:val="00504DC7"/>
    <w:rsid w:val="005063B6"/>
    <w:rsid w:val="00507018"/>
    <w:rsid w:val="0050738C"/>
    <w:rsid w:val="00510566"/>
    <w:rsid w:val="00510F04"/>
    <w:rsid w:val="00511E0B"/>
    <w:rsid w:val="005127DC"/>
    <w:rsid w:val="00513E24"/>
    <w:rsid w:val="00513F42"/>
    <w:rsid w:val="00515915"/>
    <w:rsid w:val="00515EB8"/>
    <w:rsid w:val="00516A3E"/>
    <w:rsid w:val="00517166"/>
    <w:rsid w:val="00520D51"/>
    <w:rsid w:val="00521635"/>
    <w:rsid w:val="0052248B"/>
    <w:rsid w:val="0052276D"/>
    <w:rsid w:val="0052435B"/>
    <w:rsid w:val="00524E47"/>
    <w:rsid w:val="00525617"/>
    <w:rsid w:val="0052561D"/>
    <w:rsid w:val="005269D6"/>
    <w:rsid w:val="005270D8"/>
    <w:rsid w:val="00527258"/>
    <w:rsid w:val="005301C5"/>
    <w:rsid w:val="005301DD"/>
    <w:rsid w:val="00531723"/>
    <w:rsid w:val="005328ED"/>
    <w:rsid w:val="00533544"/>
    <w:rsid w:val="00533F0D"/>
    <w:rsid w:val="00533FD6"/>
    <w:rsid w:val="005363F0"/>
    <w:rsid w:val="00537C59"/>
    <w:rsid w:val="00541BB4"/>
    <w:rsid w:val="00542DAE"/>
    <w:rsid w:val="00543D62"/>
    <w:rsid w:val="0054401C"/>
    <w:rsid w:val="005442A6"/>
    <w:rsid w:val="00544A21"/>
    <w:rsid w:val="00545F69"/>
    <w:rsid w:val="00547951"/>
    <w:rsid w:val="00547B35"/>
    <w:rsid w:val="00547BC4"/>
    <w:rsid w:val="0055063C"/>
    <w:rsid w:val="00551FE5"/>
    <w:rsid w:val="00552092"/>
    <w:rsid w:val="005520CA"/>
    <w:rsid w:val="00552BF8"/>
    <w:rsid w:val="00552F97"/>
    <w:rsid w:val="00553F14"/>
    <w:rsid w:val="0055472C"/>
    <w:rsid w:val="00554F2D"/>
    <w:rsid w:val="00555A43"/>
    <w:rsid w:val="005563BE"/>
    <w:rsid w:val="0055660D"/>
    <w:rsid w:val="00557A88"/>
    <w:rsid w:val="00560EA2"/>
    <w:rsid w:val="005625A8"/>
    <w:rsid w:val="00563AF3"/>
    <w:rsid w:val="00563F80"/>
    <w:rsid w:val="005671C8"/>
    <w:rsid w:val="00570A8C"/>
    <w:rsid w:val="005712A1"/>
    <w:rsid w:val="00571B0E"/>
    <w:rsid w:val="005722E8"/>
    <w:rsid w:val="005729C0"/>
    <w:rsid w:val="005738CE"/>
    <w:rsid w:val="00573DCC"/>
    <w:rsid w:val="00576737"/>
    <w:rsid w:val="005773E8"/>
    <w:rsid w:val="005774D3"/>
    <w:rsid w:val="005777F1"/>
    <w:rsid w:val="005807F3"/>
    <w:rsid w:val="005818EA"/>
    <w:rsid w:val="00583328"/>
    <w:rsid w:val="0058400C"/>
    <w:rsid w:val="00584E5B"/>
    <w:rsid w:val="005865A0"/>
    <w:rsid w:val="00587DB3"/>
    <w:rsid w:val="0059051A"/>
    <w:rsid w:val="005909BD"/>
    <w:rsid w:val="00590C2D"/>
    <w:rsid w:val="005919D2"/>
    <w:rsid w:val="00591F1D"/>
    <w:rsid w:val="0059263F"/>
    <w:rsid w:val="00592971"/>
    <w:rsid w:val="00592BEF"/>
    <w:rsid w:val="00592C5A"/>
    <w:rsid w:val="00593C44"/>
    <w:rsid w:val="00594054"/>
    <w:rsid w:val="0059442C"/>
    <w:rsid w:val="00594745"/>
    <w:rsid w:val="0059564A"/>
    <w:rsid w:val="005976BA"/>
    <w:rsid w:val="005A0336"/>
    <w:rsid w:val="005A0FA5"/>
    <w:rsid w:val="005A2426"/>
    <w:rsid w:val="005A2F64"/>
    <w:rsid w:val="005A3334"/>
    <w:rsid w:val="005A47C6"/>
    <w:rsid w:val="005A4FF5"/>
    <w:rsid w:val="005A53DB"/>
    <w:rsid w:val="005A57AF"/>
    <w:rsid w:val="005A5EC5"/>
    <w:rsid w:val="005A607A"/>
    <w:rsid w:val="005A6907"/>
    <w:rsid w:val="005A71DA"/>
    <w:rsid w:val="005A74A5"/>
    <w:rsid w:val="005B0660"/>
    <w:rsid w:val="005B11DF"/>
    <w:rsid w:val="005B129F"/>
    <w:rsid w:val="005B13BE"/>
    <w:rsid w:val="005B144E"/>
    <w:rsid w:val="005B14DB"/>
    <w:rsid w:val="005B1EAD"/>
    <w:rsid w:val="005B2383"/>
    <w:rsid w:val="005B26FB"/>
    <w:rsid w:val="005B2B2C"/>
    <w:rsid w:val="005B374F"/>
    <w:rsid w:val="005B3C9C"/>
    <w:rsid w:val="005B4689"/>
    <w:rsid w:val="005B478E"/>
    <w:rsid w:val="005B4BD7"/>
    <w:rsid w:val="005B5E75"/>
    <w:rsid w:val="005B7B42"/>
    <w:rsid w:val="005C0479"/>
    <w:rsid w:val="005C06A1"/>
    <w:rsid w:val="005C09F8"/>
    <w:rsid w:val="005C0B11"/>
    <w:rsid w:val="005C0FC1"/>
    <w:rsid w:val="005C1D30"/>
    <w:rsid w:val="005C2823"/>
    <w:rsid w:val="005C285B"/>
    <w:rsid w:val="005C2FE2"/>
    <w:rsid w:val="005C3047"/>
    <w:rsid w:val="005C4506"/>
    <w:rsid w:val="005C4DEF"/>
    <w:rsid w:val="005C5BD1"/>
    <w:rsid w:val="005C5FB3"/>
    <w:rsid w:val="005C64B7"/>
    <w:rsid w:val="005C72EB"/>
    <w:rsid w:val="005C77DC"/>
    <w:rsid w:val="005D0F8F"/>
    <w:rsid w:val="005D1948"/>
    <w:rsid w:val="005D2D41"/>
    <w:rsid w:val="005D391C"/>
    <w:rsid w:val="005D3FD9"/>
    <w:rsid w:val="005D4140"/>
    <w:rsid w:val="005D4A5A"/>
    <w:rsid w:val="005D6203"/>
    <w:rsid w:val="005D6A4A"/>
    <w:rsid w:val="005D731B"/>
    <w:rsid w:val="005E0940"/>
    <w:rsid w:val="005E10BC"/>
    <w:rsid w:val="005E14A2"/>
    <w:rsid w:val="005E1824"/>
    <w:rsid w:val="005E208C"/>
    <w:rsid w:val="005E2F16"/>
    <w:rsid w:val="005E37C4"/>
    <w:rsid w:val="005E3E00"/>
    <w:rsid w:val="005E4646"/>
    <w:rsid w:val="005E51DE"/>
    <w:rsid w:val="005E597D"/>
    <w:rsid w:val="005E61B1"/>
    <w:rsid w:val="005E6391"/>
    <w:rsid w:val="005E6CC4"/>
    <w:rsid w:val="005E741C"/>
    <w:rsid w:val="005E7AB4"/>
    <w:rsid w:val="005F027A"/>
    <w:rsid w:val="005F0D0F"/>
    <w:rsid w:val="005F120B"/>
    <w:rsid w:val="005F12EB"/>
    <w:rsid w:val="005F133A"/>
    <w:rsid w:val="005F1A29"/>
    <w:rsid w:val="005F1CA5"/>
    <w:rsid w:val="005F27A4"/>
    <w:rsid w:val="005F295D"/>
    <w:rsid w:val="005F43DF"/>
    <w:rsid w:val="005F45CC"/>
    <w:rsid w:val="005F47F4"/>
    <w:rsid w:val="005F4D59"/>
    <w:rsid w:val="005F6095"/>
    <w:rsid w:val="005F666E"/>
    <w:rsid w:val="005F71D7"/>
    <w:rsid w:val="005F7784"/>
    <w:rsid w:val="006001BC"/>
    <w:rsid w:val="006008EA"/>
    <w:rsid w:val="00600F93"/>
    <w:rsid w:val="00602CAF"/>
    <w:rsid w:val="006035E4"/>
    <w:rsid w:val="00603EF3"/>
    <w:rsid w:val="00604530"/>
    <w:rsid w:val="006048B0"/>
    <w:rsid w:val="00604A10"/>
    <w:rsid w:val="0060601F"/>
    <w:rsid w:val="00606E0F"/>
    <w:rsid w:val="00612110"/>
    <w:rsid w:val="00613C6D"/>
    <w:rsid w:val="006141D3"/>
    <w:rsid w:val="006144D6"/>
    <w:rsid w:val="0062065E"/>
    <w:rsid w:val="006226E9"/>
    <w:rsid w:val="0062272E"/>
    <w:rsid w:val="006244A6"/>
    <w:rsid w:val="0062480E"/>
    <w:rsid w:val="006250EE"/>
    <w:rsid w:val="00625F2E"/>
    <w:rsid w:val="006272FE"/>
    <w:rsid w:val="00627A20"/>
    <w:rsid w:val="0063071B"/>
    <w:rsid w:val="006308DA"/>
    <w:rsid w:val="006317C7"/>
    <w:rsid w:val="00632912"/>
    <w:rsid w:val="0063415B"/>
    <w:rsid w:val="00634EBB"/>
    <w:rsid w:val="006354A0"/>
    <w:rsid w:val="0063701A"/>
    <w:rsid w:val="00637777"/>
    <w:rsid w:val="00637BF7"/>
    <w:rsid w:val="00637CA0"/>
    <w:rsid w:val="00637DF8"/>
    <w:rsid w:val="00640726"/>
    <w:rsid w:val="00641008"/>
    <w:rsid w:val="00641DB8"/>
    <w:rsid w:val="006437C6"/>
    <w:rsid w:val="00643A03"/>
    <w:rsid w:val="00643BD8"/>
    <w:rsid w:val="00643BEF"/>
    <w:rsid w:val="006456F8"/>
    <w:rsid w:val="00645A05"/>
    <w:rsid w:val="00647328"/>
    <w:rsid w:val="006477F1"/>
    <w:rsid w:val="00650F36"/>
    <w:rsid w:val="006518B5"/>
    <w:rsid w:val="00652DD2"/>
    <w:rsid w:val="00654B5B"/>
    <w:rsid w:val="00655C9E"/>
    <w:rsid w:val="00655D6A"/>
    <w:rsid w:val="00655D96"/>
    <w:rsid w:val="00656516"/>
    <w:rsid w:val="0065791A"/>
    <w:rsid w:val="00657AA4"/>
    <w:rsid w:val="00657B9F"/>
    <w:rsid w:val="00660FD8"/>
    <w:rsid w:val="00661F33"/>
    <w:rsid w:val="006654CD"/>
    <w:rsid w:val="00665567"/>
    <w:rsid w:val="0066763F"/>
    <w:rsid w:val="00671076"/>
    <w:rsid w:val="00671359"/>
    <w:rsid w:val="006720F2"/>
    <w:rsid w:val="006721D0"/>
    <w:rsid w:val="006722F2"/>
    <w:rsid w:val="00673256"/>
    <w:rsid w:val="00674174"/>
    <w:rsid w:val="00677613"/>
    <w:rsid w:val="0068018E"/>
    <w:rsid w:val="00680C6F"/>
    <w:rsid w:val="00681EA8"/>
    <w:rsid w:val="006821E8"/>
    <w:rsid w:val="0068227A"/>
    <w:rsid w:val="00684401"/>
    <w:rsid w:val="00690381"/>
    <w:rsid w:val="00690762"/>
    <w:rsid w:val="00690B87"/>
    <w:rsid w:val="00692067"/>
    <w:rsid w:val="00692482"/>
    <w:rsid w:val="00692675"/>
    <w:rsid w:val="00692B22"/>
    <w:rsid w:val="006934E6"/>
    <w:rsid w:val="00693778"/>
    <w:rsid w:val="00693BE2"/>
    <w:rsid w:val="00693CD9"/>
    <w:rsid w:val="00694B32"/>
    <w:rsid w:val="0069578C"/>
    <w:rsid w:val="006973BE"/>
    <w:rsid w:val="006976F0"/>
    <w:rsid w:val="00697A12"/>
    <w:rsid w:val="00697D44"/>
    <w:rsid w:val="006A0338"/>
    <w:rsid w:val="006A0D22"/>
    <w:rsid w:val="006A1F78"/>
    <w:rsid w:val="006A2E84"/>
    <w:rsid w:val="006A3482"/>
    <w:rsid w:val="006A3D23"/>
    <w:rsid w:val="006A4F50"/>
    <w:rsid w:val="006A705C"/>
    <w:rsid w:val="006A74EA"/>
    <w:rsid w:val="006A7E28"/>
    <w:rsid w:val="006A7E92"/>
    <w:rsid w:val="006B092B"/>
    <w:rsid w:val="006B1906"/>
    <w:rsid w:val="006B19B0"/>
    <w:rsid w:val="006B241D"/>
    <w:rsid w:val="006B369A"/>
    <w:rsid w:val="006B49CD"/>
    <w:rsid w:val="006B5E35"/>
    <w:rsid w:val="006C1C83"/>
    <w:rsid w:val="006C21A4"/>
    <w:rsid w:val="006C2A0A"/>
    <w:rsid w:val="006C2B72"/>
    <w:rsid w:val="006C2C3D"/>
    <w:rsid w:val="006C2E17"/>
    <w:rsid w:val="006C3022"/>
    <w:rsid w:val="006C3C13"/>
    <w:rsid w:val="006C47F1"/>
    <w:rsid w:val="006C65F6"/>
    <w:rsid w:val="006D127D"/>
    <w:rsid w:val="006D1FD2"/>
    <w:rsid w:val="006D22A7"/>
    <w:rsid w:val="006D25C2"/>
    <w:rsid w:val="006D2DA2"/>
    <w:rsid w:val="006D3135"/>
    <w:rsid w:val="006D3D2D"/>
    <w:rsid w:val="006D3FEB"/>
    <w:rsid w:val="006D42A8"/>
    <w:rsid w:val="006D4E69"/>
    <w:rsid w:val="006D51BB"/>
    <w:rsid w:val="006D6341"/>
    <w:rsid w:val="006D63D9"/>
    <w:rsid w:val="006D6DB4"/>
    <w:rsid w:val="006D7848"/>
    <w:rsid w:val="006E162C"/>
    <w:rsid w:val="006E1BEC"/>
    <w:rsid w:val="006E3110"/>
    <w:rsid w:val="006E3A85"/>
    <w:rsid w:val="006E40E6"/>
    <w:rsid w:val="006E444B"/>
    <w:rsid w:val="006E4EAE"/>
    <w:rsid w:val="006E4F50"/>
    <w:rsid w:val="006E5283"/>
    <w:rsid w:val="006E63B2"/>
    <w:rsid w:val="006E65B1"/>
    <w:rsid w:val="006E75C2"/>
    <w:rsid w:val="006F0D71"/>
    <w:rsid w:val="006F193D"/>
    <w:rsid w:val="006F22BF"/>
    <w:rsid w:val="006F316D"/>
    <w:rsid w:val="006F39F7"/>
    <w:rsid w:val="006F40F0"/>
    <w:rsid w:val="006F47C7"/>
    <w:rsid w:val="006F4CE9"/>
    <w:rsid w:val="006F4E62"/>
    <w:rsid w:val="006F5629"/>
    <w:rsid w:val="006F6FA3"/>
    <w:rsid w:val="006F7128"/>
    <w:rsid w:val="00700FC7"/>
    <w:rsid w:val="00702681"/>
    <w:rsid w:val="00702EB8"/>
    <w:rsid w:val="00702FA0"/>
    <w:rsid w:val="00703140"/>
    <w:rsid w:val="00704BCA"/>
    <w:rsid w:val="00705BC4"/>
    <w:rsid w:val="00706B8F"/>
    <w:rsid w:val="00710322"/>
    <w:rsid w:val="0071162B"/>
    <w:rsid w:val="007128AD"/>
    <w:rsid w:val="00713D62"/>
    <w:rsid w:val="00714A8E"/>
    <w:rsid w:val="007154F7"/>
    <w:rsid w:val="00715BA5"/>
    <w:rsid w:val="00716C85"/>
    <w:rsid w:val="00716E67"/>
    <w:rsid w:val="00721B3A"/>
    <w:rsid w:val="00721CEE"/>
    <w:rsid w:val="007221C3"/>
    <w:rsid w:val="00722BA6"/>
    <w:rsid w:val="00722BB9"/>
    <w:rsid w:val="00724AAC"/>
    <w:rsid w:val="00726153"/>
    <w:rsid w:val="00727737"/>
    <w:rsid w:val="00727C46"/>
    <w:rsid w:val="007303E5"/>
    <w:rsid w:val="00730D53"/>
    <w:rsid w:val="00731468"/>
    <w:rsid w:val="00731501"/>
    <w:rsid w:val="00731DBB"/>
    <w:rsid w:val="00731DCD"/>
    <w:rsid w:val="00732216"/>
    <w:rsid w:val="0073229B"/>
    <w:rsid w:val="007332A5"/>
    <w:rsid w:val="00733EBD"/>
    <w:rsid w:val="00734570"/>
    <w:rsid w:val="00734656"/>
    <w:rsid w:val="007356FE"/>
    <w:rsid w:val="00735EDF"/>
    <w:rsid w:val="00737948"/>
    <w:rsid w:val="00740315"/>
    <w:rsid w:val="0074046B"/>
    <w:rsid w:val="0074051D"/>
    <w:rsid w:val="00740A34"/>
    <w:rsid w:val="00740B3D"/>
    <w:rsid w:val="0074110D"/>
    <w:rsid w:val="007411F3"/>
    <w:rsid w:val="00741670"/>
    <w:rsid w:val="007417F8"/>
    <w:rsid w:val="00741809"/>
    <w:rsid w:val="0074468C"/>
    <w:rsid w:val="00744AD6"/>
    <w:rsid w:val="00744BD3"/>
    <w:rsid w:val="00744CBB"/>
    <w:rsid w:val="007452D2"/>
    <w:rsid w:val="007456D4"/>
    <w:rsid w:val="00746F4D"/>
    <w:rsid w:val="0074711C"/>
    <w:rsid w:val="00747B14"/>
    <w:rsid w:val="007512F5"/>
    <w:rsid w:val="00752008"/>
    <w:rsid w:val="007523DD"/>
    <w:rsid w:val="00753ACB"/>
    <w:rsid w:val="00754092"/>
    <w:rsid w:val="0075536E"/>
    <w:rsid w:val="0076076A"/>
    <w:rsid w:val="0076110A"/>
    <w:rsid w:val="0076490D"/>
    <w:rsid w:val="0076559F"/>
    <w:rsid w:val="00765E0E"/>
    <w:rsid w:val="00767048"/>
    <w:rsid w:val="00767A6D"/>
    <w:rsid w:val="00767DEE"/>
    <w:rsid w:val="00767FD2"/>
    <w:rsid w:val="007719B4"/>
    <w:rsid w:val="00771D1C"/>
    <w:rsid w:val="007722E0"/>
    <w:rsid w:val="00772DED"/>
    <w:rsid w:val="00774C67"/>
    <w:rsid w:val="00776FF7"/>
    <w:rsid w:val="00777CC1"/>
    <w:rsid w:val="00777F71"/>
    <w:rsid w:val="00780F2F"/>
    <w:rsid w:val="007817DF"/>
    <w:rsid w:val="00781906"/>
    <w:rsid w:val="00781A8C"/>
    <w:rsid w:val="007821BB"/>
    <w:rsid w:val="00782B71"/>
    <w:rsid w:val="00784095"/>
    <w:rsid w:val="00784193"/>
    <w:rsid w:val="00784546"/>
    <w:rsid w:val="0078591F"/>
    <w:rsid w:val="00785963"/>
    <w:rsid w:val="00785B09"/>
    <w:rsid w:val="007903D0"/>
    <w:rsid w:val="00791C15"/>
    <w:rsid w:val="00791D1A"/>
    <w:rsid w:val="00791FD6"/>
    <w:rsid w:val="00792B23"/>
    <w:rsid w:val="007934F9"/>
    <w:rsid w:val="00793C6A"/>
    <w:rsid w:val="00794597"/>
    <w:rsid w:val="00794F7E"/>
    <w:rsid w:val="007950FC"/>
    <w:rsid w:val="0079620B"/>
    <w:rsid w:val="00796666"/>
    <w:rsid w:val="007A1352"/>
    <w:rsid w:val="007A2E75"/>
    <w:rsid w:val="007A352A"/>
    <w:rsid w:val="007A35A2"/>
    <w:rsid w:val="007A3789"/>
    <w:rsid w:val="007A3ACE"/>
    <w:rsid w:val="007A4230"/>
    <w:rsid w:val="007A4C1A"/>
    <w:rsid w:val="007A50FA"/>
    <w:rsid w:val="007A5EE8"/>
    <w:rsid w:val="007A7FC5"/>
    <w:rsid w:val="007B2D0D"/>
    <w:rsid w:val="007B2E93"/>
    <w:rsid w:val="007B366F"/>
    <w:rsid w:val="007B4443"/>
    <w:rsid w:val="007B51EA"/>
    <w:rsid w:val="007B5B6B"/>
    <w:rsid w:val="007B5B70"/>
    <w:rsid w:val="007B7C59"/>
    <w:rsid w:val="007C0204"/>
    <w:rsid w:val="007C072C"/>
    <w:rsid w:val="007C2834"/>
    <w:rsid w:val="007C2EC5"/>
    <w:rsid w:val="007C3258"/>
    <w:rsid w:val="007C6B8C"/>
    <w:rsid w:val="007C7678"/>
    <w:rsid w:val="007D0146"/>
    <w:rsid w:val="007D21D8"/>
    <w:rsid w:val="007D25CA"/>
    <w:rsid w:val="007D32E2"/>
    <w:rsid w:val="007D420E"/>
    <w:rsid w:val="007D4844"/>
    <w:rsid w:val="007D4F12"/>
    <w:rsid w:val="007D638B"/>
    <w:rsid w:val="007D658A"/>
    <w:rsid w:val="007D71E9"/>
    <w:rsid w:val="007D7C5F"/>
    <w:rsid w:val="007E0191"/>
    <w:rsid w:val="007E072E"/>
    <w:rsid w:val="007E0DE5"/>
    <w:rsid w:val="007E0E16"/>
    <w:rsid w:val="007E0E36"/>
    <w:rsid w:val="007E1232"/>
    <w:rsid w:val="007E25DE"/>
    <w:rsid w:val="007E3DEC"/>
    <w:rsid w:val="007E61A2"/>
    <w:rsid w:val="007E6939"/>
    <w:rsid w:val="007E7281"/>
    <w:rsid w:val="007E7287"/>
    <w:rsid w:val="007E739F"/>
    <w:rsid w:val="007E7439"/>
    <w:rsid w:val="007E74DD"/>
    <w:rsid w:val="007F0F4A"/>
    <w:rsid w:val="007F1010"/>
    <w:rsid w:val="007F3555"/>
    <w:rsid w:val="007F3820"/>
    <w:rsid w:val="007F3934"/>
    <w:rsid w:val="007F5935"/>
    <w:rsid w:val="007F5996"/>
    <w:rsid w:val="007F60A1"/>
    <w:rsid w:val="0080062A"/>
    <w:rsid w:val="00800F1B"/>
    <w:rsid w:val="00801D88"/>
    <w:rsid w:val="00801DDE"/>
    <w:rsid w:val="008034E7"/>
    <w:rsid w:val="00803644"/>
    <w:rsid w:val="00803935"/>
    <w:rsid w:val="00805FA5"/>
    <w:rsid w:val="0080658A"/>
    <w:rsid w:val="008068F3"/>
    <w:rsid w:val="00806B27"/>
    <w:rsid w:val="008108CB"/>
    <w:rsid w:val="00810E5B"/>
    <w:rsid w:val="00810F02"/>
    <w:rsid w:val="008140FD"/>
    <w:rsid w:val="00815F41"/>
    <w:rsid w:val="00816151"/>
    <w:rsid w:val="008161B0"/>
    <w:rsid w:val="00816E10"/>
    <w:rsid w:val="00817C7D"/>
    <w:rsid w:val="008206A9"/>
    <w:rsid w:val="008210DD"/>
    <w:rsid w:val="0082179D"/>
    <w:rsid w:val="00822755"/>
    <w:rsid w:val="008234AE"/>
    <w:rsid w:val="008235F4"/>
    <w:rsid w:val="00824E07"/>
    <w:rsid w:val="00825704"/>
    <w:rsid w:val="008309F1"/>
    <w:rsid w:val="00830ECC"/>
    <w:rsid w:val="0083176E"/>
    <w:rsid w:val="00832828"/>
    <w:rsid w:val="00832B66"/>
    <w:rsid w:val="00832FC6"/>
    <w:rsid w:val="00834923"/>
    <w:rsid w:val="00835114"/>
    <w:rsid w:val="00835ABF"/>
    <w:rsid w:val="00837218"/>
    <w:rsid w:val="00837541"/>
    <w:rsid w:val="00841327"/>
    <w:rsid w:val="008419D1"/>
    <w:rsid w:val="008427B5"/>
    <w:rsid w:val="008428EE"/>
    <w:rsid w:val="00843B6F"/>
    <w:rsid w:val="00843E3C"/>
    <w:rsid w:val="00843EF1"/>
    <w:rsid w:val="00843F38"/>
    <w:rsid w:val="00843FE0"/>
    <w:rsid w:val="00844480"/>
    <w:rsid w:val="00844752"/>
    <w:rsid w:val="00844F92"/>
    <w:rsid w:val="0084504B"/>
    <w:rsid w:val="00845359"/>
    <w:rsid w:val="00850D84"/>
    <w:rsid w:val="008510AC"/>
    <w:rsid w:val="008511B7"/>
    <w:rsid w:val="00852694"/>
    <w:rsid w:val="0085583F"/>
    <w:rsid w:val="00855884"/>
    <w:rsid w:val="00856270"/>
    <w:rsid w:val="00856D65"/>
    <w:rsid w:val="0086071F"/>
    <w:rsid w:val="00863687"/>
    <w:rsid w:val="00865CFE"/>
    <w:rsid w:val="008706E3"/>
    <w:rsid w:val="00871271"/>
    <w:rsid w:val="008724FE"/>
    <w:rsid w:val="00873285"/>
    <w:rsid w:val="00873A4C"/>
    <w:rsid w:val="00873ED1"/>
    <w:rsid w:val="0087412B"/>
    <w:rsid w:val="008746E7"/>
    <w:rsid w:val="00880CDD"/>
    <w:rsid w:val="00881CE2"/>
    <w:rsid w:val="0088294F"/>
    <w:rsid w:val="008829CC"/>
    <w:rsid w:val="00883065"/>
    <w:rsid w:val="00883284"/>
    <w:rsid w:val="0088384C"/>
    <w:rsid w:val="00884B68"/>
    <w:rsid w:val="0088565C"/>
    <w:rsid w:val="008875F5"/>
    <w:rsid w:val="00890A88"/>
    <w:rsid w:val="00892065"/>
    <w:rsid w:val="00892289"/>
    <w:rsid w:val="008946C7"/>
    <w:rsid w:val="008972DE"/>
    <w:rsid w:val="0089763E"/>
    <w:rsid w:val="00897D66"/>
    <w:rsid w:val="008A0B8C"/>
    <w:rsid w:val="008A2D99"/>
    <w:rsid w:val="008A384C"/>
    <w:rsid w:val="008A5F0B"/>
    <w:rsid w:val="008A6D72"/>
    <w:rsid w:val="008A7043"/>
    <w:rsid w:val="008A7796"/>
    <w:rsid w:val="008A7FD7"/>
    <w:rsid w:val="008B0CC9"/>
    <w:rsid w:val="008B0CDB"/>
    <w:rsid w:val="008B15D6"/>
    <w:rsid w:val="008B2874"/>
    <w:rsid w:val="008B2CE2"/>
    <w:rsid w:val="008B340B"/>
    <w:rsid w:val="008B4439"/>
    <w:rsid w:val="008B5392"/>
    <w:rsid w:val="008B5772"/>
    <w:rsid w:val="008B76B6"/>
    <w:rsid w:val="008C05EF"/>
    <w:rsid w:val="008C117F"/>
    <w:rsid w:val="008C2AB4"/>
    <w:rsid w:val="008C3754"/>
    <w:rsid w:val="008C3B2F"/>
    <w:rsid w:val="008C4427"/>
    <w:rsid w:val="008C53B9"/>
    <w:rsid w:val="008C5BB6"/>
    <w:rsid w:val="008C5F73"/>
    <w:rsid w:val="008C7102"/>
    <w:rsid w:val="008C7A82"/>
    <w:rsid w:val="008D0F70"/>
    <w:rsid w:val="008D1327"/>
    <w:rsid w:val="008D13A5"/>
    <w:rsid w:val="008D5874"/>
    <w:rsid w:val="008D5961"/>
    <w:rsid w:val="008D6DC3"/>
    <w:rsid w:val="008D6E73"/>
    <w:rsid w:val="008E114F"/>
    <w:rsid w:val="008E1E73"/>
    <w:rsid w:val="008E4ACA"/>
    <w:rsid w:val="008E4DFC"/>
    <w:rsid w:val="008E56C1"/>
    <w:rsid w:val="008E5AF4"/>
    <w:rsid w:val="008E5B0B"/>
    <w:rsid w:val="008E6C3D"/>
    <w:rsid w:val="008E6E4C"/>
    <w:rsid w:val="008E718A"/>
    <w:rsid w:val="008E7725"/>
    <w:rsid w:val="008F01B7"/>
    <w:rsid w:val="008F01F2"/>
    <w:rsid w:val="008F1007"/>
    <w:rsid w:val="008F1BF9"/>
    <w:rsid w:val="008F1C76"/>
    <w:rsid w:val="008F2304"/>
    <w:rsid w:val="008F259A"/>
    <w:rsid w:val="008F2C96"/>
    <w:rsid w:val="008F3174"/>
    <w:rsid w:val="008F3930"/>
    <w:rsid w:val="008F3A05"/>
    <w:rsid w:val="008F3EC8"/>
    <w:rsid w:val="008F4AB1"/>
    <w:rsid w:val="008F56E8"/>
    <w:rsid w:val="008F5FC8"/>
    <w:rsid w:val="008F7945"/>
    <w:rsid w:val="009000DC"/>
    <w:rsid w:val="00900925"/>
    <w:rsid w:val="00900983"/>
    <w:rsid w:val="00900CA2"/>
    <w:rsid w:val="009012E8"/>
    <w:rsid w:val="00901682"/>
    <w:rsid w:val="009017F4"/>
    <w:rsid w:val="0090184C"/>
    <w:rsid w:val="00901B2B"/>
    <w:rsid w:val="009033ED"/>
    <w:rsid w:val="00903504"/>
    <w:rsid w:val="00904F90"/>
    <w:rsid w:val="00904FCB"/>
    <w:rsid w:val="00905B10"/>
    <w:rsid w:val="0090661A"/>
    <w:rsid w:val="0090679D"/>
    <w:rsid w:val="00906C96"/>
    <w:rsid w:val="009072E4"/>
    <w:rsid w:val="009075D0"/>
    <w:rsid w:val="0090799D"/>
    <w:rsid w:val="00907B12"/>
    <w:rsid w:val="00907CB0"/>
    <w:rsid w:val="00907FEB"/>
    <w:rsid w:val="00910BB9"/>
    <w:rsid w:val="00911428"/>
    <w:rsid w:val="00911838"/>
    <w:rsid w:val="00911A53"/>
    <w:rsid w:val="00911F71"/>
    <w:rsid w:val="00912C79"/>
    <w:rsid w:val="00912C93"/>
    <w:rsid w:val="0091436F"/>
    <w:rsid w:val="00915C3A"/>
    <w:rsid w:val="00917589"/>
    <w:rsid w:val="00917806"/>
    <w:rsid w:val="00920B41"/>
    <w:rsid w:val="00920BF5"/>
    <w:rsid w:val="00921C64"/>
    <w:rsid w:val="009220B5"/>
    <w:rsid w:val="00922225"/>
    <w:rsid w:val="0092323A"/>
    <w:rsid w:val="0092492C"/>
    <w:rsid w:val="00924A84"/>
    <w:rsid w:val="00925353"/>
    <w:rsid w:val="00926086"/>
    <w:rsid w:val="009269B5"/>
    <w:rsid w:val="00926E26"/>
    <w:rsid w:val="00927A34"/>
    <w:rsid w:val="009308EC"/>
    <w:rsid w:val="009312BF"/>
    <w:rsid w:val="00931F9D"/>
    <w:rsid w:val="00932324"/>
    <w:rsid w:val="0093233F"/>
    <w:rsid w:val="0093247B"/>
    <w:rsid w:val="009332DE"/>
    <w:rsid w:val="00933C17"/>
    <w:rsid w:val="00933F6B"/>
    <w:rsid w:val="009351A2"/>
    <w:rsid w:val="00935244"/>
    <w:rsid w:val="0093645C"/>
    <w:rsid w:val="00936711"/>
    <w:rsid w:val="00941B8E"/>
    <w:rsid w:val="009429AE"/>
    <w:rsid w:val="00942B37"/>
    <w:rsid w:val="00942F7F"/>
    <w:rsid w:val="00943CFC"/>
    <w:rsid w:val="0094471C"/>
    <w:rsid w:val="00944A33"/>
    <w:rsid w:val="00945557"/>
    <w:rsid w:val="00946DA7"/>
    <w:rsid w:val="00946FA5"/>
    <w:rsid w:val="00947B43"/>
    <w:rsid w:val="00950944"/>
    <w:rsid w:val="00951127"/>
    <w:rsid w:val="009512F3"/>
    <w:rsid w:val="00951691"/>
    <w:rsid w:val="00951739"/>
    <w:rsid w:val="0095220A"/>
    <w:rsid w:val="00953B19"/>
    <w:rsid w:val="00953E29"/>
    <w:rsid w:val="00954FD3"/>
    <w:rsid w:val="009562AE"/>
    <w:rsid w:val="0096003E"/>
    <w:rsid w:val="0096035E"/>
    <w:rsid w:val="00960DE5"/>
    <w:rsid w:val="00964C01"/>
    <w:rsid w:val="009657F7"/>
    <w:rsid w:val="00965802"/>
    <w:rsid w:val="00965C0D"/>
    <w:rsid w:val="009679E8"/>
    <w:rsid w:val="00967A74"/>
    <w:rsid w:val="00967CA8"/>
    <w:rsid w:val="009701B6"/>
    <w:rsid w:val="00970393"/>
    <w:rsid w:val="009706B1"/>
    <w:rsid w:val="00970736"/>
    <w:rsid w:val="00970F38"/>
    <w:rsid w:val="0097219A"/>
    <w:rsid w:val="0097247A"/>
    <w:rsid w:val="009727EB"/>
    <w:rsid w:val="00973352"/>
    <w:rsid w:val="009733BD"/>
    <w:rsid w:val="009734A4"/>
    <w:rsid w:val="0097545B"/>
    <w:rsid w:val="00975462"/>
    <w:rsid w:val="009757DB"/>
    <w:rsid w:val="009761AD"/>
    <w:rsid w:val="0097696B"/>
    <w:rsid w:val="009777F1"/>
    <w:rsid w:val="0097793F"/>
    <w:rsid w:val="009815EB"/>
    <w:rsid w:val="00982129"/>
    <w:rsid w:val="00982CEB"/>
    <w:rsid w:val="009832A0"/>
    <w:rsid w:val="009834FF"/>
    <w:rsid w:val="009849A6"/>
    <w:rsid w:val="00984EE4"/>
    <w:rsid w:val="009863BB"/>
    <w:rsid w:val="00986CEB"/>
    <w:rsid w:val="00986F59"/>
    <w:rsid w:val="009870C1"/>
    <w:rsid w:val="00987EB5"/>
    <w:rsid w:val="00990EDD"/>
    <w:rsid w:val="00991397"/>
    <w:rsid w:val="00991E08"/>
    <w:rsid w:val="009930D9"/>
    <w:rsid w:val="00994654"/>
    <w:rsid w:val="00994CB7"/>
    <w:rsid w:val="009A07D2"/>
    <w:rsid w:val="009A11E3"/>
    <w:rsid w:val="009A1350"/>
    <w:rsid w:val="009A36C6"/>
    <w:rsid w:val="009A3EAB"/>
    <w:rsid w:val="009A440B"/>
    <w:rsid w:val="009A5215"/>
    <w:rsid w:val="009A5E48"/>
    <w:rsid w:val="009A6277"/>
    <w:rsid w:val="009A690D"/>
    <w:rsid w:val="009A69F0"/>
    <w:rsid w:val="009B0942"/>
    <w:rsid w:val="009B0BA4"/>
    <w:rsid w:val="009B1EDF"/>
    <w:rsid w:val="009B1FA7"/>
    <w:rsid w:val="009B1FD5"/>
    <w:rsid w:val="009B20A4"/>
    <w:rsid w:val="009B27C6"/>
    <w:rsid w:val="009B27F7"/>
    <w:rsid w:val="009B55AC"/>
    <w:rsid w:val="009B5804"/>
    <w:rsid w:val="009B5D52"/>
    <w:rsid w:val="009B6544"/>
    <w:rsid w:val="009B6B73"/>
    <w:rsid w:val="009B734D"/>
    <w:rsid w:val="009B7AF9"/>
    <w:rsid w:val="009B7BE8"/>
    <w:rsid w:val="009C08C6"/>
    <w:rsid w:val="009C0FF3"/>
    <w:rsid w:val="009C13CD"/>
    <w:rsid w:val="009C15FB"/>
    <w:rsid w:val="009C276F"/>
    <w:rsid w:val="009C323E"/>
    <w:rsid w:val="009C38EB"/>
    <w:rsid w:val="009C3B75"/>
    <w:rsid w:val="009C4FF0"/>
    <w:rsid w:val="009C697B"/>
    <w:rsid w:val="009C6996"/>
    <w:rsid w:val="009D108E"/>
    <w:rsid w:val="009D1A83"/>
    <w:rsid w:val="009D1DFC"/>
    <w:rsid w:val="009D2479"/>
    <w:rsid w:val="009D2BD4"/>
    <w:rsid w:val="009D2CBF"/>
    <w:rsid w:val="009D3838"/>
    <w:rsid w:val="009D3982"/>
    <w:rsid w:val="009D53DF"/>
    <w:rsid w:val="009D6374"/>
    <w:rsid w:val="009D6861"/>
    <w:rsid w:val="009E1151"/>
    <w:rsid w:val="009E118D"/>
    <w:rsid w:val="009E17EA"/>
    <w:rsid w:val="009E18B2"/>
    <w:rsid w:val="009E2762"/>
    <w:rsid w:val="009E28DA"/>
    <w:rsid w:val="009E2A3A"/>
    <w:rsid w:val="009E4716"/>
    <w:rsid w:val="009E53A4"/>
    <w:rsid w:val="009E573F"/>
    <w:rsid w:val="009E5E32"/>
    <w:rsid w:val="009E75E4"/>
    <w:rsid w:val="009F0472"/>
    <w:rsid w:val="009F0BDB"/>
    <w:rsid w:val="009F1AD0"/>
    <w:rsid w:val="009F22E0"/>
    <w:rsid w:val="009F3B12"/>
    <w:rsid w:val="009F3EA3"/>
    <w:rsid w:val="009F49AB"/>
    <w:rsid w:val="009F5747"/>
    <w:rsid w:val="009F6248"/>
    <w:rsid w:val="009F65F9"/>
    <w:rsid w:val="009F7959"/>
    <w:rsid w:val="009F7AB4"/>
    <w:rsid w:val="00A0035D"/>
    <w:rsid w:val="00A0194C"/>
    <w:rsid w:val="00A020AF"/>
    <w:rsid w:val="00A02D20"/>
    <w:rsid w:val="00A032A2"/>
    <w:rsid w:val="00A03401"/>
    <w:rsid w:val="00A042C9"/>
    <w:rsid w:val="00A05342"/>
    <w:rsid w:val="00A05732"/>
    <w:rsid w:val="00A062C6"/>
    <w:rsid w:val="00A0636A"/>
    <w:rsid w:val="00A06FBA"/>
    <w:rsid w:val="00A073F7"/>
    <w:rsid w:val="00A07459"/>
    <w:rsid w:val="00A10849"/>
    <w:rsid w:val="00A10A62"/>
    <w:rsid w:val="00A11246"/>
    <w:rsid w:val="00A125D6"/>
    <w:rsid w:val="00A12CBB"/>
    <w:rsid w:val="00A13EFA"/>
    <w:rsid w:val="00A148B9"/>
    <w:rsid w:val="00A155C0"/>
    <w:rsid w:val="00A17634"/>
    <w:rsid w:val="00A17F63"/>
    <w:rsid w:val="00A17F76"/>
    <w:rsid w:val="00A209FF"/>
    <w:rsid w:val="00A21574"/>
    <w:rsid w:val="00A2220B"/>
    <w:rsid w:val="00A235DE"/>
    <w:rsid w:val="00A259ED"/>
    <w:rsid w:val="00A25A22"/>
    <w:rsid w:val="00A26138"/>
    <w:rsid w:val="00A26AF4"/>
    <w:rsid w:val="00A270DB"/>
    <w:rsid w:val="00A273F5"/>
    <w:rsid w:val="00A27766"/>
    <w:rsid w:val="00A313DC"/>
    <w:rsid w:val="00A3177D"/>
    <w:rsid w:val="00A31EA0"/>
    <w:rsid w:val="00A33468"/>
    <w:rsid w:val="00A338FA"/>
    <w:rsid w:val="00A339E6"/>
    <w:rsid w:val="00A33D0A"/>
    <w:rsid w:val="00A34203"/>
    <w:rsid w:val="00A34CD0"/>
    <w:rsid w:val="00A40A5B"/>
    <w:rsid w:val="00A42900"/>
    <w:rsid w:val="00A42C14"/>
    <w:rsid w:val="00A42ED3"/>
    <w:rsid w:val="00A43E3B"/>
    <w:rsid w:val="00A44063"/>
    <w:rsid w:val="00A447D9"/>
    <w:rsid w:val="00A44A88"/>
    <w:rsid w:val="00A45AFB"/>
    <w:rsid w:val="00A47F26"/>
    <w:rsid w:val="00A50355"/>
    <w:rsid w:val="00A50368"/>
    <w:rsid w:val="00A50490"/>
    <w:rsid w:val="00A51B33"/>
    <w:rsid w:val="00A531B0"/>
    <w:rsid w:val="00A53EF0"/>
    <w:rsid w:val="00A54298"/>
    <w:rsid w:val="00A5434A"/>
    <w:rsid w:val="00A547F4"/>
    <w:rsid w:val="00A54F29"/>
    <w:rsid w:val="00A55235"/>
    <w:rsid w:val="00A55B9A"/>
    <w:rsid w:val="00A562A8"/>
    <w:rsid w:val="00A565F4"/>
    <w:rsid w:val="00A61588"/>
    <w:rsid w:val="00A630FB"/>
    <w:rsid w:val="00A63B3B"/>
    <w:rsid w:val="00A63C50"/>
    <w:rsid w:val="00A65776"/>
    <w:rsid w:val="00A65C05"/>
    <w:rsid w:val="00A661AD"/>
    <w:rsid w:val="00A664D7"/>
    <w:rsid w:val="00A6728F"/>
    <w:rsid w:val="00A67B60"/>
    <w:rsid w:val="00A74DB6"/>
    <w:rsid w:val="00A75151"/>
    <w:rsid w:val="00A7580C"/>
    <w:rsid w:val="00A76003"/>
    <w:rsid w:val="00A76F42"/>
    <w:rsid w:val="00A8129A"/>
    <w:rsid w:val="00A84A0C"/>
    <w:rsid w:val="00A84F75"/>
    <w:rsid w:val="00A900D5"/>
    <w:rsid w:val="00A906A5"/>
    <w:rsid w:val="00A913AD"/>
    <w:rsid w:val="00A9150B"/>
    <w:rsid w:val="00A920D6"/>
    <w:rsid w:val="00A92B6C"/>
    <w:rsid w:val="00A93DFA"/>
    <w:rsid w:val="00A94598"/>
    <w:rsid w:val="00A94CBF"/>
    <w:rsid w:val="00A95D0A"/>
    <w:rsid w:val="00A96002"/>
    <w:rsid w:val="00A96312"/>
    <w:rsid w:val="00A968D9"/>
    <w:rsid w:val="00A97E1D"/>
    <w:rsid w:val="00AA0049"/>
    <w:rsid w:val="00AA0360"/>
    <w:rsid w:val="00AA0545"/>
    <w:rsid w:val="00AA0A10"/>
    <w:rsid w:val="00AA0C3C"/>
    <w:rsid w:val="00AA2822"/>
    <w:rsid w:val="00AA4638"/>
    <w:rsid w:val="00AA5451"/>
    <w:rsid w:val="00AA6B38"/>
    <w:rsid w:val="00AB0134"/>
    <w:rsid w:val="00AB0B06"/>
    <w:rsid w:val="00AB1E18"/>
    <w:rsid w:val="00AB21A6"/>
    <w:rsid w:val="00AB260B"/>
    <w:rsid w:val="00AB2B16"/>
    <w:rsid w:val="00AB3A16"/>
    <w:rsid w:val="00AB3D73"/>
    <w:rsid w:val="00AB3DB2"/>
    <w:rsid w:val="00AB511C"/>
    <w:rsid w:val="00AB5AD6"/>
    <w:rsid w:val="00AB605F"/>
    <w:rsid w:val="00AB607A"/>
    <w:rsid w:val="00AB71EF"/>
    <w:rsid w:val="00AC0AEB"/>
    <w:rsid w:val="00AC2039"/>
    <w:rsid w:val="00AC2302"/>
    <w:rsid w:val="00AC2E17"/>
    <w:rsid w:val="00AC2E27"/>
    <w:rsid w:val="00AC33CB"/>
    <w:rsid w:val="00AC61A7"/>
    <w:rsid w:val="00AC7364"/>
    <w:rsid w:val="00AC76EB"/>
    <w:rsid w:val="00AC7D95"/>
    <w:rsid w:val="00AD0563"/>
    <w:rsid w:val="00AD064A"/>
    <w:rsid w:val="00AD3447"/>
    <w:rsid w:val="00AD3700"/>
    <w:rsid w:val="00AD40DF"/>
    <w:rsid w:val="00AD4330"/>
    <w:rsid w:val="00AD6151"/>
    <w:rsid w:val="00AD6312"/>
    <w:rsid w:val="00AD7794"/>
    <w:rsid w:val="00AE05BF"/>
    <w:rsid w:val="00AE0800"/>
    <w:rsid w:val="00AE12B0"/>
    <w:rsid w:val="00AE18BC"/>
    <w:rsid w:val="00AE29C8"/>
    <w:rsid w:val="00AE3E7E"/>
    <w:rsid w:val="00AE408A"/>
    <w:rsid w:val="00AE4A7F"/>
    <w:rsid w:val="00AE59D4"/>
    <w:rsid w:val="00AE6249"/>
    <w:rsid w:val="00AE63E2"/>
    <w:rsid w:val="00AE6895"/>
    <w:rsid w:val="00AF00FA"/>
    <w:rsid w:val="00AF048C"/>
    <w:rsid w:val="00AF0E95"/>
    <w:rsid w:val="00AF15AC"/>
    <w:rsid w:val="00AF26AE"/>
    <w:rsid w:val="00AF2EE5"/>
    <w:rsid w:val="00AF3C39"/>
    <w:rsid w:val="00AF4260"/>
    <w:rsid w:val="00AF4514"/>
    <w:rsid w:val="00AF4B3F"/>
    <w:rsid w:val="00AF5191"/>
    <w:rsid w:val="00AF574E"/>
    <w:rsid w:val="00AF651E"/>
    <w:rsid w:val="00AF6571"/>
    <w:rsid w:val="00AF666E"/>
    <w:rsid w:val="00AF6E28"/>
    <w:rsid w:val="00AF7115"/>
    <w:rsid w:val="00B01041"/>
    <w:rsid w:val="00B0217C"/>
    <w:rsid w:val="00B0252E"/>
    <w:rsid w:val="00B02CD9"/>
    <w:rsid w:val="00B03844"/>
    <w:rsid w:val="00B057B6"/>
    <w:rsid w:val="00B05CD0"/>
    <w:rsid w:val="00B06372"/>
    <w:rsid w:val="00B06427"/>
    <w:rsid w:val="00B06BCF"/>
    <w:rsid w:val="00B06C56"/>
    <w:rsid w:val="00B070AA"/>
    <w:rsid w:val="00B07B1B"/>
    <w:rsid w:val="00B111AC"/>
    <w:rsid w:val="00B11C29"/>
    <w:rsid w:val="00B1211C"/>
    <w:rsid w:val="00B123C9"/>
    <w:rsid w:val="00B125DB"/>
    <w:rsid w:val="00B12DBE"/>
    <w:rsid w:val="00B13074"/>
    <w:rsid w:val="00B13416"/>
    <w:rsid w:val="00B13734"/>
    <w:rsid w:val="00B14F82"/>
    <w:rsid w:val="00B16AB7"/>
    <w:rsid w:val="00B16BC5"/>
    <w:rsid w:val="00B16CC8"/>
    <w:rsid w:val="00B16FC7"/>
    <w:rsid w:val="00B1744B"/>
    <w:rsid w:val="00B17519"/>
    <w:rsid w:val="00B17DDD"/>
    <w:rsid w:val="00B207B9"/>
    <w:rsid w:val="00B20E91"/>
    <w:rsid w:val="00B21003"/>
    <w:rsid w:val="00B21FB5"/>
    <w:rsid w:val="00B22543"/>
    <w:rsid w:val="00B23441"/>
    <w:rsid w:val="00B245E2"/>
    <w:rsid w:val="00B2480F"/>
    <w:rsid w:val="00B24894"/>
    <w:rsid w:val="00B2585C"/>
    <w:rsid w:val="00B25B46"/>
    <w:rsid w:val="00B26235"/>
    <w:rsid w:val="00B2650D"/>
    <w:rsid w:val="00B268D3"/>
    <w:rsid w:val="00B310A5"/>
    <w:rsid w:val="00B3220D"/>
    <w:rsid w:val="00B378CF"/>
    <w:rsid w:val="00B37A6D"/>
    <w:rsid w:val="00B40F05"/>
    <w:rsid w:val="00B4186C"/>
    <w:rsid w:val="00B43428"/>
    <w:rsid w:val="00B44205"/>
    <w:rsid w:val="00B4535F"/>
    <w:rsid w:val="00B46A96"/>
    <w:rsid w:val="00B46EC9"/>
    <w:rsid w:val="00B47121"/>
    <w:rsid w:val="00B478A7"/>
    <w:rsid w:val="00B47B49"/>
    <w:rsid w:val="00B50243"/>
    <w:rsid w:val="00B5227C"/>
    <w:rsid w:val="00B5259A"/>
    <w:rsid w:val="00B5264A"/>
    <w:rsid w:val="00B530C2"/>
    <w:rsid w:val="00B532AC"/>
    <w:rsid w:val="00B537D4"/>
    <w:rsid w:val="00B53E01"/>
    <w:rsid w:val="00B542DE"/>
    <w:rsid w:val="00B54B7A"/>
    <w:rsid w:val="00B55258"/>
    <w:rsid w:val="00B55BE2"/>
    <w:rsid w:val="00B56145"/>
    <w:rsid w:val="00B561FE"/>
    <w:rsid w:val="00B56B0A"/>
    <w:rsid w:val="00B574E7"/>
    <w:rsid w:val="00B575C7"/>
    <w:rsid w:val="00B61C39"/>
    <w:rsid w:val="00B61FB3"/>
    <w:rsid w:val="00B62802"/>
    <w:rsid w:val="00B63CFC"/>
    <w:rsid w:val="00B641F6"/>
    <w:rsid w:val="00B648C6"/>
    <w:rsid w:val="00B64B93"/>
    <w:rsid w:val="00B65CEA"/>
    <w:rsid w:val="00B671AA"/>
    <w:rsid w:val="00B67620"/>
    <w:rsid w:val="00B67D89"/>
    <w:rsid w:val="00B71D41"/>
    <w:rsid w:val="00B7215D"/>
    <w:rsid w:val="00B73158"/>
    <w:rsid w:val="00B73795"/>
    <w:rsid w:val="00B76BEE"/>
    <w:rsid w:val="00B76C7A"/>
    <w:rsid w:val="00B76D72"/>
    <w:rsid w:val="00B76E4D"/>
    <w:rsid w:val="00B773D7"/>
    <w:rsid w:val="00B77760"/>
    <w:rsid w:val="00B7794B"/>
    <w:rsid w:val="00B779D7"/>
    <w:rsid w:val="00B77D26"/>
    <w:rsid w:val="00B803CF"/>
    <w:rsid w:val="00B80958"/>
    <w:rsid w:val="00B818A2"/>
    <w:rsid w:val="00B81EF0"/>
    <w:rsid w:val="00B82161"/>
    <w:rsid w:val="00B8266F"/>
    <w:rsid w:val="00B82A27"/>
    <w:rsid w:val="00B85DF4"/>
    <w:rsid w:val="00B86FEE"/>
    <w:rsid w:val="00B8757C"/>
    <w:rsid w:val="00B87E9B"/>
    <w:rsid w:val="00B87F44"/>
    <w:rsid w:val="00B90634"/>
    <w:rsid w:val="00B90AEA"/>
    <w:rsid w:val="00B921D8"/>
    <w:rsid w:val="00B92CE4"/>
    <w:rsid w:val="00B934F7"/>
    <w:rsid w:val="00B93841"/>
    <w:rsid w:val="00B93BBD"/>
    <w:rsid w:val="00B941F9"/>
    <w:rsid w:val="00B956A1"/>
    <w:rsid w:val="00B9573A"/>
    <w:rsid w:val="00B959C9"/>
    <w:rsid w:val="00B961F5"/>
    <w:rsid w:val="00B96336"/>
    <w:rsid w:val="00B96355"/>
    <w:rsid w:val="00B97216"/>
    <w:rsid w:val="00BA2354"/>
    <w:rsid w:val="00BA3248"/>
    <w:rsid w:val="00BA3748"/>
    <w:rsid w:val="00BA38B8"/>
    <w:rsid w:val="00BA4370"/>
    <w:rsid w:val="00BA4454"/>
    <w:rsid w:val="00BA4D17"/>
    <w:rsid w:val="00BA4FE9"/>
    <w:rsid w:val="00BA6A12"/>
    <w:rsid w:val="00BA6FB3"/>
    <w:rsid w:val="00BA7A7A"/>
    <w:rsid w:val="00BB08AA"/>
    <w:rsid w:val="00BB1244"/>
    <w:rsid w:val="00BB1965"/>
    <w:rsid w:val="00BB1B97"/>
    <w:rsid w:val="00BB1C58"/>
    <w:rsid w:val="00BB1FDF"/>
    <w:rsid w:val="00BB28B6"/>
    <w:rsid w:val="00BB37B8"/>
    <w:rsid w:val="00BB3A4D"/>
    <w:rsid w:val="00BB3EF5"/>
    <w:rsid w:val="00BB42F7"/>
    <w:rsid w:val="00BB4C67"/>
    <w:rsid w:val="00BB6004"/>
    <w:rsid w:val="00BB6054"/>
    <w:rsid w:val="00BB7C69"/>
    <w:rsid w:val="00BC10F8"/>
    <w:rsid w:val="00BC22E7"/>
    <w:rsid w:val="00BC2C7A"/>
    <w:rsid w:val="00BC3937"/>
    <w:rsid w:val="00BC5141"/>
    <w:rsid w:val="00BC7675"/>
    <w:rsid w:val="00BC7B64"/>
    <w:rsid w:val="00BD0B13"/>
    <w:rsid w:val="00BD0B72"/>
    <w:rsid w:val="00BD18C6"/>
    <w:rsid w:val="00BD1A47"/>
    <w:rsid w:val="00BD1FD0"/>
    <w:rsid w:val="00BD228B"/>
    <w:rsid w:val="00BD3187"/>
    <w:rsid w:val="00BD35FC"/>
    <w:rsid w:val="00BD3E52"/>
    <w:rsid w:val="00BD42BF"/>
    <w:rsid w:val="00BD58C9"/>
    <w:rsid w:val="00BD5CDF"/>
    <w:rsid w:val="00BD6280"/>
    <w:rsid w:val="00BD638D"/>
    <w:rsid w:val="00BD6907"/>
    <w:rsid w:val="00BD6952"/>
    <w:rsid w:val="00BD76FA"/>
    <w:rsid w:val="00BD7942"/>
    <w:rsid w:val="00BD7CA2"/>
    <w:rsid w:val="00BE00C4"/>
    <w:rsid w:val="00BE018B"/>
    <w:rsid w:val="00BE0552"/>
    <w:rsid w:val="00BE0701"/>
    <w:rsid w:val="00BE23A4"/>
    <w:rsid w:val="00BE2F75"/>
    <w:rsid w:val="00BE3458"/>
    <w:rsid w:val="00BE3DAB"/>
    <w:rsid w:val="00BE45B6"/>
    <w:rsid w:val="00BE6C8B"/>
    <w:rsid w:val="00BE7916"/>
    <w:rsid w:val="00BF0C50"/>
    <w:rsid w:val="00BF20AA"/>
    <w:rsid w:val="00BF24D8"/>
    <w:rsid w:val="00BF3CEE"/>
    <w:rsid w:val="00BF4878"/>
    <w:rsid w:val="00BF5430"/>
    <w:rsid w:val="00BF558A"/>
    <w:rsid w:val="00BF5611"/>
    <w:rsid w:val="00BF5B9E"/>
    <w:rsid w:val="00BF6AD1"/>
    <w:rsid w:val="00BF7023"/>
    <w:rsid w:val="00BF7284"/>
    <w:rsid w:val="00BF74A0"/>
    <w:rsid w:val="00BF7C9F"/>
    <w:rsid w:val="00BF7FB8"/>
    <w:rsid w:val="00C01F65"/>
    <w:rsid w:val="00C02E54"/>
    <w:rsid w:val="00C0362A"/>
    <w:rsid w:val="00C03E6F"/>
    <w:rsid w:val="00C05C4F"/>
    <w:rsid w:val="00C104D3"/>
    <w:rsid w:val="00C1212B"/>
    <w:rsid w:val="00C123BF"/>
    <w:rsid w:val="00C13791"/>
    <w:rsid w:val="00C137DB"/>
    <w:rsid w:val="00C14A5C"/>
    <w:rsid w:val="00C15534"/>
    <w:rsid w:val="00C15ACE"/>
    <w:rsid w:val="00C16815"/>
    <w:rsid w:val="00C17CA6"/>
    <w:rsid w:val="00C17E3D"/>
    <w:rsid w:val="00C20A51"/>
    <w:rsid w:val="00C20BBC"/>
    <w:rsid w:val="00C20DEB"/>
    <w:rsid w:val="00C21326"/>
    <w:rsid w:val="00C21374"/>
    <w:rsid w:val="00C21DE5"/>
    <w:rsid w:val="00C22296"/>
    <w:rsid w:val="00C2328D"/>
    <w:rsid w:val="00C23948"/>
    <w:rsid w:val="00C24673"/>
    <w:rsid w:val="00C24CAC"/>
    <w:rsid w:val="00C256DE"/>
    <w:rsid w:val="00C2647A"/>
    <w:rsid w:val="00C26DD7"/>
    <w:rsid w:val="00C27E77"/>
    <w:rsid w:val="00C30912"/>
    <w:rsid w:val="00C30BCD"/>
    <w:rsid w:val="00C30FEE"/>
    <w:rsid w:val="00C32AC9"/>
    <w:rsid w:val="00C33877"/>
    <w:rsid w:val="00C34B72"/>
    <w:rsid w:val="00C353C3"/>
    <w:rsid w:val="00C35CBC"/>
    <w:rsid w:val="00C35EF5"/>
    <w:rsid w:val="00C3781D"/>
    <w:rsid w:val="00C37AB0"/>
    <w:rsid w:val="00C41EB0"/>
    <w:rsid w:val="00C42289"/>
    <w:rsid w:val="00C435E3"/>
    <w:rsid w:val="00C43AB3"/>
    <w:rsid w:val="00C43B1A"/>
    <w:rsid w:val="00C43E54"/>
    <w:rsid w:val="00C43ED7"/>
    <w:rsid w:val="00C4432D"/>
    <w:rsid w:val="00C46584"/>
    <w:rsid w:val="00C466F2"/>
    <w:rsid w:val="00C46D34"/>
    <w:rsid w:val="00C5003A"/>
    <w:rsid w:val="00C51ECA"/>
    <w:rsid w:val="00C52856"/>
    <w:rsid w:val="00C52A45"/>
    <w:rsid w:val="00C52B45"/>
    <w:rsid w:val="00C54231"/>
    <w:rsid w:val="00C55665"/>
    <w:rsid w:val="00C56744"/>
    <w:rsid w:val="00C56CF4"/>
    <w:rsid w:val="00C5714B"/>
    <w:rsid w:val="00C57298"/>
    <w:rsid w:val="00C60C97"/>
    <w:rsid w:val="00C61787"/>
    <w:rsid w:val="00C617E4"/>
    <w:rsid w:val="00C62194"/>
    <w:rsid w:val="00C6406C"/>
    <w:rsid w:val="00C647E4"/>
    <w:rsid w:val="00C657CA"/>
    <w:rsid w:val="00C66A01"/>
    <w:rsid w:val="00C66E3A"/>
    <w:rsid w:val="00C673CF"/>
    <w:rsid w:val="00C70C66"/>
    <w:rsid w:val="00C712A1"/>
    <w:rsid w:val="00C71610"/>
    <w:rsid w:val="00C72074"/>
    <w:rsid w:val="00C72468"/>
    <w:rsid w:val="00C73B5F"/>
    <w:rsid w:val="00C74967"/>
    <w:rsid w:val="00C753F5"/>
    <w:rsid w:val="00C7541C"/>
    <w:rsid w:val="00C755D8"/>
    <w:rsid w:val="00C75D8E"/>
    <w:rsid w:val="00C76877"/>
    <w:rsid w:val="00C804BE"/>
    <w:rsid w:val="00C80E5E"/>
    <w:rsid w:val="00C81646"/>
    <w:rsid w:val="00C839FB"/>
    <w:rsid w:val="00C83FAE"/>
    <w:rsid w:val="00C8645D"/>
    <w:rsid w:val="00C86B72"/>
    <w:rsid w:val="00C86DBA"/>
    <w:rsid w:val="00C873EB"/>
    <w:rsid w:val="00C87799"/>
    <w:rsid w:val="00C87B05"/>
    <w:rsid w:val="00C90299"/>
    <w:rsid w:val="00C90E7F"/>
    <w:rsid w:val="00C9105D"/>
    <w:rsid w:val="00C9302F"/>
    <w:rsid w:val="00C93B03"/>
    <w:rsid w:val="00C942D3"/>
    <w:rsid w:val="00C94CC1"/>
    <w:rsid w:val="00C9665C"/>
    <w:rsid w:val="00C976A1"/>
    <w:rsid w:val="00C97E02"/>
    <w:rsid w:val="00C97FD1"/>
    <w:rsid w:val="00CA000E"/>
    <w:rsid w:val="00CA08FD"/>
    <w:rsid w:val="00CA0C60"/>
    <w:rsid w:val="00CA1155"/>
    <w:rsid w:val="00CA235B"/>
    <w:rsid w:val="00CA2D42"/>
    <w:rsid w:val="00CA30B1"/>
    <w:rsid w:val="00CA3877"/>
    <w:rsid w:val="00CA3C46"/>
    <w:rsid w:val="00CA4A4D"/>
    <w:rsid w:val="00CA4BDA"/>
    <w:rsid w:val="00CA4CE3"/>
    <w:rsid w:val="00CA566D"/>
    <w:rsid w:val="00CA6309"/>
    <w:rsid w:val="00CA7F2B"/>
    <w:rsid w:val="00CB1CB5"/>
    <w:rsid w:val="00CB1F27"/>
    <w:rsid w:val="00CB2B3B"/>
    <w:rsid w:val="00CB30CE"/>
    <w:rsid w:val="00CB4475"/>
    <w:rsid w:val="00CB4D96"/>
    <w:rsid w:val="00CB5513"/>
    <w:rsid w:val="00CB563D"/>
    <w:rsid w:val="00CB5CFC"/>
    <w:rsid w:val="00CB5F2B"/>
    <w:rsid w:val="00CB6B7C"/>
    <w:rsid w:val="00CC094A"/>
    <w:rsid w:val="00CC25BC"/>
    <w:rsid w:val="00CC2920"/>
    <w:rsid w:val="00CC2EF4"/>
    <w:rsid w:val="00CC3097"/>
    <w:rsid w:val="00CC3E56"/>
    <w:rsid w:val="00CC5344"/>
    <w:rsid w:val="00CC5544"/>
    <w:rsid w:val="00CD0721"/>
    <w:rsid w:val="00CD093B"/>
    <w:rsid w:val="00CD1519"/>
    <w:rsid w:val="00CD213E"/>
    <w:rsid w:val="00CD2358"/>
    <w:rsid w:val="00CD35DD"/>
    <w:rsid w:val="00CD3A17"/>
    <w:rsid w:val="00CD546B"/>
    <w:rsid w:val="00CD5924"/>
    <w:rsid w:val="00CD5B07"/>
    <w:rsid w:val="00CD661B"/>
    <w:rsid w:val="00CD689A"/>
    <w:rsid w:val="00CD6FD7"/>
    <w:rsid w:val="00CD7F51"/>
    <w:rsid w:val="00CE351B"/>
    <w:rsid w:val="00CE45C7"/>
    <w:rsid w:val="00CE46CE"/>
    <w:rsid w:val="00CE4CB5"/>
    <w:rsid w:val="00CE631F"/>
    <w:rsid w:val="00CF02E0"/>
    <w:rsid w:val="00CF0667"/>
    <w:rsid w:val="00CF0EB0"/>
    <w:rsid w:val="00CF189D"/>
    <w:rsid w:val="00CF207F"/>
    <w:rsid w:val="00CF237F"/>
    <w:rsid w:val="00CF2514"/>
    <w:rsid w:val="00CF2B80"/>
    <w:rsid w:val="00CF313B"/>
    <w:rsid w:val="00CF380C"/>
    <w:rsid w:val="00CF441A"/>
    <w:rsid w:val="00CF4484"/>
    <w:rsid w:val="00CF48E9"/>
    <w:rsid w:val="00CF4EDE"/>
    <w:rsid w:val="00CF5925"/>
    <w:rsid w:val="00CF6D4D"/>
    <w:rsid w:val="00CF6D54"/>
    <w:rsid w:val="00CF6E98"/>
    <w:rsid w:val="00CF766D"/>
    <w:rsid w:val="00D00089"/>
    <w:rsid w:val="00D03678"/>
    <w:rsid w:val="00D043E7"/>
    <w:rsid w:val="00D05629"/>
    <w:rsid w:val="00D07A2E"/>
    <w:rsid w:val="00D07A78"/>
    <w:rsid w:val="00D1010E"/>
    <w:rsid w:val="00D108FA"/>
    <w:rsid w:val="00D12333"/>
    <w:rsid w:val="00D12383"/>
    <w:rsid w:val="00D12AC2"/>
    <w:rsid w:val="00D13C95"/>
    <w:rsid w:val="00D13D73"/>
    <w:rsid w:val="00D142DA"/>
    <w:rsid w:val="00D142F7"/>
    <w:rsid w:val="00D149C6"/>
    <w:rsid w:val="00D14DED"/>
    <w:rsid w:val="00D156D7"/>
    <w:rsid w:val="00D157FE"/>
    <w:rsid w:val="00D163F8"/>
    <w:rsid w:val="00D16967"/>
    <w:rsid w:val="00D16AC8"/>
    <w:rsid w:val="00D17386"/>
    <w:rsid w:val="00D20512"/>
    <w:rsid w:val="00D20879"/>
    <w:rsid w:val="00D21A45"/>
    <w:rsid w:val="00D21ABC"/>
    <w:rsid w:val="00D225EE"/>
    <w:rsid w:val="00D2336D"/>
    <w:rsid w:val="00D23D3A"/>
    <w:rsid w:val="00D24172"/>
    <w:rsid w:val="00D247E8"/>
    <w:rsid w:val="00D250FB"/>
    <w:rsid w:val="00D25BA4"/>
    <w:rsid w:val="00D26A4F"/>
    <w:rsid w:val="00D272EF"/>
    <w:rsid w:val="00D305C8"/>
    <w:rsid w:val="00D309D8"/>
    <w:rsid w:val="00D31263"/>
    <w:rsid w:val="00D3227F"/>
    <w:rsid w:val="00D32554"/>
    <w:rsid w:val="00D32D0F"/>
    <w:rsid w:val="00D332AF"/>
    <w:rsid w:val="00D34BAF"/>
    <w:rsid w:val="00D34BDE"/>
    <w:rsid w:val="00D3661C"/>
    <w:rsid w:val="00D3701C"/>
    <w:rsid w:val="00D40824"/>
    <w:rsid w:val="00D41BEE"/>
    <w:rsid w:val="00D41C82"/>
    <w:rsid w:val="00D41FC8"/>
    <w:rsid w:val="00D425EB"/>
    <w:rsid w:val="00D43678"/>
    <w:rsid w:val="00D43E4B"/>
    <w:rsid w:val="00D43FC4"/>
    <w:rsid w:val="00D44CD8"/>
    <w:rsid w:val="00D456F5"/>
    <w:rsid w:val="00D45CBB"/>
    <w:rsid w:val="00D46687"/>
    <w:rsid w:val="00D467CC"/>
    <w:rsid w:val="00D50228"/>
    <w:rsid w:val="00D5182D"/>
    <w:rsid w:val="00D53D44"/>
    <w:rsid w:val="00D54134"/>
    <w:rsid w:val="00D5552A"/>
    <w:rsid w:val="00D55FF5"/>
    <w:rsid w:val="00D5603C"/>
    <w:rsid w:val="00D56163"/>
    <w:rsid w:val="00D56931"/>
    <w:rsid w:val="00D603F1"/>
    <w:rsid w:val="00D616A7"/>
    <w:rsid w:val="00D62963"/>
    <w:rsid w:val="00D62B8B"/>
    <w:rsid w:val="00D6365D"/>
    <w:rsid w:val="00D63839"/>
    <w:rsid w:val="00D63A72"/>
    <w:rsid w:val="00D6591A"/>
    <w:rsid w:val="00D67058"/>
    <w:rsid w:val="00D67165"/>
    <w:rsid w:val="00D67CD7"/>
    <w:rsid w:val="00D703C1"/>
    <w:rsid w:val="00D713ED"/>
    <w:rsid w:val="00D716F5"/>
    <w:rsid w:val="00D73BD5"/>
    <w:rsid w:val="00D73C0C"/>
    <w:rsid w:val="00D74172"/>
    <w:rsid w:val="00D74336"/>
    <w:rsid w:val="00D750A4"/>
    <w:rsid w:val="00D75E79"/>
    <w:rsid w:val="00D76783"/>
    <w:rsid w:val="00D800DA"/>
    <w:rsid w:val="00D80130"/>
    <w:rsid w:val="00D81316"/>
    <w:rsid w:val="00D81A29"/>
    <w:rsid w:val="00D81F12"/>
    <w:rsid w:val="00D821F1"/>
    <w:rsid w:val="00D82E3F"/>
    <w:rsid w:val="00D830D9"/>
    <w:rsid w:val="00D8407F"/>
    <w:rsid w:val="00D840AB"/>
    <w:rsid w:val="00D8446E"/>
    <w:rsid w:val="00D84AF6"/>
    <w:rsid w:val="00D8641A"/>
    <w:rsid w:val="00D86D48"/>
    <w:rsid w:val="00D87F89"/>
    <w:rsid w:val="00D91AF4"/>
    <w:rsid w:val="00D91D38"/>
    <w:rsid w:val="00D9239D"/>
    <w:rsid w:val="00D92D21"/>
    <w:rsid w:val="00D92F4F"/>
    <w:rsid w:val="00D93F59"/>
    <w:rsid w:val="00D94830"/>
    <w:rsid w:val="00D9520B"/>
    <w:rsid w:val="00D9584C"/>
    <w:rsid w:val="00D95DAB"/>
    <w:rsid w:val="00D97E40"/>
    <w:rsid w:val="00DA1837"/>
    <w:rsid w:val="00DA25D3"/>
    <w:rsid w:val="00DA3179"/>
    <w:rsid w:val="00DA3815"/>
    <w:rsid w:val="00DA4978"/>
    <w:rsid w:val="00DA4D79"/>
    <w:rsid w:val="00DA55C9"/>
    <w:rsid w:val="00DA5A74"/>
    <w:rsid w:val="00DA6138"/>
    <w:rsid w:val="00DA6FC6"/>
    <w:rsid w:val="00DA75C1"/>
    <w:rsid w:val="00DB000E"/>
    <w:rsid w:val="00DB00BB"/>
    <w:rsid w:val="00DB0295"/>
    <w:rsid w:val="00DB06AF"/>
    <w:rsid w:val="00DB18B6"/>
    <w:rsid w:val="00DB21AF"/>
    <w:rsid w:val="00DB3547"/>
    <w:rsid w:val="00DB5434"/>
    <w:rsid w:val="00DB5FC6"/>
    <w:rsid w:val="00DB6BD3"/>
    <w:rsid w:val="00DB742D"/>
    <w:rsid w:val="00DC0288"/>
    <w:rsid w:val="00DC067E"/>
    <w:rsid w:val="00DC0FB5"/>
    <w:rsid w:val="00DC1070"/>
    <w:rsid w:val="00DC3E94"/>
    <w:rsid w:val="00DC40C4"/>
    <w:rsid w:val="00DC4E5E"/>
    <w:rsid w:val="00DC5B78"/>
    <w:rsid w:val="00DC63BD"/>
    <w:rsid w:val="00DC7B8D"/>
    <w:rsid w:val="00DC7DBE"/>
    <w:rsid w:val="00DD02AC"/>
    <w:rsid w:val="00DD348F"/>
    <w:rsid w:val="00DD39F6"/>
    <w:rsid w:val="00DD3DD0"/>
    <w:rsid w:val="00DD43E2"/>
    <w:rsid w:val="00DD5612"/>
    <w:rsid w:val="00DD595F"/>
    <w:rsid w:val="00DD64A1"/>
    <w:rsid w:val="00DE0680"/>
    <w:rsid w:val="00DE13F2"/>
    <w:rsid w:val="00DE1A53"/>
    <w:rsid w:val="00DE1CAB"/>
    <w:rsid w:val="00DE2BF0"/>
    <w:rsid w:val="00DE2F46"/>
    <w:rsid w:val="00DE30BF"/>
    <w:rsid w:val="00DE3F85"/>
    <w:rsid w:val="00DE557D"/>
    <w:rsid w:val="00DE620A"/>
    <w:rsid w:val="00DE6848"/>
    <w:rsid w:val="00DE6A64"/>
    <w:rsid w:val="00DE7CB0"/>
    <w:rsid w:val="00DF0865"/>
    <w:rsid w:val="00DF0FE9"/>
    <w:rsid w:val="00DF152E"/>
    <w:rsid w:val="00DF2BD1"/>
    <w:rsid w:val="00DF2BFC"/>
    <w:rsid w:val="00DF33C7"/>
    <w:rsid w:val="00DF3D1F"/>
    <w:rsid w:val="00DF4592"/>
    <w:rsid w:val="00DF5EDC"/>
    <w:rsid w:val="00E00037"/>
    <w:rsid w:val="00E0090F"/>
    <w:rsid w:val="00E00BC0"/>
    <w:rsid w:val="00E01ACB"/>
    <w:rsid w:val="00E03060"/>
    <w:rsid w:val="00E03300"/>
    <w:rsid w:val="00E03CE1"/>
    <w:rsid w:val="00E043A7"/>
    <w:rsid w:val="00E0470D"/>
    <w:rsid w:val="00E07BF3"/>
    <w:rsid w:val="00E07DB1"/>
    <w:rsid w:val="00E07F17"/>
    <w:rsid w:val="00E1053F"/>
    <w:rsid w:val="00E11652"/>
    <w:rsid w:val="00E121A8"/>
    <w:rsid w:val="00E12BEB"/>
    <w:rsid w:val="00E13EC1"/>
    <w:rsid w:val="00E14D46"/>
    <w:rsid w:val="00E14FB3"/>
    <w:rsid w:val="00E154BC"/>
    <w:rsid w:val="00E178EE"/>
    <w:rsid w:val="00E208A9"/>
    <w:rsid w:val="00E2367E"/>
    <w:rsid w:val="00E24F5C"/>
    <w:rsid w:val="00E2515C"/>
    <w:rsid w:val="00E25571"/>
    <w:rsid w:val="00E257E2"/>
    <w:rsid w:val="00E260D5"/>
    <w:rsid w:val="00E2614D"/>
    <w:rsid w:val="00E279D9"/>
    <w:rsid w:val="00E30507"/>
    <w:rsid w:val="00E30604"/>
    <w:rsid w:val="00E31F26"/>
    <w:rsid w:val="00E34F79"/>
    <w:rsid w:val="00E357C4"/>
    <w:rsid w:val="00E361C9"/>
    <w:rsid w:val="00E36B65"/>
    <w:rsid w:val="00E40FCC"/>
    <w:rsid w:val="00E419C7"/>
    <w:rsid w:val="00E42B11"/>
    <w:rsid w:val="00E439BC"/>
    <w:rsid w:val="00E43A4C"/>
    <w:rsid w:val="00E451FB"/>
    <w:rsid w:val="00E455F3"/>
    <w:rsid w:val="00E4636E"/>
    <w:rsid w:val="00E50ACB"/>
    <w:rsid w:val="00E51273"/>
    <w:rsid w:val="00E52FB2"/>
    <w:rsid w:val="00E534DF"/>
    <w:rsid w:val="00E53E15"/>
    <w:rsid w:val="00E5408F"/>
    <w:rsid w:val="00E548BB"/>
    <w:rsid w:val="00E5490F"/>
    <w:rsid w:val="00E54D90"/>
    <w:rsid w:val="00E55647"/>
    <w:rsid w:val="00E55D20"/>
    <w:rsid w:val="00E56121"/>
    <w:rsid w:val="00E561F3"/>
    <w:rsid w:val="00E61628"/>
    <w:rsid w:val="00E62123"/>
    <w:rsid w:val="00E625BD"/>
    <w:rsid w:val="00E645BD"/>
    <w:rsid w:val="00E646F1"/>
    <w:rsid w:val="00E64DCA"/>
    <w:rsid w:val="00E66DEB"/>
    <w:rsid w:val="00E6776E"/>
    <w:rsid w:val="00E67ED6"/>
    <w:rsid w:val="00E7031E"/>
    <w:rsid w:val="00E712E9"/>
    <w:rsid w:val="00E713A4"/>
    <w:rsid w:val="00E71A93"/>
    <w:rsid w:val="00E73691"/>
    <w:rsid w:val="00E74BB5"/>
    <w:rsid w:val="00E7532A"/>
    <w:rsid w:val="00E7612A"/>
    <w:rsid w:val="00E76838"/>
    <w:rsid w:val="00E76A33"/>
    <w:rsid w:val="00E77246"/>
    <w:rsid w:val="00E77762"/>
    <w:rsid w:val="00E8011E"/>
    <w:rsid w:val="00E80151"/>
    <w:rsid w:val="00E817FA"/>
    <w:rsid w:val="00E81C62"/>
    <w:rsid w:val="00E82C8A"/>
    <w:rsid w:val="00E83629"/>
    <w:rsid w:val="00E83C35"/>
    <w:rsid w:val="00E83F79"/>
    <w:rsid w:val="00E84169"/>
    <w:rsid w:val="00E87DD1"/>
    <w:rsid w:val="00E9036C"/>
    <w:rsid w:val="00E91DED"/>
    <w:rsid w:val="00E92B90"/>
    <w:rsid w:val="00E93D41"/>
    <w:rsid w:val="00E93D70"/>
    <w:rsid w:val="00E947BC"/>
    <w:rsid w:val="00E94A9D"/>
    <w:rsid w:val="00E95A54"/>
    <w:rsid w:val="00E95D13"/>
    <w:rsid w:val="00E96A7B"/>
    <w:rsid w:val="00E96EA2"/>
    <w:rsid w:val="00E977AD"/>
    <w:rsid w:val="00E97A71"/>
    <w:rsid w:val="00EA0B6F"/>
    <w:rsid w:val="00EA1B0C"/>
    <w:rsid w:val="00EA25F2"/>
    <w:rsid w:val="00EA2C0E"/>
    <w:rsid w:val="00EA2F32"/>
    <w:rsid w:val="00EA489E"/>
    <w:rsid w:val="00EA4B9A"/>
    <w:rsid w:val="00EA4BED"/>
    <w:rsid w:val="00EA63DC"/>
    <w:rsid w:val="00EA6632"/>
    <w:rsid w:val="00EA6A98"/>
    <w:rsid w:val="00EA7B83"/>
    <w:rsid w:val="00EB055A"/>
    <w:rsid w:val="00EB0653"/>
    <w:rsid w:val="00EB10CB"/>
    <w:rsid w:val="00EB18F7"/>
    <w:rsid w:val="00EB1E36"/>
    <w:rsid w:val="00EB37F2"/>
    <w:rsid w:val="00EB3A75"/>
    <w:rsid w:val="00EB4117"/>
    <w:rsid w:val="00EB435F"/>
    <w:rsid w:val="00EB49B4"/>
    <w:rsid w:val="00EB5ADD"/>
    <w:rsid w:val="00EB5B6B"/>
    <w:rsid w:val="00EB6519"/>
    <w:rsid w:val="00EB6B19"/>
    <w:rsid w:val="00EB7900"/>
    <w:rsid w:val="00EC03D5"/>
    <w:rsid w:val="00EC0D78"/>
    <w:rsid w:val="00EC0F29"/>
    <w:rsid w:val="00EC17A7"/>
    <w:rsid w:val="00EC211B"/>
    <w:rsid w:val="00EC2E2A"/>
    <w:rsid w:val="00EC344C"/>
    <w:rsid w:val="00EC5893"/>
    <w:rsid w:val="00EC5C38"/>
    <w:rsid w:val="00EC62CF"/>
    <w:rsid w:val="00EC6402"/>
    <w:rsid w:val="00EC64D2"/>
    <w:rsid w:val="00ED1469"/>
    <w:rsid w:val="00ED18C0"/>
    <w:rsid w:val="00ED26BC"/>
    <w:rsid w:val="00ED324E"/>
    <w:rsid w:val="00ED39B5"/>
    <w:rsid w:val="00ED3AF2"/>
    <w:rsid w:val="00ED594A"/>
    <w:rsid w:val="00ED5B6F"/>
    <w:rsid w:val="00ED64F8"/>
    <w:rsid w:val="00ED6C78"/>
    <w:rsid w:val="00EE15B6"/>
    <w:rsid w:val="00EE1C08"/>
    <w:rsid w:val="00EE2A0C"/>
    <w:rsid w:val="00EE3536"/>
    <w:rsid w:val="00EE3701"/>
    <w:rsid w:val="00EE579A"/>
    <w:rsid w:val="00EE5AD5"/>
    <w:rsid w:val="00EE650A"/>
    <w:rsid w:val="00EE7D35"/>
    <w:rsid w:val="00EF0511"/>
    <w:rsid w:val="00EF1B39"/>
    <w:rsid w:val="00EF2D72"/>
    <w:rsid w:val="00EF3BAA"/>
    <w:rsid w:val="00EF53BA"/>
    <w:rsid w:val="00EF54DC"/>
    <w:rsid w:val="00EF5B08"/>
    <w:rsid w:val="00EF62CC"/>
    <w:rsid w:val="00EF66F2"/>
    <w:rsid w:val="00EF6B73"/>
    <w:rsid w:val="00EF70AA"/>
    <w:rsid w:val="00EF751A"/>
    <w:rsid w:val="00EF7ECF"/>
    <w:rsid w:val="00EF7FA1"/>
    <w:rsid w:val="00F00001"/>
    <w:rsid w:val="00F00A80"/>
    <w:rsid w:val="00F00B61"/>
    <w:rsid w:val="00F01778"/>
    <w:rsid w:val="00F0528A"/>
    <w:rsid w:val="00F06A61"/>
    <w:rsid w:val="00F06FE6"/>
    <w:rsid w:val="00F10CD7"/>
    <w:rsid w:val="00F10DB9"/>
    <w:rsid w:val="00F110A1"/>
    <w:rsid w:val="00F126CB"/>
    <w:rsid w:val="00F1328F"/>
    <w:rsid w:val="00F1334E"/>
    <w:rsid w:val="00F139A9"/>
    <w:rsid w:val="00F13E06"/>
    <w:rsid w:val="00F15F17"/>
    <w:rsid w:val="00F164E6"/>
    <w:rsid w:val="00F1692E"/>
    <w:rsid w:val="00F16DB8"/>
    <w:rsid w:val="00F17242"/>
    <w:rsid w:val="00F17B30"/>
    <w:rsid w:val="00F205E9"/>
    <w:rsid w:val="00F20BB3"/>
    <w:rsid w:val="00F2177D"/>
    <w:rsid w:val="00F21EC0"/>
    <w:rsid w:val="00F22CD6"/>
    <w:rsid w:val="00F233DB"/>
    <w:rsid w:val="00F24D80"/>
    <w:rsid w:val="00F25463"/>
    <w:rsid w:val="00F25505"/>
    <w:rsid w:val="00F25800"/>
    <w:rsid w:val="00F2695E"/>
    <w:rsid w:val="00F27901"/>
    <w:rsid w:val="00F300C6"/>
    <w:rsid w:val="00F3020F"/>
    <w:rsid w:val="00F3062C"/>
    <w:rsid w:val="00F30DC0"/>
    <w:rsid w:val="00F30F5F"/>
    <w:rsid w:val="00F314D0"/>
    <w:rsid w:val="00F318A0"/>
    <w:rsid w:val="00F31E8D"/>
    <w:rsid w:val="00F32DED"/>
    <w:rsid w:val="00F34525"/>
    <w:rsid w:val="00F346C0"/>
    <w:rsid w:val="00F34744"/>
    <w:rsid w:val="00F36CD4"/>
    <w:rsid w:val="00F377C2"/>
    <w:rsid w:val="00F40C64"/>
    <w:rsid w:val="00F40CC0"/>
    <w:rsid w:val="00F4191D"/>
    <w:rsid w:val="00F41A13"/>
    <w:rsid w:val="00F428BA"/>
    <w:rsid w:val="00F429AE"/>
    <w:rsid w:val="00F42F3E"/>
    <w:rsid w:val="00F432C6"/>
    <w:rsid w:val="00F4428E"/>
    <w:rsid w:val="00F44846"/>
    <w:rsid w:val="00F46A03"/>
    <w:rsid w:val="00F476FC"/>
    <w:rsid w:val="00F47D8F"/>
    <w:rsid w:val="00F50205"/>
    <w:rsid w:val="00F506FB"/>
    <w:rsid w:val="00F511A0"/>
    <w:rsid w:val="00F521DB"/>
    <w:rsid w:val="00F53442"/>
    <w:rsid w:val="00F54744"/>
    <w:rsid w:val="00F54F6A"/>
    <w:rsid w:val="00F5667D"/>
    <w:rsid w:val="00F57118"/>
    <w:rsid w:val="00F57BBA"/>
    <w:rsid w:val="00F57C7B"/>
    <w:rsid w:val="00F57EB7"/>
    <w:rsid w:val="00F602BE"/>
    <w:rsid w:val="00F61EE0"/>
    <w:rsid w:val="00F62E50"/>
    <w:rsid w:val="00F63A68"/>
    <w:rsid w:val="00F63ABE"/>
    <w:rsid w:val="00F64727"/>
    <w:rsid w:val="00F65FC4"/>
    <w:rsid w:val="00F66816"/>
    <w:rsid w:val="00F7102A"/>
    <w:rsid w:val="00F717F7"/>
    <w:rsid w:val="00F71C84"/>
    <w:rsid w:val="00F722AD"/>
    <w:rsid w:val="00F740F0"/>
    <w:rsid w:val="00F74147"/>
    <w:rsid w:val="00F752D3"/>
    <w:rsid w:val="00F757D6"/>
    <w:rsid w:val="00F761EE"/>
    <w:rsid w:val="00F76EBE"/>
    <w:rsid w:val="00F774AB"/>
    <w:rsid w:val="00F802D9"/>
    <w:rsid w:val="00F81EFE"/>
    <w:rsid w:val="00F828FD"/>
    <w:rsid w:val="00F84B91"/>
    <w:rsid w:val="00F84BAA"/>
    <w:rsid w:val="00F84EFA"/>
    <w:rsid w:val="00F85206"/>
    <w:rsid w:val="00F86F89"/>
    <w:rsid w:val="00F908FA"/>
    <w:rsid w:val="00F90FC7"/>
    <w:rsid w:val="00F91456"/>
    <w:rsid w:val="00F92074"/>
    <w:rsid w:val="00F92A45"/>
    <w:rsid w:val="00F93811"/>
    <w:rsid w:val="00F94CEB"/>
    <w:rsid w:val="00F95ED2"/>
    <w:rsid w:val="00F9709B"/>
    <w:rsid w:val="00F9727C"/>
    <w:rsid w:val="00F975CE"/>
    <w:rsid w:val="00FA0CD5"/>
    <w:rsid w:val="00FA101A"/>
    <w:rsid w:val="00FA16F4"/>
    <w:rsid w:val="00FA1D55"/>
    <w:rsid w:val="00FA5478"/>
    <w:rsid w:val="00FA57A7"/>
    <w:rsid w:val="00FA57CD"/>
    <w:rsid w:val="00FA601F"/>
    <w:rsid w:val="00FA690C"/>
    <w:rsid w:val="00FB19EB"/>
    <w:rsid w:val="00FB2807"/>
    <w:rsid w:val="00FB280B"/>
    <w:rsid w:val="00FB2FB9"/>
    <w:rsid w:val="00FB3C72"/>
    <w:rsid w:val="00FB3DE4"/>
    <w:rsid w:val="00FB4514"/>
    <w:rsid w:val="00FB736B"/>
    <w:rsid w:val="00FB7881"/>
    <w:rsid w:val="00FB7BE7"/>
    <w:rsid w:val="00FC0DF6"/>
    <w:rsid w:val="00FC1747"/>
    <w:rsid w:val="00FC2B77"/>
    <w:rsid w:val="00FC3324"/>
    <w:rsid w:val="00FC3784"/>
    <w:rsid w:val="00FC3F32"/>
    <w:rsid w:val="00FC45EE"/>
    <w:rsid w:val="00FC4E1F"/>
    <w:rsid w:val="00FC5836"/>
    <w:rsid w:val="00FC5DCF"/>
    <w:rsid w:val="00FC6279"/>
    <w:rsid w:val="00FC63FB"/>
    <w:rsid w:val="00FC66F8"/>
    <w:rsid w:val="00FC6710"/>
    <w:rsid w:val="00FC6D85"/>
    <w:rsid w:val="00FC7A9D"/>
    <w:rsid w:val="00FD0238"/>
    <w:rsid w:val="00FD2511"/>
    <w:rsid w:val="00FD2908"/>
    <w:rsid w:val="00FD3140"/>
    <w:rsid w:val="00FD4652"/>
    <w:rsid w:val="00FD487C"/>
    <w:rsid w:val="00FD4BA9"/>
    <w:rsid w:val="00FD4F6E"/>
    <w:rsid w:val="00FD6B8C"/>
    <w:rsid w:val="00FD6E8F"/>
    <w:rsid w:val="00FD6F6A"/>
    <w:rsid w:val="00FD755D"/>
    <w:rsid w:val="00FE0C03"/>
    <w:rsid w:val="00FE1698"/>
    <w:rsid w:val="00FE23BE"/>
    <w:rsid w:val="00FE296F"/>
    <w:rsid w:val="00FE2C57"/>
    <w:rsid w:val="00FE2EA2"/>
    <w:rsid w:val="00FE3380"/>
    <w:rsid w:val="00FE3CBF"/>
    <w:rsid w:val="00FE50F8"/>
    <w:rsid w:val="00FE5199"/>
    <w:rsid w:val="00FE5AC3"/>
    <w:rsid w:val="00FE5BF7"/>
    <w:rsid w:val="00FE5D29"/>
    <w:rsid w:val="00FE6218"/>
    <w:rsid w:val="00FE62BC"/>
    <w:rsid w:val="00FE64BC"/>
    <w:rsid w:val="00FE7A14"/>
    <w:rsid w:val="00FF01A2"/>
    <w:rsid w:val="00FF05DE"/>
    <w:rsid w:val="00FF0B3A"/>
    <w:rsid w:val="00FF17B3"/>
    <w:rsid w:val="00FF2374"/>
    <w:rsid w:val="00FF2A61"/>
    <w:rsid w:val="00FF3090"/>
    <w:rsid w:val="00FF3100"/>
    <w:rsid w:val="00FF33DF"/>
    <w:rsid w:val="00FF4264"/>
    <w:rsid w:val="00FF481C"/>
    <w:rsid w:val="00FF4A2C"/>
    <w:rsid w:val="00FF5636"/>
    <w:rsid w:val="00FF642D"/>
    <w:rsid w:val="00FF73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6C29B"/>
  <w15:docId w15:val="{CF4032BA-3ECF-4374-AEE6-6406ADDC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23D"/>
    <w:pPr>
      <w:overflowPunct w:val="0"/>
      <w:autoSpaceDE w:val="0"/>
      <w:autoSpaceDN w:val="0"/>
      <w:adjustRightInd w:val="0"/>
      <w:textAlignment w:val="baseline"/>
    </w:pPr>
    <w:rPr>
      <w:sz w:val="24"/>
    </w:rPr>
  </w:style>
  <w:style w:type="paragraph" w:styleId="Heading1">
    <w:name w:val="heading 1"/>
    <w:basedOn w:val="Normal"/>
    <w:next w:val="Normal"/>
    <w:link w:val="Heading1Char"/>
    <w:qFormat/>
    <w:rsid w:val="006A7E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semiHidden/>
    <w:unhideWhenUsed/>
    <w:qFormat/>
    <w:rsid w:val="005A57AF"/>
    <w:pPr>
      <w:keepNext/>
      <w:keepLines/>
      <w:overflowPunct/>
      <w:autoSpaceDE/>
      <w:autoSpaceDN/>
      <w:adjustRightInd/>
      <w:spacing w:before="200"/>
      <w:textAlignment w:val="auto"/>
      <w:outlineLvl w:val="3"/>
    </w:pPr>
    <w:rPr>
      <w:rFonts w:asciiTheme="majorHAnsi" w:eastAsiaTheme="majorEastAsia" w:hAnsiTheme="majorHAnsi" w:cstheme="majorBidi"/>
      <w:b/>
      <w:bCs/>
      <w:i/>
      <w:iCs/>
      <w:color w:val="4F81BD" w:themeColor="accent1"/>
      <w:sz w:val="18"/>
      <w:szCs w:val="24"/>
    </w:rPr>
  </w:style>
  <w:style w:type="paragraph" w:styleId="Heading5">
    <w:name w:val="heading 5"/>
    <w:basedOn w:val="Normal"/>
    <w:next w:val="Normal"/>
    <w:link w:val="Heading5Char"/>
    <w:semiHidden/>
    <w:unhideWhenUsed/>
    <w:qFormat/>
    <w:rsid w:val="0078190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623D"/>
    <w:pPr>
      <w:tabs>
        <w:tab w:val="center" w:pos="4320"/>
        <w:tab w:val="right" w:pos="8640"/>
      </w:tabs>
    </w:pPr>
  </w:style>
  <w:style w:type="table" w:styleId="TableGrid">
    <w:name w:val="Table Grid"/>
    <w:basedOn w:val="TableNormal"/>
    <w:rsid w:val="000F623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F623D"/>
  </w:style>
  <w:style w:type="paragraph" w:styleId="Footer">
    <w:name w:val="footer"/>
    <w:basedOn w:val="Normal"/>
    <w:link w:val="FooterChar"/>
    <w:rsid w:val="000F623D"/>
    <w:pPr>
      <w:tabs>
        <w:tab w:val="center" w:pos="4320"/>
        <w:tab w:val="right" w:pos="8640"/>
      </w:tabs>
    </w:pPr>
  </w:style>
  <w:style w:type="paragraph" w:customStyle="1" w:styleId="EYBodytextwithparaspace">
    <w:name w:val="EY Body text (with para space)"/>
    <w:basedOn w:val="Normal"/>
    <w:link w:val="EYBodytextwithparaspaceChar"/>
    <w:rsid w:val="002064F4"/>
    <w:pPr>
      <w:numPr>
        <w:ilvl w:val="4"/>
        <w:numId w:val="3"/>
      </w:numPr>
      <w:overflowPunct/>
      <w:autoSpaceDE/>
      <w:autoSpaceDN/>
      <w:adjustRightInd/>
      <w:spacing w:after="240"/>
      <w:textAlignment w:val="auto"/>
      <w:outlineLvl w:val="0"/>
    </w:pPr>
    <w:rPr>
      <w:rFonts w:ascii="EYInterstate Light" w:hAnsi="EYInterstate Light"/>
      <w:kern w:val="12"/>
      <w:sz w:val="20"/>
      <w:szCs w:val="24"/>
      <w:lang w:val="en-AU"/>
    </w:rPr>
  </w:style>
  <w:style w:type="table" w:customStyle="1" w:styleId="TableFormat-Standard">
    <w:name w:val="Table Format - Standard"/>
    <w:basedOn w:val="TableNormal"/>
    <w:rsid w:val="002064F4"/>
    <w:rPr>
      <w:rFonts w:ascii="Arial" w:hAnsi="Arial"/>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paragraph" w:customStyle="1" w:styleId="EYContents">
    <w:name w:val="EY Contents"/>
    <w:basedOn w:val="Normal"/>
    <w:next w:val="EYBodytextwithparaspace"/>
    <w:rsid w:val="002064F4"/>
    <w:pPr>
      <w:keepNext/>
      <w:overflowPunct/>
      <w:autoSpaceDE/>
      <w:autoSpaceDN/>
      <w:adjustRightInd/>
      <w:spacing w:after="240"/>
      <w:textAlignment w:val="auto"/>
      <w:outlineLvl w:val="0"/>
    </w:pPr>
    <w:rPr>
      <w:rFonts w:ascii="EYInterstate Light" w:hAnsi="EYInterstate Light"/>
      <w:b/>
      <w:color w:val="7F7E82"/>
      <w:kern w:val="12"/>
      <w:sz w:val="28"/>
      <w:szCs w:val="24"/>
      <w:lang w:val="en-AU"/>
    </w:rPr>
  </w:style>
  <w:style w:type="paragraph" w:customStyle="1" w:styleId="EYTableText">
    <w:name w:val="EY Table Text"/>
    <w:basedOn w:val="Normal"/>
    <w:rsid w:val="002064F4"/>
    <w:pPr>
      <w:overflowPunct/>
      <w:autoSpaceDE/>
      <w:autoSpaceDN/>
      <w:adjustRightInd/>
      <w:spacing w:before="20" w:after="20"/>
      <w:textAlignment w:val="auto"/>
      <w:outlineLvl w:val="0"/>
    </w:pPr>
    <w:rPr>
      <w:rFonts w:ascii="EYInterstate Light" w:hAnsi="EYInterstate Light"/>
      <w:sz w:val="16"/>
      <w:szCs w:val="24"/>
      <w:lang w:val="en-AU"/>
    </w:rPr>
  </w:style>
  <w:style w:type="paragraph" w:customStyle="1" w:styleId="EYTablebullet1">
    <w:name w:val="EY Table bullet 1"/>
    <w:basedOn w:val="EYTableText"/>
    <w:rsid w:val="002064F4"/>
    <w:pPr>
      <w:numPr>
        <w:numId w:val="1"/>
      </w:numPr>
    </w:pPr>
  </w:style>
  <w:style w:type="paragraph" w:customStyle="1" w:styleId="EYTablebullet2">
    <w:name w:val="EY Table bullet 2"/>
    <w:basedOn w:val="EYTablebullet1"/>
    <w:rsid w:val="002064F4"/>
    <w:pPr>
      <w:numPr>
        <w:ilvl w:val="1"/>
      </w:numPr>
    </w:pPr>
  </w:style>
  <w:style w:type="paragraph" w:customStyle="1" w:styleId="EYTabletextbold">
    <w:name w:val="EY Table text bold"/>
    <w:basedOn w:val="EYTableText"/>
    <w:rsid w:val="002064F4"/>
    <w:rPr>
      <w:b/>
    </w:rPr>
  </w:style>
  <w:style w:type="numbering" w:customStyle="1" w:styleId="ParaNumbering">
    <w:name w:val="ParaNumbering"/>
    <w:basedOn w:val="NoList"/>
    <w:rsid w:val="002064F4"/>
    <w:pPr>
      <w:numPr>
        <w:numId w:val="3"/>
      </w:numPr>
    </w:pPr>
  </w:style>
  <w:style w:type="character" w:customStyle="1" w:styleId="EYBodytextwithparaspaceChar">
    <w:name w:val="EY Body text (with para space) Char"/>
    <w:basedOn w:val="DefaultParagraphFont"/>
    <w:link w:val="EYBodytextwithparaspace"/>
    <w:rsid w:val="002064F4"/>
    <w:rPr>
      <w:rFonts w:ascii="EYInterstate Light" w:hAnsi="EYInterstate Light"/>
      <w:kern w:val="12"/>
      <w:szCs w:val="24"/>
      <w:lang w:val="en-AU"/>
    </w:rPr>
  </w:style>
  <w:style w:type="numbering" w:customStyle="1" w:styleId="AddNumbering">
    <w:name w:val="AddNumbering"/>
    <w:basedOn w:val="NoList"/>
    <w:rsid w:val="002064F4"/>
    <w:pPr>
      <w:numPr>
        <w:numId w:val="2"/>
      </w:numPr>
    </w:pPr>
  </w:style>
  <w:style w:type="character" w:customStyle="1" w:styleId="FooterChar">
    <w:name w:val="Footer Char"/>
    <w:basedOn w:val="DefaultParagraphFont"/>
    <w:link w:val="Footer"/>
    <w:rsid w:val="00A97E1D"/>
    <w:rPr>
      <w:sz w:val="24"/>
    </w:rPr>
  </w:style>
  <w:style w:type="paragraph" w:styleId="BalloonText">
    <w:name w:val="Balloon Text"/>
    <w:basedOn w:val="Normal"/>
    <w:link w:val="BalloonTextChar"/>
    <w:rsid w:val="00A97E1D"/>
    <w:rPr>
      <w:rFonts w:ascii="Tahoma" w:hAnsi="Tahoma" w:cs="Tahoma"/>
      <w:sz w:val="16"/>
      <w:szCs w:val="16"/>
    </w:rPr>
  </w:style>
  <w:style w:type="character" w:customStyle="1" w:styleId="BalloonTextChar">
    <w:name w:val="Balloon Text Char"/>
    <w:basedOn w:val="DefaultParagraphFont"/>
    <w:link w:val="BalloonText"/>
    <w:rsid w:val="00A97E1D"/>
    <w:rPr>
      <w:rFonts w:ascii="Tahoma" w:hAnsi="Tahoma" w:cs="Tahoma"/>
      <w:sz w:val="16"/>
      <w:szCs w:val="16"/>
    </w:rPr>
  </w:style>
  <w:style w:type="character" w:styleId="CommentReference">
    <w:name w:val="annotation reference"/>
    <w:basedOn w:val="DefaultParagraphFont"/>
    <w:rsid w:val="00D92F4F"/>
    <w:rPr>
      <w:sz w:val="16"/>
      <w:szCs w:val="16"/>
    </w:rPr>
  </w:style>
  <w:style w:type="paragraph" w:styleId="CommentText">
    <w:name w:val="annotation text"/>
    <w:basedOn w:val="Normal"/>
    <w:link w:val="CommentTextChar"/>
    <w:rsid w:val="00D92F4F"/>
    <w:rPr>
      <w:sz w:val="20"/>
    </w:rPr>
  </w:style>
  <w:style w:type="character" w:customStyle="1" w:styleId="CommentTextChar">
    <w:name w:val="Comment Text Char"/>
    <w:basedOn w:val="DefaultParagraphFont"/>
    <w:link w:val="CommentText"/>
    <w:rsid w:val="00D92F4F"/>
  </w:style>
  <w:style w:type="paragraph" w:styleId="CommentSubject">
    <w:name w:val="annotation subject"/>
    <w:basedOn w:val="CommentText"/>
    <w:next w:val="CommentText"/>
    <w:link w:val="CommentSubjectChar"/>
    <w:rsid w:val="00D92F4F"/>
    <w:rPr>
      <w:b/>
      <w:bCs/>
    </w:rPr>
  </w:style>
  <w:style w:type="character" w:customStyle="1" w:styleId="CommentSubjectChar">
    <w:name w:val="Comment Subject Char"/>
    <w:basedOn w:val="CommentTextChar"/>
    <w:link w:val="CommentSubject"/>
    <w:rsid w:val="00D92F4F"/>
    <w:rPr>
      <w:b/>
      <w:bCs/>
    </w:rPr>
  </w:style>
  <w:style w:type="paragraph" w:styleId="ListParagraph">
    <w:name w:val="List Paragraph"/>
    <w:basedOn w:val="Normal"/>
    <w:link w:val="ListParagraphChar"/>
    <w:uiPriority w:val="34"/>
    <w:qFormat/>
    <w:rsid w:val="00A76003"/>
    <w:pPr>
      <w:ind w:left="720"/>
      <w:contextualSpacing/>
    </w:pPr>
  </w:style>
  <w:style w:type="character" w:customStyle="1" w:styleId="Heading4Char">
    <w:name w:val="Heading 4 Char"/>
    <w:basedOn w:val="DefaultParagraphFont"/>
    <w:link w:val="Heading4"/>
    <w:semiHidden/>
    <w:rsid w:val="005A57AF"/>
    <w:rPr>
      <w:rFonts w:asciiTheme="majorHAnsi" w:eastAsiaTheme="majorEastAsia" w:hAnsiTheme="majorHAnsi" w:cstheme="majorBidi"/>
      <w:b/>
      <w:bCs/>
      <w:i/>
      <w:iCs/>
      <w:color w:val="4F81BD" w:themeColor="accent1"/>
      <w:sz w:val="18"/>
      <w:szCs w:val="24"/>
    </w:rPr>
  </w:style>
  <w:style w:type="paragraph" w:styleId="NormalWeb">
    <w:name w:val="Normal (Web)"/>
    <w:basedOn w:val="Normal"/>
    <w:uiPriority w:val="99"/>
    <w:rsid w:val="005A57AF"/>
    <w:pPr>
      <w:shd w:val="clear" w:color="auto" w:fill="FFFFFF"/>
      <w:overflowPunct/>
      <w:autoSpaceDE/>
      <w:autoSpaceDN/>
      <w:adjustRightInd/>
      <w:spacing w:before="240" w:after="240"/>
      <w:jc w:val="both"/>
      <w:textAlignment w:val="auto"/>
    </w:pPr>
    <w:rPr>
      <w:rFonts w:ascii="Arial" w:hAnsi="Arial" w:cs="Arial"/>
      <w:sz w:val="20"/>
    </w:rPr>
  </w:style>
  <w:style w:type="paragraph" w:customStyle="1" w:styleId="Bodybullet">
    <w:name w:val="Body bullet"/>
    <w:basedOn w:val="Normal"/>
    <w:rsid w:val="005A57AF"/>
    <w:pPr>
      <w:numPr>
        <w:numId w:val="4"/>
      </w:numPr>
      <w:tabs>
        <w:tab w:val="left" w:pos="-720"/>
        <w:tab w:val="left" w:pos="0"/>
      </w:tabs>
      <w:suppressAutoHyphens/>
      <w:overflowPunct/>
      <w:autoSpaceDE/>
      <w:autoSpaceDN/>
      <w:adjustRightInd/>
      <w:spacing w:before="60" w:after="120"/>
      <w:jc w:val="both"/>
      <w:textAlignment w:val="auto"/>
    </w:pPr>
    <w:rPr>
      <w:rFonts w:ascii="Arial" w:hAnsi="Arial" w:cs="Arial"/>
      <w:snapToGrid w:val="0"/>
      <w:spacing w:val="-3"/>
      <w:sz w:val="20"/>
    </w:rPr>
  </w:style>
  <w:style w:type="character" w:styleId="Hyperlink">
    <w:name w:val="Hyperlink"/>
    <w:basedOn w:val="DefaultParagraphFont"/>
    <w:unhideWhenUsed/>
    <w:rsid w:val="00911428"/>
    <w:rPr>
      <w:color w:val="0000FF" w:themeColor="hyperlink"/>
      <w:u w:val="single"/>
    </w:rPr>
  </w:style>
  <w:style w:type="character" w:styleId="UnresolvedMention">
    <w:name w:val="Unresolved Mention"/>
    <w:basedOn w:val="DefaultParagraphFont"/>
    <w:uiPriority w:val="99"/>
    <w:semiHidden/>
    <w:unhideWhenUsed/>
    <w:rsid w:val="00533F0D"/>
    <w:rPr>
      <w:color w:val="605E5C"/>
      <w:shd w:val="clear" w:color="auto" w:fill="E1DFDD"/>
    </w:rPr>
  </w:style>
  <w:style w:type="character" w:customStyle="1" w:styleId="ListParagraphChar">
    <w:name w:val="List Paragraph Char"/>
    <w:basedOn w:val="DefaultParagraphFont"/>
    <w:link w:val="ListParagraph"/>
    <w:uiPriority w:val="34"/>
    <w:rsid w:val="002A3FE6"/>
    <w:rPr>
      <w:sz w:val="24"/>
    </w:rPr>
  </w:style>
  <w:style w:type="character" w:customStyle="1" w:styleId="Heading5Char">
    <w:name w:val="Heading 5 Char"/>
    <w:basedOn w:val="DefaultParagraphFont"/>
    <w:link w:val="Heading5"/>
    <w:uiPriority w:val="9"/>
    <w:rsid w:val="00781906"/>
    <w:rPr>
      <w:rFonts w:asciiTheme="majorHAnsi" w:eastAsiaTheme="majorEastAsia" w:hAnsiTheme="majorHAnsi" w:cstheme="majorBidi"/>
      <w:color w:val="365F91" w:themeColor="accent1" w:themeShade="BF"/>
      <w:sz w:val="24"/>
    </w:rPr>
  </w:style>
  <w:style w:type="paragraph" w:styleId="NoSpacing">
    <w:name w:val="No Spacing"/>
    <w:link w:val="NoSpacingChar"/>
    <w:uiPriority w:val="1"/>
    <w:qFormat/>
    <w:rsid w:val="00781906"/>
    <w:pPr>
      <w:jc w:val="both"/>
    </w:pPr>
    <w:rPr>
      <w:rFonts w:ascii="Calibri" w:eastAsiaTheme="minorHAnsi" w:hAnsi="Calibri" w:cstheme="minorBidi"/>
      <w:szCs w:val="22"/>
      <w:lang w:val="en-GB"/>
      <w14:ligatures w14:val="standardContextual"/>
    </w:rPr>
  </w:style>
  <w:style w:type="character" w:customStyle="1" w:styleId="NoSpacingChar">
    <w:name w:val="No Spacing Char"/>
    <w:basedOn w:val="DefaultParagraphFont"/>
    <w:link w:val="NoSpacing"/>
    <w:uiPriority w:val="1"/>
    <w:rsid w:val="00781906"/>
    <w:rPr>
      <w:rFonts w:ascii="Calibri" w:eastAsiaTheme="minorHAnsi" w:hAnsi="Calibri" w:cstheme="minorBidi"/>
      <w:szCs w:val="22"/>
      <w:lang w:val="en-GB"/>
      <w14:ligatures w14:val="standardContextual"/>
    </w:rPr>
  </w:style>
  <w:style w:type="paragraph" w:customStyle="1" w:styleId="GoldFieldsHeading">
    <w:name w:val="Gold Fields Heading"/>
    <w:basedOn w:val="Title"/>
    <w:autoRedefine/>
    <w:qFormat/>
    <w:rsid w:val="001E64A8"/>
    <w:pPr>
      <w:pBdr>
        <w:bottom w:val="single" w:sz="8" w:space="4" w:color="C8A064"/>
      </w:pBdr>
      <w:overflowPunct/>
      <w:autoSpaceDE/>
      <w:autoSpaceDN/>
      <w:adjustRightInd/>
      <w:spacing w:after="240" w:line="276" w:lineRule="auto"/>
      <w:textAlignment w:val="auto"/>
      <w:outlineLvl w:val="0"/>
    </w:pPr>
    <w:rPr>
      <w:rFonts w:ascii="Calibri" w:eastAsia="Times New Roman" w:hAnsi="Calibri" w:cs="Arial"/>
      <w:b/>
      <w:caps/>
      <w:color w:val="131313"/>
      <w:spacing w:val="0"/>
      <w:sz w:val="28"/>
      <w:szCs w:val="52"/>
      <w:lang w:val="en-ZA"/>
      <w14:textFill>
        <w14:solidFill>
          <w14:srgbClr w14:val="131313">
            <w14:lumMod w14:val="85000"/>
            <w14:lumOff w14:val="15000"/>
          </w14:srgbClr>
        </w14:solidFill>
      </w14:textFill>
      <w14:ligatures w14:val="standardContextual"/>
    </w:rPr>
  </w:style>
  <w:style w:type="paragraph" w:styleId="Title">
    <w:name w:val="Title"/>
    <w:basedOn w:val="Normal"/>
    <w:next w:val="Normal"/>
    <w:link w:val="TitleChar"/>
    <w:qFormat/>
    <w:rsid w:val="007819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9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A7E28"/>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qFormat/>
    <w:rsid w:val="006A7E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57057">
      <w:bodyDiv w:val="1"/>
      <w:marLeft w:val="0"/>
      <w:marRight w:val="0"/>
      <w:marTop w:val="0"/>
      <w:marBottom w:val="0"/>
      <w:divBdr>
        <w:top w:val="none" w:sz="0" w:space="0" w:color="auto"/>
        <w:left w:val="none" w:sz="0" w:space="0" w:color="auto"/>
        <w:bottom w:val="none" w:sz="0" w:space="0" w:color="auto"/>
        <w:right w:val="none" w:sz="0" w:space="0" w:color="auto"/>
      </w:divBdr>
    </w:div>
    <w:div w:id="249630279">
      <w:bodyDiv w:val="1"/>
      <w:marLeft w:val="0"/>
      <w:marRight w:val="0"/>
      <w:marTop w:val="0"/>
      <w:marBottom w:val="0"/>
      <w:divBdr>
        <w:top w:val="none" w:sz="0" w:space="0" w:color="auto"/>
        <w:left w:val="none" w:sz="0" w:space="0" w:color="auto"/>
        <w:bottom w:val="none" w:sz="0" w:space="0" w:color="auto"/>
        <w:right w:val="none" w:sz="0" w:space="0" w:color="auto"/>
      </w:divBdr>
    </w:div>
    <w:div w:id="300767469">
      <w:bodyDiv w:val="1"/>
      <w:marLeft w:val="0"/>
      <w:marRight w:val="0"/>
      <w:marTop w:val="0"/>
      <w:marBottom w:val="0"/>
      <w:divBdr>
        <w:top w:val="none" w:sz="0" w:space="0" w:color="auto"/>
        <w:left w:val="none" w:sz="0" w:space="0" w:color="auto"/>
        <w:bottom w:val="none" w:sz="0" w:space="0" w:color="auto"/>
        <w:right w:val="none" w:sz="0" w:space="0" w:color="auto"/>
      </w:divBdr>
      <w:divsChild>
        <w:div w:id="1710909568">
          <w:marLeft w:val="274"/>
          <w:marRight w:val="0"/>
          <w:marTop w:val="34"/>
          <w:marBottom w:val="0"/>
          <w:divBdr>
            <w:top w:val="none" w:sz="0" w:space="0" w:color="auto"/>
            <w:left w:val="none" w:sz="0" w:space="0" w:color="auto"/>
            <w:bottom w:val="none" w:sz="0" w:space="0" w:color="auto"/>
            <w:right w:val="none" w:sz="0" w:space="0" w:color="auto"/>
          </w:divBdr>
        </w:div>
      </w:divsChild>
    </w:div>
    <w:div w:id="312564307">
      <w:bodyDiv w:val="1"/>
      <w:marLeft w:val="0"/>
      <w:marRight w:val="0"/>
      <w:marTop w:val="0"/>
      <w:marBottom w:val="0"/>
      <w:divBdr>
        <w:top w:val="none" w:sz="0" w:space="0" w:color="auto"/>
        <w:left w:val="none" w:sz="0" w:space="0" w:color="auto"/>
        <w:bottom w:val="none" w:sz="0" w:space="0" w:color="auto"/>
        <w:right w:val="none" w:sz="0" w:space="0" w:color="auto"/>
      </w:divBdr>
    </w:div>
    <w:div w:id="319650655">
      <w:bodyDiv w:val="1"/>
      <w:marLeft w:val="0"/>
      <w:marRight w:val="0"/>
      <w:marTop w:val="0"/>
      <w:marBottom w:val="0"/>
      <w:divBdr>
        <w:top w:val="none" w:sz="0" w:space="0" w:color="auto"/>
        <w:left w:val="none" w:sz="0" w:space="0" w:color="auto"/>
        <w:bottom w:val="none" w:sz="0" w:space="0" w:color="auto"/>
        <w:right w:val="none" w:sz="0" w:space="0" w:color="auto"/>
      </w:divBdr>
    </w:div>
    <w:div w:id="359748192">
      <w:bodyDiv w:val="1"/>
      <w:marLeft w:val="0"/>
      <w:marRight w:val="0"/>
      <w:marTop w:val="0"/>
      <w:marBottom w:val="0"/>
      <w:divBdr>
        <w:top w:val="none" w:sz="0" w:space="0" w:color="auto"/>
        <w:left w:val="none" w:sz="0" w:space="0" w:color="auto"/>
        <w:bottom w:val="none" w:sz="0" w:space="0" w:color="auto"/>
        <w:right w:val="none" w:sz="0" w:space="0" w:color="auto"/>
      </w:divBdr>
    </w:div>
    <w:div w:id="376592488">
      <w:bodyDiv w:val="1"/>
      <w:marLeft w:val="0"/>
      <w:marRight w:val="0"/>
      <w:marTop w:val="0"/>
      <w:marBottom w:val="0"/>
      <w:divBdr>
        <w:top w:val="none" w:sz="0" w:space="0" w:color="auto"/>
        <w:left w:val="none" w:sz="0" w:space="0" w:color="auto"/>
        <w:bottom w:val="none" w:sz="0" w:space="0" w:color="auto"/>
        <w:right w:val="none" w:sz="0" w:space="0" w:color="auto"/>
      </w:divBdr>
    </w:div>
    <w:div w:id="380324200">
      <w:bodyDiv w:val="1"/>
      <w:marLeft w:val="0"/>
      <w:marRight w:val="0"/>
      <w:marTop w:val="0"/>
      <w:marBottom w:val="0"/>
      <w:divBdr>
        <w:top w:val="none" w:sz="0" w:space="0" w:color="auto"/>
        <w:left w:val="none" w:sz="0" w:space="0" w:color="auto"/>
        <w:bottom w:val="none" w:sz="0" w:space="0" w:color="auto"/>
        <w:right w:val="none" w:sz="0" w:space="0" w:color="auto"/>
      </w:divBdr>
    </w:div>
    <w:div w:id="542598932">
      <w:bodyDiv w:val="1"/>
      <w:marLeft w:val="0"/>
      <w:marRight w:val="0"/>
      <w:marTop w:val="0"/>
      <w:marBottom w:val="0"/>
      <w:divBdr>
        <w:top w:val="none" w:sz="0" w:space="0" w:color="auto"/>
        <w:left w:val="none" w:sz="0" w:space="0" w:color="auto"/>
        <w:bottom w:val="none" w:sz="0" w:space="0" w:color="auto"/>
        <w:right w:val="none" w:sz="0" w:space="0" w:color="auto"/>
      </w:divBdr>
      <w:divsChild>
        <w:div w:id="844437266">
          <w:marLeft w:val="274"/>
          <w:marRight w:val="0"/>
          <w:marTop w:val="34"/>
          <w:marBottom w:val="0"/>
          <w:divBdr>
            <w:top w:val="none" w:sz="0" w:space="0" w:color="auto"/>
            <w:left w:val="none" w:sz="0" w:space="0" w:color="auto"/>
            <w:bottom w:val="none" w:sz="0" w:space="0" w:color="auto"/>
            <w:right w:val="none" w:sz="0" w:space="0" w:color="auto"/>
          </w:divBdr>
        </w:div>
      </w:divsChild>
    </w:div>
    <w:div w:id="593824284">
      <w:bodyDiv w:val="1"/>
      <w:marLeft w:val="0"/>
      <w:marRight w:val="0"/>
      <w:marTop w:val="0"/>
      <w:marBottom w:val="0"/>
      <w:divBdr>
        <w:top w:val="none" w:sz="0" w:space="0" w:color="auto"/>
        <w:left w:val="none" w:sz="0" w:space="0" w:color="auto"/>
        <w:bottom w:val="none" w:sz="0" w:space="0" w:color="auto"/>
        <w:right w:val="none" w:sz="0" w:space="0" w:color="auto"/>
      </w:divBdr>
    </w:div>
    <w:div w:id="687561806">
      <w:bodyDiv w:val="1"/>
      <w:marLeft w:val="0"/>
      <w:marRight w:val="0"/>
      <w:marTop w:val="0"/>
      <w:marBottom w:val="0"/>
      <w:divBdr>
        <w:top w:val="none" w:sz="0" w:space="0" w:color="auto"/>
        <w:left w:val="none" w:sz="0" w:space="0" w:color="auto"/>
        <w:bottom w:val="none" w:sz="0" w:space="0" w:color="auto"/>
        <w:right w:val="none" w:sz="0" w:space="0" w:color="auto"/>
      </w:divBdr>
    </w:div>
    <w:div w:id="738753112">
      <w:bodyDiv w:val="1"/>
      <w:marLeft w:val="0"/>
      <w:marRight w:val="0"/>
      <w:marTop w:val="0"/>
      <w:marBottom w:val="0"/>
      <w:divBdr>
        <w:top w:val="none" w:sz="0" w:space="0" w:color="auto"/>
        <w:left w:val="none" w:sz="0" w:space="0" w:color="auto"/>
        <w:bottom w:val="none" w:sz="0" w:space="0" w:color="auto"/>
        <w:right w:val="none" w:sz="0" w:space="0" w:color="auto"/>
      </w:divBdr>
      <w:divsChild>
        <w:div w:id="971709827">
          <w:marLeft w:val="835"/>
          <w:marRight w:val="0"/>
          <w:marTop w:val="0"/>
          <w:marBottom w:val="0"/>
          <w:divBdr>
            <w:top w:val="none" w:sz="0" w:space="0" w:color="auto"/>
            <w:left w:val="none" w:sz="0" w:space="0" w:color="auto"/>
            <w:bottom w:val="none" w:sz="0" w:space="0" w:color="auto"/>
            <w:right w:val="none" w:sz="0" w:space="0" w:color="auto"/>
          </w:divBdr>
        </w:div>
      </w:divsChild>
    </w:div>
    <w:div w:id="789128628">
      <w:bodyDiv w:val="1"/>
      <w:marLeft w:val="0"/>
      <w:marRight w:val="0"/>
      <w:marTop w:val="0"/>
      <w:marBottom w:val="0"/>
      <w:divBdr>
        <w:top w:val="none" w:sz="0" w:space="0" w:color="auto"/>
        <w:left w:val="none" w:sz="0" w:space="0" w:color="auto"/>
        <w:bottom w:val="none" w:sz="0" w:space="0" w:color="auto"/>
        <w:right w:val="none" w:sz="0" w:space="0" w:color="auto"/>
      </w:divBdr>
      <w:divsChild>
        <w:div w:id="1602489316">
          <w:marLeft w:val="274"/>
          <w:marRight w:val="0"/>
          <w:marTop w:val="34"/>
          <w:marBottom w:val="0"/>
          <w:divBdr>
            <w:top w:val="none" w:sz="0" w:space="0" w:color="auto"/>
            <w:left w:val="none" w:sz="0" w:space="0" w:color="auto"/>
            <w:bottom w:val="none" w:sz="0" w:space="0" w:color="auto"/>
            <w:right w:val="none" w:sz="0" w:space="0" w:color="auto"/>
          </w:divBdr>
        </w:div>
      </w:divsChild>
    </w:div>
    <w:div w:id="839808834">
      <w:bodyDiv w:val="1"/>
      <w:marLeft w:val="0"/>
      <w:marRight w:val="0"/>
      <w:marTop w:val="0"/>
      <w:marBottom w:val="0"/>
      <w:divBdr>
        <w:top w:val="none" w:sz="0" w:space="0" w:color="auto"/>
        <w:left w:val="none" w:sz="0" w:space="0" w:color="auto"/>
        <w:bottom w:val="none" w:sz="0" w:space="0" w:color="auto"/>
        <w:right w:val="none" w:sz="0" w:space="0" w:color="auto"/>
      </w:divBdr>
      <w:divsChild>
        <w:div w:id="372194419">
          <w:marLeft w:val="274"/>
          <w:marRight w:val="0"/>
          <w:marTop w:val="34"/>
          <w:marBottom w:val="0"/>
          <w:divBdr>
            <w:top w:val="none" w:sz="0" w:space="0" w:color="auto"/>
            <w:left w:val="none" w:sz="0" w:space="0" w:color="auto"/>
            <w:bottom w:val="none" w:sz="0" w:space="0" w:color="auto"/>
            <w:right w:val="none" w:sz="0" w:space="0" w:color="auto"/>
          </w:divBdr>
        </w:div>
      </w:divsChild>
    </w:div>
    <w:div w:id="862590602">
      <w:bodyDiv w:val="1"/>
      <w:marLeft w:val="0"/>
      <w:marRight w:val="0"/>
      <w:marTop w:val="0"/>
      <w:marBottom w:val="0"/>
      <w:divBdr>
        <w:top w:val="none" w:sz="0" w:space="0" w:color="auto"/>
        <w:left w:val="none" w:sz="0" w:space="0" w:color="auto"/>
        <w:bottom w:val="none" w:sz="0" w:space="0" w:color="auto"/>
        <w:right w:val="none" w:sz="0" w:space="0" w:color="auto"/>
      </w:divBdr>
    </w:div>
    <w:div w:id="1057902209">
      <w:bodyDiv w:val="1"/>
      <w:marLeft w:val="0"/>
      <w:marRight w:val="0"/>
      <w:marTop w:val="0"/>
      <w:marBottom w:val="0"/>
      <w:divBdr>
        <w:top w:val="none" w:sz="0" w:space="0" w:color="auto"/>
        <w:left w:val="none" w:sz="0" w:space="0" w:color="auto"/>
        <w:bottom w:val="none" w:sz="0" w:space="0" w:color="auto"/>
        <w:right w:val="none" w:sz="0" w:space="0" w:color="auto"/>
      </w:divBdr>
    </w:div>
    <w:div w:id="1280841898">
      <w:bodyDiv w:val="1"/>
      <w:marLeft w:val="0"/>
      <w:marRight w:val="0"/>
      <w:marTop w:val="0"/>
      <w:marBottom w:val="0"/>
      <w:divBdr>
        <w:top w:val="none" w:sz="0" w:space="0" w:color="auto"/>
        <w:left w:val="none" w:sz="0" w:space="0" w:color="auto"/>
        <w:bottom w:val="none" w:sz="0" w:space="0" w:color="auto"/>
        <w:right w:val="none" w:sz="0" w:space="0" w:color="auto"/>
      </w:divBdr>
      <w:divsChild>
        <w:div w:id="346292585">
          <w:marLeft w:val="1123"/>
          <w:marRight w:val="0"/>
          <w:marTop w:val="120"/>
          <w:marBottom w:val="120"/>
          <w:divBdr>
            <w:top w:val="none" w:sz="0" w:space="0" w:color="auto"/>
            <w:left w:val="none" w:sz="0" w:space="0" w:color="auto"/>
            <w:bottom w:val="none" w:sz="0" w:space="0" w:color="auto"/>
            <w:right w:val="none" w:sz="0" w:space="0" w:color="auto"/>
          </w:divBdr>
        </w:div>
        <w:div w:id="611283603">
          <w:marLeft w:val="1123"/>
          <w:marRight w:val="0"/>
          <w:marTop w:val="120"/>
          <w:marBottom w:val="120"/>
          <w:divBdr>
            <w:top w:val="none" w:sz="0" w:space="0" w:color="auto"/>
            <w:left w:val="none" w:sz="0" w:space="0" w:color="auto"/>
            <w:bottom w:val="none" w:sz="0" w:space="0" w:color="auto"/>
            <w:right w:val="none" w:sz="0" w:space="0" w:color="auto"/>
          </w:divBdr>
        </w:div>
        <w:div w:id="722485441">
          <w:marLeft w:val="1123"/>
          <w:marRight w:val="0"/>
          <w:marTop w:val="120"/>
          <w:marBottom w:val="120"/>
          <w:divBdr>
            <w:top w:val="none" w:sz="0" w:space="0" w:color="auto"/>
            <w:left w:val="none" w:sz="0" w:space="0" w:color="auto"/>
            <w:bottom w:val="none" w:sz="0" w:space="0" w:color="auto"/>
            <w:right w:val="none" w:sz="0" w:space="0" w:color="auto"/>
          </w:divBdr>
        </w:div>
      </w:divsChild>
    </w:div>
    <w:div w:id="1375151755">
      <w:bodyDiv w:val="1"/>
      <w:marLeft w:val="0"/>
      <w:marRight w:val="0"/>
      <w:marTop w:val="0"/>
      <w:marBottom w:val="0"/>
      <w:divBdr>
        <w:top w:val="none" w:sz="0" w:space="0" w:color="auto"/>
        <w:left w:val="none" w:sz="0" w:space="0" w:color="auto"/>
        <w:bottom w:val="none" w:sz="0" w:space="0" w:color="auto"/>
        <w:right w:val="none" w:sz="0" w:space="0" w:color="auto"/>
      </w:divBdr>
    </w:div>
    <w:div w:id="1424716341">
      <w:bodyDiv w:val="1"/>
      <w:marLeft w:val="0"/>
      <w:marRight w:val="0"/>
      <w:marTop w:val="0"/>
      <w:marBottom w:val="0"/>
      <w:divBdr>
        <w:top w:val="none" w:sz="0" w:space="0" w:color="auto"/>
        <w:left w:val="none" w:sz="0" w:space="0" w:color="auto"/>
        <w:bottom w:val="none" w:sz="0" w:space="0" w:color="auto"/>
        <w:right w:val="none" w:sz="0" w:space="0" w:color="auto"/>
      </w:divBdr>
      <w:divsChild>
        <w:div w:id="1818305077">
          <w:marLeft w:val="274"/>
          <w:marRight w:val="0"/>
          <w:marTop w:val="34"/>
          <w:marBottom w:val="0"/>
          <w:divBdr>
            <w:top w:val="none" w:sz="0" w:space="0" w:color="auto"/>
            <w:left w:val="none" w:sz="0" w:space="0" w:color="auto"/>
            <w:bottom w:val="none" w:sz="0" w:space="0" w:color="auto"/>
            <w:right w:val="none" w:sz="0" w:space="0" w:color="auto"/>
          </w:divBdr>
        </w:div>
      </w:divsChild>
    </w:div>
    <w:div w:id="1552228541">
      <w:bodyDiv w:val="1"/>
      <w:marLeft w:val="0"/>
      <w:marRight w:val="0"/>
      <w:marTop w:val="0"/>
      <w:marBottom w:val="0"/>
      <w:divBdr>
        <w:top w:val="none" w:sz="0" w:space="0" w:color="auto"/>
        <w:left w:val="none" w:sz="0" w:space="0" w:color="auto"/>
        <w:bottom w:val="none" w:sz="0" w:space="0" w:color="auto"/>
        <w:right w:val="none" w:sz="0" w:space="0" w:color="auto"/>
      </w:divBdr>
    </w:div>
    <w:div w:id="1619068303">
      <w:bodyDiv w:val="1"/>
      <w:marLeft w:val="0"/>
      <w:marRight w:val="0"/>
      <w:marTop w:val="0"/>
      <w:marBottom w:val="0"/>
      <w:divBdr>
        <w:top w:val="none" w:sz="0" w:space="0" w:color="auto"/>
        <w:left w:val="none" w:sz="0" w:space="0" w:color="auto"/>
        <w:bottom w:val="none" w:sz="0" w:space="0" w:color="auto"/>
        <w:right w:val="none" w:sz="0" w:space="0" w:color="auto"/>
      </w:divBdr>
    </w:div>
    <w:div w:id="1630161166">
      <w:bodyDiv w:val="1"/>
      <w:marLeft w:val="0"/>
      <w:marRight w:val="0"/>
      <w:marTop w:val="0"/>
      <w:marBottom w:val="0"/>
      <w:divBdr>
        <w:top w:val="none" w:sz="0" w:space="0" w:color="auto"/>
        <w:left w:val="none" w:sz="0" w:space="0" w:color="auto"/>
        <w:bottom w:val="none" w:sz="0" w:space="0" w:color="auto"/>
        <w:right w:val="none" w:sz="0" w:space="0" w:color="auto"/>
      </w:divBdr>
    </w:div>
    <w:div w:id="1678576109">
      <w:bodyDiv w:val="1"/>
      <w:marLeft w:val="0"/>
      <w:marRight w:val="0"/>
      <w:marTop w:val="0"/>
      <w:marBottom w:val="0"/>
      <w:divBdr>
        <w:top w:val="none" w:sz="0" w:space="0" w:color="auto"/>
        <w:left w:val="none" w:sz="0" w:space="0" w:color="auto"/>
        <w:bottom w:val="none" w:sz="0" w:space="0" w:color="auto"/>
        <w:right w:val="none" w:sz="0" w:space="0" w:color="auto"/>
      </w:divBdr>
    </w:div>
    <w:div w:id="1692796810">
      <w:bodyDiv w:val="1"/>
      <w:marLeft w:val="0"/>
      <w:marRight w:val="0"/>
      <w:marTop w:val="0"/>
      <w:marBottom w:val="0"/>
      <w:divBdr>
        <w:top w:val="none" w:sz="0" w:space="0" w:color="auto"/>
        <w:left w:val="none" w:sz="0" w:space="0" w:color="auto"/>
        <w:bottom w:val="none" w:sz="0" w:space="0" w:color="auto"/>
        <w:right w:val="none" w:sz="0" w:space="0" w:color="auto"/>
      </w:divBdr>
    </w:div>
    <w:div w:id="1750425318">
      <w:bodyDiv w:val="1"/>
      <w:marLeft w:val="0"/>
      <w:marRight w:val="0"/>
      <w:marTop w:val="0"/>
      <w:marBottom w:val="0"/>
      <w:divBdr>
        <w:top w:val="none" w:sz="0" w:space="0" w:color="auto"/>
        <w:left w:val="none" w:sz="0" w:space="0" w:color="auto"/>
        <w:bottom w:val="none" w:sz="0" w:space="0" w:color="auto"/>
        <w:right w:val="none" w:sz="0" w:space="0" w:color="auto"/>
      </w:divBdr>
    </w:div>
    <w:div w:id="1893037839">
      <w:bodyDiv w:val="1"/>
      <w:marLeft w:val="0"/>
      <w:marRight w:val="0"/>
      <w:marTop w:val="0"/>
      <w:marBottom w:val="0"/>
      <w:divBdr>
        <w:top w:val="none" w:sz="0" w:space="0" w:color="auto"/>
        <w:left w:val="none" w:sz="0" w:space="0" w:color="auto"/>
        <w:bottom w:val="none" w:sz="0" w:space="0" w:color="auto"/>
        <w:right w:val="none" w:sz="0" w:space="0" w:color="auto"/>
      </w:divBdr>
    </w:div>
    <w:div w:id="1957717417">
      <w:bodyDiv w:val="1"/>
      <w:marLeft w:val="0"/>
      <w:marRight w:val="0"/>
      <w:marTop w:val="0"/>
      <w:marBottom w:val="0"/>
      <w:divBdr>
        <w:top w:val="none" w:sz="0" w:space="0" w:color="auto"/>
        <w:left w:val="none" w:sz="0" w:space="0" w:color="auto"/>
        <w:bottom w:val="none" w:sz="0" w:space="0" w:color="auto"/>
        <w:right w:val="none" w:sz="0" w:space="0" w:color="auto"/>
      </w:divBdr>
    </w:div>
    <w:div w:id="20921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yush.kamani\Desktop\MOM%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60825C1AAD244384C0DBBB160252CE" ma:contentTypeVersion="12" ma:contentTypeDescription="Create a new document." ma:contentTypeScope="" ma:versionID="b75dc5abd22d612fd6014364834f53a6">
  <xsd:schema xmlns:xsd="http://www.w3.org/2001/XMLSchema" xmlns:xs="http://www.w3.org/2001/XMLSchema" xmlns:p="http://schemas.microsoft.com/office/2006/metadata/properties" xmlns:ns3="b97c6453-304b-45e9-a4d9-df662ee933b2" xmlns:ns4="511d5e05-8bbc-445c-a075-30ae79493a19" targetNamespace="http://schemas.microsoft.com/office/2006/metadata/properties" ma:root="true" ma:fieldsID="5237864f7bc17484443b6eae90f6f3a9" ns3:_="" ns4:_="">
    <xsd:import namespace="b97c6453-304b-45e9-a4d9-df662ee933b2"/>
    <xsd:import namespace="511d5e05-8bbc-445c-a075-30ae79493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c6453-304b-45e9-a4d9-df662ee933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1d5e05-8bbc-445c-a075-30ae79493a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83E83-1A02-4A4A-8266-E7666AC0B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c6453-304b-45e9-a4d9-df662ee933b2"/>
    <ds:schemaRef ds:uri="511d5e05-8bbc-445c-a075-30ae79493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2D111C-7DAD-42D4-B45D-E80EF5D64B99}">
  <ds:schemaRefs>
    <ds:schemaRef ds:uri="http://schemas.microsoft.com/sharepoint/v3/contenttype/forms"/>
  </ds:schemaRefs>
</ds:datastoreItem>
</file>

<file path=customXml/itemProps3.xml><?xml version="1.0" encoding="utf-8"?>
<ds:datastoreItem xmlns:ds="http://schemas.openxmlformats.org/officeDocument/2006/customXml" ds:itemID="{390E333E-A94F-4E4F-A088-9D6F5BE446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7AAEC1-B4DD-4C2C-839E-2B70FC8B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MOM format.dotx</Template>
  <TotalTime>5207</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information form</vt:lpstr>
    </vt:vector>
  </TitlesOfParts>
  <Company>Ernst &amp; Young</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information form</dc:title>
  <dc:subject/>
  <dc:creator>Aayush V Kamani</dc:creator>
  <cp:keywords/>
  <dc:description/>
  <cp:lastModifiedBy>Priya Gupta</cp:lastModifiedBy>
  <cp:revision>1006</cp:revision>
  <cp:lastPrinted>2014-05-26T18:48:00Z</cp:lastPrinted>
  <dcterms:created xsi:type="dcterms:W3CDTF">2021-05-11T06:14:00Z</dcterms:created>
  <dcterms:modified xsi:type="dcterms:W3CDTF">2024-12-02T22:18:00Z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0x0101009C60825C1AAD244384C0DBBB160252CE</vt:lpwstr>
  </property>
</Properties>
</file>