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C12F9" w14:textId="0B90658E" w:rsidR="00F04FBE" w:rsidRDefault="00F04FBE" w:rsidP="00401A78">
      <w:pPr>
        <w:overflowPunct w:val="0"/>
        <w:jc w:val="center"/>
        <w:outlineLvl w:val="0"/>
        <w:rPr>
          <w:rFonts w:ascii="黑体" w:eastAsia="黑体" w:hAnsi="黑体"/>
          <w:b/>
          <w:bCs/>
          <w:sz w:val="32"/>
          <w:szCs w:val="32"/>
        </w:rPr>
      </w:pPr>
      <w:r>
        <w:rPr>
          <w:rFonts w:ascii="黑体" w:eastAsia="黑体" w:hAnsi="黑体" w:hint="eastAsia"/>
          <w:b/>
          <w:bCs/>
          <w:sz w:val="32"/>
          <w:szCs w:val="32"/>
        </w:rPr>
        <w:t>《</w:t>
      </w:r>
      <w:r w:rsidRPr="00F04FBE">
        <w:rPr>
          <w:rFonts w:ascii="黑体" w:eastAsia="黑体" w:hAnsi="黑体" w:hint="eastAsia"/>
          <w:b/>
          <w:bCs/>
          <w:sz w:val="32"/>
          <w:szCs w:val="32"/>
        </w:rPr>
        <w:t>毛泽东思想和中国特色社会主义理论体系概论</w:t>
      </w:r>
      <w:r>
        <w:rPr>
          <w:rFonts w:ascii="黑体" w:eastAsia="黑体" w:hAnsi="黑体" w:hint="eastAsia"/>
          <w:b/>
          <w:bCs/>
          <w:sz w:val="32"/>
          <w:szCs w:val="32"/>
        </w:rPr>
        <w:t>（2023版）</w:t>
      </w:r>
      <w:r w:rsidRPr="00F04FBE">
        <w:rPr>
          <w:rFonts w:ascii="黑体" w:eastAsia="黑体" w:hAnsi="黑体" w:hint="eastAsia"/>
          <w:b/>
          <w:bCs/>
          <w:sz w:val="32"/>
          <w:szCs w:val="32"/>
        </w:rPr>
        <w:t>》</w:t>
      </w:r>
    </w:p>
    <w:p w14:paraId="0C9F5EB6" w14:textId="0B550D27" w:rsidR="00F04FBE" w:rsidRDefault="00F04FBE" w:rsidP="00401A78">
      <w:pPr>
        <w:overflowPunct w:val="0"/>
        <w:jc w:val="center"/>
        <w:outlineLvl w:val="0"/>
        <w:rPr>
          <w:rFonts w:ascii="黑体" w:eastAsia="黑体" w:hAnsi="黑体"/>
          <w:b/>
          <w:bCs/>
          <w:sz w:val="32"/>
          <w:szCs w:val="32"/>
        </w:rPr>
      </w:pPr>
      <w:r>
        <w:rPr>
          <w:rFonts w:ascii="黑体" w:eastAsia="黑体" w:hAnsi="黑体" w:hint="eastAsia"/>
          <w:b/>
          <w:bCs/>
          <w:sz w:val="32"/>
          <w:szCs w:val="32"/>
        </w:rPr>
        <w:t>24252学期</w:t>
      </w:r>
      <w:r w:rsidR="004C512E">
        <w:rPr>
          <w:rFonts w:ascii="黑体" w:eastAsia="黑体" w:hAnsi="黑体" w:hint="eastAsia"/>
          <w:b/>
          <w:bCs/>
          <w:sz w:val="32"/>
          <w:szCs w:val="32"/>
        </w:rPr>
        <w:t>期末</w:t>
      </w:r>
    </w:p>
    <w:p w14:paraId="7E1AD381" w14:textId="77777777" w:rsidR="00CE499C" w:rsidRPr="00F04FBE" w:rsidRDefault="00CE499C" w:rsidP="00401A78">
      <w:pPr>
        <w:overflowPunct w:val="0"/>
        <w:jc w:val="center"/>
        <w:outlineLvl w:val="0"/>
        <w:rPr>
          <w:rFonts w:ascii="黑体" w:eastAsia="黑体" w:hAnsi="黑体" w:hint="eastAsia"/>
          <w:b/>
          <w:bCs/>
          <w:sz w:val="32"/>
          <w:szCs w:val="32"/>
        </w:rPr>
      </w:pPr>
    </w:p>
    <w:p w14:paraId="4276AD8E" w14:textId="77777777" w:rsidR="008E2F9F" w:rsidRDefault="003D428C" w:rsidP="00401A78">
      <w:pPr>
        <w:overflowPunct w:val="0"/>
        <w:jc w:val="center"/>
        <w:outlineLvl w:val="0"/>
        <w:rPr>
          <w:rFonts w:ascii="黑体" w:eastAsia="黑体" w:hAnsi="黑体"/>
          <w:b/>
          <w:bCs/>
          <w:sz w:val="32"/>
          <w:szCs w:val="32"/>
        </w:rPr>
      </w:pPr>
      <w:r w:rsidRPr="003178C6">
        <w:rPr>
          <w:rFonts w:ascii="黑体" w:eastAsia="黑体" w:hAnsi="黑体"/>
          <w:b/>
          <w:bCs/>
          <w:sz w:val="32"/>
          <w:szCs w:val="32"/>
        </w:rPr>
        <w:t>导论</w:t>
      </w:r>
    </w:p>
    <w:p w14:paraId="3AD9D761" w14:textId="58013C64" w:rsidR="003D428C" w:rsidRPr="003178C6" w:rsidRDefault="003D428C" w:rsidP="00401A78">
      <w:pPr>
        <w:overflowPunct w:val="0"/>
        <w:jc w:val="center"/>
        <w:outlineLvl w:val="0"/>
        <w:rPr>
          <w:rFonts w:ascii="黑体" w:eastAsia="黑体" w:hAnsi="黑体"/>
          <w:b/>
          <w:bCs/>
          <w:sz w:val="32"/>
          <w:szCs w:val="32"/>
        </w:rPr>
      </w:pPr>
      <w:r w:rsidRPr="003178C6">
        <w:rPr>
          <w:rFonts w:ascii="黑体" w:eastAsia="黑体" w:hAnsi="黑体"/>
          <w:b/>
          <w:bCs/>
          <w:sz w:val="32"/>
          <w:szCs w:val="32"/>
        </w:rPr>
        <w:t>马克思主义中国化时代化的历史进程与理论成果</w:t>
      </w:r>
    </w:p>
    <w:p w14:paraId="013331A4" w14:textId="311C82C7" w:rsidR="000064E5" w:rsidRPr="008E2F9F" w:rsidRDefault="000064E5" w:rsidP="00372FEA">
      <w:pPr>
        <w:pStyle w:val="a9"/>
        <w:numPr>
          <w:ilvl w:val="0"/>
          <w:numId w:val="1"/>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马克思主义中国化时代化的内涵</w:t>
      </w:r>
    </w:p>
    <w:p w14:paraId="24041EC5" w14:textId="24034B9B" w:rsidR="000064E5" w:rsidRPr="008E2F9F" w:rsidRDefault="000064E5" w:rsidP="00156310">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马克思主义中国化时代化，就是立足中国国情和时代特点，坚持把马克思主义基本原理同中国具体实际相结合、同中华优秀传统文化相结合，深入研究和解决中国革命、建设、改革不同历史时期的实际问题，真正搞懂面临的时代课题，不断吸收新的时代内容，科学回答时代提出的重大理论和实践课题，创造新的理论成果</w:t>
      </w:r>
    </w:p>
    <w:p w14:paraId="4D1D3C44" w14:textId="0997474C" w:rsidR="000064E5" w:rsidRPr="008E2F9F" w:rsidRDefault="000064E5" w:rsidP="00372FEA">
      <w:pPr>
        <w:pStyle w:val="a9"/>
        <w:numPr>
          <w:ilvl w:val="0"/>
          <w:numId w:val="1"/>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马克思主义中国化时代化的科学内涵</w:t>
      </w:r>
    </w:p>
    <w:p w14:paraId="759DD3BB" w14:textId="05AEEE19" w:rsidR="000064E5" w:rsidRPr="008E2F9F" w:rsidRDefault="000064E5" w:rsidP="00156310">
      <w:pPr>
        <w:pStyle w:val="a9"/>
        <w:numPr>
          <w:ilvl w:val="0"/>
          <w:numId w:val="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运用马克思主义的立场、观点和方法，观察时代、把握时代、引领时代，解决中国革命、建设、改革中的实际问题</w:t>
      </w:r>
    </w:p>
    <w:p w14:paraId="42D098FB" w14:textId="4DE87875" w:rsidR="000064E5" w:rsidRPr="008E2F9F" w:rsidRDefault="000064E5" w:rsidP="00156310">
      <w:pPr>
        <w:pStyle w:val="a9"/>
        <w:numPr>
          <w:ilvl w:val="0"/>
          <w:numId w:val="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总结和提炼中国革命、建设、改革的实践经验并将其上升为理论，不断丰富和发展马克思主义的理论宝库，赋予马克思主义以新的时代内涵</w:t>
      </w:r>
    </w:p>
    <w:p w14:paraId="5789AC53" w14:textId="60687FFF" w:rsidR="000064E5" w:rsidRPr="008E2F9F" w:rsidRDefault="000064E5" w:rsidP="00156310">
      <w:pPr>
        <w:pStyle w:val="a9"/>
        <w:numPr>
          <w:ilvl w:val="0"/>
          <w:numId w:val="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运用中国人民喜闻乐见的民族语言来阐述马克思主义，使其植根于中华优秀传统文化的土壤之中，具有中国特色、中国风格、中国气派</w:t>
      </w:r>
    </w:p>
    <w:p w14:paraId="57A4CF82" w14:textId="4109E379" w:rsidR="000064E5" w:rsidRPr="008E2F9F" w:rsidRDefault="000064E5" w:rsidP="00372FEA">
      <w:pPr>
        <w:pStyle w:val="a9"/>
        <w:numPr>
          <w:ilvl w:val="0"/>
          <w:numId w:val="1"/>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如何</w:t>
      </w:r>
      <w:r w:rsidR="007E7CE5" w:rsidRPr="008E2F9F">
        <w:rPr>
          <w:rFonts w:ascii="华文中宋" w:eastAsia="华文中宋" w:hAnsi="华文中宋" w:hint="eastAsia"/>
          <w:b/>
          <w:bCs/>
          <w:sz w:val="28"/>
          <w:szCs w:val="28"/>
        </w:rPr>
        <w:t>推动马克思主义的中国化时代化</w:t>
      </w:r>
    </w:p>
    <w:p w14:paraId="3A21C9FD" w14:textId="7B284C33" w:rsidR="007E7CE5" w:rsidRPr="008E2F9F" w:rsidRDefault="007E7CE5" w:rsidP="00375109">
      <w:pPr>
        <w:pStyle w:val="a9"/>
        <w:numPr>
          <w:ilvl w:val="0"/>
          <w:numId w:val="36"/>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推进马克思主义中国化时代化是一个追求真理、揭示真理、笃行真理的过程</w:t>
      </w:r>
    </w:p>
    <w:p w14:paraId="3D4EB86A" w14:textId="27B50153" w:rsidR="007E7CE5" w:rsidRPr="008E2F9F" w:rsidRDefault="007E7CE5" w:rsidP="00375109">
      <w:pPr>
        <w:pStyle w:val="a9"/>
        <w:numPr>
          <w:ilvl w:val="0"/>
          <w:numId w:val="36"/>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准确把握马克思主义中国化时代化的科学内涵，要做到坚持马克思主义与发展马克思主义相统一</w:t>
      </w:r>
    </w:p>
    <w:p w14:paraId="68B98285" w14:textId="6600A3EB" w:rsidR="000064E5" w:rsidRPr="008E2F9F" w:rsidRDefault="007E7CE5" w:rsidP="00375109">
      <w:pPr>
        <w:pStyle w:val="a9"/>
        <w:numPr>
          <w:ilvl w:val="0"/>
          <w:numId w:val="36"/>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坚持和发展马克思主义，必须同中国具体实际相结合、同中华优秀传统文化相结合</w:t>
      </w:r>
    </w:p>
    <w:p w14:paraId="2FD10F6B" w14:textId="43216661" w:rsidR="000064E5" w:rsidRPr="008E2F9F" w:rsidRDefault="000064E5" w:rsidP="00372FEA">
      <w:pPr>
        <w:pStyle w:val="a9"/>
        <w:numPr>
          <w:ilvl w:val="0"/>
          <w:numId w:val="1"/>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马克思主义中国化的三次飞跃</w:t>
      </w:r>
    </w:p>
    <w:p w14:paraId="02495351" w14:textId="44188E1F" w:rsidR="000064E5" w:rsidRPr="008E2F9F" w:rsidRDefault="000064E5" w:rsidP="00156310">
      <w:pPr>
        <w:pStyle w:val="a9"/>
        <w:numPr>
          <w:ilvl w:val="0"/>
          <w:numId w:val="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毛泽东思想是马克思主义中国化时代化的第一次历史性飞跃</w:t>
      </w:r>
    </w:p>
    <w:p w14:paraId="520DFCED" w14:textId="20B3D80A" w:rsidR="000064E5" w:rsidRPr="008E2F9F" w:rsidRDefault="000064E5" w:rsidP="00156310">
      <w:pPr>
        <w:pStyle w:val="a9"/>
        <w:numPr>
          <w:ilvl w:val="0"/>
          <w:numId w:val="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形成中国特色社会主义理论体系，实现了马克思主义中国化时代化新的飞跃</w:t>
      </w:r>
    </w:p>
    <w:p w14:paraId="720BA2A2" w14:textId="2F09A962" w:rsidR="00C95DB5" w:rsidRPr="008E2F9F" w:rsidRDefault="000064E5" w:rsidP="00156310">
      <w:pPr>
        <w:pStyle w:val="a9"/>
        <w:numPr>
          <w:ilvl w:val="0"/>
          <w:numId w:val="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创立了习近平新时代中国特色社会主义思想，实现了马克思主义中国化时代化新的飞跃</w:t>
      </w:r>
    </w:p>
    <w:p w14:paraId="5AE51481" w14:textId="77777777" w:rsidR="00F04FBE" w:rsidRPr="00F04FBE" w:rsidRDefault="00F04FBE" w:rsidP="00F04FBE">
      <w:pPr>
        <w:overflowPunct w:val="0"/>
        <w:spacing w:line="400" w:lineRule="exact"/>
        <w:rPr>
          <w:rFonts w:hint="eastAsia"/>
          <w:sz w:val="24"/>
          <w:szCs w:val="24"/>
        </w:rPr>
      </w:pPr>
    </w:p>
    <w:p w14:paraId="6CC17D59" w14:textId="4ABB6DAC" w:rsidR="003D428C" w:rsidRPr="003D428C" w:rsidRDefault="003D428C" w:rsidP="003178C6">
      <w:pPr>
        <w:overflowPunct w:val="0"/>
        <w:jc w:val="center"/>
        <w:outlineLvl w:val="0"/>
        <w:rPr>
          <w:rFonts w:ascii="黑体" w:eastAsia="黑体" w:hAnsi="黑体"/>
          <w:b/>
          <w:bCs/>
          <w:sz w:val="32"/>
          <w:szCs w:val="32"/>
        </w:rPr>
      </w:pPr>
      <w:r w:rsidRPr="003D428C">
        <w:rPr>
          <w:rFonts w:ascii="黑体" w:eastAsia="黑体" w:hAnsi="黑体"/>
          <w:b/>
          <w:bCs/>
          <w:sz w:val="32"/>
          <w:szCs w:val="32"/>
        </w:rPr>
        <w:t>第一章</w:t>
      </w:r>
      <w:r w:rsidR="003178C6" w:rsidRPr="003178C6">
        <w:rPr>
          <w:rFonts w:ascii="黑体" w:eastAsia="黑体" w:hAnsi="黑体" w:hint="eastAsia"/>
          <w:b/>
          <w:bCs/>
          <w:sz w:val="32"/>
          <w:szCs w:val="32"/>
        </w:rPr>
        <w:t xml:space="preserve"> </w:t>
      </w:r>
      <w:r w:rsidRPr="003D428C">
        <w:rPr>
          <w:rFonts w:ascii="黑体" w:eastAsia="黑体" w:hAnsi="黑体"/>
          <w:b/>
          <w:bCs/>
          <w:sz w:val="32"/>
          <w:szCs w:val="32"/>
        </w:rPr>
        <w:t>毛泽东思想及其历史地位</w:t>
      </w:r>
    </w:p>
    <w:p w14:paraId="55F2A83B" w14:textId="7FCDC09A" w:rsidR="003D428C" w:rsidRPr="008E2F9F" w:rsidRDefault="003D428C" w:rsidP="00B44836">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b/>
          <w:bCs/>
          <w:sz w:val="30"/>
          <w:szCs w:val="30"/>
        </w:rPr>
        <w:t>第二节</w:t>
      </w:r>
      <w:r w:rsidR="00B44836" w:rsidRPr="008E2F9F">
        <w:rPr>
          <w:rFonts w:ascii="华文中宋" w:eastAsia="华文中宋" w:hAnsi="华文中宋" w:hint="eastAsia"/>
          <w:b/>
          <w:bCs/>
          <w:sz w:val="30"/>
          <w:szCs w:val="30"/>
        </w:rPr>
        <w:t xml:space="preserve"> </w:t>
      </w:r>
      <w:r w:rsidRPr="008E2F9F">
        <w:rPr>
          <w:rFonts w:ascii="华文中宋" w:eastAsia="华文中宋" w:hAnsi="华文中宋"/>
          <w:b/>
          <w:bCs/>
          <w:sz w:val="30"/>
          <w:szCs w:val="30"/>
        </w:rPr>
        <w:t>毛泽东思想的主要内容和活的灵魂</w:t>
      </w:r>
    </w:p>
    <w:p w14:paraId="1888E8AE" w14:textId="42DA9586" w:rsidR="00B1035B" w:rsidRPr="008E2F9F" w:rsidRDefault="00B1035B" w:rsidP="006F0BE0">
      <w:pPr>
        <w:pStyle w:val="a9"/>
        <w:numPr>
          <w:ilvl w:val="0"/>
          <w:numId w:val="2"/>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hint="eastAsia"/>
          <w:b/>
          <w:bCs/>
          <w:sz w:val="28"/>
          <w:szCs w:val="28"/>
        </w:rPr>
        <w:lastRenderedPageBreak/>
        <w:t>毛泽东思想的主要内容</w:t>
      </w:r>
    </w:p>
    <w:p w14:paraId="495CDC76" w14:textId="789A80C3"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新民主主义革命理论：三大法宝：统一战线、武装斗争、党的建设</w:t>
      </w:r>
    </w:p>
    <w:p w14:paraId="5158B334" w14:textId="77777777"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社会主义理论和社会主义建设理论</w:t>
      </w:r>
    </w:p>
    <w:p w14:paraId="42B5869C" w14:textId="77777777" w:rsidR="00B1035B" w:rsidRPr="008E2F9F" w:rsidRDefault="00B1035B" w:rsidP="00C14B4A">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社会主义分为不发达的社会主义和比较发达的社会主义且后一阶段时间更长</w:t>
      </w:r>
    </w:p>
    <w:p w14:paraId="0463EC3B" w14:textId="77777777" w:rsidR="00C14B4A" w:rsidRPr="008E2F9F" w:rsidRDefault="00B1035B" w:rsidP="00C14B4A">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人民内部要在政治上实行“团结——批评——团结”，在党与民主党派的关系上实行“长期共存、互相监督”，在科学文化工作中实行“百花齐放、百家争鸣”，在经济工作以及其他各项工作中实行“统筹兼顾、适当安排”等一系列正确方针</w:t>
      </w:r>
    </w:p>
    <w:p w14:paraId="1F70B205" w14:textId="77777777" w:rsidR="00C14B4A" w:rsidRPr="008E2F9F" w:rsidRDefault="00B1035B" w:rsidP="00C14B4A">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以工业为主导，以农业为基础，正确处理重工业同农业、轻工业的关系</w:t>
      </w:r>
    </w:p>
    <w:p w14:paraId="0A827E3A" w14:textId="225C709B" w:rsidR="00B1035B" w:rsidRPr="008E2F9F" w:rsidRDefault="00B1035B" w:rsidP="00C14B4A">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两参一改三结合</w:t>
      </w:r>
    </w:p>
    <w:p w14:paraId="4B312500" w14:textId="0F2BF41F"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革命军队建设和军事战略理论</w:t>
      </w:r>
    </w:p>
    <w:p w14:paraId="3765581A" w14:textId="733CE200"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政策和策略理论</w:t>
      </w:r>
      <w:r w:rsidR="00C14B4A" w:rsidRPr="008E2F9F">
        <w:rPr>
          <w:rFonts w:ascii="华文仿宋" w:eastAsia="华文仿宋" w:hAnsi="华文仿宋" w:hint="eastAsia"/>
          <w:sz w:val="24"/>
          <w:szCs w:val="24"/>
        </w:rPr>
        <w:t>：</w:t>
      </w:r>
      <w:r w:rsidRPr="008E2F9F">
        <w:rPr>
          <w:rFonts w:ascii="华文仿宋" w:eastAsia="华文仿宋" w:hAnsi="华文仿宋" w:hint="eastAsia"/>
          <w:sz w:val="24"/>
          <w:szCs w:val="24"/>
        </w:rPr>
        <w:t>党的生命</w:t>
      </w:r>
    </w:p>
    <w:p w14:paraId="45F1B4E3" w14:textId="06C60067"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思想政治工作和文化工作理论</w:t>
      </w:r>
      <w:r w:rsidR="00C14B4A" w:rsidRPr="008E2F9F">
        <w:rPr>
          <w:rFonts w:ascii="华文仿宋" w:eastAsia="华文仿宋" w:hAnsi="华文仿宋" w:hint="eastAsia"/>
          <w:sz w:val="24"/>
          <w:szCs w:val="24"/>
        </w:rPr>
        <w:t>：</w:t>
      </w:r>
      <w:r w:rsidRPr="008E2F9F">
        <w:rPr>
          <w:rFonts w:ascii="华文仿宋" w:eastAsia="华文仿宋" w:hAnsi="华文仿宋" w:hint="eastAsia"/>
          <w:sz w:val="24"/>
          <w:szCs w:val="24"/>
        </w:rPr>
        <w:t>思想政治工作是经济工作和其他一切工作的生命线</w:t>
      </w:r>
    </w:p>
    <w:p w14:paraId="13225B92" w14:textId="61D6703B" w:rsidR="00B1035B" w:rsidRPr="008E2F9F" w:rsidRDefault="00B1035B" w:rsidP="00B1035B">
      <w:pPr>
        <w:pStyle w:val="a9"/>
        <w:numPr>
          <w:ilvl w:val="0"/>
          <w:numId w:val="37"/>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党的建设理论</w:t>
      </w:r>
      <w:r w:rsidR="00C14B4A" w:rsidRPr="008E2F9F">
        <w:rPr>
          <w:rFonts w:ascii="华文仿宋" w:eastAsia="华文仿宋" w:hAnsi="华文仿宋" w:hint="eastAsia"/>
          <w:sz w:val="24"/>
          <w:szCs w:val="24"/>
        </w:rPr>
        <w:t>：</w:t>
      </w:r>
      <w:r w:rsidRPr="008E2F9F">
        <w:rPr>
          <w:rFonts w:ascii="华文仿宋" w:eastAsia="华文仿宋" w:hAnsi="华文仿宋" w:hint="eastAsia"/>
          <w:sz w:val="24"/>
          <w:szCs w:val="24"/>
        </w:rPr>
        <w:t>中国共产党区分于其他政党的显著标志：理论与实践相结合、和人民群众紧密联系以及批评与自我批评</w:t>
      </w:r>
    </w:p>
    <w:p w14:paraId="09A66B48" w14:textId="458837BB" w:rsidR="00B1035B" w:rsidRPr="008E2F9F" w:rsidRDefault="00B1035B" w:rsidP="00C14B4A">
      <w:pPr>
        <w:pStyle w:val="a9"/>
        <w:numPr>
          <w:ilvl w:val="0"/>
          <w:numId w:val="2"/>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毛泽东思想活的灵魂</w:t>
      </w:r>
    </w:p>
    <w:p w14:paraId="3A753D92" w14:textId="76B936ED" w:rsidR="00B1035B" w:rsidRPr="008E2F9F" w:rsidRDefault="00C14B4A" w:rsidP="00D009E8">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hint="eastAsia"/>
          <w:sz w:val="24"/>
          <w:szCs w:val="24"/>
        </w:rPr>
        <w:t>实事求是、群众路线、</w:t>
      </w:r>
      <w:r w:rsidR="00D009E8" w:rsidRPr="008E2F9F">
        <w:rPr>
          <w:rFonts w:ascii="华文仿宋" w:eastAsia="华文仿宋" w:hAnsi="华文仿宋" w:hint="eastAsia"/>
          <w:sz w:val="24"/>
          <w:szCs w:val="24"/>
        </w:rPr>
        <w:t>独立自主</w:t>
      </w:r>
    </w:p>
    <w:p w14:paraId="592CC4A9" w14:textId="3FB186B0" w:rsidR="003D428C" w:rsidRPr="008E2F9F" w:rsidRDefault="003D428C" w:rsidP="00D009E8">
      <w:pPr>
        <w:pStyle w:val="a9"/>
        <w:numPr>
          <w:ilvl w:val="0"/>
          <w:numId w:val="2"/>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实事求是</w:t>
      </w:r>
    </w:p>
    <w:p w14:paraId="25817072" w14:textId="5B70263A" w:rsidR="003D428C" w:rsidRPr="008E2F9F" w:rsidRDefault="003D428C" w:rsidP="006F0BE0">
      <w:pPr>
        <w:pStyle w:val="a9"/>
        <w:numPr>
          <w:ilvl w:val="0"/>
          <w:numId w:val="8"/>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实事求是是毛泽东思想的基本点，是毛泽东思想的精髓</w:t>
      </w:r>
    </w:p>
    <w:p w14:paraId="71C39236" w14:textId="78B1F4A8" w:rsidR="003D428C" w:rsidRPr="008E2F9F" w:rsidRDefault="003D428C" w:rsidP="006F0BE0">
      <w:pPr>
        <w:pStyle w:val="a9"/>
        <w:numPr>
          <w:ilvl w:val="0"/>
          <w:numId w:val="8"/>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坚持实事求是</w:t>
      </w:r>
    </w:p>
    <w:p w14:paraId="37A29AEF" w14:textId="75A7C8CF" w:rsidR="003D428C" w:rsidRPr="008E2F9F" w:rsidRDefault="003D428C" w:rsidP="006F0BE0">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就要深入实际了解事物的本来面貌，把握事物内在必然联系，按照客观规律办事</w:t>
      </w:r>
    </w:p>
    <w:p w14:paraId="741E9CA9" w14:textId="4CE9C327" w:rsidR="003D428C" w:rsidRPr="008E2F9F" w:rsidRDefault="003D428C" w:rsidP="006F0BE0">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就要清醒认识和正确把握我国基本国情</w:t>
      </w:r>
    </w:p>
    <w:p w14:paraId="556CF76E" w14:textId="7146E61C" w:rsidR="003D428C" w:rsidRPr="008E2F9F" w:rsidRDefault="003D428C" w:rsidP="006F0BE0">
      <w:pPr>
        <w:pStyle w:val="a9"/>
        <w:numPr>
          <w:ilvl w:val="0"/>
          <w:numId w:val="9"/>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就要不断推进实践基础上的理论创新</w:t>
      </w:r>
    </w:p>
    <w:p w14:paraId="505D1080" w14:textId="3F09037D" w:rsidR="003D428C" w:rsidRPr="008E2F9F" w:rsidRDefault="003D428C" w:rsidP="006F0BE0">
      <w:pPr>
        <w:pStyle w:val="a9"/>
        <w:numPr>
          <w:ilvl w:val="0"/>
          <w:numId w:val="2"/>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群众路线</w:t>
      </w:r>
    </w:p>
    <w:p w14:paraId="1D4EDAAA" w14:textId="04ADE413" w:rsidR="003D428C" w:rsidRPr="008E2F9F" w:rsidRDefault="003D428C" w:rsidP="00272BDC">
      <w:pPr>
        <w:pStyle w:val="a9"/>
        <w:numPr>
          <w:ilvl w:val="0"/>
          <w:numId w:val="1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群众路线，就是一切为了群众，一切依靠群众，从群众中来，到群众中去，把党的正确主张变为群众的自觉行动</w:t>
      </w:r>
    </w:p>
    <w:p w14:paraId="75276F44" w14:textId="18144A5B" w:rsidR="003D428C" w:rsidRPr="008E2F9F" w:rsidRDefault="003D428C" w:rsidP="00272BDC">
      <w:pPr>
        <w:pStyle w:val="a9"/>
        <w:numPr>
          <w:ilvl w:val="0"/>
          <w:numId w:val="1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怎么坚持群众路线</w:t>
      </w:r>
    </w:p>
    <w:p w14:paraId="04E476CC" w14:textId="0191F4A0" w:rsidR="003D428C" w:rsidRPr="008E2F9F" w:rsidRDefault="003D428C" w:rsidP="00272BDC">
      <w:pPr>
        <w:pStyle w:val="a9"/>
        <w:numPr>
          <w:ilvl w:val="0"/>
          <w:numId w:val="12"/>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坚持人民是推动历史发展的根本力</w:t>
      </w:r>
    </w:p>
    <w:p w14:paraId="4BAE2396" w14:textId="7200F131" w:rsidR="003D428C" w:rsidRPr="008E2F9F" w:rsidRDefault="003D428C" w:rsidP="00272BDC">
      <w:pPr>
        <w:pStyle w:val="a9"/>
        <w:numPr>
          <w:ilvl w:val="0"/>
          <w:numId w:val="12"/>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坚持全心全意为人民服务的根本宗旨</w:t>
      </w:r>
    </w:p>
    <w:p w14:paraId="72980329" w14:textId="7AC66220" w:rsidR="003D428C" w:rsidRPr="008E2F9F" w:rsidRDefault="003D428C" w:rsidP="00272BDC">
      <w:pPr>
        <w:pStyle w:val="a9"/>
        <w:numPr>
          <w:ilvl w:val="0"/>
          <w:numId w:val="12"/>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保持党同人民群众的血肉联系</w:t>
      </w:r>
    </w:p>
    <w:p w14:paraId="135B3C99" w14:textId="06121AC8" w:rsidR="003D428C" w:rsidRPr="008E2F9F" w:rsidRDefault="003D428C" w:rsidP="00D009E8">
      <w:pPr>
        <w:pStyle w:val="a9"/>
        <w:keepNext/>
        <w:numPr>
          <w:ilvl w:val="0"/>
          <w:numId w:val="2"/>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独立自主</w:t>
      </w:r>
    </w:p>
    <w:p w14:paraId="2F036502" w14:textId="33EB2EA0" w:rsidR="003D428C" w:rsidRPr="008E2F9F" w:rsidRDefault="003D428C" w:rsidP="00272BDC">
      <w:pPr>
        <w:pStyle w:val="a9"/>
        <w:numPr>
          <w:ilvl w:val="0"/>
          <w:numId w:val="13"/>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就是坚持独立思考，走自己的路，就是坚定不移地维护民族独立、捍卫国家主权，把立足点放在依靠自己力量的基础上，同时积极争取外援，开展国际经济文化交流，学习外国一切对我们有益的先进事物</w:t>
      </w:r>
    </w:p>
    <w:p w14:paraId="3046CD3A" w14:textId="4ADB6C5B" w:rsidR="003D428C" w:rsidRPr="008E2F9F" w:rsidRDefault="003D428C" w:rsidP="00272BDC">
      <w:pPr>
        <w:pStyle w:val="a9"/>
        <w:numPr>
          <w:ilvl w:val="0"/>
          <w:numId w:val="13"/>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lastRenderedPageBreak/>
        <w:t>怎么坚持独立自主</w:t>
      </w:r>
    </w:p>
    <w:p w14:paraId="273BF932" w14:textId="0CFAE21F" w:rsidR="003D428C" w:rsidRPr="008E2F9F" w:rsidRDefault="003D428C" w:rsidP="00272BDC">
      <w:pPr>
        <w:pStyle w:val="a9"/>
        <w:numPr>
          <w:ilvl w:val="0"/>
          <w:numId w:val="14"/>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就要坚持中国的事情必须由中国人民自己</w:t>
      </w:r>
      <w:proofErr w:type="gramStart"/>
      <w:r w:rsidRPr="008E2F9F">
        <w:rPr>
          <w:rFonts w:ascii="华文仿宋" w:eastAsia="华文仿宋" w:hAnsi="华文仿宋"/>
          <w:sz w:val="24"/>
          <w:szCs w:val="24"/>
        </w:rPr>
        <w:t>作主</w:t>
      </w:r>
      <w:proofErr w:type="gramEnd"/>
      <w:r w:rsidRPr="008E2F9F">
        <w:rPr>
          <w:rFonts w:ascii="华文仿宋" w:eastAsia="华文仿宋" w:hAnsi="华文仿宋"/>
          <w:sz w:val="24"/>
          <w:szCs w:val="24"/>
        </w:rPr>
        <w:t>张、自己来处理</w:t>
      </w:r>
    </w:p>
    <w:p w14:paraId="18FA5EF4" w14:textId="0D3970D6" w:rsidR="003D428C" w:rsidRPr="008E2F9F" w:rsidRDefault="003D428C" w:rsidP="00272BDC">
      <w:pPr>
        <w:pStyle w:val="a9"/>
        <w:numPr>
          <w:ilvl w:val="0"/>
          <w:numId w:val="14"/>
        </w:numPr>
        <w:overflowPunct w:val="0"/>
        <w:spacing w:line="400" w:lineRule="exact"/>
        <w:ind w:left="1276"/>
        <w:rPr>
          <w:rFonts w:ascii="华文仿宋" w:eastAsia="华文仿宋" w:hAnsi="华文仿宋"/>
          <w:sz w:val="24"/>
          <w:szCs w:val="24"/>
        </w:rPr>
      </w:pPr>
      <w:r w:rsidRPr="008E2F9F">
        <w:rPr>
          <w:rFonts w:ascii="华文仿宋" w:eastAsia="华文仿宋" w:hAnsi="华文仿宋"/>
          <w:sz w:val="24"/>
          <w:szCs w:val="24"/>
        </w:rPr>
        <w:t>坚持独立自主的和平外交政策</w:t>
      </w:r>
    </w:p>
    <w:p w14:paraId="6AA8CC92" w14:textId="77777777" w:rsidR="00AF055C" w:rsidRPr="00AF055C" w:rsidRDefault="00AF055C" w:rsidP="00AF055C">
      <w:pPr>
        <w:overflowPunct w:val="0"/>
        <w:spacing w:line="400" w:lineRule="exact"/>
        <w:rPr>
          <w:rFonts w:hint="eastAsia"/>
          <w:sz w:val="24"/>
          <w:szCs w:val="24"/>
        </w:rPr>
      </w:pPr>
    </w:p>
    <w:p w14:paraId="67A05886" w14:textId="1A02DE3B" w:rsidR="003D428C" w:rsidRPr="003178C6" w:rsidRDefault="00A17633" w:rsidP="00401A78">
      <w:pPr>
        <w:overflowPunct w:val="0"/>
        <w:jc w:val="center"/>
        <w:outlineLvl w:val="0"/>
        <w:rPr>
          <w:rFonts w:ascii="黑体" w:eastAsia="黑体" w:hAnsi="黑体"/>
          <w:b/>
          <w:bCs/>
          <w:sz w:val="32"/>
          <w:szCs w:val="32"/>
        </w:rPr>
      </w:pPr>
      <w:r w:rsidRPr="003178C6">
        <w:rPr>
          <w:rFonts w:ascii="黑体" w:eastAsia="黑体" w:hAnsi="黑体" w:hint="eastAsia"/>
          <w:b/>
          <w:bCs/>
          <w:sz w:val="32"/>
          <w:szCs w:val="32"/>
        </w:rPr>
        <w:t>第二章</w:t>
      </w:r>
      <w:r w:rsidR="00401A78" w:rsidRPr="003178C6">
        <w:rPr>
          <w:rFonts w:ascii="黑体" w:eastAsia="黑体" w:hAnsi="黑体" w:hint="eastAsia"/>
          <w:b/>
          <w:bCs/>
          <w:sz w:val="32"/>
          <w:szCs w:val="32"/>
        </w:rPr>
        <w:t xml:space="preserve"> </w:t>
      </w:r>
      <w:r w:rsidRPr="003178C6">
        <w:rPr>
          <w:rFonts w:ascii="黑体" w:eastAsia="黑体" w:hAnsi="黑体"/>
          <w:b/>
          <w:bCs/>
          <w:sz w:val="32"/>
          <w:szCs w:val="32"/>
        </w:rPr>
        <w:t>新民主主义革命理论</w:t>
      </w:r>
    </w:p>
    <w:p w14:paraId="27B6337D" w14:textId="5BE5A78E" w:rsidR="00A17633" w:rsidRPr="008E2F9F" w:rsidRDefault="00A17633" w:rsidP="00B44836">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b/>
          <w:bCs/>
          <w:sz w:val="30"/>
          <w:szCs w:val="30"/>
        </w:rPr>
        <w:t>第三节</w:t>
      </w:r>
      <w:r w:rsidR="00512B23" w:rsidRPr="008E2F9F">
        <w:rPr>
          <w:rFonts w:ascii="华文中宋" w:eastAsia="华文中宋" w:hAnsi="华文中宋" w:hint="eastAsia"/>
          <w:b/>
          <w:bCs/>
          <w:sz w:val="30"/>
          <w:szCs w:val="30"/>
        </w:rPr>
        <w:t xml:space="preserve"> </w:t>
      </w:r>
      <w:r w:rsidRPr="008E2F9F">
        <w:rPr>
          <w:rFonts w:ascii="华文中宋" w:eastAsia="华文中宋" w:hAnsi="华文中宋"/>
          <w:b/>
          <w:bCs/>
          <w:sz w:val="30"/>
          <w:szCs w:val="30"/>
        </w:rPr>
        <w:t>新民主主义革命的道路和基本经验</w:t>
      </w:r>
    </w:p>
    <w:p w14:paraId="37726A47" w14:textId="77777777" w:rsidR="00272BDC" w:rsidRPr="008E2F9F" w:rsidRDefault="00A17633" w:rsidP="00512B23">
      <w:pPr>
        <w:pStyle w:val="a9"/>
        <w:numPr>
          <w:ilvl w:val="0"/>
          <w:numId w:val="3"/>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新民主主义革命的道路</w:t>
      </w:r>
    </w:p>
    <w:p w14:paraId="13E206D3" w14:textId="6DB0EC9E" w:rsidR="00A17633" w:rsidRPr="008E2F9F" w:rsidRDefault="00A17633" w:rsidP="00512B23">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农村包围城市、武装夺取政权</w:t>
      </w:r>
    </w:p>
    <w:p w14:paraId="612C79E8" w14:textId="4199F506" w:rsidR="00A17633" w:rsidRPr="008E2F9F" w:rsidRDefault="00A17633" w:rsidP="00512B23">
      <w:pPr>
        <w:pStyle w:val="a9"/>
        <w:numPr>
          <w:ilvl w:val="0"/>
          <w:numId w:val="3"/>
        </w:numPr>
        <w:overflowPunct w:val="0"/>
        <w:spacing w:beforeLines="50" w:before="156" w:line="400" w:lineRule="exact"/>
        <w:ind w:left="357" w:hanging="357"/>
        <w:outlineLvl w:val="2"/>
        <w:rPr>
          <w:rFonts w:ascii="华文中宋" w:eastAsia="华文中宋" w:hAnsi="华文中宋"/>
          <w:b/>
          <w:bCs/>
          <w:sz w:val="28"/>
          <w:szCs w:val="28"/>
        </w:rPr>
      </w:pPr>
      <w:r w:rsidRPr="008E2F9F">
        <w:rPr>
          <w:rFonts w:ascii="华文中宋" w:eastAsia="华文中宋" w:hAnsi="华文中宋"/>
          <w:b/>
          <w:bCs/>
          <w:sz w:val="28"/>
          <w:szCs w:val="28"/>
        </w:rPr>
        <w:t>新民主主义革命道路形成的必然性</w:t>
      </w:r>
    </w:p>
    <w:p w14:paraId="79282EDB" w14:textId="35B0C9D5" w:rsidR="00A17633" w:rsidRPr="008E2F9F" w:rsidRDefault="00A17633" w:rsidP="00512B23">
      <w:pPr>
        <w:pStyle w:val="a9"/>
        <w:numPr>
          <w:ilvl w:val="0"/>
          <w:numId w:val="1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中国革命必须走农村包围城市、武装夺取政权的道路，是由中国所处的时代特点和具体国情决定的</w:t>
      </w:r>
    </w:p>
    <w:p w14:paraId="6E433F24" w14:textId="5A3BC26D" w:rsidR="00A17633" w:rsidRPr="008E2F9F" w:rsidRDefault="00A17633" w:rsidP="00512B23">
      <w:pPr>
        <w:pStyle w:val="a9"/>
        <w:numPr>
          <w:ilvl w:val="0"/>
          <w:numId w:val="1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中国革命之所以能走农村包围城市、武装夺取政权的道路，同样是由中国所处的时代特点和特殊国情决定的</w:t>
      </w:r>
    </w:p>
    <w:p w14:paraId="57A5BC3D" w14:textId="58EC3F40" w:rsidR="00D46478" w:rsidRPr="008E2F9F" w:rsidRDefault="00D46478" w:rsidP="00512B23">
      <w:pPr>
        <w:pStyle w:val="a9"/>
        <w:numPr>
          <w:ilvl w:val="0"/>
          <w:numId w:val="3"/>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新民主主义革命道路的意义</w:t>
      </w:r>
    </w:p>
    <w:p w14:paraId="7C4F03E1" w14:textId="69DB4471" w:rsidR="00D46478" w:rsidRPr="008E2F9F" w:rsidRDefault="00D46478" w:rsidP="00D46478">
      <w:pPr>
        <w:pStyle w:val="a9"/>
        <w:numPr>
          <w:ilvl w:val="0"/>
          <w:numId w:val="38"/>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中国共产党在探索中国革命道路的过程中，不是照抄照搬俄国十月革命的经验，而是从中国的实际出发，开辟了引导中国革命走向胜利的正确道路</w:t>
      </w:r>
    </w:p>
    <w:p w14:paraId="7E54D442" w14:textId="1BDD9BEA" w:rsidR="00D46478" w:rsidRPr="008E2F9F" w:rsidRDefault="00D46478" w:rsidP="00D46478">
      <w:pPr>
        <w:pStyle w:val="a9"/>
        <w:numPr>
          <w:ilvl w:val="0"/>
          <w:numId w:val="38"/>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中国革命道路理论，是中国共产党运用马克思主义的立场、观点和方法，分析、研究和解决中国革命具体问题的光辉典范，反映了中国半殖民地半封建社会民主革命发展的客观规律，独创性地发展了马克思列宁主义</w:t>
      </w:r>
    </w:p>
    <w:p w14:paraId="17D8DE37" w14:textId="1FB312F6" w:rsidR="00D46478" w:rsidRPr="008E2F9F" w:rsidRDefault="00D46478" w:rsidP="00D46478">
      <w:pPr>
        <w:pStyle w:val="a9"/>
        <w:numPr>
          <w:ilvl w:val="0"/>
          <w:numId w:val="38"/>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中国革命道路理论对于推进马克思主义中国化时代化具有重要的方法论意义</w:t>
      </w:r>
    </w:p>
    <w:p w14:paraId="59C7A577" w14:textId="717AF98F" w:rsidR="00264E74" w:rsidRPr="008E2F9F" w:rsidRDefault="00264E74" w:rsidP="00512B23">
      <w:pPr>
        <w:pStyle w:val="a9"/>
        <w:numPr>
          <w:ilvl w:val="0"/>
          <w:numId w:val="3"/>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新民主主义革命理论的意义</w:t>
      </w:r>
    </w:p>
    <w:p w14:paraId="67129AFF" w14:textId="43C5333C" w:rsidR="00264E74" w:rsidRPr="008E2F9F" w:rsidRDefault="00264E74" w:rsidP="00264E74">
      <w:pPr>
        <w:pStyle w:val="a9"/>
        <w:numPr>
          <w:ilvl w:val="0"/>
          <w:numId w:val="3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新民主主义革命理论，是以毛泽东同志为主要代表的中国共产党人，把马克思列宁主义基本原理同中国革命具体实践相结合，在认真总结中国革命实践经验基础上形成的具有独创性的革命理论</w:t>
      </w:r>
    </w:p>
    <w:p w14:paraId="4FD11428" w14:textId="7F4B563E" w:rsidR="00264E74" w:rsidRPr="008E2F9F" w:rsidRDefault="00264E74" w:rsidP="00264E74">
      <w:pPr>
        <w:pStyle w:val="a9"/>
        <w:numPr>
          <w:ilvl w:val="0"/>
          <w:numId w:val="3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新民主主义革命理论揭示了近代中国革命发展的客观规律，解决了中国革命的一系列理论问题，科学地回答了中国革命向何处去的问题，以及中国革命的发展阶段问题，极大地丰富了马克思主义的理论宝库</w:t>
      </w:r>
    </w:p>
    <w:p w14:paraId="22FF3579" w14:textId="08387360" w:rsidR="00264E74" w:rsidRPr="008E2F9F" w:rsidRDefault="00264E74" w:rsidP="00264E74">
      <w:pPr>
        <w:pStyle w:val="a9"/>
        <w:numPr>
          <w:ilvl w:val="0"/>
          <w:numId w:val="3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新民主主义革命理论是马克思主义中国化时代化的重要理论成果，开辟了马克思主义中国化时代化的发展道路</w:t>
      </w:r>
    </w:p>
    <w:p w14:paraId="33B32EDC" w14:textId="521E55D2" w:rsidR="00264E74" w:rsidRPr="008E2F9F" w:rsidRDefault="00264E74" w:rsidP="00264E74">
      <w:pPr>
        <w:pStyle w:val="a9"/>
        <w:numPr>
          <w:ilvl w:val="0"/>
          <w:numId w:val="3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在新民主主义革命理论的指导下，党团结带领人民经过浴血奋战，完成了新民主主义革命，于1949年建立了中华人民共和国，实现了民族独立、人民解放</w:t>
      </w:r>
      <w:r w:rsidR="00525D91" w:rsidRPr="008E2F9F">
        <w:rPr>
          <w:rFonts w:ascii="华文仿宋" w:eastAsia="华文仿宋" w:hAnsi="华文仿宋" w:hint="eastAsia"/>
          <w:sz w:val="24"/>
          <w:szCs w:val="24"/>
        </w:rPr>
        <w:t>，</w:t>
      </w:r>
      <w:r w:rsidRPr="008E2F9F">
        <w:rPr>
          <w:rFonts w:ascii="华文仿宋" w:eastAsia="华文仿宋" w:hAnsi="华文仿宋" w:hint="eastAsia"/>
          <w:sz w:val="24"/>
          <w:szCs w:val="24"/>
        </w:rPr>
        <w:t>中国人民从此站起来了，中国的发展从此开启了新纪元</w:t>
      </w:r>
    </w:p>
    <w:p w14:paraId="38B9357A" w14:textId="679115D0" w:rsidR="00264E74" w:rsidRPr="008E2F9F" w:rsidRDefault="00264E74" w:rsidP="00264E74">
      <w:pPr>
        <w:pStyle w:val="a9"/>
        <w:numPr>
          <w:ilvl w:val="0"/>
          <w:numId w:val="3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lastRenderedPageBreak/>
        <w:t>中国新民主主义革命的伟大胜利，极大地改变了世界政治格局，鼓舞了全世界被压迫民族和被压迫人民争取解放的斗争，极大地增强了他们反对帝国主义斗争的信心，增强了世界人民争取和平的力量</w:t>
      </w:r>
    </w:p>
    <w:p w14:paraId="7FCA3A40" w14:textId="08AFC28F" w:rsidR="00A17633" w:rsidRPr="008E2F9F" w:rsidRDefault="00A17633" w:rsidP="00512B23">
      <w:pPr>
        <w:pStyle w:val="a9"/>
        <w:numPr>
          <w:ilvl w:val="0"/>
          <w:numId w:val="3"/>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土地革命</w:t>
      </w:r>
      <w:r w:rsidR="00D46E51" w:rsidRPr="008E2F9F">
        <w:rPr>
          <w:rFonts w:ascii="华文中宋" w:eastAsia="华文中宋" w:hAnsi="华文中宋"/>
          <w:b/>
          <w:bCs/>
          <w:sz w:val="28"/>
          <w:szCs w:val="28"/>
        </w:rPr>
        <w:t>是中国革命的基本内容</w:t>
      </w:r>
    </w:p>
    <w:p w14:paraId="3FDFDB45" w14:textId="2D376C04" w:rsidR="00512B23" w:rsidRPr="008E2F9F" w:rsidRDefault="00A17633" w:rsidP="00D46E51">
      <w:pPr>
        <w:pStyle w:val="a9"/>
        <w:numPr>
          <w:ilvl w:val="0"/>
          <w:numId w:val="3"/>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新民主主义革命的三大法宝</w:t>
      </w:r>
    </w:p>
    <w:p w14:paraId="6B6D7655" w14:textId="40DB8090" w:rsidR="00A17633" w:rsidRPr="008E2F9F" w:rsidRDefault="00A17633" w:rsidP="00512B23">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统一战线、武装斗争、党的建设</w:t>
      </w:r>
    </w:p>
    <w:p w14:paraId="7E3AA9E1" w14:textId="77777777" w:rsidR="00AF055C" w:rsidRPr="00512B23" w:rsidRDefault="00AF055C" w:rsidP="00AF055C">
      <w:pPr>
        <w:overflowPunct w:val="0"/>
        <w:spacing w:line="400" w:lineRule="exact"/>
        <w:rPr>
          <w:rFonts w:hint="eastAsia"/>
          <w:sz w:val="24"/>
          <w:szCs w:val="24"/>
        </w:rPr>
      </w:pPr>
    </w:p>
    <w:p w14:paraId="7F54527A" w14:textId="4E4DC516" w:rsidR="00444FFA" w:rsidRPr="00444FFA" w:rsidRDefault="00444FFA" w:rsidP="00401A78">
      <w:pPr>
        <w:overflowPunct w:val="0"/>
        <w:jc w:val="center"/>
        <w:outlineLvl w:val="0"/>
        <w:rPr>
          <w:rFonts w:ascii="黑体" w:eastAsia="黑体" w:hAnsi="黑体"/>
          <w:b/>
          <w:bCs/>
          <w:sz w:val="32"/>
          <w:szCs w:val="32"/>
        </w:rPr>
      </w:pPr>
      <w:r w:rsidRPr="00444FFA">
        <w:rPr>
          <w:rFonts w:ascii="黑体" w:eastAsia="黑体" w:hAnsi="黑体"/>
          <w:b/>
          <w:bCs/>
          <w:sz w:val="32"/>
          <w:szCs w:val="32"/>
        </w:rPr>
        <w:t>第四章</w:t>
      </w:r>
      <w:r w:rsidR="00401A78" w:rsidRPr="003178C6">
        <w:rPr>
          <w:rFonts w:ascii="黑体" w:eastAsia="黑体" w:hAnsi="黑体" w:hint="eastAsia"/>
          <w:b/>
          <w:bCs/>
          <w:sz w:val="32"/>
          <w:szCs w:val="32"/>
        </w:rPr>
        <w:t xml:space="preserve"> </w:t>
      </w:r>
      <w:r w:rsidRPr="00444FFA">
        <w:rPr>
          <w:rFonts w:ascii="黑体" w:eastAsia="黑体" w:hAnsi="黑体"/>
          <w:b/>
          <w:bCs/>
          <w:sz w:val="32"/>
          <w:szCs w:val="32"/>
        </w:rPr>
        <w:t>社会主义建设道路初步探索的理论成果</w:t>
      </w:r>
    </w:p>
    <w:p w14:paraId="60ED1E23" w14:textId="5378A66A" w:rsidR="00444FFA" w:rsidRPr="008E2F9F" w:rsidRDefault="00444FFA" w:rsidP="00B44836">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b/>
          <w:bCs/>
          <w:sz w:val="30"/>
          <w:szCs w:val="30"/>
        </w:rPr>
        <w:t>第一节</w:t>
      </w:r>
      <w:r w:rsidR="00512B23" w:rsidRPr="008E2F9F">
        <w:rPr>
          <w:rFonts w:ascii="华文中宋" w:eastAsia="华文中宋" w:hAnsi="华文中宋" w:hint="eastAsia"/>
          <w:b/>
          <w:bCs/>
          <w:sz w:val="30"/>
          <w:szCs w:val="30"/>
        </w:rPr>
        <w:t xml:space="preserve"> </w:t>
      </w:r>
      <w:r w:rsidRPr="008E2F9F">
        <w:rPr>
          <w:rFonts w:ascii="华文中宋" w:eastAsia="华文中宋" w:hAnsi="华文中宋"/>
          <w:b/>
          <w:bCs/>
          <w:sz w:val="30"/>
          <w:szCs w:val="30"/>
        </w:rPr>
        <w:t>初步探索的重要理论成果</w:t>
      </w:r>
    </w:p>
    <w:p w14:paraId="03A9FC76" w14:textId="53662A62" w:rsidR="00444FFA" w:rsidRPr="008E2F9F" w:rsidRDefault="00444FFA" w:rsidP="00D46E51">
      <w:pPr>
        <w:pStyle w:val="a9"/>
        <w:numPr>
          <w:ilvl w:val="0"/>
          <w:numId w:val="4"/>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调动一切积极因素为社会主义事业服务的措施</w:t>
      </w:r>
    </w:p>
    <w:p w14:paraId="2B46E2E1" w14:textId="4FC9D107" w:rsidR="00444FFA" w:rsidRPr="008E2F9F" w:rsidRDefault="00444FFA" w:rsidP="00D46E51">
      <w:pPr>
        <w:pStyle w:val="a9"/>
        <w:numPr>
          <w:ilvl w:val="0"/>
          <w:numId w:val="16"/>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坚持中国共产党的领导</w:t>
      </w:r>
    </w:p>
    <w:p w14:paraId="597AAB6D" w14:textId="5DD5144B" w:rsidR="00444FFA" w:rsidRPr="008E2F9F" w:rsidRDefault="00444FFA" w:rsidP="00D46E51">
      <w:pPr>
        <w:pStyle w:val="a9"/>
        <w:numPr>
          <w:ilvl w:val="0"/>
          <w:numId w:val="16"/>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发展社会主义民主政治</w:t>
      </w:r>
    </w:p>
    <w:p w14:paraId="2EDE5B96" w14:textId="50E66AA6" w:rsidR="009E260B" w:rsidRPr="008E2F9F" w:rsidRDefault="009E260B" w:rsidP="00D46E51">
      <w:pPr>
        <w:pStyle w:val="a9"/>
        <w:numPr>
          <w:ilvl w:val="0"/>
          <w:numId w:val="16"/>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调动一切积极因素为社会主义事业服务，是党关于社会主义建设的一条极为重要</w:t>
      </w:r>
      <w:r w:rsidRPr="008E2F9F">
        <w:rPr>
          <w:rFonts w:ascii="华文仿宋" w:eastAsia="华文仿宋" w:hAnsi="华文仿宋" w:hint="eastAsia"/>
          <w:sz w:val="24"/>
          <w:szCs w:val="24"/>
        </w:rPr>
        <w:t>的</w:t>
      </w:r>
      <w:r w:rsidRPr="008E2F9F">
        <w:rPr>
          <w:rFonts w:ascii="华文仿宋" w:eastAsia="华文仿宋" w:hAnsi="华文仿宋"/>
          <w:sz w:val="24"/>
          <w:szCs w:val="24"/>
        </w:rPr>
        <w:t>方针，对于最大限度地团结全国各族人民，为建设社会主义现代化国家而奋斗具有长远的</w:t>
      </w:r>
      <w:r w:rsidRPr="008E2F9F">
        <w:rPr>
          <w:rFonts w:ascii="华文仿宋" w:eastAsia="华文仿宋" w:hAnsi="华文仿宋" w:hint="eastAsia"/>
          <w:sz w:val="24"/>
          <w:szCs w:val="24"/>
        </w:rPr>
        <w:t>指导</w:t>
      </w:r>
      <w:r w:rsidRPr="008E2F9F">
        <w:rPr>
          <w:rFonts w:ascii="华文仿宋" w:eastAsia="华文仿宋" w:hAnsi="华文仿宋"/>
          <w:sz w:val="24"/>
          <w:szCs w:val="24"/>
        </w:rPr>
        <w:t>意义</w:t>
      </w:r>
    </w:p>
    <w:p w14:paraId="520F5EB2" w14:textId="48152694" w:rsidR="00444FFA" w:rsidRPr="008E2F9F" w:rsidRDefault="00444FFA" w:rsidP="00D46E51">
      <w:pPr>
        <w:pStyle w:val="a9"/>
        <w:numPr>
          <w:ilvl w:val="0"/>
          <w:numId w:val="4"/>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社会主义社会的基本矛盾（选择）</w:t>
      </w:r>
    </w:p>
    <w:p w14:paraId="32B0B44C" w14:textId="1C91F64E" w:rsidR="00444FFA" w:rsidRPr="008E2F9F" w:rsidRDefault="00444FFA" w:rsidP="00E50D37">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在社会主义社会中，基本的矛盾仍然是生产关系和生产力之间的矛盾，上层建筑和经济基础之间的矛盾</w:t>
      </w:r>
    </w:p>
    <w:p w14:paraId="54A20232" w14:textId="47354552" w:rsidR="0085345D" w:rsidRPr="008E2F9F" w:rsidRDefault="0085345D" w:rsidP="00D46E51">
      <w:pPr>
        <w:pStyle w:val="a9"/>
        <w:numPr>
          <w:ilvl w:val="0"/>
          <w:numId w:val="4"/>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毛泽东社会主义社会矛盾学说的意义</w:t>
      </w:r>
    </w:p>
    <w:p w14:paraId="5427DD26" w14:textId="44844D80" w:rsidR="0085345D" w:rsidRPr="008E2F9F" w:rsidRDefault="0085345D" w:rsidP="0085345D">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hint="eastAsia"/>
          <w:sz w:val="24"/>
          <w:szCs w:val="24"/>
        </w:rPr>
        <w:t>科学揭示了社会主义社会发展的动力，以独创性的内容丰富了马克思主义的理论宝库，为正确处理社会主义社会各种矛盾、创造良好的社会环境和政治环境提供了基本的理论依据，也为后来的社会主义改革奠定了理论基础，对党和社会主义建设事业具有长远的指导意义</w:t>
      </w:r>
    </w:p>
    <w:p w14:paraId="40019516" w14:textId="07EE1B82" w:rsidR="00444FFA" w:rsidRPr="008E2F9F" w:rsidRDefault="00444FFA" w:rsidP="00D46E51">
      <w:pPr>
        <w:pStyle w:val="a9"/>
        <w:numPr>
          <w:ilvl w:val="0"/>
          <w:numId w:val="4"/>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用民主的方式解决人民内部矛盾，这是一个总方针（选择）</w:t>
      </w:r>
    </w:p>
    <w:p w14:paraId="17C13FCA" w14:textId="3DDC4678" w:rsidR="00444FFA" w:rsidRPr="008E2F9F" w:rsidRDefault="00444FFA" w:rsidP="00D46E51">
      <w:pPr>
        <w:pStyle w:val="a9"/>
        <w:numPr>
          <w:ilvl w:val="0"/>
          <w:numId w:val="4"/>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走中国工业化道路应该怎么做？</w:t>
      </w:r>
    </w:p>
    <w:p w14:paraId="6BB8F734" w14:textId="1EE7EB18" w:rsidR="00444FFA" w:rsidRPr="008E2F9F" w:rsidRDefault="00444FFA" w:rsidP="00E50D37">
      <w:pPr>
        <w:pStyle w:val="a9"/>
        <w:numPr>
          <w:ilvl w:val="0"/>
          <w:numId w:val="1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必须采取正确的经济建设方针</w:t>
      </w:r>
    </w:p>
    <w:p w14:paraId="31F08964" w14:textId="4232BBC1" w:rsidR="00444FFA" w:rsidRPr="008E2F9F" w:rsidRDefault="00444FFA" w:rsidP="00D46E51">
      <w:pPr>
        <w:pStyle w:val="a9"/>
        <w:numPr>
          <w:ilvl w:val="0"/>
          <w:numId w:val="1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必须调整和完善所有制结构</w:t>
      </w:r>
    </w:p>
    <w:p w14:paraId="607DFE7B" w14:textId="5397D031" w:rsidR="00AF055C" w:rsidRPr="008E2F9F" w:rsidRDefault="00444FFA" w:rsidP="00AF055C">
      <w:pPr>
        <w:pStyle w:val="a9"/>
        <w:numPr>
          <w:ilvl w:val="0"/>
          <w:numId w:val="17"/>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必须积极探索适合我国情况的经济体制和运行机制</w:t>
      </w:r>
    </w:p>
    <w:p w14:paraId="58389A1A" w14:textId="77777777" w:rsidR="00AF055C" w:rsidRPr="00AF055C" w:rsidRDefault="00AF055C" w:rsidP="00AF055C">
      <w:pPr>
        <w:overflowPunct w:val="0"/>
        <w:spacing w:line="400" w:lineRule="exact"/>
        <w:rPr>
          <w:rFonts w:hint="eastAsia"/>
          <w:sz w:val="24"/>
          <w:szCs w:val="24"/>
        </w:rPr>
      </w:pPr>
    </w:p>
    <w:p w14:paraId="04D23898" w14:textId="181B0AE7" w:rsidR="00444FFA" w:rsidRPr="00444FFA" w:rsidRDefault="00444FFA" w:rsidP="00401A78">
      <w:pPr>
        <w:overflowPunct w:val="0"/>
        <w:jc w:val="center"/>
        <w:outlineLvl w:val="0"/>
        <w:rPr>
          <w:rFonts w:ascii="黑体" w:eastAsia="黑体" w:hAnsi="黑体"/>
          <w:b/>
          <w:bCs/>
          <w:sz w:val="32"/>
          <w:szCs w:val="32"/>
        </w:rPr>
      </w:pPr>
      <w:r w:rsidRPr="00444FFA">
        <w:rPr>
          <w:rFonts w:ascii="黑体" w:eastAsia="黑体" w:hAnsi="黑体"/>
          <w:b/>
          <w:bCs/>
          <w:sz w:val="32"/>
          <w:szCs w:val="32"/>
        </w:rPr>
        <w:t>第六章</w:t>
      </w:r>
      <w:r w:rsidR="00401A78" w:rsidRPr="003178C6">
        <w:rPr>
          <w:rFonts w:ascii="黑体" w:eastAsia="黑体" w:hAnsi="黑体" w:hint="eastAsia"/>
          <w:b/>
          <w:bCs/>
          <w:sz w:val="32"/>
          <w:szCs w:val="32"/>
        </w:rPr>
        <w:t xml:space="preserve"> </w:t>
      </w:r>
      <w:r w:rsidRPr="00444FFA">
        <w:rPr>
          <w:rFonts w:ascii="黑体" w:eastAsia="黑体" w:hAnsi="黑体"/>
          <w:b/>
          <w:bCs/>
          <w:sz w:val="32"/>
          <w:szCs w:val="32"/>
        </w:rPr>
        <w:t>邓小平理论</w:t>
      </w:r>
    </w:p>
    <w:p w14:paraId="0FD1DD0A" w14:textId="4B353680" w:rsidR="00444FFA" w:rsidRPr="008E2F9F" w:rsidRDefault="00444FFA" w:rsidP="00B44836">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b/>
          <w:bCs/>
          <w:sz w:val="30"/>
          <w:szCs w:val="30"/>
        </w:rPr>
        <w:t>第一节</w:t>
      </w:r>
      <w:r w:rsidR="00E50D37" w:rsidRPr="008E2F9F">
        <w:rPr>
          <w:rFonts w:ascii="华文中宋" w:eastAsia="华文中宋" w:hAnsi="华文中宋" w:hint="eastAsia"/>
          <w:b/>
          <w:bCs/>
          <w:sz w:val="30"/>
          <w:szCs w:val="30"/>
        </w:rPr>
        <w:t xml:space="preserve"> </w:t>
      </w:r>
      <w:r w:rsidRPr="008E2F9F">
        <w:rPr>
          <w:rFonts w:ascii="华文中宋" w:eastAsia="华文中宋" w:hAnsi="华文中宋"/>
          <w:b/>
          <w:bCs/>
          <w:sz w:val="30"/>
          <w:szCs w:val="30"/>
        </w:rPr>
        <w:t>邓小平理论首要的基本的理论问题和精髓</w:t>
      </w:r>
    </w:p>
    <w:p w14:paraId="2CBE1A75" w14:textId="1409B6F9" w:rsidR="00E50D37" w:rsidRPr="008E2F9F" w:rsidRDefault="00444FFA" w:rsidP="00223238">
      <w:pPr>
        <w:pStyle w:val="a9"/>
        <w:numPr>
          <w:ilvl w:val="0"/>
          <w:numId w:val="19"/>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lastRenderedPageBreak/>
        <w:t>社会主义本质</w:t>
      </w:r>
    </w:p>
    <w:p w14:paraId="48E3798B" w14:textId="4EB7D46E" w:rsidR="00444FFA" w:rsidRPr="008E2F9F" w:rsidRDefault="00444FFA" w:rsidP="00223238">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解放生产力，发展生产力，消灭剥削，消除两极分化，最终达到共同富裕</w:t>
      </w:r>
    </w:p>
    <w:p w14:paraId="59BAA50F" w14:textId="2504A981" w:rsidR="00444FFA" w:rsidRPr="008E2F9F" w:rsidRDefault="00444FFA" w:rsidP="00223238">
      <w:pPr>
        <w:pStyle w:val="a9"/>
        <w:numPr>
          <w:ilvl w:val="0"/>
          <w:numId w:val="19"/>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邓小平对社会主义理论的概况突出强调了什么？</w:t>
      </w:r>
    </w:p>
    <w:p w14:paraId="685B1467" w14:textId="0A370F6C" w:rsidR="00444FFA" w:rsidRPr="008E2F9F" w:rsidRDefault="00444FFA" w:rsidP="00223238">
      <w:pPr>
        <w:pStyle w:val="a9"/>
        <w:numPr>
          <w:ilvl w:val="0"/>
          <w:numId w:val="20"/>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强调解放和发展生产力在社会主义社会发展中的重要地位</w:t>
      </w:r>
    </w:p>
    <w:p w14:paraId="092A9919" w14:textId="5630B5B4" w:rsidR="00444FFA" w:rsidRPr="008E2F9F" w:rsidRDefault="00444FFA" w:rsidP="00223238">
      <w:pPr>
        <w:pStyle w:val="a9"/>
        <w:numPr>
          <w:ilvl w:val="0"/>
          <w:numId w:val="20"/>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“消灭剥削，消除两极分化，最终达到共同富裕”</w:t>
      </w:r>
    </w:p>
    <w:p w14:paraId="5AF0CB84" w14:textId="7E67952D" w:rsidR="00197DA3" w:rsidRPr="008E2F9F" w:rsidRDefault="00197DA3" w:rsidP="00223238">
      <w:pPr>
        <w:pStyle w:val="a9"/>
        <w:numPr>
          <w:ilvl w:val="0"/>
          <w:numId w:val="19"/>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改革中坚持的两条基本原则</w:t>
      </w:r>
    </w:p>
    <w:p w14:paraId="306BCD44" w14:textId="77777777" w:rsidR="00002A6F" w:rsidRPr="008E2F9F" w:rsidRDefault="00197DA3" w:rsidP="00002A6F">
      <w:pPr>
        <w:pStyle w:val="a9"/>
        <w:numPr>
          <w:ilvl w:val="0"/>
          <w:numId w:val="4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以社会主义公有制经济为主体</w:t>
      </w:r>
    </w:p>
    <w:p w14:paraId="4307D3B2" w14:textId="43D3D3A9" w:rsidR="00197DA3" w:rsidRPr="008E2F9F" w:rsidRDefault="00197DA3" w:rsidP="00002A6F">
      <w:pPr>
        <w:pStyle w:val="a9"/>
        <w:numPr>
          <w:ilvl w:val="0"/>
          <w:numId w:val="4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共同富裕</w:t>
      </w:r>
    </w:p>
    <w:p w14:paraId="6F2DBBBC" w14:textId="2BBF0A09" w:rsidR="00E50D37" w:rsidRPr="008E2F9F" w:rsidRDefault="00444FFA" w:rsidP="00223238">
      <w:pPr>
        <w:pStyle w:val="a9"/>
        <w:numPr>
          <w:ilvl w:val="0"/>
          <w:numId w:val="19"/>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邓小平理论的精髓</w:t>
      </w:r>
    </w:p>
    <w:p w14:paraId="42401A37" w14:textId="028CD0AA" w:rsidR="00444FFA" w:rsidRPr="008E2F9F" w:rsidRDefault="00444FFA" w:rsidP="00223238">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解放思想，实事求是</w:t>
      </w:r>
    </w:p>
    <w:p w14:paraId="303A8A6C" w14:textId="4FD32ED8" w:rsidR="00444FFA" w:rsidRPr="008E2F9F" w:rsidRDefault="00444FFA" w:rsidP="00223238">
      <w:pPr>
        <w:pStyle w:val="a9"/>
        <w:numPr>
          <w:ilvl w:val="0"/>
          <w:numId w:val="19"/>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党的思想路线的重新确立，解决了一系列重大理论和实践问题</w:t>
      </w:r>
    </w:p>
    <w:p w14:paraId="50DD0DED" w14:textId="068ED5D1" w:rsidR="00444FFA" w:rsidRPr="008E2F9F" w:rsidRDefault="00444FFA" w:rsidP="00223238">
      <w:pPr>
        <w:pStyle w:val="a9"/>
        <w:numPr>
          <w:ilvl w:val="0"/>
          <w:numId w:val="2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坚持解放思想、实事求是，有力推动和保证了拨乱反正的进行</w:t>
      </w:r>
    </w:p>
    <w:p w14:paraId="4B6C1BE2" w14:textId="0A9706F2" w:rsidR="00444FFA" w:rsidRPr="008E2F9F" w:rsidRDefault="00444FFA" w:rsidP="00223238">
      <w:pPr>
        <w:pStyle w:val="a9"/>
        <w:numPr>
          <w:ilvl w:val="0"/>
          <w:numId w:val="2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破除了僵化的社会主义模式观念，坚持走自己的路</w:t>
      </w:r>
    </w:p>
    <w:p w14:paraId="0D767E54" w14:textId="1D02585B" w:rsidR="00444FFA" w:rsidRPr="008E2F9F" w:rsidRDefault="00444FFA" w:rsidP="00223238">
      <w:pPr>
        <w:pStyle w:val="a9"/>
        <w:numPr>
          <w:ilvl w:val="0"/>
          <w:numId w:val="2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一切从社会主义初级阶段的实际出发</w:t>
      </w:r>
    </w:p>
    <w:p w14:paraId="3C451EFD" w14:textId="1AA3DA52" w:rsidR="00444FFA" w:rsidRPr="008E2F9F" w:rsidRDefault="00444FFA" w:rsidP="00223238">
      <w:pPr>
        <w:pStyle w:val="a9"/>
        <w:numPr>
          <w:ilvl w:val="0"/>
          <w:numId w:val="21"/>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坚持以“三个有利于”作为检验一切工作是非得失的根本标准，破除了在改革开放进程中离开发展生产力抽象谈论姓“社”姓“资”的思维定势，把我国的改革开放和现代化建设推进到一个新的阶段</w:t>
      </w:r>
    </w:p>
    <w:p w14:paraId="7536CDF3" w14:textId="77777777" w:rsidR="00E50D37" w:rsidRPr="00444FFA" w:rsidRDefault="00E50D37" w:rsidP="00401A78">
      <w:pPr>
        <w:overflowPunct w:val="0"/>
        <w:spacing w:line="400" w:lineRule="exact"/>
        <w:rPr>
          <w:sz w:val="24"/>
          <w:szCs w:val="24"/>
        </w:rPr>
      </w:pPr>
    </w:p>
    <w:p w14:paraId="42C2B104" w14:textId="704C81E8" w:rsidR="00444FFA" w:rsidRPr="008E2F9F" w:rsidRDefault="00444FFA" w:rsidP="00E50D37">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b/>
          <w:bCs/>
          <w:sz w:val="30"/>
          <w:szCs w:val="30"/>
        </w:rPr>
        <w:t>第二节</w:t>
      </w:r>
      <w:r w:rsidR="00E50D37" w:rsidRPr="008E2F9F">
        <w:rPr>
          <w:rFonts w:ascii="华文中宋" w:eastAsia="华文中宋" w:hAnsi="华文中宋" w:hint="eastAsia"/>
          <w:b/>
          <w:bCs/>
          <w:sz w:val="30"/>
          <w:szCs w:val="30"/>
        </w:rPr>
        <w:t xml:space="preserve"> </w:t>
      </w:r>
      <w:r w:rsidRPr="008E2F9F">
        <w:rPr>
          <w:rFonts w:ascii="华文中宋" w:eastAsia="华文中宋" w:hAnsi="华文中宋"/>
          <w:b/>
          <w:bCs/>
          <w:sz w:val="30"/>
          <w:szCs w:val="30"/>
        </w:rPr>
        <w:t>邓小平理论的主要内容</w:t>
      </w:r>
    </w:p>
    <w:p w14:paraId="420DCFE1" w14:textId="2EC3093A" w:rsidR="00444FFA" w:rsidRPr="008E2F9F" w:rsidRDefault="00444FFA" w:rsidP="00A93916">
      <w:pPr>
        <w:pStyle w:val="a9"/>
        <w:numPr>
          <w:ilvl w:val="0"/>
          <w:numId w:val="26"/>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社会主义初级阶段的科学内涵</w:t>
      </w:r>
    </w:p>
    <w:p w14:paraId="26ECB405" w14:textId="5BB7BED1" w:rsidR="00444FFA" w:rsidRPr="008E2F9F" w:rsidRDefault="00444FFA" w:rsidP="00082F98">
      <w:pPr>
        <w:pStyle w:val="a9"/>
        <w:numPr>
          <w:ilvl w:val="0"/>
          <w:numId w:val="22"/>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我国社会已经是社会主义社会</w:t>
      </w:r>
      <w:r w:rsidR="00525D91" w:rsidRPr="008E2F9F">
        <w:rPr>
          <w:rFonts w:ascii="华文仿宋" w:eastAsia="华文仿宋" w:hAnsi="华文仿宋" w:hint="eastAsia"/>
          <w:sz w:val="24"/>
          <w:szCs w:val="24"/>
        </w:rPr>
        <w:t>，</w:t>
      </w:r>
      <w:r w:rsidRPr="008E2F9F">
        <w:rPr>
          <w:rFonts w:ascii="华文仿宋" w:eastAsia="华文仿宋" w:hAnsi="华文仿宋"/>
          <w:sz w:val="24"/>
          <w:szCs w:val="24"/>
        </w:rPr>
        <w:t>我们必须坚持而不能离开社会主义</w:t>
      </w:r>
    </w:p>
    <w:p w14:paraId="61C2F004" w14:textId="1BA50432" w:rsidR="00444FFA" w:rsidRPr="008E2F9F" w:rsidRDefault="00444FFA" w:rsidP="00082F98">
      <w:pPr>
        <w:pStyle w:val="a9"/>
        <w:numPr>
          <w:ilvl w:val="0"/>
          <w:numId w:val="22"/>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我国的社会主义社会还处在初级阶段</w:t>
      </w:r>
    </w:p>
    <w:p w14:paraId="38872BC9" w14:textId="73B3A4A8" w:rsidR="00CA0E07" w:rsidRPr="008E2F9F" w:rsidRDefault="00CA0E07"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社会主义初级阶段理论的意义</w:t>
      </w:r>
    </w:p>
    <w:p w14:paraId="72EDB8B7" w14:textId="11C162B3" w:rsidR="00CA0E07" w:rsidRPr="008E2F9F" w:rsidRDefault="00CA0E07" w:rsidP="00CA0E07">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hint="eastAsia"/>
          <w:sz w:val="24"/>
          <w:szCs w:val="24"/>
        </w:rPr>
        <w:t>社会主义初级阶段理论基于对中国国情的准确把握，揭示了当代中国的历史方位，是建设中国特色社会主义的总依据，是对马克思主义关于社会主义发展阶段理论的重大发展和重大突破</w:t>
      </w:r>
    </w:p>
    <w:p w14:paraId="0E7EBF3E" w14:textId="501B0B23" w:rsidR="00444FFA"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党在社会主义初级阶段的基本路线</w:t>
      </w:r>
    </w:p>
    <w:p w14:paraId="3B6BB77C" w14:textId="2A65B8DF" w:rsidR="00DD6094" w:rsidRPr="008E2F9F" w:rsidRDefault="00DD6094" w:rsidP="00DD6094">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hint="eastAsia"/>
          <w:sz w:val="24"/>
          <w:szCs w:val="24"/>
        </w:rPr>
        <w:t>（领导力量和依靠力量）</w:t>
      </w:r>
      <w:r w:rsidR="00444FFA" w:rsidRPr="008E2F9F">
        <w:rPr>
          <w:rFonts w:ascii="华文仿宋" w:eastAsia="华文仿宋" w:hAnsi="华文仿宋"/>
          <w:sz w:val="24"/>
          <w:szCs w:val="24"/>
        </w:rPr>
        <w:t>领导和团结全国各族人民，</w:t>
      </w:r>
      <w:r w:rsidRPr="008E2F9F">
        <w:rPr>
          <w:rFonts w:ascii="华文仿宋" w:eastAsia="华文仿宋" w:hAnsi="华文仿宋" w:hint="eastAsia"/>
          <w:sz w:val="24"/>
          <w:szCs w:val="24"/>
        </w:rPr>
        <w:t>（基本途径）</w:t>
      </w:r>
      <w:r w:rsidR="00444FFA" w:rsidRPr="008E2F9F">
        <w:rPr>
          <w:rFonts w:ascii="华文仿宋" w:eastAsia="华文仿宋" w:hAnsi="华文仿宋"/>
          <w:sz w:val="24"/>
          <w:szCs w:val="24"/>
        </w:rPr>
        <w:t>以经济建设为中心，坚持四项基本原则，坚持改革开放，</w:t>
      </w:r>
      <w:r w:rsidRPr="008E2F9F">
        <w:rPr>
          <w:rFonts w:ascii="华文仿宋" w:eastAsia="华文仿宋" w:hAnsi="华文仿宋" w:hint="eastAsia"/>
          <w:sz w:val="24"/>
          <w:szCs w:val="24"/>
        </w:rPr>
        <w:t>（根本立足点）</w:t>
      </w:r>
      <w:r w:rsidR="00444FFA" w:rsidRPr="008E2F9F">
        <w:rPr>
          <w:rFonts w:ascii="华文仿宋" w:eastAsia="华文仿宋" w:hAnsi="华文仿宋"/>
          <w:sz w:val="24"/>
          <w:szCs w:val="24"/>
        </w:rPr>
        <w:t>自力更生，艰苦创业，</w:t>
      </w:r>
      <w:r w:rsidRPr="008E2F9F">
        <w:rPr>
          <w:rFonts w:ascii="华文仿宋" w:eastAsia="华文仿宋" w:hAnsi="华文仿宋" w:hint="eastAsia"/>
          <w:sz w:val="24"/>
          <w:szCs w:val="24"/>
        </w:rPr>
        <w:t>（奋斗目标）</w:t>
      </w:r>
      <w:r w:rsidR="00444FFA" w:rsidRPr="008E2F9F">
        <w:rPr>
          <w:rFonts w:ascii="华文仿宋" w:eastAsia="华文仿宋" w:hAnsi="华文仿宋"/>
          <w:sz w:val="24"/>
          <w:szCs w:val="24"/>
        </w:rPr>
        <w:t>为把我国建设成为富强、民主、文明的社会主义现代化国家而奋斗</w:t>
      </w:r>
    </w:p>
    <w:p w14:paraId="7397A7DA" w14:textId="77777777" w:rsidR="00173BC8"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社会主义根本任务</w:t>
      </w:r>
    </w:p>
    <w:p w14:paraId="2E5E6AFB" w14:textId="50229EF5" w:rsidR="00444FFA" w:rsidRPr="008E2F9F" w:rsidRDefault="00DD6094" w:rsidP="00173BC8">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hint="eastAsia"/>
          <w:sz w:val="24"/>
          <w:szCs w:val="24"/>
        </w:rPr>
        <w:lastRenderedPageBreak/>
        <w:t>生产力是社会发展的最根本的决定性因素，社会主义的根本任务是发展生产力</w:t>
      </w:r>
    </w:p>
    <w:p w14:paraId="773ADFB2" w14:textId="7E0110E8" w:rsidR="00444FFA"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“两个大局”思想</w:t>
      </w:r>
    </w:p>
    <w:p w14:paraId="28A49891" w14:textId="3C53927B" w:rsidR="00444FFA"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社会主义改革开放理论地位</w:t>
      </w:r>
    </w:p>
    <w:p w14:paraId="4D7DB18A" w14:textId="249EAAC6" w:rsidR="00444FFA" w:rsidRPr="008E2F9F" w:rsidRDefault="00444FFA" w:rsidP="00082F98">
      <w:pPr>
        <w:pStyle w:val="a9"/>
        <w:numPr>
          <w:ilvl w:val="0"/>
          <w:numId w:val="23"/>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是中国的第二次革命</w:t>
      </w:r>
    </w:p>
    <w:p w14:paraId="6A10E42E" w14:textId="760A3D63" w:rsidR="00444FFA" w:rsidRPr="008E2F9F" w:rsidRDefault="00444FFA" w:rsidP="00082F98">
      <w:pPr>
        <w:pStyle w:val="a9"/>
        <w:numPr>
          <w:ilvl w:val="0"/>
          <w:numId w:val="23"/>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改革是社会主义社会发展的直接动力</w:t>
      </w:r>
    </w:p>
    <w:p w14:paraId="0765548B" w14:textId="77777777" w:rsidR="00223238"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“三个有利于”</w:t>
      </w:r>
    </w:p>
    <w:p w14:paraId="352AE98C" w14:textId="77777777" w:rsidR="00082F98" w:rsidRPr="008E2F9F" w:rsidRDefault="00444FFA" w:rsidP="00082F98">
      <w:pPr>
        <w:pStyle w:val="a9"/>
        <w:numPr>
          <w:ilvl w:val="0"/>
          <w:numId w:val="24"/>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是否有利于发展社会主义社会的生产力</w:t>
      </w:r>
    </w:p>
    <w:p w14:paraId="7E5F9FA7" w14:textId="77777777" w:rsidR="00082F98" w:rsidRPr="008E2F9F" w:rsidRDefault="00444FFA" w:rsidP="00082F98">
      <w:pPr>
        <w:pStyle w:val="a9"/>
        <w:numPr>
          <w:ilvl w:val="0"/>
          <w:numId w:val="24"/>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是否有利于增强社会主义国家的综合国力</w:t>
      </w:r>
    </w:p>
    <w:p w14:paraId="3EE4912F" w14:textId="406BB084" w:rsidR="00444FFA" w:rsidRPr="008E2F9F" w:rsidRDefault="00444FFA" w:rsidP="00082F98">
      <w:pPr>
        <w:pStyle w:val="a9"/>
        <w:numPr>
          <w:ilvl w:val="0"/>
          <w:numId w:val="24"/>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是否有利于提高人民生活水平</w:t>
      </w:r>
    </w:p>
    <w:p w14:paraId="61A285A0" w14:textId="2DF43811" w:rsidR="00444FFA"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邓小平的社会主义市场经济理论的内涵：</w:t>
      </w:r>
    </w:p>
    <w:p w14:paraId="4EAD0988" w14:textId="01E20427" w:rsidR="00444FFA" w:rsidRPr="008E2F9F" w:rsidRDefault="00444FFA" w:rsidP="00082F98">
      <w:pPr>
        <w:pStyle w:val="a9"/>
        <w:numPr>
          <w:ilvl w:val="0"/>
          <w:numId w:val="2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计划经济和市场经济不是划分社会制度的标志，计划经济不等于社会主义，市场经济也不等于资本主义</w:t>
      </w:r>
    </w:p>
    <w:p w14:paraId="21F89C39" w14:textId="56C60DBB" w:rsidR="00444FFA" w:rsidRPr="008E2F9F" w:rsidRDefault="00444FFA" w:rsidP="00082F98">
      <w:pPr>
        <w:pStyle w:val="a9"/>
        <w:numPr>
          <w:ilvl w:val="0"/>
          <w:numId w:val="2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计划和市场都是经济手段，对经济活动的调节各有优劣，社会主义实行市场经济是要把两者优势结合起来</w:t>
      </w:r>
    </w:p>
    <w:p w14:paraId="38884EC4" w14:textId="1B00A2A1" w:rsidR="00444FFA" w:rsidRPr="008E2F9F" w:rsidRDefault="00444FFA" w:rsidP="00082F98">
      <w:pPr>
        <w:pStyle w:val="a9"/>
        <w:numPr>
          <w:ilvl w:val="0"/>
          <w:numId w:val="25"/>
        </w:numPr>
        <w:overflowPunct w:val="0"/>
        <w:spacing w:line="400" w:lineRule="exact"/>
        <w:ind w:left="812"/>
        <w:rPr>
          <w:rFonts w:ascii="华文仿宋" w:eastAsia="华文仿宋" w:hAnsi="华文仿宋"/>
          <w:sz w:val="24"/>
          <w:szCs w:val="24"/>
        </w:rPr>
      </w:pPr>
      <w:r w:rsidRPr="008E2F9F">
        <w:rPr>
          <w:rFonts w:ascii="华文仿宋" w:eastAsia="华文仿宋" w:hAnsi="华文仿宋"/>
          <w:sz w:val="24"/>
          <w:szCs w:val="24"/>
        </w:rPr>
        <w:t>市场经济作为资源配置手段本身不具有制度属性，可以和不同的社会制度结合，从而表现出不同的性质</w:t>
      </w:r>
      <w:r w:rsidR="00B550F6" w:rsidRPr="008E2F9F">
        <w:rPr>
          <w:rFonts w:ascii="华文仿宋" w:eastAsia="华文仿宋" w:hAnsi="华文仿宋" w:hint="eastAsia"/>
          <w:sz w:val="24"/>
          <w:szCs w:val="24"/>
        </w:rPr>
        <w:t>，</w:t>
      </w:r>
      <w:r w:rsidRPr="008E2F9F">
        <w:rPr>
          <w:rFonts w:ascii="华文仿宋" w:eastAsia="华文仿宋" w:hAnsi="华文仿宋"/>
          <w:sz w:val="24"/>
          <w:szCs w:val="24"/>
        </w:rPr>
        <w:t>坚持社会主义制度与市场经济的结合，是社会主义市场经济的特色所在、优势所在</w:t>
      </w:r>
    </w:p>
    <w:p w14:paraId="046F7936" w14:textId="4754A7AA" w:rsidR="00F34300" w:rsidRPr="008E2F9F" w:rsidRDefault="00F34300"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两手抓，两手都要硬</w:t>
      </w:r>
    </w:p>
    <w:p w14:paraId="27899163" w14:textId="77777777" w:rsidR="00F34300" w:rsidRPr="008E2F9F" w:rsidRDefault="00F34300" w:rsidP="00F34300">
      <w:pPr>
        <w:pStyle w:val="a9"/>
        <w:numPr>
          <w:ilvl w:val="0"/>
          <w:numId w:val="4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一手抓物质，一手抓文明</w:t>
      </w:r>
    </w:p>
    <w:p w14:paraId="1BB8FE4E" w14:textId="77777777" w:rsidR="00F34300" w:rsidRPr="008E2F9F" w:rsidRDefault="00F34300" w:rsidP="00F34300">
      <w:pPr>
        <w:pStyle w:val="a9"/>
        <w:numPr>
          <w:ilvl w:val="0"/>
          <w:numId w:val="4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一手抓建设，一手抓法制</w:t>
      </w:r>
    </w:p>
    <w:p w14:paraId="405AF9D1" w14:textId="59AEA33B" w:rsidR="00F34300" w:rsidRPr="008E2F9F" w:rsidRDefault="00F34300" w:rsidP="00F34300">
      <w:pPr>
        <w:pStyle w:val="a9"/>
        <w:numPr>
          <w:ilvl w:val="0"/>
          <w:numId w:val="4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一手抓改革开放，一手抓惩治腐败</w:t>
      </w:r>
    </w:p>
    <w:p w14:paraId="74387953" w14:textId="31D8864C" w:rsidR="00A62097" w:rsidRPr="008E2F9F" w:rsidRDefault="00A62097" w:rsidP="00F34300">
      <w:pPr>
        <w:pStyle w:val="a9"/>
        <w:numPr>
          <w:ilvl w:val="0"/>
          <w:numId w:val="4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党十二届六中全会提出三位一体总布局</w:t>
      </w:r>
    </w:p>
    <w:p w14:paraId="1699764A" w14:textId="118A5F1C" w:rsidR="00173BC8" w:rsidRPr="008E2F9F" w:rsidRDefault="00444FFA"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t>“一国两制”的基本内容</w:t>
      </w:r>
    </w:p>
    <w:p w14:paraId="1B771B10" w14:textId="0FCA8C96" w:rsidR="00A62097" w:rsidRDefault="00444FFA" w:rsidP="00A62097">
      <w:pPr>
        <w:pStyle w:val="a9"/>
        <w:numPr>
          <w:ilvl w:val="0"/>
          <w:numId w:val="41"/>
        </w:numPr>
        <w:overflowPunct w:val="0"/>
        <w:spacing w:line="400" w:lineRule="exact"/>
        <w:ind w:left="812"/>
        <w:rPr>
          <w:sz w:val="24"/>
          <w:szCs w:val="24"/>
        </w:rPr>
      </w:pPr>
      <w:r w:rsidRPr="00082F98">
        <w:rPr>
          <w:sz w:val="24"/>
          <w:szCs w:val="24"/>
        </w:rPr>
        <w:t>坚持一个中国</w:t>
      </w:r>
      <w:r w:rsidR="00FA1C29">
        <w:rPr>
          <w:rFonts w:hint="eastAsia"/>
          <w:sz w:val="24"/>
          <w:szCs w:val="24"/>
        </w:rPr>
        <w:t>，</w:t>
      </w:r>
      <w:r w:rsidR="00A62097" w:rsidRPr="00A62097">
        <w:rPr>
          <w:rFonts w:hint="eastAsia"/>
          <w:sz w:val="24"/>
          <w:szCs w:val="24"/>
        </w:rPr>
        <w:t>这是“和平统一，一国两制”的核</w:t>
      </w:r>
      <w:r w:rsidR="00A62097" w:rsidRPr="00A62097">
        <w:rPr>
          <w:rFonts w:ascii="微软雅黑" w:eastAsia="微软雅黑" w:hAnsi="微软雅黑" w:cs="微软雅黑" w:hint="eastAsia"/>
          <w:sz w:val="24"/>
          <w:szCs w:val="24"/>
        </w:rPr>
        <w:t>⼼</w:t>
      </w:r>
      <w:r w:rsidR="00A62097" w:rsidRPr="00A62097">
        <w:rPr>
          <w:rFonts w:hint="eastAsia"/>
          <w:sz w:val="24"/>
          <w:szCs w:val="24"/>
        </w:rPr>
        <w:t>，是发展两岸关系和实现和平统一的基础</w:t>
      </w:r>
    </w:p>
    <w:p w14:paraId="13D8C202" w14:textId="77777777" w:rsidR="00FA1C29" w:rsidRPr="008E2F9F" w:rsidRDefault="00FA1C29" w:rsidP="00A62097">
      <w:pPr>
        <w:pStyle w:val="a9"/>
        <w:numPr>
          <w:ilvl w:val="0"/>
          <w:numId w:val="41"/>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两制并存，在祖国统一的前提下，国家的主体部分实行社会主义制度，同时在台湾、香港、澳门保持原有的社会制度和生活方式长期不变</w:t>
      </w:r>
    </w:p>
    <w:p w14:paraId="26867716" w14:textId="77777777" w:rsidR="00FA1C29" w:rsidRPr="00FA1C29" w:rsidRDefault="00FA1C29" w:rsidP="00A62097">
      <w:pPr>
        <w:pStyle w:val="a9"/>
        <w:numPr>
          <w:ilvl w:val="0"/>
          <w:numId w:val="41"/>
        </w:numPr>
        <w:overflowPunct w:val="0"/>
        <w:spacing w:line="400" w:lineRule="exact"/>
        <w:ind w:left="812"/>
        <w:rPr>
          <w:sz w:val="24"/>
          <w:szCs w:val="24"/>
        </w:rPr>
      </w:pPr>
      <w:r w:rsidRPr="00FA1C29">
        <w:rPr>
          <w:rFonts w:hint="eastAsia"/>
          <w:sz w:val="24"/>
          <w:szCs w:val="24"/>
        </w:rPr>
        <w:t>高度自治，祖国完全统一后，台湾、香港、澳门作为特别</w:t>
      </w:r>
      <w:r w:rsidRPr="00FA1C29">
        <w:rPr>
          <w:rFonts w:ascii="微软雅黑" w:eastAsia="微软雅黑" w:hAnsi="微软雅黑" w:cs="微软雅黑" w:hint="eastAsia"/>
          <w:sz w:val="24"/>
          <w:szCs w:val="24"/>
        </w:rPr>
        <w:t>⾏</w:t>
      </w:r>
      <w:r w:rsidRPr="00FA1C29">
        <w:rPr>
          <w:rFonts w:ascii="宋体" w:eastAsia="宋体" w:hAnsi="宋体" w:cs="宋体" w:hint="eastAsia"/>
          <w:sz w:val="24"/>
          <w:szCs w:val="24"/>
        </w:rPr>
        <w:t>政区，享有不同于中国其他省、市、自治区的高度自治权，台湾、香港、澳门同胞各种合法权益将得到切实尊重和维护</w:t>
      </w:r>
    </w:p>
    <w:p w14:paraId="1D02D6F4" w14:textId="1211B70D" w:rsidR="00FA1C29" w:rsidRPr="00FA1C29" w:rsidRDefault="00FA1C29" w:rsidP="00A62097">
      <w:pPr>
        <w:pStyle w:val="a9"/>
        <w:numPr>
          <w:ilvl w:val="0"/>
          <w:numId w:val="41"/>
        </w:numPr>
        <w:overflowPunct w:val="0"/>
        <w:spacing w:line="400" w:lineRule="exact"/>
        <w:ind w:left="812"/>
        <w:rPr>
          <w:sz w:val="24"/>
          <w:szCs w:val="24"/>
        </w:rPr>
      </w:pPr>
      <w:r w:rsidRPr="00FA1C29">
        <w:rPr>
          <w:rFonts w:ascii="宋体" w:eastAsia="宋体" w:hAnsi="宋体" w:cs="宋体" w:hint="eastAsia"/>
          <w:sz w:val="24"/>
          <w:szCs w:val="24"/>
        </w:rPr>
        <w:t>尽最大</w:t>
      </w:r>
      <w:r>
        <w:rPr>
          <w:rFonts w:ascii="宋体" w:eastAsia="宋体" w:hAnsi="宋体" w:cs="宋体" w:hint="eastAsia"/>
          <w:sz w:val="24"/>
          <w:szCs w:val="24"/>
        </w:rPr>
        <w:t>努力</w:t>
      </w:r>
      <w:r w:rsidRPr="00FA1C29">
        <w:rPr>
          <w:rFonts w:ascii="宋体" w:eastAsia="宋体" w:hAnsi="宋体" w:cs="宋体" w:hint="eastAsia"/>
          <w:sz w:val="24"/>
          <w:szCs w:val="24"/>
        </w:rPr>
        <w:t>争取和平统一，但不承诺放弃使用武力</w:t>
      </w:r>
    </w:p>
    <w:p w14:paraId="272702F5" w14:textId="385481C3" w:rsidR="00A62097" w:rsidRPr="00A62097" w:rsidRDefault="00FA1C29" w:rsidP="00A62097">
      <w:pPr>
        <w:pStyle w:val="a9"/>
        <w:numPr>
          <w:ilvl w:val="0"/>
          <w:numId w:val="41"/>
        </w:numPr>
        <w:overflowPunct w:val="0"/>
        <w:spacing w:line="400" w:lineRule="exact"/>
        <w:ind w:left="812"/>
        <w:rPr>
          <w:sz w:val="24"/>
          <w:szCs w:val="24"/>
        </w:rPr>
      </w:pPr>
      <w:r w:rsidRPr="00FA1C29">
        <w:rPr>
          <w:rFonts w:ascii="宋体" w:eastAsia="宋体" w:hAnsi="宋体" w:cs="宋体" w:hint="eastAsia"/>
          <w:sz w:val="24"/>
          <w:szCs w:val="24"/>
        </w:rPr>
        <w:t>解决台湾问题，实现祖国完全统一，寄希望于台湾人民</w:t>
      </w:r>
    </w:p>
    <w:p w14:paraId="049352AE" w14:textId="07F632C8" w:rsidR="00401A78" w:rsidRPr="008E2F9F" w:rsidRDefault="00401A78" w:rsidP="00A93916">
      <w:pPr>
        <w:pStyle w:val="a9"/>
        <w:numPr>
          <w:ilvl w:val="0"/>
          <w:numId w:val="26"/>
        </w:numPr>
        <w:overflowPunct w:val="0"/>
        <w:spacing w:beforeLines="50" w:before="156" w:line="400" w:lineRule="exact"/>
        <w:ind w:left="357" w:hanging="357"/>
        <w:contextualSpacing w:val="0"/>
        <w:outlineLvl w:val="2"/>
        <w:rPr>
          <w:rFonts w:ascii="华文中宋" w:eastAsia="华文中宋" w:hAnsi="华文中宋"/>
          <w:b/>
          <w:bCs/>
          <w:sz w:val="28"/>
          <w:szCs w:val="28"/>
        </w:rPr>
      </w:pPr>
      <w:r w:rsidRPr="008E2F9F">
        <w:rPr>
          <w:rFonts w:ascii="华文中宋" w:eastAsia="华文中宋" w:hAnsi="华文中宋"/>
          <w:b/>
          <w:bCs/>
          <w:sz w:val="28"/>
          <w:szCs w:val="28"/>
        </w:rPr>
        <w:lastRenderedPageBreak/>
        <w:t>“一国两制”的意义</w:t>
      </w:r>
    </w:p>
    <w:p w14:paraId="182FCE7A" w14:textId="5ACE0C8A" w:rsidR="00401A78" w:rsidRPr="008E2F9F" w:rsidRDefault="00401A78" w:rsidP="00082F98">
      <w:pPr>
        <w:overflowPunct w:val="0"/>
        <w:spacing w:line="400" w:lineRule="exact"/>
        <w:ind w:leftChars="180" w:left="378" w:firstLine="2"/>
        <w:rPr>
          <w:rFonts w:ascii="华文仿宋" w:eastAsia="华文仿宋" w:hAnsi="华文仿宋"/>
          <w:sz w:val="24"/>
          <w:szCs w:val="24"/>
        </w:rPr>
      </w:pPr>
      <w:r w:rsidRPr="008E2F9F">
        <w:rPr>
          <w:rFonts w:ascii="华文仿宋" w:eastAsia="华文仿宋" w:hAnsi="华文仿宋"/>
          <w:sz w:val="24"/>
          <w:szCs w:val="24"/>
        </w:rPr>
        <w:t>把和平共处原则用于解决一个国家的统一问题，既体现了坚持祖国统一、维护国家主权的原则性，又体现了照顾历史实际和现实可能的灵活性，是对马克思主义国家学说的创造性发展</w:t>
      </w:r>
    </w:p>
    <w:p w14:paraId="0B38F3EC" w14:textId="77777777" w:rsidR="00CE499C" w:rsidRDefault="00CE499C" w:rsidP="00CE499C">
      <w:pPr>
        <w:overflowPunct w:val="0"/>
        <w:spacing w:line="400" w:lineRule="exact"/>
        <w:rPr>
          <w:rFonts w:hint="eastAsia"/>
          <w:sz w:val="24"/>
          <w:szCs w:val="24"/>
        </w:rPr>
      </w:pPr>
    </w:p>
    <w:p w14:paraId="122E6853" w14:textId="7B142CB6" w:rsidR="00401A78" w:rsidRDefault="00401A78" w:rsidP="00401A78">
      <w:pPr>
        <w:overflowPunct w:val="0"/>
        <w:jc w:val="center"/>
        <w:outlineLvl w:val="0"/>
        <w:rPr>
          <w:rFonts w:ascii="黑体" w:eastAsia="黑体" w:hAnsi="黑体"/>
          <w:b/>
          <w:bCs/>
          <w:sz w:val="32"/>
          <w:szCs w:val="32"/>
        </w:rPr>
      </w:pPr>
      <w:r w:rsidRPr="003178C6">
        <w:rPr>
          <w:rFonts w:ascii="黑体" w:eastAsia="黑体" w:hAnsi="黑体" w:hint="eastAsia"/>
          <w:b/>
          <w:bCs/>
          <w:sz w:val="32"/>
          <w:szCs w:val="32"/>
        </w:rPr>
        <w:t>第八章 科学发展观</w:t>
      </w:r>
    </w:p>
    <w:p w14:paraId="6405E294" w14:textId="77777777" w:rsidR="000A1335" w:rsidRPr="008E2F9F" w:rsidRDefault="000A1335" w:rsidP="000A1335">
      <w:pPr>
        <w:overflowPunct w:val="0"/>
        <w:spacing w:line="400" w:lineRule="exact"/>
        <w:jc w:val="center"/>
        <w:outlineLvl w:val="1"/>
        <w:rPr>
          <w:rFonts w:ascii="华文中宋" w:eastAsia="华文中宋" w:hAnsi="华文中宋"/>
          <w:b/>
          <w:bCs/>
          <w:sz w:val="30"/>
          <w:szCs w:val="30"/>
        </w:rPr>
      </w:pPr>
      <w:r w:rsidRPr="008E2F9F">
        <w:rPr>
          <w:rFonts w:ascii="华文中宋" w:eastAsia="华文中宋" w:hAnsi="华文中宋" w:hint="eastAsia"/>
          <w:b/>
          <w:bCs/>
          <w:sz w:val="30"/>
          <w:szCs w:val="30"/>
        </w:rPr>
        <w:t>第一节 科学发展观的科学内涵</w:t>
      </w:r>
    </w:p>
    <w:p w14:paraId="50D23503" w14:textId="2800C0E9" w:rsidR="000A1335" w:rsidRPr="008E2F9F" w:rsidRDefault="000A1335" w:rsidP="000A1335">
      <w:pPr>
        <w:pStyle w:val="a9"/>
        <w:numPr>
          <w:ilvl w:val="0"/>
          <w:numId w:val="27"/>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推动经济社会发展是科学发展观的第一要义</w:t>
      </w:r>
    </w:p>
    <w:p w14:paraId="2B48877D" w14:textId="3B61290E" w:rsidR="000A1335" w:rsidRPr="008E2F9F" w:rsidRDefault="000A1335" w:rsidP="0027128E">
      <w:pPr>
        <w:pStyle w:val="a9"/>
        <w:numPr>
          <w:ilvl w:val="0"/>
          <w:numId w:val="2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坚持用发展的眼光、发展的思路、发展的办法解决前进中的问题，是改革开放以来我们党的一条重要经验</w:t>
      </w:r>
    </w:p>
    <w:p w14:paraId="18828042" w14:textId="15A038BC" w:rsidR="000A1335" w:rsidRPr="008E2F9F" w:rsidRDefault="000A1335" w:rsidP="0027128E">
      <w:pPr>
        <w:pStyle w:val="a9"/>
        <w:numPr>
          <w:ilvl w:val="0"/>
          <w:numId w:val="2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在当代中国，坚持发展是硬道理的本质要求就是坚持科学发展</w:t>
      </w:r>
    </w:p>
    <w:p w14:paraId="617F2024" w14:textId="174CCC94" w:rsidR="000A1335" w:rsidRPr="008E2F9F" w:rsidRDefault="000A1335" w:rsidP="0027128E">
      <w:pPr>
        <w:pStyle w:val="a9"/>
        <w:numPr>
          <w:ilvl w:val="0"/>
          <w:numId w:val="2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以科学发展为主题，是时代的要求，关系改革开放和现代化建设全局</w:t>
      </w:r>
    </w:p>
    <w:p w14:paraId="1F6FAE59" w14:textId="192B4DFE" w:rsidR="0027128E" w:rsidRPr="008E2F9F" w:rsidRDefault="0027128E" w:rsidP="0027128E">
      <w:pPr>
        <w:pStyle w:val="a9"/>
        <w:numPr>
          <w:ilvl w:val="0"/>
          <w:numId w:val="29"/>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如何坚持科学发展</w:t>
      </w:r>
    </w:p>
    <w:p w14:paraId="6500FFCF" w14:textId="225F02E6" w:rsidR="000A1335" w:rsidRPr="008E2F9F" w:rsidRDefault="000A1335" w:rsidP="00B66CFE">
      <w:pPr>
        <w:pStyle w:val="a9"/>
        <w:numPr>
          <w:ilvl w:val="0"/>
          <w:numId w:val="33"/>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坚持科学发展，必须加快转变经济发展方式</w:t>
      </w:r>
    </w:p>
    <w:p w14:paraId="72629644" w14:textId="1C90BF77" w:rsidR="000A1335" w:rsidRPr="008E2F9F" w:rsidRDefault="000A1335" w:rsidP="00B66CFE">
      <w:pPr>
        <w:pStyle w:val="a9"/>
        <w:numPr>
          <w:ilvl w:val="0"/>
          <w:numId w:val="33"/>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坚持科学发展，必须推动科学技术的跨越式发展</w:t>
      </w:r>
    </w:p>
    <w:p w14:paraId="4B2BA863" w14:textId="4CA7876E" w:rsidR="000A1335" w:rsidRPr="008E2F9F" w:rsidRDefault="000A1335" w:rsidP="00B66CFE">
      <w:pPr>
        <w:pStyle w:val="a9"/>
        <w:numPr>
          <w:ilvl w:val="0"/>
          <w:numId w:val="33"/>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坚持科学发展，必须培养高素质创新型人才</w:t>
      </w:r>
    </w:p>
    <w:p w14:paraId="64E7B734" w14:textId="66496E48" w:rsidR="000A1335" w:rsidRPr="008E2F9F" w:rsidRDefault="000A1335" w:rsidP="00B66CFE">
      <w:pPr>
        <w:pStyle w:val="a9"/>
        <w:numPr>
          <w:ilvl w:val="0"/>
          <w:numId w:val="33"/>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坚持科学发展，必须善于抓住和用好机遇</w:t>
      </w:r>
    </w:p>
    <w:p w14:paraId="286C2C8B" w14:textId="5547555A" w:rsidR="000A1335" w:rsidRPr="008E2F9F" w:rsidRDefault="000A1335" w:rsidP="000A1335">
      <w:pPr>
        <w:pStyle w:val="a9"/>
        <w:numPr>
          <w:ilvl w:val="0"/>
          <w:numId w:val="27"/>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以人为本是科学发展观的核心立场</w:t>
      </w:r>
    </w:p>
    <w:p w14:paraId="58F5A47D" w14:textId="16891840" w:rsidR="000A1335" w:rsidRPr="008E2F9F" w:rsidRDefault="000A1335" w:rsidP="0027128E">
      <w:pPr>
        <w:pStyle w:val="a9"/>
        <w:numPr>
          <w:ilvl w:val="0"/>
          <w:numId w:val="3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以人为本的“人”，是指人民群众，就是以工人、农民、知识分子等劳动者为主体，包括社会各阶层人民在内的中国</w:t>
      </w:r>
      <w:proofErr w:type="gramStart"/>
      <w:r w:rsidRPr="008E2F9F">
        <w:rPr>
          <w:rFonts w:ascii="华文仿宋" w:eastAsia="华文仿宋" w:hAnsi="华文仿宋" w:hint="eastAsia"/>
          <w:sz w:val="24"/>
          <w:szCs w:val="24"/>
        </w:rPr>
        <w:t>最</w:t>
      </w:r>
      <w:proofErr w:type="gramEnd"/>
      <w:r w:rsidRPr="008E2F9F">
        <w:rPr>
          <w:rFonts w:ascii="华文仿宋" w:eastAsia="华文仿宋" w:hAnsi="华文仿宋" w:hint="eastAsia"/>
          <w:sz w:val="24"/>
          <w:szCs w:val="24"/>
        </w:rPr>
        <w:t>广大人民</w:t>
      </w:r>
    </w:p>
    <w:p w14:paraId="62B44100" w14:textId="142E8D80" w:rsidR="000A1335" w:rsidRPr="008E2F9F" w:rsidRDefault="000A1335" w:rsidP="0027128E">
      <w:pPr>
        <w:pStyle w:val="a9"/>
        <w:numPr>
          <w:ilvl w:val="0"/>
          <w:numId w:val="3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以人为本，继承了中国古代的民本思想，但又与它存在着实质上的区别</w:t>
      </w:r>
    </w:p>
    <w:p w14:paraId="382E84ED" w14:textId="1C70A7DF" w:rsidR="000A1335" w:rsidRPr="008E2F9F" w:rsidRDefault="000A1335" w:rsidP="0027128E">
      <w:pPr>
        <w:pStyle w:val="a9"/>
        <w:numPr>
          <w:ilvl w:val="0"/>
          <w:numId w:val="3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我们党领导人民进行改革开放和现代化建设的根本目的，是通过发展社会生产力，不断提高人民的物质文化生活水平，促进人的全面发展</w:t>
      </w:r>
    </w:p>
    <w:p w14:paraId="6BAE4F76" w14:textId="6F0F2FAE" w:rsidR="000A1335" w:rsidRPr="008E2F9F" w:rsidRDefault="000A1335" w:rsidP="0027128E">
      <w:pPr>
        <w:pStyle w:val="a9"/>
        <w:numPr>
          <w:ilvl w:val="0"/>
          <w:numId w:val="3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人民群众是历史的创造者，是推动社会发展的决定性力量；人民群众是生产力中最活跃、最革命的因素，创造了社会的物质财富和精神财富</w:t>
      </w:r>
    </w:p>
    <w:p w14:paraId="343C79B9" w14:textId="498960CD" w:rsidR="0027128E" w:rsidRPr="008E2F9F" w:rsidRDefault="0027128E" w:rsidP="0027128E">
      <w:pPr>
        <w:pStyle w:val="a9"/>
        <w:numPr>
          <w:ilvl w:val="0"/>
          <w:numId w:val="30"/>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如何坚持以人为本</w:t>
      </w:r>
    </w:p>
    <w:p w14:paraId="192B5A21" w14:textId="0F4B411E" w:rsidR="000A1335" w:rsidRPr="008E2F9F" w:rsidRDefault="000A1335" w:rsidP="00B66CFE">
      <w:pPr>
        <w:pStyle w:val="a9"/>
        <w:numPr>
          <w:ilvl w:val="0"/>
          <w:numId w:val="34"/>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坚持以人为本，就要坚持发展为了人民，始终把</w:t>
      </w:r>
      <w:proofErr w:type="gramStart"/>
      <w:r w:rsidRPr="008E2F9F">
        <w:rPr>
          <w:rFonts w:ascii="华文仿宋" w:eastAsia="华文仿宋" w:hAnsi="华文仿宋" w:hint="eastAsia"/>
          <w:sz w:val="24"/>
          <w:szCs w:val="24"/>
        </w:rPr>
        <w:t>最</w:t>
      </w:r>
      <w:proofErr w:type="gramEnd"/>
      <w:r w:rsidRPr="008E2F9F">
        <w:rPr>
          <w:rFonts w:ascii="华文仿宋" w:eastAsia="华文仿宋" w:hAnsi="华文仿宋" w:hint="eastAsia"/>
          <w:sz w:val="24"/>
          <w:szCs w:val="24"/>
        </w:rPr>
        <w:t>广大人民的根本利益放在第一位</w:t>
      </w:r>
    </w:p>
    <w:p w14:paraId="2F2D6BFF" w14:textId="1120C1C9" w:rsidR="000A1335" w:rsidRPr="008E2F9F" w:rsidRDefault="000A1335" w:rsidP="00B66CFE">
      <w:pPr>
        <w:pStyle w:val="a9"/>
        <w:numPr>
          <w:ilvl w:val="0"/>
          <w:numId w:val="34"/>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坚持以人为本，就要坚持发展依靠人民，从人民群众的伟大创造中汲取智慧和力量</w:t>
      </w:r>
    </w:p>
    <w:p w14:paraId="7C94DE77" w14:textId="78A0C3AE" w:rsidR="000A1335" w:rsidRPr="008E2F9F" w:rsidRDefault="000A1335" w:rsidP="00B66CFE">
      <w:pPr>
        <w:pStyle w:val="a9"/>
        <w:numPr>
          <w:ilvl w:val="0"/>
          <w:numId w:val="34"/>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坚持以人为本，就要坚持发展成果由人民共享，着力提高人民物质文化生活水平</w:t>
      </w:r>
    </w:p>
    <w:p w14:paraId="76276A59" w14:textId="2753C1A3" w:rsidR="000A1335" w:rsidRPr="008E2F9F" w:rsidRDefault="000A1335" w:rsidP="00B66CFE">
      <w:pPr>
        <w:pStyle w:val="a9"/>
        <w:numPr>
          <w:ilvl w:val="0"/>
          <w:numId w:val="34"/>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坚持以人为本，最终是为了实现人的全面发展</w:t>
      </w:r>
    </w:p>
    <w:p w14:paraId="6127C08E" w14:textId="69A04D41" w:rsidR="000A1335" w:rsidRPr="008E2F9F" w:rsidRDefault="000A1335" w:rsidP="0027128E">
      <w:pPr>
        <w:pStyle w:val="a9"/>
        <w:numPr>
          <w:ilvl w:val="0"/>
          <w:numId w:val="27"/>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全面协调可持续是科学发展观的基本要求</w:t>
      </w:r>
    </w:p>
    <w:p w14:paraId="4D12FAE6" w14:textId="4AEF2F20" w:rsidR="000A1335" w:rsidRPr="008E2F9F" w:rsidRDefault="000A1335" w:rsidP="0027128E">
      <w:pPr>
        <w:pStyle w:val="a9"/>
        <w:numPr>
          <w:ilvl w:val="0"/>
          <w:numId w:val="31"/>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lastRenderedPageBreak/>
        <w:t>全面协调可持续中的“全面”是指发展要有全面性、整体性，不仅经济要发展，而且各个方面都要发展；“协调”是指发展要有协调性、均衡性，各个方面、各个环节的发展要相互适应、相互促进；“可持续”是指发展要有持久性、连续性，不仅当前要发展，而且要保证长远发展</w:t>
      </w:r>
    </w:p>
    <w:p w14:paraId="3B01B0FA" w14:textId="14095DCB" w:rsidR="0027128E" w:rsidRPr="008E2F9F" w:rsidRDefault="0027128E" w:rsidP="0027128E">
      <w:pPr>
        <w:pStyle w:val="a9"/>
        <w:numPr>
          <w:ilvl w:val="0"/>
          <w:numId w:val="31"/>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如何坚持全面协调可持续发展</w:t>
      </w:r>
    </w:p>
    <w:p w14:paraId="6C30384C" w14:textId="5A965802" w:rsidR="000A1335" w:rsidRPr="008E2F9F" w:rsidRDefault="000A1335" w:rsidP="00B66CFE">
      <w:pPr>
        <w:pStyle w:val="a9"/>
        <w:numPr>
          <w:ilvl w:val="0"/>
          <w:numId w:val="35"/>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坚持全面发展，就是要按照中国特色社会主义事业总体布局，正确认识和把握经济建设、政治建设、文化建设、社会建设、生态文明建设是相互联系、相互促进的有机统一体</w:t>
      </w:r>
    </w:p>
    <w:p w14:paraId="10ECA749" w14:textId="2CB54E23" w:rsidR="000A1335" w:rsidRPr="008E2F9F" w:rsidRDefault="000A1335" w:rsidP="00B66CFE">
      <w:pPr>
        <w:pStyle w:val="a9"/>
        <w:numPr>
          <w:ilvl w:val="0"/>
          <w:numId w:val="35"/>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坚持协调发展，就是保证中国特色社会主义各个领域协调推进</w:t>
      </w:r>
    </w:p>
    <w:p w14:paraId="61DA4FBE" w14:textId="46B0D535" w:rsidR="000A1335" w:rsidRPr="008E2F9F" w:rsidRDefault="000A1335" w:rsidP="00B66CFE">
      <w:pPr>
        <w:pStyle w:val="a9"/>
        <w:numPr>
          <w:ilvl w:val="0"/>
          <w:numId w:val="35"/>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坚持可持续发展，坚定走生产发展、生活富裕、生态良好的文明发展道路</w:t>
      </w:r>
    </w:p>
    <w:p w14:paraId="0F321D05" w14:textId="0070EB0D" w:rsidR="000A1335" w:rsidRPr="008E2F9F" w:rsidRDefault="000A1335" w:rsidP="00B66CFE">
      <w:pPr>
        <w:pStyle w:val="a9"/>
        <w:numPr>
          <w:ilvl w:val="0"/>
          <w:numId w:val="35"/>
        </w:numPr>
        <w:overflowPunct w:val="0"/>
        <w:spacing w:line="400" w:lineRule="exact"/>
        <w:ind w:left="1276"/>
        <w:rPr>
          <w:rFonts w:ascii="华文仿宋" w:eastAsia="华文仿宋" w:hAnsi="华文仿宋"/>
          <w:sz w:val="24"/>
          <w:szCs w:val="24"/>
        </w:rPr>
      </w:pPr>
      <w:r w:rsidRPr="008E2F9F">
        <w:rPr>
          <w:rFonts w:ascii="华文仿宋" w:eastAsia="华文仿宋" w:hAnsi="华文仿宋" w:hint="eastAsia"/>
          <w:sz w:val="24"/>
          <w:szCs w:val="24"/>
        </w:rPr>
        <w:t>坚持可持续发展，还必须建设生态文明</w:t>
      </w:r>
    </w:p>
    <w:p w14:paraId="108FF900" w14:textId="09F946B8" w:rsidR="000A1335" w:rsidRPr="008E2F9F" w:rsidRDefault="000A1335" w:rsidP="0027128E">
      <w:pPr>
        <w:pStyle w:val="a9"/>
        <w:numPr>
          <w:ilvl w:val="0"/>
          <w:numId w:val="27"/>
        </w:numPr>
        <w:overflowPunct w:val="0"/>
        <w:spacing w:beforeLines="50" w:before="156" w:line="400" w:lineRule="exact"/>
        <w:contextualSpacing w:val="0"/>
        <w:outlineLvl w:val="2"/>
        <w:rPr>
          <w:rFonts w:ascii="华文中宋" w:eastAsia="华文中宋" w:hAnsi="华文中宋"/>
          <w:b/>
          <w:bCs/>
          <w:sz w:val="28"/>
          <w:szCs w:val="28"/>
        </w:rPr>
      </w:pPr>
      <w:r w:rsidRPr="008E2F9F">
        <w:rPr>
          <w:rFonts w:ascii="华文中宋" w:eastAsia="华文中宋" w:hAnsi="华文中宋" w:hint="eastAsia"/>
          <w:b/>
          <w:bCs/>
          <w:sz w:val="28"/>
          <w:szCs w:val="28"/>
        </w:rPr>
        <w:t>统筹兼顾是科学发展观的根本方法</w:t>
      </w:r>
    </w:p>
    <w:p w14:paraId="7E50209B" w14:textId="6DB882A0" w:rsidR="000A1335" w:rsidRPr="008E2F9F" w:rsidRDefault="000A1335" w:rsidP="0027128E">
      <w:pPr>
        <w:pStyle w:val="a9"/>
        <w:numPr>
          <w:ilvl w:val="0"/>
          <w:numId w:val="3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坚持统筹兼顾，必须正确认识和妥善处理中国特色社会主义事业中的重大关系</w:t>
      </w:r>
    </w:p>
    <w:p w14:paraId="62FFCF92" w14:textId="5070CCC7" w:rsidR="000A1335" w:rsidRPr="008E2F9F" w:rsidRDefault="000A1335" w:rsidP="0027128E">
      <w:pPr>
        <w:pStyle w:val="a9"/>
        <w:numPr>
          <w:ilvl w:val="0"/>
          <w:numId w:val="3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坚持统筹兼顾，必须认真考虑和对待各方面的发展需要，正确反映和兼顾各阶层各群体的利益要求</w:t>
      </w:r>
    </w:p>
    <w:p w14:paraId="0ACAF839" w14:textId="75B90A51" w:rsidR="000A1335" w:rsidRPr="008E2F9F" w:rsidRDefault="000A1335" w:rsidP="0027128E">
      <w:pPr>
        <w:pStyle w:val="a9"/>
        <w:numPr>
          <w:ilvl w:val="0"/>
          <w:numId w:val="3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坚持统筹兼顾，要牢牢掌握统筹兼顾的科学思想方法，努力提高战略思维、创新思维、辩证思维能力，不断增强统筹兼顾的本领，更好地推动科学发展</w:t>
      </w:r>
    </w:p>
    <w:p w14:paraId="61AA8137" w14:textId="2F31E284" w:rsidR="000A1335" w:rsidRPr="008E2F9F" w:rsidRDefault="000A1335" w:rsidP="0027128E">
      <w:pPr>
        <w:pStyle w:val="a9"/>
        <w:numPr>
          <w:ilvl w:val="0"/>
          <w:numId w:val="32"/>
        </w:numPr>
        <w:overflowPunct w:val="0"/>
        <w:spacing w:line="400" w:lineRule="exact"/>
        <w:ind w:left="812"/>
        <w:rPr>
          <w:rFonts w:ascii="华文仿宋" w:eastAsia="华文仿宋" w:hAnsi="华文仿宋"/>
          <w:sz w:val="24"/>
          <w:szCs w:val="24"/>
        </w:rPr>
      </w:pPr>
      <w:r w:rsidRPr="008E2F9F">
        <w:rPr>
          <w:rFonts w:ascii="华文仿宋" w:eastAsia="华文仿宋" w:hAnsi="华文仿宋" w:hint="eastAsia"/>
          <w:sz w:val="24"/>
          <w:szCs w:val="24"/>
        </w:rPr>
        <w:t>坚持统筹兼顾，还要求我们既立足当前，又着眼长远，做到兼顾各方、综合平衡</w:t>
      </w:r>
    </w:p>
    <w:sectPr w:rsidR="000A1335" w:rsidRPr="008E2F9F" w:rsidSect="00401A78">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3F8A7" w14:textId="77777777" w:rsidR="00C85FA5" w:rsidRDefault="00C85FA5" w:rsidP="007E7CE5">
      <w:r>
        <w:separator/>
      </w:r>
    </w:p>
  </w:endnote>
  <w:endnote w:type="continuationSeparator" w:id="0">
    <w:p w14:paraId="186F27CE" w14:textId="77777777" w:rsidR="00C85FA5" w:rsidRDefault="00C85FA5" w:rsidP="007E7C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D81D9" w14:textId="77777777" w:rsidR="00C85FA5" w:rsidRDefault="00C85FA5" w:rsidP="007E7CE5">
      <w:r>
        <w:separator/>
      </w:r>
    </w:p>
  </w:footnote>
  <w:footnote w:type="continuationSeparator" w:id="0">
    <w:p w14:paraId="1F516091" w14:textId="77777777" w:rsidR="00C85FA5" w:rsidRDefault="00C85FA5" w:rsidP="007E7C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578FD"/>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 w15:restartNumberingAfterBreak="0">
    <w:nsid w:val="04E449CC"/>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 w15:restartNumberingAfterBreak="0">
    <w:nsid w:val="080A0A5B"/>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93B5755"/>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 w15:restartNumberingAfterBreak="0">
    <w:nsid w:val="0D2749A9"/>
    <w:multiLevelType w:val="hybridMultilevel"/>
    <w:tmpl w:val="465EED6C"/>
    <w:lvl w:ilvl="0" w:tplc="949A5DEA">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DE65029"/>
    <w:multiLevelType w:val="hybridMultilevel"/>
    <w:tmpl w:val="A06A6EBA"/>
    <w:lvl w:ilvl="0" w:tplc="C950BE0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15D59B3"/>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7" w15:restartNumberingAfterBreak="0">
    <w:nsid w:val="12BF6968"/>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13E44DE9"/>
    <w:multiLevelType w:val="hybridMultilevel"/>
    <w:tmpl w:val="FE62927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1FE83BE8"/>
    <w:multiLevelType w:val="hybridMultilevel"/>
    <w:tmpl w:val="A7B0B902"/>
    <w:lvl w:ilvl="0" w:tplc="E74AAF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0301800"/>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 w15:restartNumberingAfterBreak="0">
    <w:nsid w:val="21D64361"/>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26635573"/>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3" w15:restartNumberingAfterBreak="0">
    <w:nsid w:val="28D6617D"/>
    <w:multiLevelType w:val="hybridMultilevel"/>
    <w:tmpl w:val="FE62927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2C5D3829"/>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2D9D1CE3"/>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2DD1669B"/>
    <w:multiLevelType w:val="hybridMultilevel"/>
    <w:tmpl w:val="8A544114"/>
    <w:lvl w:ilvl="0" w:tplc="073008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3826470F"/>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3AFB5C79"/>
    <w:multiLevelType w:val="hybridMultilevel"/>
    <w:tmpl w:val="B7084738"/>
    <w:lvl w:ilvl="0" w:tplc="01F0B02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3832ED3"/>
    <w:multiLevelType w:val="hybridMultilevel"/>
    <w:tmpl w:val="FE629276"/>
    <w:lvl w:ilvl="0" w:tplc="04090019">
      <w:start w:val="1"/>
      <w:numFmt w:val="lowerLetter"/>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086FFB"/>
    <w:multiLevelType w:val="hybridMultilevel"/>
    <w:tmpl w:val="FE62927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1" w15:restartNumberingAfterBreak="0">
    <w:nsid w:val="466E37E8"/>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468A58E7"/>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3" w15:restartNumberingAfterBreak="0">
    <w:nsid w:val="47956D57"/>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4" w15:restartNumberingAfterBreak="0">
    <w:nsid w:val="48FF18D1"/>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5" w15:restartNumberingAfterBreak="0">
    <w:nsid w:val="499B72A5"/>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6" w15:restartNumberingAfterBreak="0">
    <w:nsid w:val="506505A0"/>
    <w:multiLevelType w:val="hybridMultilevel"/>
    <w:tmpl w:val="FE62927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7" w15:restartNumberingAfterBreak="0">
    <w:nsid w:val="539E0DBA"/>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62A35CE4"/>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9" w15:restartNumberingAfterBreak="0">
    <w:nsid w:val="642B1E21"/>
    <w:multiLevelType w:val="hybridMultilevel"/>
    <w:tmpl w:val="66D446AA"/>
    <w:lvl w:ilvl="0" w:tplc="FFFFFFFF">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646656A7"/>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1" w15:restartNumberingAfterBreak="0">
    <w:nsid w:val="64B54F1B"/>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2" w15:restartNumberingAfterBreak="0">
    <w:nsid w:val="64E203BC"/>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3" w15:restartNumberingAfterBreak="0">
    <w:nsid w:val="68490205"/>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4" w15:restartNumberingAfterBreak="0">
    <w:nsid w:val="69F0783F"/>
    <w:multiLevelType w:val="hybridMultilevel"/>
    <w:tmpl w:val="FE629276"/>
    <w:lvl w:ilvl="0" w:tplc="FFFFFFFF">
      <w:start w:val="1"/>
      <w:numFmt w:val="lowerLetter"/>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5" w15:restartNumberingAfterBreak="0">
    <w:nsid w:val="6C0717F5"/>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6" w15:restartNumberingAfterBreak="0">
    <w:nsid w:val="6D465DA6"/>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7" w15:restartNumberingAfterBreak="0">
    <w:nsid w:val="73A30596"/>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8" w15:restartNumberingAfterBreak="0">
    <w:nsid w:val="73FA18CD"/>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7678195A"/>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0" w15:restartNumberingAfterBreak="0">
    <w:nsid w:val="76C4031A"/>
    <w:multiLevelType w:val="hybridMultilevel"/>
    <w:tmpl w:val="B708473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41" w15:restartNumberingAfterBreak="0">
    <w:nsid w:val="7C26150E"/>
    <w:multiLevelType w:val="hybridMultilevel"/>
    <w:tmpl w:val="8A5441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004359905">
    <w:abstractNumId w:val="16"/>
  </w:num>
  <w:num w:numId="2" w16cid:durableId="1646935564">
    <w:abstractNumId w:val="23"/>
  </w:num>
  <w:num w:numId="3" w16cid:durableId="1870220470">
    <w:abstractNumId w:val="15"/>
  </w:num>
  <w:num w:numId="4" w16cid:durableId="1789736784">
    <w:abstractNumId w:val="12"/>
  </w:num>
  <w:num w:numId="5" w16cid:durableId="1315527794">
    <w:abstractNumId w:val="18"/>
  </w:num>
  <w:num w:numId="6" w16cid:durableId="1882402103">
    <w:abstractNumId w:val="4"/>
  </w:num>
  <w:num w:numId="7" w16cid:durableId="1570455523">
    <w:abstractNumId w:val="27"/>
  </w:num>
  <w:num w:numId="8" w16cid:durableId="2078697311">
    <w:abstractNumId w:val="21"/>
  </w:num>
  <w:num w:numId="9" w16cid:durableId="260256859">
    <w:abstractNumId w:val="19"/>
  </w:num>
  <w:num w:numId="10" w16cid:durableId="1877543925">
    <w:abstractNumId w:val="5"/>
  </w:num>
  <w:num w:numId="11" w16cid:durableId="907881960">
    <w:abstractNumId w:val="35"/>
  </w:num>
  <w:num w:numId="12" w16cid:durableId="2053071544">
    <w:abstractNumId w:val="26"/>
  </w:num>
  <w:num w:numId="13" w16cid:durableId="1652714843">
    <w:abstractNumId w:val="22"/>
  </w:num>
  <w:num w:numId="14" w16cid:durableId="946698257">
    <w:abstractNumId w:val="13"/>
  </w:num>
  <w:num w:numId="15" w16cid:durableId="1071197186">
    <w:abstractNumId w:val="24"/>
  </w:num>
  <w:num w:numId="16" w16cid:durableId="927999167">
    <w:abstractNumId w:val="39"/>
  </w:num>
  <w:num w:numId="17" w16cid:durableId="1619797717">
    <w:abstractNumId w:val="28"/>
  </w:num>
  <w:num w:numId="18" w16cid:durableId="1647279502">
    <w:abstractNumId w:val="9"/>
  </w:num>
  <w:num w:numId="19" w16cid:durableId="2141803772">
    <w:abstractNumId w:val="41"/>
  </w:num>
  <w:num w:numId="20" w16cid:durableId="857617416">
    <w:abstractNumId w:val="14"/>
  </w:num>
  <w:num w:numId="21" w16cid:durableId="707997781">
    <w:abstractNumId w:val="38"/>
  </w:num>
  <w:num w:numId="22" w16cid:durableId="1212620277">
    <w:abstractNumId w:val="1"/>
  </w:num>
  <w:num w:numId="23" w16cid:durableId="1018310821">
    <w:abstractNumId w:val="17"/>
  </w:num>
  <w:num w:numId="24" w16cid:durableId="1941989090">
    <w:abstractNumId w:val="6"/>
  </w:num>
  <w:num w:numId="25" w16cid:durableId="149755276">
    <w:abstractNumId w:val="37"/>
  </w:num>
  <w:num w:numId="26" w16cid:durableId="176968106">
    <w:abstractNumId w:val="7"/>
  </w:num>
  <w:num w:numId="27" w16cid:durableId="1296377959">
    <w:abstractNumId w:val="0"/>
  </w:num>
  <w:num w:numId="28" w16cid:durableId="147089222">
    <w:abstractNumId w:val="29"/>
  </w:num>
  <w:num w:numId="29" w16cid:durableId="1681159198">
    <w:abstractNumId w:val="32"/>
  </w:num>
  <w:num w:numId="30" w16cid:durableId="417597419">
    <w:abstractNumId w:val="11"/>
  </w:num>
  <w:num w:numId="31" w16cid:durableId="838303349">
    <w:abstractNumId w:val="3"/>
  </w:num>
  <w:num w:numId="32" w16cid:durableId="45422925">
    <w:abstractNumId w:val="2"/>
  </w:num>
  <w:num w:numId="33" w16cid:durableId="910773962">
    <w:abstractNumId w:val="8"/>
  </w:num>
  <w:num w:numId="34" w16cid:durableId="1338267770">
    <w:abstractNumId w:val="34"/>
  </w:num>
  <w:num w:numId="35" w16cid:durableId="780346939">
    <w:abstractNumId w:val="20"/>
  </w:num>
  <w:num w:numId="36" w16cid:durableId="412749240">
    <w:abstractNumId w:val="33"/>
  </w:num>
  <w:num w:numId="37" w16cid:durableId="107504541">
    <w:abstractNumId w:val="31"/>
  </w:num>
  <w:num w:numId="38" w16cid:durableId="2049448986">
    <w:abstractNumId w:val="30"/>
  </w:num>
  <w:num w:numId="39" w16cid:durableId="585845003">
    <w:abstractNumId w:val="40"/>
  </w:num>
  <w:num w:numId="40" w16cid:durableId="1898734794">
    <w:abstractNumId w:val="10"/>
  </w:num>
  <w:num w:numId="41" w16cid:durableId="1729499684">
    <w:abstractNumId w:val="25"/>
  </w:num>
  <w:num w:numId="42" w16cid:durableId="166902154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4E5"/>
    <w:rsid w:val="00002A6F"/>
    <w:rsid w:val="000064E5"/>
    <w:rsid w:val="00082F98"/>
    <w:rsid w:val="000A1335"/>
    <w:rsid w:val="000B032A"/>
    <w:rsid w:val="00127090"/>
    <w:rsid w:val="00156310"/>
    <w:rsid w:val="00173BC8"/>
    <w:rsid w:val="00197DA3"/>
    <w:rsid w:val="00223238"/>
    <w:rsid w:val="002626D2"/>
    <w:rsid w:val="00264E74"/>
    <w:rsid w:val="0027128E"/>
    <w:rsid w:val="00272BDC"/>
    <w:rsid w:val="002A724B"/>
    <w:rsid w:val="003178C6"/>
    <w:rsid w:val="003408F7"/>
    <w:rsid w:val="00372FEA"/>
    <w:rsid w:val="00375109"/>
    <w:rsid w:val="003D428C"/>
    <w:rsid w:val="00401A78"/>
    <w:rsid w:val="00444FFA"/>
    <w:rsid w:val="004C512E"/>
    <w:rsid w:val="00512B23"/>
    <w:rsid w:val="00525D91"/>
    <w:rsid w:val="006F0BE0"/>
    <w:rsid w:val="007E7CE5"/>
    <w:rsid w:val="0085345D"/>
    <w:rsid w:val="008E2F9F"/>
    <w:rsid w:val="0098023C"/>
    <w:rsid w:val="009E260B"/>
    <w:rsid w:val="00A17633"/>
    <w:rsid w:val="00A62097"/>
    <w:rsid w:val="00A93916"/>
    <w:rsid w:val="00A94A8F"/>
    <w:rsid w:val="00AF055C"/>
    <w:rsid w:val="00B1035B"/>
    <w:rsid w:val="00B44836"/>
    <w:rsid w:val="00B550F6"/>
    <w:rsid w:val="00B66CFE"/>
    <w:rsid w:val="00BD30AC"/>
    <w:rsid w:val="00C14B4A"/>
    <w:rsid w:val="00C85FA5"/>
    <w:rsid w:val="00C95DB5"/>
    <w:rsid w:val="00CA0E07"/>
    <w:rsid w:val="00CE499C"/>
    <w:rsid w:val="00D009E8"/>
    <w:rsid w:val="00D46478"/>
    <w:rsid w:val="00D46E51"/>
    <w:rsid w:val="00D6002A"/>
    <w:rsid w:val="00DD6094"/>
    <w:rsid w:val="00E50D37"/>
    <w:rsid w:val="00ED2837"/>
    <w:rsid w:val="00F04FBE"/>
    <w:rsid w:val="00F34300"/>
    <w:rsid w:val="00F5724B"/>
    <w:rsid w:val="00FA1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29EFF"/>
  <w15:chartTrackingRefBased/>
  <w15:docId w15:val="{144F1A01-377F-4241-B838-1CEFE89E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064E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64E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64E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64E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64E5"/>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064E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64E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64E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064E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64E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64E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64E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64E5"/>
    <w:rPr>
      <w:rFonts w:cstheme="majorBidi"/>
      <w:color w:val="0F4761" w:themeColor="accent1" w:themeShade="BF"/>
      <w:sz w:val="28"/>
      <w:szCs w:val="28"/>
    </w:rPr>
  </w:style>
  <w:style w:type="character" w:customStyle="1" w:styleId="50">
    <w:name w:val="标题 5 字符"/>
    <w:basedOn w:val="a0"/>
    <w:link w:val="5"/>
    <w:uiPriority w:val="9"/>
    <w:semiHidden/>
    <w:rsid w:val="000064E5"/>
    <w:rPr>
      <w:rFonts w:cstheme="majorBidi"/>
      <w:color w:val="0F4761" w:themeColor="accent1" w:themeShade="BF"/>
      <w:sz w:val="24"/>
      <w:szCs w:val="24"/>
    </w:rPr>
  </w:style>
  <w:style w:type="character" w:customStyle="1" w:styleId="60">
    <w:name w:val="标题 6 字符"/>
    <w:basedOn w:val="a0"/>
    <w:link w:val="6"/>
    <w:uiPriority w:val="9"/>
    <w:semiHidden/>
    <w:rsid w:val="000064E5"/>
    <w:rPr>
      <w:rFonts w:cstheme="majorBidi"/>
      <w:b/>
      <w:bCs/>
      <w:color w:val="0F4761" w:themeColor="accent1" w:themeShade="BF"/>
    </w:rPr>
  </w:style>
  <w:style w:type="character" w:customStyle="1" w:styleId="70">
    <w:name w:val="标题 7 字符"/>
    <w:basedOn w:val="a0"/>
    <w:link w:val="7"/>
    <w:uiPriority w:val="9"/>
    <w:semiHidden/>
    <w:rsid w:val="000064E5"/>
    <w:rPr>
      <w:rFonts w:cstheme="majorBidi"/>
      <w:b/>
      <w:bCs/>
      <w:color w:val="595959" w:themeColor="text1" w:themeTint="A6"/>
    </w:rPr>
  </w:style>
  <w:style w:type="character" w:customStyle="1" w:styleId="80">
    <w:name w:val="标题 8 字符"/>
    <w:basedOn w:val="a0"/>
    <w:link w:val="8"/>
    <w:uiPriority w:val="9"/>
    <w:semiHidden/>
    <w:rsid w:val="000064E5"/>
    <w:rPr>
      <w:rFonts w:cstheme="majorBidi"/>
      <w:color w:val="595959" w:themeColor="text1" w:themeTint="A6"/>
    </w:rPr>
  </w:style>
  <w:style w:type="character" w:customStyle="1" w:styleId="90">
    <w:name w:val="标题 9 字符"/>
    <w:basedOn w:val="a0"/>
    <w:link w:val="9"/>
    <w:uiPriority w:val="9"/>
    <w:semiHidden/>
    <w:rsid w:val="000064E5"/>
    <w:rPr>
      <w:rFonts w:eastAsiaTheme="majorEastAsia" w:cstheme="majorBidi"/>
      <w:color w:val="595959" w:themeColor="text1" w:themeTint="A6"/>
    </w:rPr>
  </w:style>
  <w:style w:type="paragraph" w:styleId="a3">
    <w:name w:val="Title"/>
    <w:basedOn w:val="a"/>
    <w:next w:val="a"/>
    <w:link w:val="a4"/>
    <w:uiPriority w:val="10"/>
    <w:qFormat/>
    <w:rsid w:val="000064E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64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64E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64E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64E5"/>
    <w:pPr>
      <w:spacing w:before="160" w:after="160"/>
      <w:jc w:val="center"/>
    </w:pPr>
    <w:rPr>
      <w:i/>
      <w:iCs/>
      <w:color w:val="404040" w:themeColor="text1" w:themeTint="BF"/>
    </w:rPr>
  </w:style>
  <w:style w:type="character" w:customStyle="1" w:styleId="a8">
    <w:name w:val="引用 字符"/>
    <w:basedOn w:val="a0"/>
    <w:link w:val="a7"/>
    <w:uiPriority w:val="29"/>
    <w:rsid w:val="000064E5"/>
    <w:rPr>
      <w:i/>
      <w:iCs/>
      <w:color w:val="404040" w:themeColor="text1" w:themeTint="BF"/>
    </w:rPr>
  </w:style>
  <w:style w:type="paragraph" w:styleId="a9">
    <w:name w:val="List Paragraph"/>
    <w:basedOn w:val="a"/>
    <w:uiPriority w:val="34"/>
    <w:qFormat/>
    <w:rsid w:val="000064E5"/>
    <w:pPr>
      <w:ind w:left="720"/>
      <w:contextualSpacing/>
    </w:pPr>
  </w:style>
  <w:style w:type="character" w:styleId="aa">
    <w:name w:val="Intense Emphasis"/>
    <w:basedOn w:val="a0"/>
    <w:uiPriority w:val="21"/>
    <w:qFormat/>
    <w:rsid w:val="000064E5"/>
    <w:rPr>
      <w:i/>
      <w:iCs/>
      <w:color w:val="0F4761" w:themeColor="accent1" w:themeShade="BF"/>
    </w:rPr>
  </w:style>
  <w:style w:type="paragraph" w:styleId="ab">
    <w:name w:val="Intense Quote"/>
    <w:basedOn w:val="a"/>
    <w:next w:val="a"/>
    <w:link w:val="ac"/>
    <w:uiPriority w:val="30"/>
    <w:qFormat/>
    <w:rsid w:val="000064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64E5"/>
    <w:rPr>
      <w:i/>
      <w:iCs/>
      <w:color w:val="0F4761" w:themeColor="accent1" w:themeShade="BF"/>
    </w:rPr>
  </w:style>
  <w:style w:type="character" w:styleId="ad">
    <w:name w:val="Intense Reference"/>
    <w:basedOn w:val="a0"/>
    <w:uiPriority w:val="32"/>
    <w:qFormat/>
    <w:rsid w:val="000064E5"/>
    <w:rPr>
      <w:b/>
      <w:bCs/>
      <w:smallCaps/>
      <w:color w:val="0F4761" w:themeColor="accent1" w:themeShade="BF"/>
      <w:spacing w:val="5"/>
    </w:rPr>
  </w:style>
  <w:style w:type="paragraph" w:styleId="ae">
    <w:name w:val="header"/>
    <w:basedOn w:val="a"/>
    <w:link w:val="af"/>
    <w:uiPriority w:val="99"/>
    <w:unhideWhenUsed/>
    <w:rsid w:val="007E7CE5"/>
    <w:pPr>
      <w:tabs>
        <w:tab w:val="center" w:pos="4153"/>
        <w:tab w:val="right" w:pos="8306"/>
      </w:tabs>
      <w:snapToGrid w:val="0"/>
      <w:jc w:val="center"/>
    </w:pPr>
    <w:rPr>
      <w:sz w:val="18"/>
      <w:szCs w:val="18"/>
    </w:rPr>
  </w:style>
  <w:style w:type="character" w:customStyle="1" w:styleId="af">
    <w:name w:val="页眉 字符"/>
    <w:basedOn w:val="a0"/>
    <w:link w:val="ae"/>
    <w:uiPriority w:val="99"/>
    <w:rsid w:val="007E7CE5"/>
    <w:rPr>
      <w:sz w:val="18"/>
      <w:szCs w:val="18"/>
    </w:rPr>
  </w:style>
  <w:style w:type="paragraph" w:styleId="af0">
    <w:name w:val="footer"/>
    <w:basedOn w:val="a"/>
    <w:link w:val="af1"/>
    <w:uiPriority w:val="99"/>
    <w:unhideWhenUsed/>
    <w:rsid w:val="007E7CE5"/>
    <w:pPr>
      <w:tabs>
        <w:tab w:val="center" w:pos="4153"/>
        <w:tab w:val="right" w:pos="8306"/>
      </w:tabs>
      <w:snapToGrid w:val="0"/>
      <w:jc w:val="left"/>
    </w:pPr>
    <w:rPr>
      <w:sz w:val="18"/>
      <w:szCs w:val="18"/>
    </w:rPr>
  </w:style>
  <w:style w:type="character" w:customStyle="1" w:styleId="af1">
    <w:name w:val="页脚 字符"/>
    <w:basedOn w:val="a0"/>
    <w:link w:val="af0"/>
    <w:uiPriority w:val="99"/>
    <w:rsid w:val="007E7CE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7358">
      <w:bodyDiv w:val="1"/>
      <w:marLeft w:val="0"/>
      <w:marRight w:val="0"/>
      <w:marTop w:val="0"/>
      <w:marBottom w:val="0"/>
      <w:divBdr>
        <w:top w:val="none" w:sz="0" w:space="0" w:color="auto"/>
        <w:left w:val="none" w:sz="0" w:space="0" w:color="auto"/>
        <w:bottom w:val="none" w:sz="0" w:space="0" w:color="auto"/>
        <w:right w:val="none" w:sz="0" w:space="0" w:color="auto"/>
      </w:divBdr>
    </w:div>
    <w:div w:id="119423975">
      <w:bodyDiv w:val="1"/>
      <w:marLeft w:val="0"/>
      <w:marRight w:val="0"/>
      <w:marTop w:val="0"/>
      <w:marBottom w:val="0"/>
      <w:divBdr>
        <w:top w:val="none" w:sz="0" w:space="0" w:color="auto"/>
        <w:left w:val="none" w:sz="0" w:space="0" w:color="auto"/>
        <w:bottom w:val="none" w:sz="0" w:space="0" w:color="auto"/>
        <w:right w:val="none" w:sz="0" w:space="0" w:color="auto"/>
      </w:divBdr>
    </w:div>
    <w:div w:id="385952877">
      <w:bodyDiv w:val="1"/>
      <w:marLeft w:val="0"/>
      <w:marRight w:val="0"/>
      <w:marTop w:val="0"/>
      <w:marBottom w:val="0"/>
      <w:divBdr>
        <w:top w:val="none" w:sz="0" w:space="0" w:color="auto"/>
        <w:left w:val="none" w:sz="0" w:space="0" w:color="auto"/>
        <w:bottom w:val="none" w:sz="0" w:space="0" w:color="auto"/>
        <w:right w:val="none" w:sz="0" w:space="0" w:color="auto"/>
      </w:divBdr>
    </w:div>
    <w:div w:id="1041057731">
      <w:bodyDiv w:val="1"/>
      <w:marLeft w:val="0"/>
      <w:marRight w:val="0"/>
      <w:marTop w:val="0"/>
      <w:marBottom w:val="0"/>
      <w:divBdr>
        <w:top w:val="none" w:sz="0" w:space="0" w:color="auto"/>
        <w:left w:val="none" w:sz="0" w:space="0" w:color="auto"/>
        <w:bottom w:val="none" w:sz="0" w:space="0" w:color="auto"/>
        <w:right w:val="none" w:sz="0" w:space="0" w:color="auto"/>
      </w:divBdr>
    </w:div>
    <w:div w:id="1052466410">
      <w:bodyDiv w:val="1"/>
      <w:marLeft w:val="0"/>
      <w:marRight w:val="0"/>
      <w:marTop w:val="0"/>
      <w:marBottom w:val="0"/>
      <w:divBdr>
        <w:top w:val="none" w:sz="0" w:space="0" w:color="auto"/>
        <w:left w:val="none" w:sz="0" w:space="0" w:color="auto"/>
        <w:bottom w:val="none" w:sz="0" w:space="0" w:color="auto"/>
        <w:right w:val="none" w:sz="0" w:space="0" w:color="auto"/>
      </w:divBdr>
    </w:div>
    <w:div w:id="1086270658">
      <w:bodyDiv w:val="1"/>
      <w:marLeft w:val="0"/>
      <w:marRight w:val="0"/>
      <w:marTop w:val="0"/>
      <w:marBottom w:val="0"/>
      <w:divBdr>
        <w:top w:val="none" w:sz="0" w:space="0" w:color="auto"/>
        <w:left w:val="none" w:sz="0" w:space="0" w:color="auto"/>
        <w:bottom w:val="none" w:sz="0" w:space="0" w:color="auto"/>
        <w:right w:val="none" w:sz="0" w:space="0" w:color="auto"/>
      </w:divBdr>
    </w:div>
    <w:div w:id="1519729874">
      <w:bodyDiv w:val="1"/>
      <w:marLeft w:val="0"/>
      <w:marRight w:val="0"/>
      <w:marTop w:val="0"/>
      <w:marBottom w:val="0"/>
      <w:divBdr>
        <w:top w:val="none" w:sz="0" w:space="0" w:color="auto"/>
        <w:left w:val="none" w:sz="0" w:space="0" w:color="auto"/>
        <w:bottom w:val="none" w:sz="0" w:space="0" w:color="auto"/>
        <w:right w:val="none" w:sz="0" w:space="0" w:color="auto"/>
      </w:divBdr>
    </w:div>
    <w:div w:id="1607227408">
      <w:bodyDiv w:val="1"/>
      <w:marLeft w:val="0"/>
      <w:marRight w:val="0"/>
      <w:marTop w:val="0"/>
      <w:marBottom w:val="0"/>
      <w:divBdr>
        <w:top w:val="none" w:sz="0" w:space="0" w:color="auto"/>
        <w:left w:val="none" w:sz="0" w:space="0" w:color="auto"/>
        <w:bottom w:val="none" w:sz="0" w:space="0" w:color="auto"/>
        <w:right w:val="none" w:sz="0" w:space="0" w:color="auto"/>
      </w:divBdr>
    </w:div>
    <w:div w:id="1609967824">
      <w:bodyDiv w:val="1"/>
      <w:marLeft w:val="0"/>
      <w:marRight w:val="0"/>
      <w:marTop w:val="0"/>
      <w:marBottom w:val="0"/>
      <w:divBdr>
        <w:top w:val="none" w:sz="0" w:space="0" w:color="auto"/>
        <w:left w:val="none" w:sz="0" w:space="0" w:color="auto"/>
        <w:bottom w:val="none" w:sz="0" w:space="0" w:color="auto"/>
        <w:right w:val="none" w:sz="0" w:space="0" w:color="auto"/>
      </w:divBdr>
    </w:div>
    <w:div w:id="1672179742">
      <w:bodyDiv w:val="1"/>
      <w:marLeft w:val="0"/>
      <w:marRight w:val="0"/>
      <w:marTop w:val="0"/>
      <w:marBottom w:val="0"/>
      <w:divBdr>
        <w:top w:val="none" w:sz="0" w:space="0" w:color="auto"/>
        <w:left w:val="none" w:sz="0" w:space="0" w:color="auto"/>
        <w:bottom w:val="none" w:sz="0" w:space="0" w:color="auto"/>
        <w:right w:val="none" w:sz="0" w:space="0" w:color="auto"/>
      </w:divBdr>
    </w:div>
    <w:div w:id="1891182325">
      <w:bodyDiv w:val="1"/>
      <w:marLeft w:val="0"/>
      <w:marRight w:val="0"/>
      <w:marTop w:val="0"/>
      <w:marBottom w:val="0"/>
      <w:divBdr>
        <w:top w:val="none" w:sz="0" w:space="0" w:color="auto"/>
        <w:left w:val="none" w:sz="0" w:space="0" w:color="auto"/>
        <w:bottom w:val="none" w:sz="0" w:space="0" w:color="auto"/>
        <w:right w:val="none" w:sz="0" w:space="0" w:color="auto"/>
      </w:divBdr>
    </w:div>
    <w:div w:id="1945189752">
      <w:bodyDiv w:val="1"/>
      <w:marLeft w:val="0"/>
      <w:marRight w:val="0"/>
      <w:marTop w:val="0"/>
      <w:marBottom w:val="0"/>
      <w:divBdr>
        <w:top w:val="none" w:sz="0" w:space="0" w:color="auto"/>
        <w:left w:val="none" w:sz="0" w:space="0" w:color="auto"/>
        <w:bottom w:val="none" w:sz="0" w:space="0" w:color="auto"/>
        <w:right w:val="none" w:sz="0" w:space="0" w:color="auto"/>
      </w:divBdr>
    </w:div>
    <w:div w:id="2011179961">
      <w:bodyDiv w:val="1"/>
      <w:marLeft w:val="0"/>
      <w:marRight w:val="0"/>
      <w:marTop w:val="0"/>
      <w:marBottom w:val="0"/>
      <w:divBdr>
        <w:top w:val="none" w:sz="0" w:space="0" w:color="auto"/>
        <w:left w:val="none" w:sz="0" w:space="0" w:color="auto"/>
        <w:bottom w:val="none" w:sz="0" w:space="0" w:color="auto"/>
        <w:right w:val="none" w:sz="0" w:space="0" w:color="auto"/>
      </w:divBdr>
    </w:div>
    <w:div w:id="2100058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Pages>
  <Words>787</Words>
  <Characters>4489</Characters>
  <Application>Microsoft Office Word</Application>
  <DocSecurity>0</DocSecurity>
  <Lines>37</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2025-06-07T11:57:00Z</dcterms:created>
  <dcterms:modified xsi:type="dcterms:W3CDTF">2025-06-10T03:41:00Z</dcterms:modified>
</cp:coreProperties>
</file>