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65F2" w14:textId="77777777" w:rsidR="006F650F" w:rsidRDefault="00263775">
      <w:pPr>
        <w:pStyle w:val="a3"/>
        <w:jc w:val="center"/>
        <w:rPr>
          <w:sz w:val="34"/>
          <w:szCs w:val="34"/>
        </w:rPr>
      </w:pPr>
      <w:bookmarkStart w:id="0" w:name="_r5ege9hctuzj" w:colFirst="0" w:colLast="0"/>
      <w:bookmarkEnd w:id="0"/>
      <w:r>
        <w:rPr>
          <w:sz w:val="34"/>
          <w:szCs w:val="34"/>
        </w:rPr>
        <w:t>Лабораторная работа №5</w:t>
      </w:r>
    </w:p>
    <w:p w14:paraId="076FC8C3" w14:textId="77777777" w:rsidR="006F650F" w:rsidRDefault="00263775">
      <w:pPr>
        <w:jc w:val="center"/>
        <w:rPr>
          <w:sz w:val="34"/>
          <w:szCs w:val="34"/>
        </w:rPr>
      </w:pPr>
      <w:r>
        <w:rPr>
          <w:sz w:val="34"/>
          <w:szCs w:val="34"/>
        </w:rPr>
        <w:t>Docker &amp; Docker-compose</w:t>
      </w:r>
    </w:p>
    <w:p w14:paraId="66759E21" w14:textId="77777777" w:rsidR="006F650F" w:rsidRDefault="006F650F">
      <w:pPr>
        <w:jc w:val="center"/>
        <w:rPr>
          <w:sz w:val="28"/>
          <w:szCs w:val="28"/>
        </w:rPr>
      </w:pPr>
    </w:p>
    <w:p w14:paraId="49404828" w14:textId="77777777" w:rsidR="006F650F" w:rsidRDefault="00263775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Цель лабораторной работы: </w:t>
      </w:r>
      <w:r>
        <w:rPr>
          <w:sz w:val="28"/>
          <w:szCs w:val="28"/>
        </w:rPr>
        <w:t>получить практические навыки развертывания готового продукта с помощью механизма контейнеризации.</w:t>
      </w:r>
    </w:p>
    <w:p w14:paraId="421CFD26" w14:textId="77777777" w:rsidR="006F650F" w:rsidRDefault="006F650F">
      <w:pPr>
        <w:rPr>
          <w:sz w:val="28"/>
          <w:szCs w:val="28"/>
        </w:rPr>
      </w:pPr>
    </w:p>
    <w:p w14:paraId="6D2873BE" w14:textId="77777777" w:rsidR="006F650F" w:rsidRDefault="0026377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Задачи лабораторной работы:</w:t>
      </w:r>
    </w:p>
    <w:p w14:paraId="43ED312A" w14:textId="77777777" w:rsidR="006F650F" w:rsidRDefault="002637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Изучить механизм работы Docker</w:t>
      </w:r>
    </w:p>
    <w:p w14:paraId="7D83FCE2" w14:textId="77777777" w:rsidR="006F650F" w:rsidRDefault="002637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Научиться создавать образы и запускать контейнеры на их основе</w:t>
      </w:r>
    </w:p>
    <w:p w14:paraId="4B896821" w14:textId="77777777" w:rsidR="006F650F" w:rsidRDefault="002637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Получить навыки работы с Docker-com</w:t>
      </w:r>
      <w:r>
        <w:rPr>
          <w:sz w:val="28"/>
          <w:szCs w:val="28"/>
        </w:rPr>
        <w:t>pose</w:t>
      </w:r>
    </w:p>
    <w:p w14:paraId="716CA7E8" w14:textId="77777777" w:rsidR="006F650F" w:rsidRDefault="002637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Получить навыки работы с томами Docker volumes</w:t>
      </w:r>
    </w:p>
    <w:p w14:paraId="70725B07" w14:textId="77777777" w:rsidR="006F650F" w:rsidRDefault="002637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навыки работы с DockerHub </w:t>
      </w:r>
    </w:p>
    <w:p w14:paraId="6E1AFD2C" w14:textId="77777777" w:rsidR="006F650F" w:rsidRDefault="002637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Научиться настраивать CI/CD для проектов (</w:t>
      </w:r>
      <w:r>
        <w:rPr>
          <w:b/>
          <w:sz w:val="28"/>
          <w:szCs w:val="28"/>
        </w:rPr>
        <w:t>опционально</w:t>
      </w:r>
      <w:r>
        <w:rPr>
          <w:sz w:val="28"/>
          <w:szCs w:val="28"/>
        </w:rPr>
        <w:t>)</w:t>
      </w:r>
    </w:p>
    <w:p w14:paraId="1C6F74E7" w14:textId="77777777" w:rsidR="006F650F" w:rsidRDefault="006F650F">
      <w:pPr>
        <w:rPr>
          <w:sz w:val="28"/>
          <w:szCs w:val="28"/>
        </w:rPr>
      </w:pPr>
    </w:p>
    <w:p w14:paraId="7AE47564" w14:textId="77777777" w:rsidR="006F650F" w:rsidRPr="00BC4426" w:rsidRDefault="00263775">
      <w:pPr>
        <w:rPr>
          <w:sz w:val="28"/>
          <w:szCs w:val="28"/>
          <w:lang w:val="en-GB"/>
        </w:rPr>
      </w:pPr>
      <w:r>
        <w:rPr>
          <w:b/>
          <w:i/>
          <w:sz w:val="28"/>
          <w:szCs w:val="28"/>
        </w:rPr>
        <w:t>Ключевые</w:t>
      </w:r>
      <w:r w:rsidRPr="00BC4426">
        <w:rPr>
          <w:b/>
          <w:i/>
          <w:sz w:val="28"/>
          <w:szCs w:val="28"/>
          <w:lang w:val="en-GB"/>
        </w:rPr>
        <w:t xml:space="preserve"> </w:t>
      </w:r>
      <w:r>
        <w:rPr>
          <w:b/>
          <w:i/>
          <w:sz w:val="28"/>
          <w:szCs w:val="28"/>
        </w:rPr>
        <w:t>слова</w:t>
      </w:r>
      <w:r w:rsidRPr="00BC4426">
        <w:rPr>
          <w:b/>
          <w:i/>
          <w:sz w:val="28"/>
          <w:szCs w:val="28"/>
          <w:lang w:val="en-GB"/>
        </w:rPr>
        <w:t xml:space="preserve">: </w:t>
      </w:r>
      <w:r w:rsidRPr="00BC4426">
        <w:rPr>
          <w:sz w:val="28"/>
          <w:szCs w:val="28"/>
          <w:lang w:val="en-GB"/>
        </w:rPr>
        <w:t xml:space="preserve">Docker </w:t>
      </w:r>
      <w:r>
        <w:rPr>
          <w:sz w:val="28"/>
          <w:szCs w:val="28"/>
        </w:rPr>
        <w:t>образ</w:t>
      </w:r>
      <w:r w:rsidRPr="00BC4426">
        <w:rPr>
          <w:sz w:val="28"/>
          <w:szCs w:val="28"/>
          <w:lang w:val="en-GB"/>
        </w:rPr>
        <w:t>/</w:t>
      </w:r>
      <w:r>
        <w:rPr>
          <w:sz w:val="28"/>
          <w:szCs w:val="28"/>
        </w:rPr>
        <w:t>контейнер</w:t>
      </w:r>
      <w:r w:rsidRPr="00BC4426">
        <w:rPr>
          <w:sz w:val="28"/>
          <w:szCs w:val="28"/>
          <w:lang w:val="en-GB"/>
        </w:rPr>
        <w:t xml:space="preserve"> (Dockerfile), DockerHub, Docker-compose (docker-compose.yml), nginx, SQLi</w:t>
      </w:r>
      <w:r w:rsidRPr="00BC4426">
        <w:rPr>
          <w:sz w:val="28"/>
          <w:szCs w:val="28"/>
          <w:lang w:val="en-GB"/>
        </w:rPr>
        <w:t>te, Docker volumes, GitHub Actions CI/CD</w:t>
      </w:r>
    </w:p>
    <w:p w14:paraId="2978755D" w14:textId="77777777" w:rsidR="006F650F" w:rsidRDefault="00263775">
      <w:pPr>
        <w:pStyle w:val="1"/>
        <w:rPr>
          <w:b/>
          <w:i/>
          <w:sz w:val="32"/>
          <w:szCs w:val="32"/>
        </w:rPr>
      </w:pPr>
      <w:bookmarkStart w:id="1" w:name="_8mpsemn541t3" w:colFirst="0" w:colLast="0"/>
      <w:bookmarkEnd w:id="1"/>
      <w:r>
        <w:rPr>
          <w:b/>
          <w:i/>
          <w:sz w:val="32"/>
          <w:szCs w:val="32"/>
        </w:rPr>
        <w:t>Теоретическая часть:</w:t>
      </w:r>
    </w:p>
    <w:p w14:paraId="0D3B4A54" w14:textId="77777777" w:rsidR="006F650F" w:rsidRDefault="00263775">
      <w:pPr>
        <w:pStyle w:val="3"/>
      </w:pPr>
      <w:bookmarkStart w:id="2" w:name="_7b3qzl82c6tc" w:colFirst="0" w:colLast="0"/>
      <w:bookmarkEnd w:id="2"/>
      <w:r>
        <w:t>Статьи с теорией</w:t>
      </w:r>
    </w:p>
    <w:p w14:paraId="369F2E51" w14:textId="77777777" w:rsidR="006F650F" w:rsidRDefault="00263775">
      <w:pPr>
        <w:numPr>
          <w:ilvl w:val="0"/>
          <w:numId w:val="6"/>
        </w:numPr>
        <w:rPr>
          <w:sz w:val="28"/>
          <w:szCs w:val="28"/>
        </w:rPr>
      </w:pPr>
      <w:hyperlink r:id="rId5" w:anchor="/linux">
        <w:r>
          <w:rPr>
            <w:color w:val="1155CC"/>
            <w:sz w:val="28"/>
            <w:szCs w:val="28"/>
            <w:u w:val="single"/>
          </w:rPr>
          <w:t>Официальная документация Docker</w:t>
        </w:r>
      </w:hyperlink>
    </w:p>
    <w:p w14:paraId="13C09CF0" w14:textId="77777777" w:rsidR="006F650F" w:rsidRDefault="00263775">
      <w:pPr>
        <w:numPr>
          <w:ilvl w:val="0"/>
          <w:numId w:val="6"/>
        </w:numPr>
        <w:rPr>
          <w:sz w:val="28"/>
          <w:szCs w:val="28"/>
        </w:rPr>
      </w:pPr>
      <w:hyperlink r:id="rId6">
        <w:r>
          <w:rPr>
            <w:color w:val="1155CC"/>
            <w:sz w:val="28"/>
            <w:szCs w:val="28"/>
            <w:u w:val="single"/>
          </w:rPr>
          <w:t>Хорошая статья на хабре про Do</w:t>
        </w:r>
        <w:r>
          <w:rPr>
            <w:color w:val="1155CC"/>
            <w:sz w:val="28"/>
            <w:szCs w:val="28"/>
            <w:u w:val="single"/>
          </w:rPr>
          <w:t>cker</w:t>
        </w:r>
      </w:hyperlink>
    </w:p>
    <w:p w14:paraId="5F516FEA" w14:textId="77777777" w:rsidR="006F650F" w:rsidRDefault="00263775">
      <w:pPr>
        <w:numPr>
          <w:ilvl w:val="0"/>
          <w:numId w:val="6"/>
        </w:numPr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Статья на хабре про nginx</w:t>
        </w:r>
      </w:hyperlink>
    </w:p>
    <w:p w14:paraId="523F3DD9" w14:textId="77777777" w:rsidR="006F650F" w:rsidRDefault="00263775">
      <w:pPr>
        <w:numPr>
          <w:ilvl w:val="0"/>
          <w:numId w:val="6"/>
        </w:numPr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Информация по настройке CI / CD</w:t>
        </w:r>
      </w:hyperlink>
    </w:p>
    <w:p w14:paraId="5F347F81" w14:textId="77777777" w:rsidR="006F650F" w:rsidRDefault="00263775">
      <w:pPr>
        <w:numPr>
          <w:ilvl w:val="0"/>
          <w:numId w:val="6"/>
        </w:numPr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 xml:space="preserve">Официальная документация по работе с </w:t>
        </w:r>
        <w:r>
          <w:rPr>
            <w:color w:val="1155CC"/>
            <w:sz w:val="28"/>
            <w:szCs w:val="28"/>
            <w:u w:val="single"/>
          </w:rPr>
          <w:t>Docker Hub</w:t>
        </w:r>
      </w:hyperlink>
    </w:p>
    <w:p w14:paraId="7C0C5140" w14:textId="77777777" w:rsidR="006F650F" w:rsidRDefault="00263775">
      <w:pPr>
        <w:numPr>
          <w:ilvl w:val="0"/>
          <w:numId w:val="6"/>
        </w:numPr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Гайд по настройке sqlite3 с docker</w:t>
        </w:r>
      </w:hyperlink>
    </w:p>
    <w:p w14:paraId="7F95F8D6" w14:textId="77777777" w:rsidR="006F650F" w:rsidRDefault="00263775">
      <w:pPr>
        <w:numPr>
          <w:ilvl w:val="0"/>
          <w:numId w:val="6"/>
        </w:numPr>
        <w:rPr>
          <w:sz w:val="28"/>
          <w:szCs w:val="28"/>
        </w:rPr>
      </w:pPr>
      <w:hyperlink r:id="rId11">
        <w:r>
          <w:rPr>
            <w:color w:val="1155CC"/>
            <w:sz w:val="28"/>
            <w:szCs w:val="28"/>
            <w:u w:val="single"/>
          </w:rPr>
          <w:t>Отличный гайд по docker</w:t>
        </w:r>
      </w:hyperlink>
    </w:p>
    <w:p w14:paraId="37781BDC" w14:textId="77777777" w:rsidR="006F650F" w:rsidRDefault="00263775">
      <w:pPr>
        <w:pStyle w:val="1"/>
        <w:rPr>
          <w:sz w:val="32"/>
          <w:szCs w:val="32"/>
        </w:rPr>
      </w:pPr>
      <w:bookmarkStart w:id="3" w:name="_txgfhs8pyail" w:colFirst="0" w:colLast="0"/>
      <w:bookmarkEnd w:id="3"/>
      <w:r>
        <w:br w:type="page"/>
      </w:r>
    </w:p>
    <w:p w14:paraId="15D192FA" w14:textId="77777777" w:rsidR="006F650F" w:rsidRDefault="00263775">
      <w:pPr>
        <w:pStyle w:val="1"/>
        <w:rPr>
          <w:b/>
          <w:i/>
          <w:sz w:val="32"/>
          <w:szCs w:val="32"/>
        </w:rPr>
      </w:pPr>
      <w:bookmarkStart w:id="4" w:name="_7xaf3t6l6gvz" w:colFirst="0" w:colLast="0"/>
      <w:bookmarkEnd w:id="4"/>
      <w:r>
        <w:rPr>
          <w:b/>
          <w:i/>
          <w:sz w:val="32"/>
          <w:szCs w:val="32"/>
        </w:rPr>
        <w:lastRenderedPageBreak/>
        <w:t>Практическая часть:</w:t>
      </w:r>
    </w:p>
    <w:p w14:paraId="2400424F" w14:textId="77777777" w:rsidR="006F650F" w:rsidRDefault="00263775">
      <w:pPr>
        <w:pStyle w:val="2"/>
        <w:rPr>
          <w:i/>
          <w:sz w:val="30"/>
          <w:szCs w:val="30"/>
        </w:rPr>
      </w:pPr>
      <w:bookmarkStart w:id="5" w:name="_ii7ocgavr46h" w:colFirst="0" w:colLast="0"/>
      <w:bookmarkEnd w:id="5"/>
      <w:r>
        <w:rPr>
          <w:i/>
          <w:sz w:val="30"/>
          <w:szCs w:val="30"/>
        </w:rPr>
        <w:t>Описание лабораторной работы:</w:t>
      </w:r>
    </w:p>
    <w:p w14:paraId="38FCA119" w14:textId="77777777" w:rsidR="006F650F" w:rsidRDefault="0026377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 ссылке </w:t>
      </w:r>
      <w:hyperlink r:id="rId12">
        <w:r>
          <w:rPr>
            <w:color w:val="1155CC"/>
            <w:sz w:val="28"/>
            <w:szCs w:val="28"/>
            <w:u w:val="single"/>
          </w:rPr>
          <w:t>https://github.com/mdn/django-locallibrary-tutorial</w:t>
        </w:r>
      </w:hyperlink>
      <w:r>
        <w:rPr>
          <w:sz w:val="28"/>
          <w:szCs w:val="28"/>
        </w:rPr>
        <w:t xml:space="preserve"> доступно готовое приложение, состоящее из клиентской и серверной части. Данный веб-сервис представляет собой простой сайт, работающий с базой данных SQLite. Вам необходимо развернуть этот сайт в docker-контейнере.</w:t>
      </w:r>
    </w:p>
    <w:p w14:paraId="4EBD1219" w14:textId="77777777" w:rsidR="006F650F" w:rsidRDefault="00263775">
      <w:pPr>
        <w:pStyle w:val="2"/>
        <w:rPr>
          <w:i/>
          <w:sz w:val="30"/>
          <w:szCs w:val="30"/>
        </w:rPr>
      </w:pPr>
      <w:bookmarkStart w:id="6" w:name="_fuo1e1r5hczh" w:colFirst="0" w:colLast="0"/>
      <w:bookmarkEnd w:id="6"/>
      <w:r>
        <w:rPr>
          <w:i/>
          <w:sz w:val="30"/>
          <w:szCs w:val="30"/>
        </w:rPr>
        <w:t>Задание 1. Подготовительная часть.</w:t>
      </w:r>
    </w:p>
    <w:p w14:paraId="466C3700" w14:textId="77777777" w:rsidR="006F650F" w:rsidRDefault="0026377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Устано</w:t>
      </w:r>
      <w:r>
        <w:rPr>
          <w:sz w:val="28"/>
          <w:szCs w:val="28"/>
        </w:rPr>
        <w:t xml:space="preserve">вите программы </w:t>
      </w:r>
      <w:r>
        <w:rPr>
          <w:b/>
          <w:sz w:val="28"/>
          <w:szCs w:val="28"/>
        </w:rPr>
        <w:t>git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docker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docker-compose</w:t>
      </w:r>
      <w:r>
        <w:rPr>
          <w:sz w:val="28"/>
          <w:szCs w:val="28"/>
        </w:rPr>
        <w:t xml:space="preserve"> на вашу виртуальную машину / хостовую систему. Инструкция по установке для CentOS: </w:t>
      </w:r>
      <w:hyperlink r:id="rId13">
        <w:r>
          <w:rPr>
            <w:color w:val="1155CC"/>
            <w:sz w:val="28"/>
            <w:szCs w:val="28"/>
            <w:u w:val="single"/>
          </w:rPr>
          <w:t>https://docs.docker.com/engine/install/centos/</w:t>
        </w:r>
      </w:hyperlink>
    </w:p>
    <w:p w14:paraId="4086E6BF" w14:textId="77777777" w:rsidR="006F650F" w:rsidRDefault="0026377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Проверьте коррект</w:t>
      </w:r>
      <w:r>
        <w:rPr>
          <w:sz w:val="28"/>
          <w:szCs w:val="28"/>
        </w:rPr>
        <w:t xml:space="preserve">ность запуска командой </w:t>
      </w:r>
      <w:r>
        <w:rPr>
          <w:b/>
          <w:sz w:val="28"/>
          <w:szCs w:val="28"/>
        </w:rPr>
        <w:t xml:space="preserve">sudo docker run hello-world </w:t>
      </w:r>
    </w:p>
    <w:p w14:paraId="124F0EDF" w14:textId="77777777" w:rsidR="006F650F" w:rsidRDefault="0026377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Сделайте форк репозитория </w:t>
      </w:r>
      <w:hyperlink r:id="rId14">
        <w:r>
          <w:rPr>
            <w:color w:val="1155CC"/>
            <w:sz w:val="28"/>
            <w:szCs w:val="28"/>
            <w:u w:val="single"/>
          </w:rPr>
          <w:t>https://github.com/mdn/django-locallibrary-tutorial</w:t>
        </w:r>
      </w:hyperlink>
      <w:r>
        <w:rPr>
          <w:sz w:val="28"/>
          <w:szCs w:val="28"/>
        </w:rPr>
        <w:t xml:space="preserve"> и склонируйте его локально на хост \ виртуальную машину</w:t>
      </w:r>
      <w:r>
        <w:rPr>
          <w:sz w:val="28"/>
          <w:szCs w:val="28"/>
        </w:rPr>
        <w:t>.</w:t>
      </w:r>
    </w:p>
    <w:p w14:paraId="7DFA408C" w14:textId="77777777" w:rsidR="006F650F" w:rsidRDefault="0026377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файл </w:t>
      </w:r>
      <w:r>
        <w:rPr>
          <w:b/>
          <w:sz w:val="28"/>
          <w:szCs w:val="28"/>
        </w:rPr>
        <w:t>.env</w:t>
      </w:r>
      <w:r>
        <w:rPr>
          <w:sz w:val="28"/>
          <w:szCs w:val="28"/>
        </w:rPr>
        <w:t xml:space="preserve"> в корне проекта и пропишите в нем ключи:</w:t>
      </w:r>
    </w:p>
    <w:p w14:paraId="048B3C44" w14:textId="77777777" w:rsidR="006F650F" w:rsidRDefault="00263775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SECRET_KEY</w:t>
      </w:r>
      <w:r>
        <w:rPr>
          <w:sz w:val="28"/>
          <w:szCs w:val="28"/>
        </w:rPr>
        <w:t>=”&lt;любая последовательность символов&gt;”</w:t>
      </w:r>
    </w:p>
    <w:p w14:paraId="6C93A47D" w14:textId="77777777" w:rsidR="006F650F" w:rsidRDefault="00263775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DEBUG</w:t>
      </w:r>
      <w:r>
        <w:rPr>
          <w:sz w:val="28"/>
          <w:szCs w:val="28"/>
        </w:rPr>
        <w:t>=True</w:t>
      </w:r>
    </w:p>
    <w:p w14:paraId="771A3A8E" w14:textId="77777777" w:rsidR="006F650F" w:rsidRDefault="006F650F">
      <w:pPr>
        <w:rPr>
          <w:sz w:val="28"/>
          <w:szCs w:val="28"/>
        </w:rPr>
      </w:pPr>
    </w:p>
    <w:p w14:paraId="44455033" w14:textId="77777777" w:rsidR="006F650F" w:rsidRDefault="00263775">
      <w:pPr>
        <w:pStyle w:val="2"/>
        <w:rPr>
          <w:i/>
          <w:sz w:val="30"/>
          <w:szCs w:val="30"/>
        </w:rPr>
      </w:pPr>
      <w:bookmarkStart w:id="7" w:name="_qcfv0l3ajzkc" w:colFirst="0" w:colLast="0"/>
      <w:bookmarkEnd w:id="7"/>
      <w:r>
        <w:rPr>
          <w:i/>
          <w:sz w:val="30"/>
          <w:szCs w:val="30"/>
        </w:rPr>
        <w:t>Задание 2. Разверните проект локально.</w:t>
      </w:r>
    </w:p>
    <w:p w14:paraId="32227CAF" w14:textId="77777777" w:rsidR="006F650F" w:rsidRDefault="0026377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Установите Python версии &gt;= 3.7</w:t>
      </w:r>
    </w:p>
    <w:p w14:paraId="70161C57" w14:textId="77777777" w:rsidR="006F650F" w:rsidRDefault="0026377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Создайте внутри локального репозитория виртуальное окружение д</w:t>
      </w:r>
      <w:r>
        <w:rPr>
          <w:sz w:val="28"/>
          <w:szCs w:val="28"/>
        </w:rPr>
        <w:t>ля используемых библиотек. Хорошим тоном для каждого проекта является наличие изолированной среды со всеми зависимостями, чтобы не засорять файловую систему. Откройте терминал в директории проекта и пропишите команду</w:t>
      </w:r>
    </w:p>
    <w:p w14:paraId="1B4A1C7C" w14:textId="77777777" w:rsidR="006F650F" w:rsidRDefault="00263775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python -m venv venv</w:t>
      </w:r>
      <w:r>
        <w:rPr>
          <w:sz w:val="28"/>
          <w:szCs w:val="28"/>
        </w:rPr>
        <w:t xml:space="preserve">. </w:t>
      </w:r>
    </w:p>
    <w:p w14:paraId="053383A9" w14:textId="77777777" w:rsidR="006F650F" w:rsidRDefault="0026377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Для активации окр</w:t>
      </w:r>
      <w:r>
        <w:rPr>
          <w:sz w:val="28"/>
          <w:szCs w:val="28"/>
        </w:rPr>
        <w:t>ужения пропишите команду</w:t>
      </w:r>
    </w:p>
    <w:p w14:paraId="244EB03B" w14:textId="77777777" w:rsidR="006F650F" w:rsidRDefault="0026377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source venv/bin/activate. </w:t>
      </w:r>
    </w:p>
    <w:p w14:paraId="79CB85FF" w14:textId="77777777" w:rsidR="006F650F" w:rsidRDefault="0026377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Удостоверьтесь, что вы в правильном окружении, посмотрев на надпись в терминале над полем ввода. Она должна иметь значение </w:t>
      </w:r>
      <w:r>
        <w:rPr>
          <w:b/>
          <w:sz w:val="28"/>
          <w:szCs w:val="28"/>
        </w:rPr>
        <w:t>venv</w:t>
      </w:r>
    </w:p>
    <w:p w14:paraId="0FE07B2E" w14:textId="77777777" w:rsidR="006F650F" w:rsidRDefault="0026377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Установите необходимые для работы библиотеки зависимости из файла </w:t>
      </w:r>
      <w:r>
        <w:rPr>
          <w:b/>
          <w:sz w:val="28"/>
          <w:szCs w:val="28"/>
        </w:rPr>
        <w:t>requirements.txt</w:t>
      </w:r>
      <w:r>
        <w:rPr>
          <w:sz w:val="28"/>
          <w:szCs w:val="28"/>
        </w:rPr>
        <w:t xml:space="preserve">.  Для установки используйте команду </w:t>
      </w:r>
      <w:r>
        <w:rPr>
          <w:b/>
          <w:sz w:val="28"/>
          <w:szCs w:val="28"/>
        </w:rPr>
        <w:t>pip insta</w:t>
      </w:r>
      <w:r>
        <w:rPr>
          <w:b/>
          <w:sz w:val="28"/>
          <w:szCs w:val="28"/>
        </w:rPr>
        <w:t>ll -r requirements.txt</w:t>
      </w:r>
      <w:r>
        <w:rPr>
          <w:sz w:val="28"/>
          <w:szCs w:val="28"/>
        </w:rPr>
        <w:t xml:space="preserve">. </w:t>
      </w:r>
    </w:p>
    <w:p w14:paraId="31E24AC9" w14:textId="77777777" w:rsidR="006F650F" w:rsidRDefault="0026377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Проверьте, что все зависимости установлены с помощью команды </w:t>
      </w:r>
      <w:r>
        <w:rPr>
          <w:b/>
          <w:sz w:val="28"/>
          <w:szCs w:val="28"/>
        </w:rPr>
        <w:t>pip freeze</w:t>
      </w:r>
    </w:p>
    <w:p w14:paraId="515BC7E7" w14:textId="77777777" w:rsidR="006F650F" w:rsidRDefault="0026377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 файле models.py прописаны таблицы, использьемые в базе данных. Загрузите данные миграции в БД, используя команду </w:t>
      </w:r>
      <w:r>
        <w:rPr>
          <w:b/>
          <w:sz w:val="28"/>
          <w:szCs w:val="28"/>
        </w:rPr>
        <w:t xml:space="preserve">python manage.py migrate. </w:t>
      </w:r>
      <w:r>
        <w:rPr>
          <w:sz w:val="28"/>
          <w:szCs w:val="28"/>
        </w:rPr>
        <w:t>Проверьте, что в к</w:t>
      </w:r>
      <w:r>
        <w:rPr>
          <w:sz w:val="28"/>
          <w:szCs w:val="28"/>
        </w:rPr>
        <w:t>орневой директории создался файл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db.sqlite3. </w:t>
      </w:r>
    </w:p>
    <w:p w14:paraId="4910BC50" w14:textId="77777777" w:rsidR="006F650F" w:rsidRDefault="0026377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Протестируйте проект: запустите команду </w:t>
      </w:r>
      <w:r>
        <w:rPr>
          <w:b/>
          <w:sz w:val="28"/>
          <w:szCs w:val="28"/>
        </w:rPr>
        <w:t>python manage.py test.</w:t>
      </w:r>
    </w:p>
    <w:p w14:paraId="22152946" w14:textId="77777777" w:rsidR="006F650F" w:rsidRDefault="0026377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Разверните проект локально с помощью команды </w:t>
      </w:r>
      <w:r>
        <w:rPr>
          <w:b/>
          <w:sz w:val="28"/>
          <w:szCs w:val="28"/>
        </w:rPr>
        <w:t xml:space="preserve">python manage.py runserver. </w:t>
      </w:r>
      <w:r>
        <w:rPr>
          <w:sz w:val="28"/>
          <w:szCs w:val="28"/>
        </w:rPr>
        <w:t>Проверьте, что проект доступен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адресу: </w:t>
      </w:r>
      <w:r>
        <w:rPr>
          <w:i/>
          <w:sz w:val="28"/>
          <w:szCs w:val="28"/>
        </w:rPr>
        <w:t>http://localhost:8000</w:t>
      </w:r>
      <w:r>
        <w:rPr>
          <w:sz w:val="28"/>
          <w:szCs w:val="28"/>
        </w:rPr>
        <w:t xml:space="preserve"> или </w:t>
      </w:r>
      <w:hyperlink r:id="rId15">
        <w:r>
          <w:rPr>
            <w:i/>
            <w:color w:val="1155CC"/>
            <w:sz w:val="28"/>
            <w:szCs w:val="28"/>
            <w:u w:val="single"/>
          </w:rPr>
          <w:t>http://127.0.0.1:8000</w:t>
        </w:r>
      </w:hyperlink>
    </w:p>
    <w:p w14:paraId="20DD1E99" w14:textId="77777777" w:rsidR="006F650F" w:rsidRDefault="00263775">
      <w:pPr>
        <w:pStyle w:val="2"/>
        <w:rPr>
          <w:i/>
          <w:sz w:val="34"/>
          <w:szCs w:val="34"/>
        </w:rPr>
      </w:pPr>
      <w:bookmarkStart w:id="8" w:name="_gixjwbvnmi0h" w:colFirst="0" w:colLast="0"/>
      <w:bookmarkEnd w:id="8"/>
      <w:r>
        <w:rPr>
          <w:i/>
          <w:sz w:val="30"/>
          <w:szCs w:val="30"/>
        </w:rPr>
        <w:t>Задание 3. Запустите тот же самый проект в докере</w:t>
      </w:r>
    </w:p>
    <w:p w14:paraId="5DEBA7F3" w14:textId="77777777" w:rsidR="006F650F" w:rsidRDefault="002637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>
        <w:rPr>
          <w:b/>
          <w:sz w:val="28"/>
          <w:szCs w:val="28"/>
        </w:rPr>
        <w:t>Dockerfile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docker-compose.yml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nginx.conf</w:t>
      </w:r>
      <w:r>
        <w:rPr>
          <w:sz w:val="28"/>
          <w:szCs w:val="28"/>
        </w:rPr>
        <w:t xml:space="preserve"> файлы в корневой директории. </w:t>
      </w:r>
    </w:p>
    <w:p w14:paraId="34970359" w14:textId="77777777" w:rsidR="006F650F" w:rsidRDefault="002637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Пропишите необходимые команды в файлах конфигурации docker и ngi</w:t>
      </w:r>
      <w:r>
        <w:rPr>
          <w:sz w:val="28"/>
          <w:szCs w:val="28"/>
        </w:rPr>
        <w:t>nx.</w:t>
      </w:r>
    </w:p>
    <w:p w14:paraId="206840A8" w14:textId="77777777" w:rsidR="006F650F" w:rsidRDefault="002637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Dockerfile последним пунктом добавьте настройку </w:t>
      </w:r>
      <w:r>
        <w:rPr>
          <w:b/>
          <w:sz w:val="28"/>
          <w:szCs w:val="28"/>
        </w:rPr>
        <w:t>gunicorn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Команда</w:t>
      </w:r>
      <w:r w:rsidRPr="00BC4426">
        <w:rPr>
          <w:sz w:val="28"/>
          <w:szCs w:val="28"/>
          <w:lang w:val="en-GB"/>
        </w:rPr>
        <w:t xml:space="preserve">: </w:t>
      </w:r>
      <w:r w:rsidRPr="00BC4426">
        <w:rPr>
          <w:b/>
          <w:sz w:val="26"/>
          <w:szCs w:val="26"/>
          <w:highlight w:val="white"/>
          <w:lang w:val="en-GB"/>
        </w:rPr>
        <w:t>CMD</w:t>
      </w:r>
      <w:r w:rsidRPr="00BC4426">
        <w:rPr>
          <w:b/>
          <w:color w:val="C9D1D9"/>
          <w:sz w:val="26"/>
          <w:szCs w:val="26"/>
          <w:highlight w:val="white"/>
          <w:lang w:val="en-GB"/>
        </w:rPr>
        <w:t xml:space="preserve"> </w:t>
      </w:r>
      <w:r w:rsidRPr="00BC4426">
        <w:rPr>
          <w:b/>
          <w:color w:val="0D1117"/>
          <w:sz w:val="26"/>
          <w:szCs w:val="26"/>
          <w:highlight w:val="white"/>
          <w:lang w:val="en-GB"/>
        </w:rPr>
        <w:t>gunicorn locallibrary.wsgi:application --bind 0.0.0.0:8000</w:t>
      </w:r>
      <w:r w:rsidRPr="00BC4426">
        <w:rPr>
          <w:color w:val="0D1117"/>
          <w:sz w:val="26"/>
          <w:szCs w:val="26"/>
          <w:highlight w:val="white"/>
          <w:lang w:val="en-GB"/>
        </w:rPr>
        <w:t xml:space="preserve">. </w:t>
      </w:r>
      <w:r>
        <w:rPr>
          <w:b/>
          <w:color w:val="0D1117"/>
          <w:sz w:val="26"/>
          <w:szCs w:val="26"/>
          <w:highlight w:val="white"/>
        </w:rPr>
        <w:t>Gunicorn</w:t>
      </w:r>
      <w:r>
        <w:rPr>
          <w:color w:val="0D1117"/>
          <w:sz w:val="26"/>
          <w:szCs w:val="26"/>
          <w:highlight w:val="white"/>
        </w:rPr>
        <w:t xml:space="preserve"> - это </w:t>
      </w:r>
      <w:r>
        <w:rPr>
          <w:b/>
          <w:color w:val="0D1117"/>
          <w:sz w:val="26"/>
          <w:szCs w:val="26"/>
          <w:highlight w:val="white"/>
        </w:rPr>
        <w:t xml:space="preserve">wsgi </w:t>
      </w:r>
      <w:r>
        <w:rPr>
          <w:color w:val="0D1117"/>
          <w:sz w:val="26"/>
          <w:szCs w:val="26"/>
          <w:highlight w:val="white"/>
        </w:rPr>
        <w:t>сервис, который помогает связывать nginx и django, по факту посредник между ними.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702D30" wp14:editId="72824015">
            <wp:simplePos x="0" y="0"/>
            <wp:positionH relativeFrom="column">
              <wp:posOffset>522450</wp:posOffset>
            </wp:positionH>
            <wp:positionV relativeFrom="paragraph">
              <wp:posOffset>1019175</wp:posOffset>
            </wp:positionV>
            <wp:extent cx="4681538" cy="1992817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992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851FE8" w14:textId="77777777" w:rsidR="006F650F" w:rsidRDefault="002637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Запустите все контейнеры через docker-compose. Проверьте, что у вас есть доступ к сайту по адресу </w:t>
      </w:r>
      <w:hyperlink r:id="rId17">
        <w:r>
          <w:rPr>
            <w:color w:val="1155CC"/>
            <w:sz w:val="28"/>
            <w:szCs w:val="28"/>
            <w:u w:val="single"/>
          </w:rPr>
          <w:t>http://127.0.0.1:8000</w:t>
        </w:r>
      </w:hyperlink>
      <w:r>
        <w:rPr>
          <w:sz w:val="28"/>
          <w:szCs w:val="28"/>
        </w:rPr>
        <w:t>. Убедитесь в том,</w:t>
      </w:r>
      <w:r>
        <w:rPr>
          <w:sz w:val="28"/>
          <w:szCs w:val="28"/>
        </w:rPr>
        <w:t xml:space="preserve"> что сайт некрасивый (можно например зайти на /admin)</w:t>
      </w:r>
    </w:p>
    <w:p w14:paraId="4025EDEF" w14:textId="77777777" w:rsidR="006F650F" w:rsidRDefault="002637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Исправьте стили и верстку, загрузив файлы статики в </w:t>
      </w:r>
      <w:r>
        <w:rPr>
          <w:b/>
          <w:sz w:val="28"/>
          <w:szCs w:val="28"/>
        </w:rPr>
        <w:t>docker volume</w:t>
      </w:r>
      <w:r>
        <w:rPr>
          <w:sz w:val="28"/>
          <w:szCs w:val="28"/>
        </w:rPr>
        <w:t>, таким образом чтобы nginx видел файлы и раздавал их. Убедитесь в правильности настроек и подключении docker volumes.</w:t>
      </w:r>
    </w:p>
    <w:p w14:paraId="0A25BDD3" w14:textId="77777777" w:rsidR="006F650F" w:rsidRDefault="002637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Как работают </w:t>
      </w:r>
      <w:r>
        <w:rPr>
          <w:b/>
          <w:sz w:val="28"/>
          <w:szCs w:val="28"/>
        </w:rPr>
        <w:t>volumes</w:t>
      </w:r>
      <w:r>
        <w:rPr>
          <w:sz w:val="28"/>
          <w:szCs w:val="28"/>
        </w:rPr>
        <w:t>:</w:t>
      </w:r>
    </w:p>
    <w:p w14:paraId="64EFEC84" w14:textId="77777777" w:rsidR="006F650F" w:rsidRDefault="00263775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9E167EF" wp14:editId="275CEA82">
            <wp:extent cx="5731200" cy="1371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16BE0" w14:textId="77777777" w:rsidR="006F650F" w:rsidRDefault="002637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Выполните команду </w:t>
      </w:r>
      <w:r>
        <w:rPr>
          <w:b/>
          <w:sz w:val="28"/>
          <w:szCs w:val="28"/>
        </w:rPr>
        <w:t xml:space="preserve">collectstatic </w:t>
      </w:r>
      <w:r>
        <w:rPr>
          <w:sz w:val="28"/>
          <w:szCs w:val="28"/>
        </w:rPr>
        <w:t>внутри контейнера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этого, находясь в корневой директории, выполните команду: </w:t>
      </w:r>
      <w:r>
        <w:rPr>
          <w:b/>
          <w:sz w:val="28"/>
          <w:szCs w:val="28"/>
        </w:rPr>
        <w:t>docker-compose exec &lt;CONTAINER NAME&gt; python manage.py collectstatic --noinput</w:t>
      </w:r>
      <w:r>
        <w:rPr>
          <w:sz w:val="28"/>
          <w:szCs w:val="28"/>
        </w:rPr>
        <w:t xml:space="preserve">. </w:t>
      </w:r>
    </w:p>
    <w:p w14:paraId="45A46E1B" w14:textId="77777777" w:rsidR="006F650F" w:rsidRDefault="002637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Импортируйте миграции в базу данных с помощью команды </w:t>
      </w:r>
      <w:r>
        <w:rPr>
          <w:b/>
          <w:sz w:val="28"/>
          <w:szCs w:val="28"/>
        </w:rPr>
        <w:t>docker-compose exec &lt;CONTAINER NAME&gt; python manage.py migrate --noinput</w:t>
      </w:r>
    </w:p>
    <w:p w14:paraId="5020D3B4" w14:textId="77777777" w:rsidR="006F650F" w:rsidRDefault="002637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суперпользователя внутри контейнера: </w:t>
      </w:r>
      <w:r>
        <w:rPr>
          <w:b/>
          <w:sz w:val="28"/>
          <w:szCs w:val="28"/>
        </w:rPr>
        <w:t>dock</w:t>
      </w:r>
      <w:r>
        <w:rPr>
          <w:b/>
          <w:sz w:val="28"/>
          <w:szCs w:val="28"/>
        </w:rPr>
        <w:t>er-compose exec &lt;CONTAINER NAME&gt; python manage.py createsuperuser</w:t>
      </w:r>
    </w:p>
    <w:p w14:paraId="16668EB0" w14:textId="77777777" w:rsidR="006F650F" w:rsidRDefault="002637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Посмотрите содержимое контейнера с помощью команды  </w:t>
      </w:r>
      <w:r>
        <w:rPr>
          <w:b/>
          <w:sz w:val="28"/>
          <w:szCs w:val="28"/>
        </w:rPr>
        <w:t>docker-compose exec &lt;CONTAINER NAME&gt; bash</w:t>
      </w:r>
    </w:p>
    <w:p w14:paraId="777CB7CC" w14:textId="77777777" w:rsidR="006F650F" w:rsidRDefault="00263775">
      <w:pPr>
        <w:pStyle w:val="2"/>
        <w:rPr>
          <w:i/>
          <w:sz w:val="34"/>
          <w:szCs w:val="34"/>
        </w:rPr>
      </w:pPr>
      <w:bookmarkStart w:id="9" w:name="_kargk0vkh1nf" w:colFirst="0" w:colLast="0"/>
      <w:bookmarkEnd w:id="9"/>
      <w:r>
        <w:rPr>
          <w:i/>
          <w:sz w:val="30"/>
          <w:szCs w:val="30"/>
        </w:rPr>
        <w:t>Задание 4. Настройка CI/CD.</w:t>
      </w:r>
    </w:p>
    <w:p w14:paraId="06A4005A" w14:textId="77777777" w:rsidR="006F650F" w:rsidRDefault="00263775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Создайте файл .github/workflows/main.yml</w:t>
      </w:r>
    </w:p>
    <w:p w14:paraId="5CAE3E42" w14:textId="77777777" w:rsidR="006F650F" w:rsidRDefault="00263775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Настройте CI/CD в файле .gi</w:t>
      </w:r>
      <w:r>
        <w:rPr>
          <w:sz w:val="28"/>
          <w:szCs w:val="28"/>
        </w:rPr>
        <w:t xml:space="preserve">thub/workflows/main.yml для осуществления доставки docker образов на </w:t>
      </w:r>
      <w:r>
        <w:rPr>
          <w:b/>
          <w:sz w:val="28"/>
          <w:szCs w:val="28"/>
        </w:rPr>
        <w:t>Docker Hub</w:t>
      </w:r>
      <w:r>
        <w:rPr>
          <w:sz w:val="28"/>
          <w:szCs w:val="28"/>
        </w:rPr>
        <w:t xml:space="preserve"> при каждой операции push в репозитории на github</w:t>
      </w:r>
    </w:p>
    <w:p w14:paraId="23974158" w14:textId="77777777" w:rsidR="006F650F" w:rsidRDefault="00263775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Измените файл .github/workflows/main.yml для прохождения автотестов при каждой операции push в репозитории на github</w:t>
      </w:r>
    </w:p>
    <w:p w14:paraId="7CB29EDD" w14:textId="0F236612" w:rsidR="006F650F" w:rsidRDefault="00263775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Сделайте p</w:t>
      </w:r>
      <w:r>
        <w:rPr>
          <w:sz w:val="28"/>
          <w:szCs w:val="28"/>
        </w:rPr>
        <w:t>ush в репозиторий. Проверьте, что ваши тесты запускаются</w:t>
      </w:r>
    </w:p>
    <w:p w14:paraId="16E8711E" w14:textId="0CB42FF3" w:rsidR="00BC4426" w:rsidRDefault="00BC4426" w:rsidP="00BC442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Предоставьте преподавателю отчет, содержащий следующие пункты: </w:t>
      </w:r>
    </w:p>
    <w:p w14:paraId="7FED9A01" w14:textId="06206264" w:rsidR="00BC4426" w:rsidRPr="00BC4426" w:rsidRDefault="00BC4426" w:rsidP="00BC442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Скриншот запуска контейнера </w:t>
      </w:r>
      <w:r>
        <w:rPr>
          <w:sz w:val="28"/>
          <w:szCs w:val="28"/>
          <w:lang w:val="en-GB"/>
        </w:rPr>
        <w:t>hello</w:t>
      </w:r>
      <w:r w:rsidRPr="00BC4426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GB"/>
        </w:rPr>
        <w:t>world</w:t>
      </w:r>
      <w:r w:rsidRPr="00BC44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 пункта 1.2</w:t>
      </w:r>
    </w:p>
    <w:p w14:paraId="20C901B0" w14:textId="398BD622" w:rsidR="00BC4426" w:rsidRPr="00BC4426" w:rsidRDefault="00BC4426" w:rsidP="00BC442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Содержимое файла </w:t>
      </w:r>
      <w:r>
        <w:rPr>
          <w:sz w:val="28"/>
          <w:szCs w:val="28"/>
          <w:lang w:val="en-GB"/>
        </w:rPr>
        <w:t>.env</w:t>
      </w:r>
    </w:p>
    <w:p w14:paraId="62DF7B1F" w14:textId="57AAAB43" w:rsidR="00BC4426" w:rsidRPr="001425B0" w:rsidRDefault="001425B0" w:rsidP="00BC442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Скриншот работающего сайта, развернутого локально</w:t>
      </w:r>
    </w:p>
    <w:p w14:paraId="49791576" w14:textId="5E595373" w:rsidR="001425B0" w:rsidRPr="00263775" w:rsidRDefault="001425B0" w:rsidP="00BC4426">
      <w:pPr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Итоговое с</w:t>
      </w:r>
      <w:r w:rsidRPr="001425B0">
        <w:rPr>
          <w:bCs/>
          <w:sz w:val="28"/>
          <w:szCs w:val="28"/>
          <w:lang w:val="ru-RU"/>
        </w:rPr>
        <w:t xml:space="preserve">одержимое файлов </w:t>
      </w:r>
      <w:r w:rsidRPr="001425B0">
        <w:rPr>
          <w:bCs/>
          <w:sz w:val="28"/>
          <w:szCs w:val="28"/>
          <w:lang w:val="en-GB"/>
        </w:rPr>
        <w:t>Dockerfile</w:t>
      </w:r>
      <w:r w:rsidRPr="001425B0">
        <w:rPr>
          <w:bCs/>
          <w:sz w:val="28"/>
          <w:szCs w:val="28"/>
        </w:rPr>
        <w:t xml:space="preserve">, </w:t>
      </w:r>
      <w:r w:rsidRPr="001425B0">
        <w:rPr>
          <w:bCs/>
          <w:sz w:val="28"/>
          <w:szCs w:val="28"/>
          <w:lang w:val="en-GB"/>
        </w:rPr>
        <w:t>docker</w:t>
      </w:r>
      <w:r w:rsidRPr="001425B0">
        <w:rPr>
          <w:bCs/>
          <w:sz w:val="28"/>
          <w:szCs w:val="28"/>
        </w:rPr>
        <w:t>-</w:t>
      </w:r>
      <w:r w:rsidRPr="001425B0">
        <w:rPr>
          <w:bCs/>
          <w:sz w:val="28"/>
          <w:szCs w:val="28"/>
          <w:lang w:val="en-GB"/>
        </w:rPr>
        <w:t>compose</w:t>
      </w:r>
      <w:r w:rsidRPr="001425B0">
        <w:rPr>
          <w:bCs/>
          <w:sz w:val="28"/>
          <w:szCs w:val="28"/>
        </w:rPr>
        <w:t>.</w:t>
      </w:r>
      <w:r w:rsidRPr="001425B0">
        <w:rPr>
          <w:bCs/>
          <w:sz w:val="28"/>
          <w:szCs w:val="28"/>
          <w:lang w:val="en-GB"/>
        </w:rPr>
        <w:t>yml</w:t>
      </w:r>
      <w:r w:rsidRPr="001425B0">
        <w:rPr>
          <w:bCs/>
          <w:sz w:val="28"/>
          <w:szCs w:val="28"/>
        </w:rPr>
        <w:t xml:space="preserve"> и </w:t>
      </w:r>
      <w:r w:rsidRPr="001425B0">
        <w:rPr>
          <w:bCs/>
          <w:sz w:val="28"/>
          <w:szCs w:val="28"/>
          <w:lang w:val="en-GB"/>
        </w:rPr>
        <w:t>nginx</w:t>
      </w:r>
      <w:r w:rsidRPr="001425B0">
        <w:rPr>
          <w:bCs/>
          <w:sz w:val="28"/>
          <w:szCs w:val="28"/>
        </w:rPr>
        <w:t>.</w:t>
      </w:r>
      <w:r w:rsidRPr="001425B0">
        <w:rPr>
          <w:bCs/>
          <w:sz w:val="28"/>
          <w:szCs w:val="28"/>
          <w:lang w:val="en-GB"/>
        </w:rPr>
        <w:t>conf</w:t>
      </w:r>
    </w:p>
    <w:p w14:paraId="6F809A92" w14:textId="0A9B9B38" w:rsidR="00263775" w:rsidRPr="001425B0" w:rsidRDefault="00263775" w:rsidP="00BC4426">
      <w:pPr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Скриншот работающего сайта, развернутого в </w:t>
      </w:r>
      <w:r>
        <w:rPr>
          <w:bCs/>
          <w:sz w:val="28"/>
          <w:szCs w:val="28"/>
          <w:lang w:val="en-GB"/>
        </w:rPr>
        <w:t>docker</w:t>
      </w:r>
    </w:p>
    <w:p w14:paraId="23E33BB8" w14:textId="595866EF" w:rsidR="001425B0" w:rsidRPr="001425B0" w:rsidRDefault="001425B0" w:rsidP="00BC4426">
      <w:pPr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Содержимое файла </w:t>
      </w:r>
      <w:r>
        <w:rPr>
          <w:sz w:val="28"/>
          <w:szCs w:val="28"/>
        </w:rPr>
        <w:t>.github/workflows/main.yml</w:t>
      </w:r>
    </w:p>
    <w:p w14:paraId="503527B7" w14:textId="23CF45AF" w:rsidR="001D5C1F" w:rsidRPr="006C3FC5" w:rsidRDefault="001425B0" w:rsidP="001D5C1F">
      <w:pPr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Отчет о прохождении тестировании при операции </w:t>
      </w:r>
      <w:r>
        <w:rPr>
          <w:bCs/>
          <w:sz w:val="28"/>
          <w:szCs w:val="28"/>
          <w:lang w:val="en-GB"/>
        </w:rPr>
        <w:t>push</w:t>
      </w:r>
      <w:r>
        <w:rPr>
          <w:bCs/>
          <w:sz w:val="28"/>
          <w:szCs w:val="28"/>
          <w:lang w:val="ru-RU"/>
        </w:rPr>
        <w:t xml:space="preserve"> в репозитории на </w:t>
      </w:r>
      <w:r>
        <w:rPr>
          <w:bCs/>
          <w:sz w:val="28"/>
          <w:szCs w:val="28"/>
          <w:lang w:val="en-GB"/>
        </w:rPr>
        <w:t>github</w:t>
      </w:r>
      <w:r w:rsidRPr="001425B0">
        <w:rPr>
          <w:bCs/>
          <w:sz w:val="28"/>
          <w:szCs w:val="28"/>
          <w:lang w:val="ru-RU"/>
        </w:rPr>
        <w:t xml:space="preserve"> </w:t>
      </w:r>
    </w:p>
    <w:p w14:paraId="61B1064A" w14:textId="2EC32631" w:rsidR="006C3FC5" w:rsidRPr="006C3FC5" w:rsidRDefault="006C3FC5" w:rsidP="006C3FC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Ссылку на форк репозитория в вашем аккаунте на гитхабе с финальной версией проекта </w:t>
      </w:r>
    </w:p>
    <w:p w14:paraId="6B857294" w14:textId="77777777" w:rsidR="006F650F" w:rsidRDefault="00263775">
      <w:pPr>
        <w:pStyle w:val="1"/>
        <w:rPr>
          <w:b/>
          <w:sz w:val="32"/>
          <w:szCs w:val="32"/>
        </w:rPr>
      </w:pPr>
      <w:bookmarkStart w:id="10" w:name="_i8gs2dne43ph" w:colFirst="0" w:colLast="0"/>
      <w:bookmarkEnd w:id="10"/>
      <w:r>
        <w:rPr>
          <w:b/>
          <w:sz w:val="32"/>
          <w:szCs w:val="32"/>
        </w:rPr>
        <w:t>Возможные проблемы</w:t>
      </w:r>
    </w:p>
    <w:p w14:paraId="79897FFD" w14:textId="77777777" w:rsidR="006F650F" w:rsidRDefault="002637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сли после миграций произошли какие-то проблемы, попробуйте выполнить команду </w:t>
      </w:r>
      <w:r>
        <w:rPr>
          <w:b/>
          <w:sz w:val="28"/>
          <w:szCs w:val="28"/>
        </w:rPr>
        <w:t>docker-compose exec backend python manage.py makemigrations --noinput</w:t>
      </w:r>
      <w:r>
        <w:rPr>
          <w:sz w:val="28"/>
          <w:szCs w:val="28"/>
        </w:rPr>
        <w:t xml:space="preserve">. Данная команда генерирует правила таблиц для БД (по факту порядок sql запросов к бд). После этого выполните команду </w:t>
      </w:r>
      <w:r>
        <w:rPr>
          <w:b/>
          <w:sz w:val="28"/>
          <w:szCs w:val="28"/>
        </w:rPr>
        <w:t>migrate</w:t>
      </w:r>
      <w:r>
        <w:rPr>
          <w:sz w:val="28"/>
          <w:szCs w:val="28"/>
        </w:rPr>
        <w:t xml:space="preserve"> снова.</w:t>
      </w:r>
    </w:p>
    <w:p w14:paraId="2B00003A" w14:textId="77777777" w:rsidR="006F650F" w:rsidRDefault="0026377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Если сайт выглядит некрасиво, удостоверьтесь, что сген</w:t>
      </w:r>
      <w:r>
        <w:rPr>
          <w:sz w:val="28"/>
          <w:szCs w:val="28"/>
        </w:rPr>
        <w:t>ерировали статику (collectstatic) и правильно настроили docker volumes.</w:t>
      </w:r>
    </w:p>
    <w:p w14:paraId="3A157987" w14:textId="77777777" w:rsidR="006F650F" w:rsidRDefault="0026377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сайт выдает ошибку с кодом 500 (Server error), удостоверьтесь, что правильно настроили </w:t>
      </w:r>
      <w:r>
        <w:rPr>
          <w:b/>
          <w:sz w:val="28"/>
          <w:szCs w:val="28"/>
        </w:rPr>
        <w:t>nginx</w:t>
      </w:r>
      <w:r>
        <w:rPr>
          <w:sz w:val="28"/>
          <w:szCs w:val="28"/>
        </w:rPr>
        <w:t>.</w:t>
      </w:r>
    </w:p>
    <w:p w14:paraId="64E3FC51" w14:textId="77777777" w:rsidR="006F650F" w:rsidRDefault="00263775">
      <w:pPr>
        <w:ind w:left="720"/>
        <w:rPr>
          <w:sz w:val="28"/>
          <w:szCs w:val="28"/>
        </w:rPr>
      </w:pPr>
      <w:r>
        <w:rPr>
          <w:sz w:val="28"/>
          <w:szCs w:val="28"/>
        </w:rPr>
        <w:t>P.S. можно посмотреть логи контейнера</w:t>
      </w:r>
    </w:p>
    <w:p w14:paraId="1953AC2F" w14:textId="77777777" w:rsidR="006F650F" w:rsidRDefault="0026377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Зайти внутрь контейнера можно не только через d</w:t>
      </w:r>
      <w:r>
        <w:rPr>
          <w:sz w:val="28"/>
          <w:szCs w:val="28"/>
        </w:rPr>
        <w:t xml:space="preserve">ocker-compose, но и с помощью самого docker. Различие только в названии.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29D36EC" wp14:editId="5450D054">
            <wp:simplePos x="0" y="0"/>
            <wp:positionH relativeFrom="column">
              <wp:posOffset>5086350</wp:posOffset>
            </wp:positionH>
            <wp:positionV relativeFrom="paragraph">
              <wp:posOffset>741369</wp:posOffset>
            </wp:positionV>
            <wp:extent cx="1495425" cy="10477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014B1C" w14:textId="77777777" w:rsidR="006F650F" w:rsidRDefault="00263775">
      <w:pPr>
        <w:ind w:left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Пример:</w:t>
      </w:r>
    </w:p>
    <w:p w14:paraId="5EAB4850" w14:textId="77777777" w:rsidR="006F650F" w:rsidRDefault="00263775">
      <w:pPr>
        <w:ind w:left="720"/>
        <w:rPr>
          <w:sz w:val="28"/>
          <w:szCs w:val="28"/>
        </w:rPr>
      </w:pPr>
      <w:r>
        <w:rPr>
          <w:sz w:val="28"/>
          <w:szCs w:val="28"/>
        </w:rPr>
        <w:t>Обратимся к контейнеру nginx:</w:t>
      </w:r>
    </w:p>
    <w:p w14:paraId="6C02086A" w14:textId="77777777" w:rsidR="006F650F" w:rsidRPr="00BC4426" w:rsidRDefault="00263775">
      <w:pPr>
        <w:ind w:left="720"/>
        <w:rPr>
          <w:sz w:val="28"/>
          <w:szCs w:val="28"/>
          <w:lang w:val="en-GB"/>
        </w:rPr>
      </w:pPr>
      <w:r w:rsidRPr="00BC4426">
        <w:rPr>
          <w:b/>
          <w:sz w:val="28"/>
          <w:szCs w:val="28"/>
          <w:lang w:val="en-GB"/>
        </w:rPr>
        <w:t>docker</w:t>
      </w:r>
      <w:r w:rsidRPr="00BC4426">
        <w:rPr>
          <w:sz w:val="28"/>
          <w:szCs w:val="28"/>
          <w:lang w:val="en-GB"/>
        </w:rPr>
        <w:t xml:space="preserve">: docker exec infra_nginx_1 bash </w:t>
      </w:r>
    </w:p>
    <w:p w14:paraId="2509C52B" w14:textId="77777777" w:rsidR="006F650F" w:rsidRPr="00BC4426" w:rsidRDefault="00263775">
      <w:pPr>
        <w:ind w:left="720"/>
        <w:rPr>
          <w:sz w:val="28"/>
          <w:szCs w:val="28"/>
          <w:lang w:val="en-GB"/>
        </w:rPr>
      </w:pPr>
      <w:r w:rsidRPr="00BC4426">
        <w:rPr>
          <w:b/>
          <w:sz w:val="28"/>
          <w:szCs w:val="28"/>
          <w:lang w:val="en-GB"/>
        </w:rPr>
        <w:t>docker-compose</w:t>
      </w:r>
      <w:r w:rsidRPr="00BC4426">
        <w:rPr>
          <w:sz w:val="28"/>
          <w:szCs w:val="28"/>
          <w:lang w:val="en-GB"/>
        </w:rPr>
        <w:t>: docker-compose exec nginx_1 bash</w:t>
      </w:r>
    </w:p>
    <w:p w14:paraId="02DDC370" w14:textId="77777777" w:rsidR="006F650F" w:rsidRPr="00BC4426" w:rsidRDefault="006F650F">
      <w:pPr>
        <w:ind w:left="720"/>
        <w:rPr>
          <w:sz w:val="28"/>
          <w:szCs w:val="28"/>
          <w:lang w:val="en-GB"/>
        </w:rPr>
      </w:pPr>
    </w:p>
    <w:p w14:paraId="109F57BD" w14:textId="77777777" w:rsidR="006F650F" w:rsidRDefault="00263775">
      <w:pPr>
        <w:ind w:left="720"/>
        <w:rPr>
          <w:sz w:val="28"/>
          <w:szCs w:val="28"/>
        </w:rPr>
      </w:pPr>
      <w:r>
        <w:rPr>
          <w:sz w:val="28"/>
          <w:szCs w:val="28"/>
        </w:rPr>
        <w:t>Разница в том, что docker-compose запускает контейнер</w:t>
      </w:r>
      <w:r>
        <w:rPr>
          <w:sz w:val="28"/>
          <w:szCs w:val="28"/>
        </w:rPr>
        <w:t xml:space="preserve">ы связано =&gt; с общим именем (в данном случае </w:t>
      </w:r>
      <w:r>
        <w:rPr>
          <w:sz w:val="28"/>
          <w:szCs w:val="28"/>
        </w:rPr>
        <w:lastRenderedPageBreak/>
        <w:t>infra - это папка, в которой лежат файлы для конфигурации docker-compose и nginx)</w:t>
      </w:r>
    </w:p>
    <w:p w14:paraId="4BF59C0B" w14:textId="77777777" w:rsidR="006F650F" w:rsidRDefault="006F650F">
      <w:pPr>
        <w:ind w:left="720"/>
        <w:rPr>
          <w:sz w:val="28"/>
          <w:szCs w:val="28"/>
        </w:rPr>
      </w:pPr>
    </w:p>
    <w:sectPr w:rsidR="006F65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39C7"/>
    <w:multiLevelType w:val="multilevel"/>
    <w:tmpl w:val="B1FED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83674"/>
    <w:multiLevelType w:val="multilevel"/>
    <w:tmpl w:val="6D18A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656FDE"/>
    <w:multiLevelType w:val="multilevel"/>
    <w:tmpl w:val="FF6A0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FE1FB4"/>
    <w:multiLevelType w:val="multilevel"/>
    <w:tmpl w:val="FF6A0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1C4DB9"/>
    <w:multiLevelType w:val="multilevel"/>
    <w:tmpl w:val="D662F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972D8C"/>
    <w:multiLevelType w:val="multilevel"/>
    <w:tmpl w:val="36885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42613A"/>
    <w:multiLevelType w:val="multilevel"/>
    <w:tmpl w:val="6BD06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8B7FF0"/>
    <w:multiLevelType w:val="multilevel"/>
    <w:tmpl w:val="EFC04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7A3D33"/>
    <w:multiLevelType w:val="multilevel"/>
    <w:tmpl w:val="1EC239A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0F"/>
    <w:rsid w:val="001425B0"/>
    <w:rsid w:val="001D5C1F"/>
    <w:rsid w:val="00263775"/>
    <w:rsid w:val="006C3FC5"/>
    <w:rsid w:val="006F650F"/>
    <w:rsid w:val="00945148"/>
    <w:rsid w:val="00B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CFF2"/>
  <w15:docId w15:val="{3CF39F99-3CD8-4888-BD2C-88CC62EC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42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C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ci/" TargetMode="External"/><Relationship Id="rId13" Type="http://schemas.openxmlformats.org/officeDocument/2006/relationships/hyperlink" Target="https://docs.docker.com/engine/install/centos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abr.com/ru/post/66764/" TargetMode="External"/><Relationship Id="rId12" Type="http://schemas.openxmlformats.org/officeDocument/2006/relationships/hyperlink" Target="https://github.com/mdn/django-locallibrary-tutorial" TargetMode="External"/><Relationship Id="rId17" Type="http://schemas.openxmlformats.org/officeDocument/2006/relationships/hyperlink" Target="http://127.0.0.1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10460/" TargetMode="External"/><Relationship Id="rId11" Type="http://schemas.openxmlformats.org/officeDocument/2006/relationships/hyperlink" Target="https://www.youtube.com/watch?v=QF4ZF857m44" TargetMode="External"/><Relationship Id="rId5" Type="http://schemas.openxmlformats.org/officeDocument/2006/relationships/hyperlink" Target="https://www.docker.com/products" TargetMode="External"/><Relationship Id="rId15" Type="http://schemas.openxmlformats.org/officeDocument/2006/relationships/hyperlink" Target="http://127.0.0.1:8000" TargetMode="External"/><Relationship Id="rId10" Type="http://schemas.openxmlformats.org/officeDocument/2006/relationships/hyperlink" Target="https://sgino209.medium.com/django-sqlite-docker-in-local-production-d082a7044af1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ocker-hub/" TargetMode="External"/><Relationship Id="rId14" Type="http://schemas.openxmlformats.org/officeDocument/2006/relationships/hyperlink" Target="https://github.com/mdn/django-locallibrary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 Шараева</cp:lastModifiedBy>
  <cp:revision>3</cp:revision>
  <dcterms:created xsi:type="dcterms:W3CDTF">2021-12-12T09:50:00Z</dcterms:created>
  <dcterms:modified xsi:type="dcterms:W3CDTF">2021-12-12T09:50:00Z</dcterms:modified>
</cp:coreProperties>
</file>