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37A6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Frontend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17, 2023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1:49 PM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just read your job posting and it sounds like you are looking for a senior Frontend Developer.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opportunity </w:t>
      </w:r>
      <w:r>
        <w:rPr>
          <w:rFonts w:ascii="Calibri" w:hAnsi="Calibri" w:cs="Calibri"/>
          <w:sz w:val="22"/>
          <w:szCs w:val="22"/>
        </w:rPr>
        <w:t>caught my eyes, because I have good knowledge and rich experience with React and Node.js .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understand that every project that represents a business plays a very important role in its growth.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ready for long term commitments and favorable work timings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always keep my client updated on activities and progress at reasonable intervals.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could give you an exact figure, timeframe and what I expect to be able to accomplish if we talk. If any of the above sounds interesting, reply to this and we’ll set up </w:t>
      </w:r>
      <w:r>
        <w:rPr>
          <w:rFonts w:ascii="Calibri" w:hAnsi="Calibri" w:cs="Calibri"/>
          <w:sz w:val="22"/>
          <w:szCs w:val="22"/>
        </w:rPr>
        <w:t>a time to talk. Want to know more about what I can do for you?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 you for taking time to read my application.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are my recent works: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https://www.orangetheory.com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</w:t>
        </w:r>
        <w:r>
          <w:rPr>
            <w:rStyle w:val="Hyperlink"/>
            <w:rFonts w:ascii="Calibri" w:hAnsi="Calibri" w:cs="Calibri"/>
            <w:sz w:val="22"/>
            <w:szCs w:val="22"/>
          </w:rPr>
          <w:t>p://www.brescadc.com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http://www.romwe.co.in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https://www.rudolfson.com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https://www.chuffed.org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</w:t>
        </w:r>
        <w:r>
          <w:rPr>
            <w:rStyle w:val="Hyperlink"/>
            <w:rFonts w:ascii="Calibri" w:hAnsi="Calibri" w:cs="Calibri"/>
            <w:sz w:val="22"/>
            <w:szCs w:val="22"/>
          </w:rPr>
          <w:t>s://lebonnet.nl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https://www.designerfund.com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https://www.peoplegoal.com/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https://www.cogofly.com/en/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https://www.wealthsimple.com/en-gb/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https://www.thecustommovement.com/</w:t>
        </w:r>
      </w:hyperlink>
    </w:p>
    <w:p w:rsidR="00000000" w:rsidRDefault="00B37A6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https://www.mercari.com/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62"/>
    <w:rsid w:val="00B3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9BAA4-9D6A-44EA-9909-E501CCBE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ffed.org" TargetMode="External"/><Relationship Id="rId13" Type="http://schemas.openxmlformats.org/officeDocument/2006/relationships/hyperlink" Target="https://www.wealthsimple.com/en-g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udolfson.com" TargetMode="External"/><Relationship Id="rId12" Type="http://schemas.openxmlformats.org/officeDocument/2006/relationships/hyperlink" Target="https://www.cogofly.com/e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omwe.co.in" TargetMode="External"/><Relationship Id="rId11" Type="http://schemas.openxmlformats.org/officeDocument/2006/relationships/hyperlink" Target="https://www.peoplegoal.com/" TargetMode="External"/><Relationship Id="rId5" Type="http://schemas.openxmlformats.org/officeDocument/2006/relationships/hyperlink" Target="http://www.brescadc.com" TargetMode="External"/><Relationship Id="rId15" Type="http://schemas.openxmlformats.org/officeDocument/2006/relationships/hyperlink" Target="https://www.mercari.com/" TargetMode="External"/><Relationship Id="rId10" Type="http://schemas.openxmlformats.org/officeDocument/2006/relationships/hyperlink" Target="https://www.designerfund.com" TargetMode="External"/><Relationship Id="rId4" Type="http://schemas.openxmlformats.org/officeDocument/2006/relationships/hyperlink" Target="https://www.orangetheory.com" TargetMode="External"/><Relationship Id="rId9" Type="http://schemas.openxmlformats.org/officeDocument/2006/relationships/hyperlink" Target="https://lebonnet.nl" TargetMode="External"/><Relationship Id="rId14" Type="http://schemas.openxmlformats.org/officeDocument/2006/relationships/hyperlink" Target="https://www.thecustommovem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2023-02-23T12:42:00Z</dcterms:created>
  <dcterms:modified xsi:type="dcterms:W3CDTF">2023-02-23T12:42:00Z</dcterms:modified>
</cp:coreProperties>
</file>