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052566" w14:textId="77777777" w:rsidR="00892B2B" w:rsidRDefault="00892B2B">
      <w:pPr>
        <w:rPr>
          <w:rFonts w:ascii="Times New Roman" w:hAnsi="Times New Roman" w:cs="Times New Roman"/>
        </w:rPr>
      </w:pPr>
    </w:p>
    <w:p w14:paraId="464B13BC" w14:textId="77777777" w:rsidR="00892B2B" w:rsidRDefault="00892B2B">
      <w:pPr>
        <w:rPr>
          <w:rFonts w:ascii="Times New Roman" w:hAnsi="Times New Roman" w:cs="Times New Roman"/>
        </w:rPr>
      </w:pPr>
    </w:p>
    <w:p w14:paraId="5D7C8ADD" w14:textId="77777777" w:rsidR="00892B2B" w:rsidRDefault="00892B2B">
      <w:pPr>
        <w:rPr>
          <w:rFonts w:ascii="Times New Roman" w:hAnsi="Times New Roman" w:cs="Times New Roman"/>
        </w:rPr>
      </w:pPr>
    </w:p>
    <w:p w14:paraId="1FE82524" w14:textId="77777777" w:rsidR="00892B2B" w:rsidRDefault="00892B2B">
      <w:pPr>
        <w:rPr>
          <w:rFonts w:ascii="Times New Roman" w:hAnsi="Times New Roman" w:cs="Times New Roman"/>
        </w:rPr>
      </w:pPr>
    </w:p>
    <w:p w14:paraId="2BACE054" w14:textId="77777777" w:rsidR="00892B2B" w:rsidRDefault="00892B2B">
      <w:pPr>
        <w:rPr>
          <w:rFonts w:ascii="Times New Roman" w:hAnsi="Times New Roman" w:cs="Times New Roman"/>
        </w:rPr>
      </w:pPr>
    </w:p>
    <w:p w14:paraId="4464D821" w14:textId="77777777" w:rsidR="00892B2B" w:rsidRDefault="00892B2B" w:rsidP="00892B2B">
      <w:pPr>
        <w:spacing w:line="360" w:lineRule="auto"/>
        <w:rPr>
          <w:rFonts w:ascii="Times New Roman" w:hAnsi="Times New Roman" w:cs="Times New Roman"/>
        </w:rPr>
      </w:pPr>
    </w:p>
    <w:p w14:paraId="57FEC2B0" w14:textId="77777777" w:rsidR="00C56412" w:rsidRDefault="00C56412" w:rsidP="00892B2B">
      <w:pPr>
        <w:spacing w:line="360" w:lineRule="auto"/>
        <w:rPr>
          <w:rFonts w:ascii="Times New Roman" w:hAnsi="Times New Roman" w:cs="Times New Roman"/>
        </w:rPr>
      </w:pPr>
    </w:p>
    <w:p w14:paraId="640066F6" w14:textId="77777777" w:rsidR="00892B2B" w:rsidRDefault="00892B2B" w:rsidP="00892B2B">
      <w:pPr>
        <w:spacing w:line="360" w:lineRule="auto"/>
        <w:jc w:val="center"/>
        <w:rPr>
          <w:rFonts w:ascii="Times New Roman" w:hAnsi="Times New Roman" w:cs="Times New Roman"/>
        </w:rPr>
      </w:pPr>
    </w:p>
    <w:p w14:paraId="6473E9AB" w14:textId="77777777" w:rsidR="00C56412" w:rsidRDefault="00C56412" w:rsidP="00C56412">
      <w:pPr>
        <w:spacing w:line="360" w:lineRule="auto"/>
        <w:jc w:val="center"/>
        <w:rPr>
          <w:rFonts w:ascii="Times New Roman" w:hAnsi="Times New Roman" w:cs="Times New Roman"/>
          <w:b/>
          <w:bCs/>
        </w:rPr>
      </w:pPr>
      <w:r>
        <w:rPr>
          <w:rFonts w:ascii="Times New Roman" w:hAnsi="Times New Roman" w:cs="Times New Roman"/>
          <w:b/>
          <w:bCs/>
        </w:rPr>
        <w:t xml:space="preserve">Exploration of the </w:t>
      </w:r>
      <w:r w:rsidR="00892B2B" w:rsidRPr="00892B2B">
        <w:rPr>
          <w:rFonts w:ascii="Times New Roman" w:hAnsi="Times New Roman" w:cs="Times New Roman"/>
          <w:b/>
          <w:bCs/>
        </w:rPr>
        <w:t>Computational Theory of Mind</w:t>
      </w:r>
    </w:p>
    <w:p w14:paraId="493C7949" w14:textId="061EBE37" w:rsidR="00892B2B" w:rsidRPr="00892B2B" w:rsidRDefault="00892B2B" w:rsidP="00C56412">
      <w:pPr>
        <w:spacing w:line="360" w:lineRule="auto"/>
        <w:jc w:val="center"/>
        <w:rPr>
          <w:rFonts w:ascii="Times New Roman" w:hAnsi="Times New Roman" w:cs="Times New Roman"/>
          <w:b/>
          <w:bCs/>
        </w:rPr>
      </w:pPr>
      <w:r w:rsidRPr="00892B2B">
        <w:rPr>
          <w:rFonts w:ascii="Times New Roman" w:hAnsi="Times New Roman" w:cs="Times New Roman"/>
          <w:b/>
          <w:bCs/>
        </w:rPr>
        <w:t xml:space="preserve">Through </w:t>
      </w:r>
      <w:r w:rsidR="00C56412">
        <w:rPr>
          <w:rFonts w:ascii="Times New Roman" w:hAnsi="Times New Roman" w:cs="Times New Roman"/>
          <w:b/>
          <w:bCs/>
        </w:rPr>
        <w:t xml:space="preserve">Visual </w:t>
      </w:r>
      <w:r w:rsidRPr="00892B2B">
        <w:rPr>
          <w:rFonts w:ascii="Times New Roman" w:hAnsi="Times New Roman" w:cs="Times New Roman"/>
          <w:b/>
          <w:bCs/>
        </w:rPr>
        <w:t>Perception and Sequential circuits</w:t>
      </w:r>
    </w:p>
    <w:p w14:paraId="66BC0767" w14:textId="507ED3E1" w:rsidR="00892B2B" w:rsidRDefault="00892B2B" w:rsidP="00892B2B">
      <w:pPr>
        <w:spacing w:line="360" w:lineRule="auto"/>
        <w:jc w:val="center"/>
        <w:rPr>
          <w:rFonts w:ascii="Times New Roman" w:hAnsi="Times New Roman" w:cs="Times New Roman"/>
        </w:rPr>
      </w:pPr>
    </w:p>
    <w:p w14:paraId="29F67485" w14:textId="6B03007A" w:rsidR="00892B2B" w:rsidRDefault="00892B2B" w:rsidP="00892B2B">
      <w:pPr>
        <w:spacing w:line="360" w:lineRule="auto"/>
        <w:jc w:val="center"/>
        <w:rPr>
          <w:rFonts w:ascii="Times New Roman" w:hAnsi="Times New Roman" w:cs="Times New Roman"/>
        </w:rPr>
      </w:pPr>
      <w:r>
        <w:rPr>
          <w:rFonts w:ascii="Times New Roman" w:hAnsi="Times New Roman" w:cs="Times New Roman"/>
        </w:rPr>
        <w:t>Stella Pan</w:t>
      </w:r>
    </w:p>
    <w:p w14:paraId="53EB4C7C" w14:textId="44523996" w:rsidR="00892B2B" w:rsidRDefault="00892B2B" w:rsidP="00892B2B">
      <w:pPr>
        <w:spacing w:line="360" w:lineRule="auto"/>
        <w:jc w:val="center"/>
        <w:rPr>
          <w:rFonts w:ascii="Times New Roman" w:hAnsi="Times New Roman" w:cs="Times New Roman"/>
        </w:rPr>
      </w:pPr>
      <w:r>
        <w:rPr>
          <w:rFonts w:ascii="Times New Roman" w:hAnsi="Times New Roman" w:cs="Times New Roman"/>
        </w:rPr>
        <w:t xml:space="preserve">GitHub Repository: </w:t>
      </w:r>
      <w:hyperlink r:id="rId6" w:history="1">
        <w:r w:rsidRPr="003949B4">
          <w:rPr>
            <w:rStyle w:val="Hyperlink"/>
            <w:rFonts w:ascii="Times New Roman" w:hAnsi="Times New Roman" w:cs="Times New Roman"/>
          </w:rPr>
          <w:t>https://github.com/superstelli0311/Philos-133-Project-Combinatorial-Sequential-Circuit-Simulator</w:t>
        </w:r>
      </w:hyperlink>
    </w:p>
    <w:p w14:paraId="75B016A7" w14:textId="77777777" w:rsidR="00892B2B" w:rsidRDefault="00892B2B" w:rsidP="00892B2B">
      <w:pPr>
        <w:jc w:val="center"/>
        <w:rPr>
          <w:rFonts w:ascii="Times New Roman" w:hAnsi="Times New Roman" w:cs="Times New Roman"/>
        </w:rPr>
      </w:pPr>
    </w:p>
    <w:p w14:paraId="6D46EE7D" w14:textId="77777777" w:rsidR="00892B2B" w:rsidRDefault="00892B2B" w:rsidP="00892B2B">
      <w:pPr>
        <w:jc w:val="center"/>
        <w:rPr>
          <w:rFonts w:ascii="Times New Roman" w:hAnsi="Times New Roman" w:cs="Times New Roman"/>
        </w:rPr>
      </w:pPr>
    </w:p>
    <w:p w14:paraId="654D62CE" w14:textId="77777777" w:rsidR="00892B2B" w:rsidRDefault="00892B2B" w:rsidP="00892B2B">
      <w:pPr>
        <w:jc w:val="center"/>
        <w:rPr>
          <w:rFonts w:ascii="Times New Roman" w:hAnsi="Times New Roman" w:cs="Times New Roman"/>
        </w:rPr>
      </w:pPr>
    </w:p>
    <w:p w14:paraId="415D5E0B" w14:textId="77777777" w:rsidR="00892B2B" w:rsidRDefault="00892B2B" w:rsidP="00892B2B">
      <w:pPr>
        <w:jc w:val="center"/>
        <w:rPr>
          <w:rFonts w:ascii="Times New Roman" w:hAnsi="Times New Roman" w:cs="Times New Roman"/>
        </w:rPr>
      </w:pPr>
    </w:p>
    <w:p w14:paraId="7AA66166" w14:textId="77777777" w:rsidR="00892B2B" w:rsidRDefault="00892B2B" w:rsidP="00892B2B">
      <w:pPr>
        <w:jc w:val="center"/>
        <w:rPr>
          <w:rFonts w:ascii="Times New Roman" w:hAnsi="Times New Roman" w:cs="Times New Roman"/>
        </w:rPr>
      </w:pPr>
    </w:p>
    <w:p w14:paraId="2994B697" w14:textId="77777777" w:rsidR="00892B2B" w:rsidRDefault="00892B2B" w:rsidP="00892B2B">
      <w:pPr>
        <w:jc w:val="center"/>
        <w:rPr>
          <w:rFonts w:ascii="Times New Roman" w:hAnsi="Times New Roman" w:cs="Times New Roman"/>
        </w:rPr>
      </w:pPr>
    </w:p>
    <w:p w14:paraId="70540F5E" w14:textId="77777777" w:rsidR="00892B2B" w:rsidRDefault="00892B2B" w:rsidP="00892B2B">
      <w:pPr>
        <w:jc w:val="center"/>
        <w:rPr>
          <w:rFonts w:ascii="Times New Roman" w:hAnsi="Times New Roman" w:cs="Times New Roman"/>
        </w:rPr>
      </w:pPr>
    </w:p>
    <w:p w14:paraId="679C1DA8" w14:textId="77777777" w:rsidR="00892B2B" w:rsidRDefault="00892B2B" w:rsidP="00892B2B">
      <w:pPr>
        <w:jc w:val="center"/>
        <w:rPr>
          <w:rFonts w:ascii="Times New Roman" w:hAnsi="Times New Roman" w:cs="Times New Roman"/>
        </w:rPr>
      </w:pPr>
    </w:p>
    <w:p w14:paraId="5B87C80D" w14:textId="77777777" w:rsidR="00892B2B" w:rsidRDefault="00892B2B" w:rsidP="00892B2B">
      <w:pPr>
        <w:jc w:val="center"/>
        <w:rPr>
          <w:rFonts w:ascii="Times New Roman" w:hAnsi="Times New Roman" w:cs="Times New Roman"/>
        </w:rPr>
      </w:pPr>
    </w:p>
    <w:p w14:paraId="79CE9EC9" w14:textId="77777777" w:rsidR="00892B2B" w:rsidRDefault="00892B2B" w:rsidP="00892B2B">
      <w:pPr>
        <w:jc w:val="center"/>
        <w:rPr>
          <w:rFonts w:ascii="Times New Roman" w:hAnsi="Times New Roman" w:cs="Times New Roman"/>
        </w:rPr>
      </w:pPr>
    </w:p>
    <w:p w14:paraId="70DABD23" w14:textId="77777777" w:rsidR="00892B2B" w:rsidRDefault="00892B2B" w:rsidP="00892B2B">
      <w:pPr>
        <w:jc w:val="center"/>
        <w:rPr>
          <w:rFonts w:ascii="Times New Roman" w:hAnsi="Times New Roman" w:cs="Times New Roman"/>
        </w:rPr>
      </w:pPr>
    </w:p>
    <w:p w14:paraId="40C7E581" w14:textId="77777777" w:rsidR="00892B2B" w:rsidRDefault="00892B2B" w:rsidP="00892B2B">
      <w:pPr>
        <w:jc w:val="center"/>
        <w:rPr>
          <w:rFonts w:ascii="Times New Roman" w:hAnsi="Times New Roman" w:cs="Times New Roman"/>
        </w:rPr>
      </w:pPr>
    </w:p>
    <w:p w14:paraId="09ED669E" w14:textId="178BE9B7" w:rsidR="00C56412" w:rsidRPr="00C56412" w:rsidRDefault="00892B2B" w:rsidP="00C56412">
      <w:pPr>
        <w:spacing w:before="120" w:after="0" w:line="360" w:lineRule="auto"/>
        <w:jc w:val="center"/>
        <w:rPr>
          <w:rFonts w:ascii="Times New Roman" w:hAnsi="Times New Roman" w:cs="Times New Roman"/>
          <w:b/>
          <w:bCs/>
        </w:rPr>
      </w:pPr>
      <w:r w:rsidRPr="00C56412">
        <w:rPr>
          <w:rFonts w:ascii="Times New Roman" w:hAnsi="Times New Roman" w:cs="Times New Roman"/>
          <w:b/>
          <w:bCs/>
        </w:rPr>
        <w:lastRenderedPageBreak/>
        <w:t>Introduction</w:t>
      </w:r>
    </w:p>
    <w:p w14:paraId="0572BDA9" w14:textId="6AFB1044" w:rsidR="00C56412" w:rsidRPr="00C56412" w:rsidRDefault="00892B2B" w:rsidP="00C56412">
      <w:pPr>
        <w:spacing w:before="120" w:after="0" w:line="360" w:lineRule="auto"/>
        <w:ind w:firstLine="720"/>
        <w:rPr>
          <w:rFonts w:ascii="Times New Roman" w:hAnsi="Times New Roman" w:cs="Times New Roman"/>
        </w:rPr>
      </w:pPr>
      <w:r w:rsidRPr="00892B2B">
        <w:rPr>
          <w:rFonts w:ascii="Times New Roman" w:hAnsi="Times New Roman" w:cs="Times New Roman"/>
        </w:rPr>
        <w:t xml:space="preserve">How do we </w:t>
      </w:r>
      <w:r w:rsidR="00C56412">
        <w:rPr>
          <w:rFonts w:ascii="Times New Roman" w:hAnsi="Times New Roman" w:cs="Times New Roman"/>
        </w:rPr>
        <w:t xml:space="preserve">maneuver in </w:t>
      </w:r>
      <w:r w:rsidRPr="00892B2B">
        <w:rPr>
          <w:rFonts w:ascii="Times New Roman" w:hAnsi="Times New Roman" w:cs="Times New Roman"/>
        </w:rPr>
        <w:t xml:space="preserve">space we live in without bumping into walls, or recognize a friend as they walk toward us? Visual perception is arguably the most important cognitive process for </w:t>
      </w:r>
      <w:r>
        <w:rPr>
          <w:rFonts w:ascii="Times New Roman" w:hAnsi="Times New Roman" w:cs="Times New Roman"/>
        </w:rPr>
        <w:t>individuals with the capacity for sight</w:t>
      </w:r>
      <w:r w:rsidRPr="00892B2B">
        <w:rPr>
          <w:rFonts w:ascii="Times New Roman" w:hAnsi="Times New Roman" w:cs="Times New Roman"/>
        </w:rPr>
        <w:t>, yet it’s often taken for granted. From edge detection to the perception of movement, depth, and even visual illusions, the brain carries out a wide range of operations</w:t>
      </w:r>
      <w:r>
        <w:rPr>
          <w:rFonts w:ascii="Times New Roman" w:hAnsi="Times New Roman" w:cs="Times New Roman"/>
        </w:rPr>
        <w:t xml:space="preserve">, </w:t>
      </w:r>
      <w:r w:rsidRPr="00892B2B">
        <w:rPr>
          <w:rFonts w:ascii="Times New Roman" w:hAnsi="Times New Roman" w:cs="Times New Roman"/>
        </w:rPr>
        <w:t>integrat</w:t>
      </w:r>
      <w:r>
        <w:rPr>
          <w:rFonts w:ascii="Times New Roman" w:hAnsi="Times New Roman" w:cs="Times New Roman"/>
        </w:rPr>
        <w:t>ing</w:t>
      </w:r>
      <w:r w:rsidRPr="00892B2B">
        <w:rPr>
          <w:rFonts w:ascii="Times New Roman" w:hAnsi="Times New Roman" w:cs="Times New Roman"/>
        </w:rPr>
        <w:t xml:space="preserve"> lower-level neural activity with higher-level influences from prior knowledge. </w:t>
      </w:r>
      <w:r w:rsidR="00C56412" w:rsidRPr="00C56412">
        <w:rPr>
          <w:rFonts w:ascii="Times New Roman" w:hAnsi="Times New Roman" w:cs="Times New Roman"/>
        </w:rPr>
        <w:t>In this essay, I will examine perception through the framework of the Computational Theory of Mind and its computational levels as proposed by Fodor and Marr, using sequential circuits and accompanying code to demonstrate implementation-level visual representations, as well as evaluating the constraints of the CTM approach.</w:t>
      </w:r>
    </w:p>
    <w:p w14:paraId="3B499E5A" w14:textId="38F13903" w:rsidR="00892B2B" w:rsidRDefault="00892B2B" w:rsidP="00C56412">
      <w:pPr>
        <w:spacing w:after="0" w:line="360" w:lineRule="auto"/>
        <w:ind w:firstLine="720"/>
        <w:rPr>
          <w:rFonts w:ascii="Times New Roman" w:hAnsi="Times New Roman" w:cs="Times New Roman"/>
        </w:rPr>
      </w:pPr>
      <w:r>
        <w:rPr>
          <w:rFonts w:ascii="Times New Roman" w:hAnsi="Times New Roman" w:cs="Times New Roman"/>
        </w:rPr>
        <w:t>The Computational Theory of Mind resides in the functionalist school of thought, the belief that mental states are defined by their functions rather than their physical composition</w:t>
      </w:r>
      <w:r w:rsidR="00C56412">
        <w:rPr>
          <w:rFonts w:ascii="Times New Roman" w:hAnsi="Times New Roman" w:cs="Times New Roman"/>
        </w:rPr>
        <w:t xml:space="preserve">. </w:t>
      </w:r>
      <w:r>
        <w:rPr>
          <w:rFonts w:ascii="Times New Roman" w:hAnsi="Times New Roman" w:cs="Times New Roman"/>
        </w:rPr>
        <w:t>This theory focuses on the mind</w:t>
      </w:r>
      <w:r w:rsidR="00C66ECC">
        <w:rPr>
          <w:rFonts w:ascii="Times New Roman" w:hAnsi="Times New Roman" w:cs="Times New Roman"/>
        </w:rPr>
        <w:t>’</w:t>
      </w:r>
      <w:r>
        <w:rPr>
          <w:rFonts w:ascii="Times New Roman" w:hAnsi="Times New Roman" w:cs="Times New Roman"/>
        </w:rPr>
        <w:t>s role in receiving input, manipulating it, and propagating it th</w:t>
      </w:r>
      <w:r w:rsidR="00C66ECC">
        <w:rPr>
          <w:rFonts w:ascii="Times New Roman" w:hAnsi="Times New Roman" w:cs="Times New Roman"/>
        </w:rPr>
        <w:t>r</w:t>
      </w:r>
      <w:r>
        <w:rPr>
          <w:rFonts w:ascii="Times New Roman" w:hAnsi="Times New Roman" w:cs="Times New Roman"/>
        </w:rPr>
        <w:t xml:space="preserve">ough one’s physical body to produce a desired output. A core argument of functionalism is multiple </w:t>
      </w:r>
      <w:proofErr w:type="gramStart"/>
      <w:r w:rsidR="00C66ECC">
        <w:rPr>
          <w:rFonts w:ascii="Times New Roman" w:hAnsi="Times New Roman" w:cs="Times New Roman"/>
        </w:rPr>
        <w:t>realizability</w:t>
      </w:r>
      <w:proofErr w:type="gramEnd"/>
      <w:r>
        <w:rPr>
          <w:rFonts w:ascii="Times New Roman" w:hAnsi="Times New Roman" w:cs="Times New Roman"/>
        </w:rPr>
        <w:t>, the idea that a single mental state could be realized by multiple physical states</w:t>
      </w:r>
      <w:r w:rsidR="00C56412">
        <w:rPr>
          <w:rFonts w:ascii="Times New Roman" w:hAnsi="Times New Roman" w:cs="Times New Roman"/>
        </w:rPr>
        <w:t xml:space="preserve"> (Bickel, 2020)</w:t>
      </w:r>
      <w:r>
        <w:rPr>
          <w:rFonts w:ascii="Times New Roman" w:hAnsi="Times New Roman" w:cs="Times New Roman"/>
        </w:rPr>
        <w:t xml:space="preserve">. An analogy being that the mind is </w:t>
      </w:r>
      <w:r w:rsidR="00C66ECC">
        <w:rPr>
          <w:rFonts w:ascii="Times New Roman" w:hAnsi="Times New Roman" w:cs="Times New Roman"/>
        </w:rPr>
        <w:t>“</w:t>
      </w:r>
      <w:r>
        <w:rPr>
          <w:rFonts w:ascii="Times New Roman" w:hAnsi="Times New Roman" w:cs="Times New Roman"/>
        </w:rPr>
        <w:t xml:space="preserve"> </w:t>
      </w:r>
      <w:r w:rsidR="00C66ECC">
        <w:rPr>
          <w:rFonts w:ascii="Times New Roman" w:hAnsi="Times New Roman" w:cs="Times New Roman"/>
        </w:rPr>
        <w:t>software, "</w:t>
      </w:r>
      <w:r>
        <w:rPr>
          <w:rFonts w:ascii="Times New Roman" w:hAnsi="Times New Roman" w:cs="Times New Roman"/>
        </w:rPr>
        <w:t xml:space="preserve"> and the brain is</w:t>
      </w:r>
      <w:r w:rsidR="00C56412">
        <w:rPr>
          <w:rFonts w:ascii="Times New Roman" w:hAnsi="Times New Roman" w:cs="Times New Roman"/>
        </w:rPr>
        <w:t xml:space="preserve"> </w:t>
      </w:r>
      <w:r w:rsidR="00C66ECC">
        <w:rPr>
          <w:rFonts w:ascii="Times New Roman" w:hAnsi="Times New Roman" w:cs="Times New Roman"/>
        </w:rPr>
        <w:t>“</w:t>
      </w:r>
      <w:r>
        <w:rPr>
          <w:rFonts w:ascii="Times New Roman" w:hAnsi="Times New Roman" w:cs="Times New Roman"/>
        </w:rPr>
        <w:t xml:space="preserve"> </w:t>
      </w:r>
      <w:r w:rsidR="00C66ECC">
        <w:rPr>
          <w:rFonts w:ascii="Times New Roman" w:hAnsi="Times New Roman" w:cs="Times New Roman"/>
        </w:rPr>
        <w:t>hardware, "</w:t>
      </w:r>
      <w:r>
        <w:rPr>
          <w:rFonts w:ascii="Times New Roman" w:hAnsi="Times New Roman" w:cs="Times New Roman"/>
        </w:rPr>
        <w:t xml:space="preserve"> and varied configuration</w:t>
      </w:r>
      <w:r w:rsidR="00A82FAF">
        <w:rPr>
          <w:rFonts w:ascii="Times New Roman" w:hAnsi="Times New Roman" w:cs="Times New Roman"/>
        </w:rPr>
        <w:t>s</w:t>
      </w:r>
      <w:r>
        <w:rPr>
          <w:rFonts w:ascii="Times New Roman" w:hAnsi="Times New Roman" w:cs="Times New Roman"/>
        </w:rPr>
        <w:t xml:space="preserve"> of the </w:t>
      </w:r>
      <w:r w:rsidR="00C56412">
        <w:rPr>
          <w:rFonts w:ascii="Times New Roman" w:hAnsi="Times New Roman" w:cs="Times New Roman"/>
        </w:rPr>
        <w:t>“</w:t>
      </w:r>
      <w:r>
        <w:rPr>
          <w:rFonts w:ascii="Times New Roman" w:hAnsi="Times New Roman" w:cs="Times New Roman"/>
        </w:rPr>
        <w:t>hardware</w:t>
      </w:r>
      <w:r w:rsidR="00C56412">
        <w:rPr>
          <w:rFonts w:ascii="Times New Roman" w:hAnsi="Times New Roman" w:cs="Times New Roman"/>
        </w:rPr>
        <w:t>”</w:t>
      </w:r>
      <w:r>
        <w:rPr>
          <w:rFonts w:ascii="Times New Roman" w:hAnsi="Times New Roman" w:cs="Times New Roman"/>
        </w:rPr>
        <w:t xml:space="preserve"> could produce the same functionality in the </w:t>
      </w:r>
      <w:r w:rsidR="00C56412">
        <w:rPr>
          <w:rFonts w:ascii="Times New Roman" w:hAnsi="Times New Roman" w:cs="Times New Roman"/>
        </w:rPr>
        <w:t>“</w:t>
      </w:r>
      <w:r>
        <w:rPr>
          <w:rFonts w:ascii="Times New Roman" w:hAnsi="Times New Roman" w:cs="Times New Roman"/>
        </w:rPr>
        <w:t>software</w:t>
      </w:r>
      <w:r w:rsidR="00C56412">
        <w:rPr>
          <w:rFonts w:ascii="Times New Roman" w:hAnsi="Times New Roman" w:cs="Times New Roman"/>
        </w:rPr>
        <w:t>”</w:t>
      </w:r>
      <w:r>
        <w:rPr>
          <w:rFonts w:ascii="Times New Roman" w:hAnsi="Times New Roman" w:cs="Times New Roman"/>
        </w:rPr>
        <w:t xml:space="preserve">. </w:t>
      </w:r>
      <w:r w:rsidR="00C56412" w:rsidRPr="00C56412">
        <w:rPr>
          <w:rFonts w:ascii="Times New Roman" w:hAnsi="Times New Roman" w:cs="Times New Roman"/>
        </w:rPr>
        <w:t xml:space="preserve">This proposition </w:t>
      </w:r>
      <w:proofErr w:type="gramStart"/>
      <w:r w:rsidR="00C56412" w:rsidRPr="00C56412">
        <w:rPr>
          <w:rFonts w:ascii="Times New Roman" w:hAnsi="Times New Roman" w:cs="Times New Roman"/>
        </w:rPr>
        <w:t>opens up</w:t>
      </w:r>
      <w:proofErr w:type="gramEnd"/>
      <w:r w:rsidR="00C56412" w:rsidRPr="00C56412">
        <w:rPr>
          <w:rFonts w:ascii="Times New Roman" w:hAnsi="Times New Roman" w:cs="Times New Roman"/>
        </w:rPr>
        <w:t xml:space="preserve"> the possibility that inanimate machines could embody or simulate </w:t>
      </w:r>
      <w:r w:rsidR="00C56412">
        <w:rPr>
          <w:rFonts w:ascii="Times New Roman" w:hAnsi="Times New Roman" w:cs="Times New Roman"/>
        </w:rPr>
        <w:t>(</w:t>
      </w:r>
      <w:r w:rsidR="00C56412" w:rsidRPr="00C56412">
        <w:rPr>
          <w:rFonts w:ascii="Times New Roman" w:hAnsi="Times New Roman" w:cs="Times New Roman"/>
        </w:rPr>
        <w:t>though which of the two is still highly debated</w:t>
      </w:r>
      <w:r w:rsidR="00C56412">
        <w:rPr>
          <w:rFonts w:ascii="Times New Roman" w:hAnsi="Times New Roman" w:cs="Times New Roman"/>
        </w:rPr>
        <w:t xml:space="preserve">) </w:t>
      </w:r>
      <w:r w:rsidR="00C56412" w:rsidRPr="00C56412">
        <w:rPr>
          <w:rFonts w:ascii="Times New Roman" w:hAnsi="Times New Roman" w:cs="Times New Roman"/>
        </w:rPr>
        <w:t>the same mental states that humans have.</w:t>
      </w:r>
    </w:p>
    <w:p w14:paraId="658F42F1" w14:textId="4FF782C9" w:rsidR="00C56412" w:rsidRPr="00C56412" w:rsidRDefault="00892B2B" w:rsidP="00C56412">
      <w:pPr>
        <w:spacing w:after="0" w:line="360" w:lineRule="auto"/>
        <w:rPr>
          <w:rFonts w:ascii="Times New Roman" w:hAnsi="Times New Roman" w:cs="Times New Roman"/>
        </w:rPr>
      </w:pPr>
      <w:r>
        <w:rPr>
          <w:rFonts w:ascii="Times New Roman" w:hAnsi="Times New Roman" w:cs="Times New Roman"/>
        </w:rPr>
        <w:tab/>
        <w:t xml:space="preserve">CTM </w:t>
      </w:r>
      <w:r w:rsidR="00C56412">
        <w:rPr>
          <w:rFonts w:ascii="Times New Roman" w:hAnsi="Times New Roman" w:cs="Times New Roman"/>
        </w:rPr>
        <w:t>expands on the compl</w:t>
      </w:r>
      <w:r w:rsidR="00C66ECC">
        <w:rPr>
          <w:rFonts w:ascii="Times New Roman" w:hAnsi="Times New Roman" w:cs="Times New Roman"/>
        </w:rPr>
        <w:t>e</w:t>
      </w:r>
      <w:r w:rsidR="00C56412">
        <w:rPr>
          <w:rFonts w:ascii="Times New Roman" w:hAnsi="Times New Roman" w:cs="Times New Roman"/>
        </w:rPr>
        <w:t xml:space="preserve">mentary side of </w:t>
      </w:r>
      <w:r>
        <w:rPr>
          <w:rFonts w:ascii="Times New Roman" w:hAnsi="Times New Roman" w:cs="Times New Roman"/>
        </w:rPr>
        <w:t xml:space="preserve">this idea by understanding the mind as a computational system, </w:t>
      </w:r>
      <w:r w:rsidR="00C56412">
        <w:rPr>
          <w:rFonts w:ascii="Times New Roman" w:hAnsi="Times New Roman" w:cs="Times New Roman"/>
        </w:rPr>
        <w:t>elucidating</w:t>
      </w:r>
      <w:r>
        <w:rPr>
          <w:rFonts w:ascii="Times New Roman" w:hAnsi="Times New Roman" w:cs="Times New Roman"/>
        </w:rPr>
        <w:t xml:space="preserve"> how cognitive states can emerge from the organized mechanical processes of the brain.</w:t>
      </w:r>
      <w:r w:rsidR="00C56412">
        <w:rPr>
          <w:rFonts w:ascii="Times New Roman" w:hAnsi="Times New Roman" w:cs="Times New Roman"/>
        </w:rPr>
        <w:t xml:space="preserve"> Marr</w:t>
      </w:r>
      <w:r>
        <w:rPr>
          <w:rFonts w:ascii="Times New Roman" w:hAnsi="Times New Roman" w:cs="Times New Roman"/>
        </w:rPr>
        <w:t xml:space="preserve"> proposes three levels within this mechanism </w:t>
      </w:r>
      <w:r w:rsidR="00C56412">
        <w:rPr>
          <w:rFonts w:ascii="Times New Roman" w:hAnsi="Times New Roman" w:cs="Times New Roman"/>
        </w:rPr>
        <w:t>that was later classified</w:t>
      </w:r>
      <w:r>
        <w:rPr>
          <w:rFonts w:ascii="Times New Roman" w:hAnsi="Times New Roman" w:cs="Times New Roman"/>
        </w:rPr>
        <w:t xml:space="preserve"> into modules</w:t>
      </w:r>
      <w:r w:rsidR="00C56412">
        <w:rPr>
          <w:rFonts w:ascii="Times New Roman" w:hAnsi="Times New Roman" w:cs="Times New Roman"/>
        </w:rPr>
        <w:t xml:space="preserve"> by Fodor. </w:t>
      </w:r>
      <w:r w:rsidR="00C56412" w:rsidRPr="00C56412">
        <w:rPr>
          <w:rFonts w:ascii="Times New Roman" w:hAnsi="Times New Roman" w:cs="Times New Roman"/>
        </w:rPr>
        <w:t xml:space="preserve">This includes the computational level, where the problem is described in abstract terms, detailing the goal of the computation and its strategy of implementation; this level is captured in semantic explanations of problems. Then, the representation and algorithm level </w:t>
      </w:r>
      <w:r w:rsidR="00562052" w:rsidRPr="00C56412">
        <w:rPr>
          <w:rFonts w:ascii="Times New Roman" w:hAnsi="Times New Roman" w:cs="Times New Roman"/>
        </w:rPr>
        <w:t>suggest</w:t>
      </w:r>
      <w:r w:rsidR="00C56412" w:rsidRPr="00C56412">
        <w:rPr>
          <w:rFonts w:ascii="Times New Roman" w:hAnsi="Times New Roman" w:cs="Times New Roman"/>
        </w:rPr>
        <w:t xml:space="preserve"> how the computational theory could be implemented, specifying the representation for the input and output. Lastly, the hardware implementation level explains how the algorithm can be realized physically, </w:t>
      </w:r>
      <w:r w:rsidR="00C56412">
        <w:rPr>
          <w:rFonts w:ascii="Times New Roman" w:hAnsi="Times New Roman" w:cs="Times New Roman"/>
        </w:rPr>
        <w:t xml:space="preserve">demonstrated </w:t>
      </w:r>
      <w:r w:rsidR="00C56412" w:rsidRPr="00C56412">
        <w:rPr>
          <w:rFonts w:ascii="Times New Roman" w:hAnsi="Times New Roman" w:cs="Times New Roman"/>
        </w:rPr>
        <w:t>using logic gates and sequential circuits</w:t>
      </w:r>
      <w:r w:rsidR="00C56412">
        <w:rPr>
          <w:rFonts w:ascii="Times New Roman" w:hAnsi="Times New Roman" w:cs="Times New Roman"/>
        </w:rPr>
        <w:t xml:space="preserve"> in this essay</w:t>
      </w:r>
      <w:r w:rsidR="00C56412" w:rsidRPr="00C56412">
        <w:rPr>
          <w:rFonts w:ascii="Times New Roman" w:hAnsi="Times New Roman" w:cs="Times New Roman"/>
        </w:rPr>
        <w:t>. Although these three levels are logically related, Marr highlights that they are not mutually exclusive; some processes can be explained by more than one level</w:t>
      </w:r>
      <w:r w:rsidR="00C56412">
        <w:rPr>
          <w:rFonts w:ascii="Times New Roman" w:hAnsi="Times New Roman" w:cs="Times New Roman"/>
        </w:rPr>
        <w:t xml:space="preserve"> </w:t>
      </w:r>
      <w:r w:rsidR="00C56412">
        <w:rPr>
          <w:rFonts w:ascii="Times New Roman" w:hAnsi="Times New Roman" w:cs="Times New Roman"/>
        </w:rPr>
        <w:lastRenderedPageBreak/>
        <w:t>(Marr, 2010)</w:t>
      </w:r>
      <w:r w:rsidR="00C56412" w:rsidRPr="00C56412">
        <w:rPr>
          <w:rFonts w:ascii="Times New Roman" w:hAnsi="Times New Roman" w:cs="Times New Roman"/>
        </w:rPr>
        <w:t xml:space="preserve">. For example, the ambiguous perception of the Necker cube can be explained at the computational and representational levels, as a bistable neural network allows a 2D image to be </w:t>
      </w:r>
      <w:r w:rsidR="00C56412">
        <w:rPr>
          <w:noProof/>
        </w:rPr>
        <mc:AlternateContent>
          <mc:Choice Requires="wps">
            <w:drawing>
              <wp:anchor distT="0" distB="0" distL="114300" distR="114300" simplePos="0" relativeHeight="251660288" behindDoc="0" locked="0" layoutInCell="1" allowOverlap="1" wp14:anchorId="4C39DF84" wp14:editId="7D236147">
                <wp:simplePos x="0" y="0"/>
                <wp:positionH relativeFrom="column">
                  <wp:posOffset>633730</wp:posOffset>
                </wp:positionH>
                <wp:positionV relativeFrom="paragraph">
                  <wp:posOffset>2209800</wp:posOffset>
                </wp:positionV>
                <wp:extent cx="4674870" cy="635"/>
                <wp:effectExtent l="0" t="0" r="0" b="12065"/>
                <wp:wrapTopAndBottom/>
                <wp:docPr id="1925310460" name="Text Box 1"/>
                <wp:cNvGraphicFramePr/>
                <a:graphic xmlns:a="http://schemas.openxmlformats.org/drawingml/2006/main">
                  <a:graphicData uri="http://schemas.microsoft.com/office/word/2010/wordprocessingShape">
                    <wps:wsp>
                      <wps:cNvSpPr txBox="1"/>
                      <wps:spPr>
                        <a:xfrm>
                          <a:off x="0" y="0"/>
                          <a:ext cx="4674870" cy="635"/>
                        </a:xfrm>
                        <a:prstGeom prst="rect">
                          <a:avLst/>
                        </a:prstGeom>
                        <a:solidFill>
                          <a:prstClr val="white"/>
                        </a:solidFill>
                        <a:ln>
                          <a:noFill/>
                        </a:ln>
                      </wps:spPr>
                      <wps:txbx>
                        <w:txbxContent>
                          <w:p w14:paraId="075E7029" w14:textId="5A698BF1" w:rsidR="00C56412" w:rsidRPr="00C56412" w:rsidRDefault="00C56412" w:rsidP="00C56412">
                            <w:pPr>
                              <w:pStyle w:val="Caption"/>
                              <w:jc w:val="center"/>
                              <w:rPr>
                                <w:rFonts w:ascii="Times New Roman" w:eastAsia="Arial Unicode MS" w:hAnsi="Times New Roman" w:cs="Times New Roman (Body CS)"/>
                                <w:sz w:val="20"/>
                                <w:szCs w:val="20"/>
                              </w:rPr>
                            </w:pPr>
                            <w:r w:rsidRPr="00C56412">
                              <w:rPr>
                                <w:rFonts w:eastAsia="Arial Unicode MS" w:cs="Times New Roman (Body CS)"/>
                                <w:sz w:val="20"/>
                                <w:szCs w:val="20"/>
                              </w:rPr>
                              <w:t xml:space="preserve">Figure </w:t>
                            </w:r>
                            <w:r w:rsidRPr="00C56412">
                              <w:rPr>
                                <w:rFonts w:eastAsia="Arial Unicode MS" w:cs="Times New Roman (Body CS)"/>
                                <w:sz w:val="20"/>
                                <w:szCs w:val="20"/>
                              </w:rPr>
                              <w:fldChar w:fldCharType="begin"/>
                            </w:r>
                            <w:r w:rsidRPr="00C56412">
                              <w:rPr>
                                <w:rFonts w:eastAsia="Arial Unicode MS" w:cs="Times New Roman (Body CS)"/>
                                <w:sz w:val="20"/>
                                <w:szCs w:val="20"/>
                              </w:rPr>
                              <w:instrText xml:space="preserve"> SEQ Figure \* ARABIC </w:instrText>
                            </w:r>
                            <w:r w:rsidRPr="00C56412">
                              <w:rPr>
                                <w:rFonts w:eastAsia="Arial Unicode MS" w:cs="Times New Roman (Body CS)"/>
                                <w:sz w:val="20"/>
                                <w:szCs w:val="20"/>
                              </w:rPr>
                              <w:fldChar w:fldCharType="separate"/>
                            </w:r>
                            <w:r w:rsidR="0094698C">
                              <w:rPr>
                                <w:rFonts w:eastAsia="Arial Unicode MS" w:cs="Times New Roman (Body CS)"/>
                                <w:noProof/>
                                <w:sz w:val="20"/>
                                <w:szCs w:val="20"/>
                              </w:rPr>
                              <w:t>1</w:t>
                            </w:r>
                            <w:r w:rsidRPr="00C56412">
                              <w:rPr>
                                <w:rFonts w:eastAsia="Arial Unicode MS" w:cs="Times New Roman (Body CS)"/>
                                <w:sz w:val="20"/>
                                <w:szCs w:val="20"/>
                              </w:rPr>
                              <w:fldChar w:fldCharType="end"/>
                            </w:r>
                            <w:r w:rsidRPr="00C56412">
                              <w:rPr>
                                <w:rFonts w:eastAsia="Arial Unicode MS" w:cs="Times New Roman (Body CS)"/>
                                <w:sz w:val="20"/>
                                <w:szCs w:val="20"/>
                              </w:rPr>
                              <w:t>: Necker Cube Illusion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39DF84" id="_x0000_t202" coordsize="21600,21600" o:spt="202" path="m,l,21600r21600,l21600,xe">
                <v:stroke joinstyle="miter"/>
                <v:path gradientshapeok="t" o:connecttype="rect"/>
              </v:shapetype>
              <v:shape id="Text Box 1" o:spid="_x0000_s1026" type="#_x0000_t202" style="position:absolute;margin-left:49.9pt;margin-top:174pt;width:368.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" stroked="f">
                <v:textbox style="mso-fit-shape-to-text:t" inset="0,0,0,0">
                  <w:txbxContent>
                    <w:p w14:paraId="075E7029" w14:textId="5A698BF1" w:rsidR="00C56412" w:rsidRPr="00C56412" w:rsidRDefault="00C56412" w:rsidP="00C56412">
                      <w:pPr>
                        <w:pStyle w:val="Caption"/>
                        <w:jc w:val="center"/>
                        <w:rPr>
                          <w:rFonts w:ascii="Times New Roman" w:eastAsia="Arial Unicode MS" w:hAnsi="Times New Roman" w:cs="Times New Roman (Body CS)"/>
                          <w:sz w:val="20"/>
                          <w:szCs w:val="20"/>
                        </w:rPr>
                      </w:pPr>
                      <w:r w:rsidRPr="00C56412">
                        <w:rPr>
                          <w:rFonts w:eastAsia="Arial Unicode MS" w:cs="Times New Roman (Body CS)"/>
                          <w:sz w:val="20"/>
                          <w:szCs w:val="20"/>
                        </w:rPr>
                        <w:t xml:space="preserve">Figure </w:t>
                      </w:r>
                      <w:r w:rsidRPr="00C56412">
                        <w:rPr>
                          <w:rFonts w:eastAsia="Arial Unicode MS" w:cs="Times New Roman (Body CS)"/>
                          <w:sz w:val="20"/>
                          <w:szCs w:val="20"/>
                        </w:rPr>
                        <w:fldChar w:fldCharType="begin"/>
                      </w:r>
                      <w:r w:rsidRPr="00C56412">
                        <w:rPr>
                          <w:rFonts w:eastAsia="Arial Unicode MS" w:cs="Times New Roman (Body CS)"/>
                          <w:sz w:val="20"/>
                          <w:szCs w:val="20"/>
                        </w:rPr>
                        <w:instrText xml:space="preserve"> SEQ Figure \* ARABIC </w:instrText>
                      </w:r>
                      <w:r w:rsidRPr="00C56412">
                        <w:rPr>
                          <w:rFonts w:eastAsia="Arial Unicode MS" w:cs="Times New Roman (Body CS)"/>
                          <w:sz w:val="20"/>
                          <w:szCs w:val="20"/>
                        </w:rPr>
                        <w:fldChar w:fldCharType="separate"/>
                      </w:r>
                      <w:r w:rsidR="0094698C">
                        <w:rPr>
                          <w:rFonts w:eastAsia="Arial Unicode MS" w:cs="Times New Roman (Body CS)"/>
                          <w:noProof/>
                          <w:sz w:val="20"/>
                          <w:szCs w:val="20"/>
                        </w:rPr>
                        <w:t>1</w:t>
                      </w:r>
                      <w:r w:rsidRPr="00C56412">
                        <w:rPr>
                          <w:rFonts w:eastAsia="Arial Unicode MS" w:cs="Times New Roman (Body CS)"/>
                          <w:sz w:val="20"/>
                          <w:szCs w:val="20"/>
                        </w:rPr>
                        <w:fldChar w:fldCharType="end"/>
                      </w:r>
                      <w:r w:rsidRPr="00C56412">
                        <w:rPr>
                          <w:rFonts w:eastAsia="Arial Unicode MS" w:cs="Times New Roman (Body CS)"/>
                          <w:sz w:val="20"/>
                          <w:szCs w:val="20"/>
                        </w:rPr>
                        <w:t>: Necker Cube Illusion</w:t>
                      </w:r>
                    </w:p>
                  </w:txbxContent>
                </v:textbox>
                <w10:wrap type="topAndBottom"/>
              </v:shape>
            </w:pict>
          </mc:Fallback>
        </mc:AlternateContent>
      </w:r>
      <w:r w:rsidR="00C56412">
        <w:rPr>
          <w:rFonts w:ascii="Times New Roman" w:hAnsi="Times New Roman" w:cs="Times New Roman"/>
          <w:noProof/>
        </w:rPr>
        <w:drawing>
          <wp:anchor distT="0" distB="0" distL="114300" distR="114300" simplePos="0" relativeHeight="251658240" behindDoc="0" locked="0" layoutInCell="1" allowOverlap="1" wp14:anchorId="7857FB75" wp14:editId="78123C76">
            <wp:simplePos x="0" y="0"/>
            <wp:positionH relativeFrom="column">
              <wp:posOffset>633730</wp:posOffset>
            </wp:positionH>
            <wp:positionV relativeFrom="paragraph">
              <wp:posOffset>948485</wp:posOffset>
            </wp:positionV>
            <wp:extent cx="4674870" cy="1204595"/>
            <wp:effectExtent l="0" t="0" r="0" b="1905"/>
            <wp:wrapTopAndBottom/>
            <wp:docPr id="681849768" name="Picture 1" descr="A three dimensional c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9768" name="Picture 1" descr="A three dimensional cubes&#10;&#10;Description automatically generated"/>
                    <pic:cNvPicPr/>
                  </pic:nvPicPr>
                  <pic:blipFill rotWithShape="1">
                    <a:blip r:embed="rId7" cstate="print">
                      <a:extLst>
                        <a:ext uri="{28A0092B-C50C-407E-A947-70E740481C1C}">
                          <a14:useLocalDpi xmlns:a14="http://schemas.microsoft.com/office/drawing/2010/main" val="0"/>
                        </a:ext>
                      </a:extLst>
                    </a:blip>
                    <a:srcRect l="1451" t="21109" r="1133" b="28067"/>
                    <a:stretch/>
                  </pic:blipFill>
                  <pic:spPr bwMode="auto">
                    <a:xfrm>
                      <a:off x="0" y="0"/>
                      <a:ext cx="4674870" cy="1204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6412" w:rsidRPr="00C56412">
        <w:rPr>
          <w:rFonts w:ascii="Times New Roman" w:hAnsi="Times New Roman" w:cs="Times New Roman"/>
        </w:rPr>
        <w:t>perceived as 3D</w:t>
      </w:r>
      <w:r w:rsidR="00C56412">
        <w:rPr>
          <w:rFonts w:ascii="Times New Roman" w:hAnsi="Times New Roman" w:cs="Times New Roman"/>
        </w:rPr>
        <w:t xml:space="preserve"> (Figure 1).</w:t>
      </w:r>
    </w:p>
    <w:p w14:paraId="53D27117" w14:textId="7E935E40" w:rsidR="00C56412" w:rsidRDefault="00C56412" w:rsidP="00C56412">
      <w:pPr>
        <w:spacing w:after="0" w:line="360" w:lineRule="auto"/>
        <w:ind w:firstLine="720"/>
        <w:rPr>
          <w:rFonts w:ascii="Times New Roman" w:hAnsi="Times New Roman" w:cs="Times New Roman"/>
        </w:rPr>
      </w:pPr>
      <w:r>
        <w:rPr>
          <w:rFonts w:ascii="Times New Roman" w:hAnsi="Times New Roman" w:cs="Times New Roman"/>
        </w:rPr>
        <w:t xml:space="preserve">Marr’s three levels </w:t>
      </w:r>
      <w:r w:rsidR="00562052">
        <w:rPr>
          <w:rFonts w:ascii="Times New Roman" w:hAnsi="Times New Roman" w:cs="Times New Roman"/>
        </w:rPr>
        <w:t>serve</w:t>
      </w:r>
      <w:r>
        <w:rPr>
          <w:rFonts w:ascii="Times New Roman" w:hAnsi="Times New Roman" w:cs="Times New Roman"/>
        </w:rPr>
        <w:t xml:space="preserve"> as a fitting method to examine the complexities of the mind as a computational system, especially regarding the topic of perception. Vision involves defining structured problems, abstraction of representation, and concrete physical implementations. It is a well-defined and layered system that is ideal for exploring and assessing the strength and limitations of the Computational Theory of Mind. </w:t>
      </w:r>
    </w:p>
    <w:p w14:paraId="451C1B17" w14:textId="77777777" w:rsidR="00C56412" w:rsidRDefault="00C56412" w:rsidP="00C56412">
      <w:pPr>
        <w:spacing w:after="0" w:line="360" w:lineRule="auto"/>
        <w:ind w:firstLine="720"/>
        <w:rPr>
          <w:rFonts w:ascii="Times New Roman" w:hAnsi="Times New Roman" w:cs="Times New Roman"/>
        </w:rPr>
      </w:pPr>
    </w:p>
    <w:p w14:paraId="0BD16CD1" w14:textId="1972B397" w:rsidR="00C56412" w:rsidRPr="00C56412" w:rsidRDefault="00C56412" w:rsidP="00C56412">
      <w:pPr>
        <w:spacing w:after="0" w:line="360" w:lineRule="auto"/>
        <w:ind w:left="2880" w:firstLine="720"/>
        <w:rPr>
          <w:rFonts w:ascii="Times New Roman" w:hAnsi="Times New Roman" w:cs="Times New Roman"/>
          <w:b/>
          <w:bCs/>
        </w:rPr>
      </w:pPr>
      <w:r>
        <w:rPr>
          <w:rFonts w:ascii="Times New Roman" w:hAnsi="Times New Roman" w:cs="Times New Roman"/>
          <w:b/>
          <w:bCs/>
        </w:rPr>
        <w:t>Visual Perception</w:t>
      </w:r>
    </w:p>
    <w:p w14:paraId="2ADB86C6" w14:textId="7FACA878" w:rsidR="00C56412" w:rsidRDefault="00C56412" w:rsidP="00C56412">
      <w:pPr>
        <w:spacing w:before="120" w:after="0" w:line="360" w:lineRule="auto"/>
        <w:ind w:firstLine="720"/>
        <w:rPr>
          <w:rFonts w:ascii="Times New Roman" w:hAnsi="Times New Roman" w:cs="Times New Roman"/>
        </w:rPr>
      </w:pPr>
      <w:r>
        <w:rPr>
          <w:rFonts w:ascii="Times New Roman" w:hAnsi="Times New Roman" w:cs="Times New Roman"/>
        </w:rPr>
        <w:t xml:space="preserve">According to Marr’s computational model of vision, perception is composed of a sequence of information processing stages that transforms retinal activation into a detailed structural description of our </w:t>
      </w:r>
      <w:r w:rsidR="00562052">
        <w:rPr>
          <w:rFonts w:ascii="Times New Roman" w:hAnsi="Times New Roman" w:cs="Times New Roman"/>
        </w:rPr>
        <w:t>object’s</w:t>
      </w:r>
      <w:r>
        <w:rPr>
          <w:rFonts w:ascii="Times New Roman" w:hAnsi="Times New Roman" w:cs="Times New Roman"/>
        </w:rPr>
        <w:t xml:space="preserve"> environment. From a computational level, vision enables us to interact with our surrounding, aiding our survival and procreation from an evolutionary standpoint. From </w:t>
      </w:r>
      <w:r w:rsidR="00562052">
        <w:rPr>
          <w:rFonts w:ascii="Times New Roman" w:hAnsi="Times New Roman" w:cs="Times New Roman"/>
        </w:rPr>
        <w:t>an</w:t>
      </w:r>
      <w:r>
        <w:rPr>
          <w:rFonts w:ascii="Times New Roman" w:hAnsi="Times New Roman" w:cs="Times New Roman"/>
        </w:rPr>
        <w:t xml:space="preserve"> algorithmic level, the visual system constructs a series of representations that retrieves and analyzes visual features. The primal sketch receives information form the raw image and captures basic features like zero crossing, edges, and blobs. Then the 2 ½ sketch is formed, encoding the local surface orientations and depth values. Finally, information about these features is consolidated into a 3D model representation that is organized hierarchically in a viewpoint dependent manner.</w:t>
      </w:r>
      <w:r w:rsidRPr="00C56412">
        <w:rPr>
          <w:rFonts w:ascii="Times New Roman" w:eastAsia="Times New Roman" w:hAnsi="Times New Roman" w:cs="Times New Roman"/>
          <w:kern w:val="0"/>
          <w14:ligatures w14:val="none"/>
        </w:rPr>
        <w:t xml:space="preserve"> </w:t>
      </w:r>
      <w:r>
        <w:rPr>
          <w:rFonts w:ascii="Times New Roman" w:hAnsi="Times New Roman" w:cs="Times New Roman"/>
        </w:rPr>
        <w:t xml:space="preserve">From </w:t>
      </w:r>
      <w:r w:rsidR="00562052">
        <w:rPr>
          <w:rFonts w:ascii="Times New Roman" w:hAnsi="Times New Roman" w:cs="Times New Roman"/>
        </w:rPr>
        <w:t>an</w:t>
      </w:r>
      <w:r w:rsidRPr="00C56412">
        <w:rPr>
          <w:rFonts w:ascii="Times New Roman" w:hAnsi="Times New Roman" w:cs="Times New Roman"/>
        </w:rPr>
        <w:t xml:space="preserve"> implementational level, neural circuits </w:t>
      </w:r>
      <w:r w:rsidR="00562052">
        <w:rPr>
          <w:rFonts w:ascii="Times New Roman" w:hAnsi="Times New Roman" w:cs="Times New Roman"/>
        </w:rPr>
        <w:t>propagate</w:t>
      </w:r>
      <w:r>
        <w:rPr>
          <w:rFonts w:ascii="Times New Roman" w:hAnsi="Times New Roman" w:cs="Times New Roman"/>
        </w:rPr>
        <w:t xml:space="preserve"> information about shape and form through regions of our brain</w:t>
      </w:r>
      <w:r w:rsidR="003A7A07">
        <w:rPr>
          <w:rFonts w:ascii="Times New Roman" w:hAnsi="Times New Roman" w:cs="Times New Roman"/>
        </w:rPr>
        <w:t xml:space="preserve"> responsible for vision</w:t>
      </w:r>
      <w:r>
        <w:rPr>
          <w:rFonts w:ascii="Times New Roman" w:hAnsi="Times New Roman" w:cs="Times New Roman"/>
        </w:rPr>
        <w:t xml:space="preserve"> (Marr, 2010). </w:t>
      </w:r>
    </w:p>
    <w:p w14:paraId="5AAF9FF4" w14:textId="3B672158" w:rsidR="00C56412" w:rsidRPr="00C56412" w:rsidRDefault="00C56412" w:rsidP="00C56412">
      <w:pPr>
        <w:spacing w:after="0" w:line="360" w:lineRule="auto"/>
        <w:ind w:firstLine="720"/>
        <w:rPr>
          <w:rFonts w:ascii="Times New Roman" w:hAnsi="Times New Roman" w:cs="Times New Roman"/>
        </w:rPr>
      </w:pPr>
      <w:r>
        <w:rPr>
          <w:rFonts w:ascii="Times New Roman" w:hAnsi="Times New Roman" w:cs="Times New Roman"/>
        </w:rPr>
        <w:t xml:space="preserve">Later, </w:t>
      </w:r>
      <w:r w:rsidRPr="00C56412">
        <w:rPr>
          <w:rFonts w:ascii="Times New Roman" w:hAnsi="Times New Roman" w:cs="Times New Roman"/>
        </w:rPr>
        <w:t xml:space="preserve">Fodor utilized this example as a clear demonstration of his theory that the mind is composed of a collection of modules. Each module takes in input, computes a function, and </w:t>
      </w:r>
      <w:r w:rsidRPr="00C56412">
        <w:rPr>
          <w:rFonts w:ascii="Times New Roman" w:hAnsi="Times New Roman" w:cs="Times New Roman"/>
        </w:rPr>
        <w:lastRenderedPageBreak/>
        <w:t xml:space="preserve">produces an output that becomes available to other modules. Their ability to encapsulate information is a key feature in constructing computational mechanisms, meaning that each module can only access a limited subset of information within the system, especially with respect to memory. Another integral characteristic is that modules are domain-specific, meaning that they perform highly specialized functions (e.g., depth detection and color analysis are discrete and independent). The concepts of modularity and CTM are intricately linked, as both emphasize the subdivision of complex cognitive systems into specialized, subordinate components. They also reflect an evolutionary optimization of information processing. The division of modules enables mental processes to occur simultaneously, thereby increasing efficiency. Additionally, the encapsulation of information reduces the amount of content each module must store and compute </w:t>
      </w:r>
      <w:r w:rsidR="003A7A07">
        <w:rPr>
          <w:rFonts w:ascii="Times New Roman" w:hAnsi="Times New Roman" w:cs="Times New Roman"/>
        </w:rPr>
        <w:t xml:space="preserve">again </w:t>
      </w:r>
      <w:r>
        <w:rPr>
          <w:rFonts w:ascii="Times New Roman" w:hAnsi="Times New Roman" w:cs="Times New Roman"/>
        </w:rPr>
        <w:t>(Deroy, 2015)</w:t>
      </w:r>
      <w:r w:rsidRPr="00C56412">
        <w:rPr>
          <w:rFonts w:ascii="Times New Roman" w:hAnsi="Times New Roman" w:cs="Times New Roman"/>
        </w:rPr>
        <w:t>.</w:t>
      </w:r>
    </w:p>
    <w:p w14:paraId="18F2B388" w14:textId="77777777" w:rsidR="00C56412" w:rsidRPr="00C56412" w:rsidRDefault="00C56412" w:rsidP="00C56412">
      <w:pPr>
        <w:spacing w:after="0" w:line="360" w:lineRule="auto"/>
        <w:ind w:firstLine="720"/>
        <w:rPr>
          <w:rFonts w:ascii="Times New Roman" w:hAnsi="Times New Roman" w:cs="Times New Roman"/>
        </w:rPr>
      </w:pPr>
      <w:r w:rsidRPr="00C56412">
        <w:rPr>
          <w:rFonts w:ascii="Times New Roman" w:hAnsi="Times New Roman" w:cs="Times New Roman"/>
        </w:rPr>
        <w:t>In a sense, a sequential circuit functions as a base-level module. It performs a transformation on an input and produces an output that can be integrated into higher-order modules. Each circuit can access only the information stored in its local memory box, and each carries out a specific function. In the following section, I will demonstrate how sequential circuits can be used to detect changes in visual inputs, vertical movement, and depth, thereby illustrating the implementation level within Marr’s computational theory of vision.</w:t>
      </w:r>
    </w:p>
    <w:p w14:paraId="5C40A2F4" w14:textId="77777777" w:rsidR="00C56412" w:rsidRDefault="00C56412" w:rsidP="00C56412">
      <w:pPr>
        <w:spacing w:after="0" w:line="360" w:lineRule="auto"/>
        <w:rPr>
          <w:rFonts w:ascii="Times New Roman" w:hAnsi="Times New Roman" w:cs="Times New Roman"/>
        </w:rPr>
      </w:pPr>
    </w:p>
    <w:p w14:paraId="169BD6C0" w14:textId="0FBEBAC6" w:rsidR="00C56412" w:rsidRPr="00C56412" w:rsidRDefault="00C56412" w:rsidP="00C56412">
      <w:pPr>
        <w:spacing w:after="0" w:line="36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56412">
        <w:rPr>
          <w:rFonts w:ascii="Times New Roman" w:hAnsi="Times New Roman" w:cs="Times New Roman"/>
          <w:b/>
          <w:bCs/>
        </w:rPr>
        <w:t>Sequential Circuit Implementation</w:t>
      </w:r>
    </w:p>
    <w:p w14:paraId="7F758A2E" w14:textId="1E9F2AF4" w:rsidR="00892B2B" w:rsidRDefault="00C56412" w:rsidP="00C56412">
      <w:pPr>
        <w:spacing w:before="120" w:after="120" w:line="360" w:lineRule="auto"/>
        <w:rPr>
          <w:rFonts w:ascii="Times New Roman" w:hAnsi="Times New Roman" w:cs="Times New Roman"/>
          <w:i/>
          <w:iCs/>
        </w:rPr>
      </w:pPr>
      <w:r w:rsidRPr="00C56412">
        <w:rPr>
          <w:rFonts w:ascii="Times New Roman" w:hAnsi="Times New Roman" w:cs="Times New Roman"/>
          <w:i/>
          <w:iCs/>
        </w:rPr>
        <w:t>Pygame</w:t>
      </w:r>
      <w:r>
        <w:rPr>
          <w:rFonts w:ascii="Times New Roman" w:hAnsi="Times New Roman" w:cs="Times New Roman"/>
          <w:i/>
          <w:iCs/>
        </w:rPr>
        <w:t xml:space="preserve"> Circuit Stimulator</w:t>
      </w:r>
    </w:p>
    <w:p w14:paraId="23B04E4B" w14:textId="6573873B" w:rsidR="00C56412" w:rsidRDefault="00C56412" w:rsidP="00C56412">
      <w:pPr>
        <w:spacing w:after="0" w:line="360" w:lineRule="auto"/>
        <w:rPr>
          <w:rFonts w:ascii="Times New Roman" w:hAnsi="Times New Roman" w:cs="Times New Roman"/>
        </w:rPr>
      </w:pPr>
      <w:r>
        <w:rPr>
          <w:rFonts w:ascii="Times New Roman" w:hAnsi="Times New Roman" w:cs="Times New Roman"/>
        </w:rPr>
        <w:tab/>
      </w:r>
      <w:r w:rsidRPr="00C56412">
        <w:rPr>
          <w:rFonts w:ascii="Times New Roman" w:hAnsi="Times New Roman" w:cs="Times New Roman"/>
        </w:rPr>
        <w:t>In order to provide a convenient way of visualizing and authenticating the circuits I will be constructing, as well as to offer a</w:t>
      </w:r>
      <w:r>
        <w:rPr>
          <w:rFonts w:ascii="Times New Roman" w:hAnsi="Times New Roman" w:cs="Times New Roman"/>
        </w:rPr>
        <w:t xml:space="preserve"> distributable</w:t>
      </w:r>
      <w:r w:rsidRPr="00C56412">
        <w:rPr>
          <w:rFonts w:ascii="Times New Roman" w:hAnsi="Times New Roman" w:cs="Times New Roman"/>
        </w:rPr>
        <w:t xml:space="preserve"> virtual application for future students who are exploring combinatorial and sequential circuits and want to perceive its mechanisms at work </w:t>
      </w:r>
      <w:r>
        <w:rPr>
          <w:rFonts w:ascii="Times New Roman" w:hAnsi="Times New Roman" w:cs="Times New Roman"/>
        </w:rPr>
        <w:t xml:space="preserve">but </w:t>
      </w:r>
      <w:r w:rsidRPr="00C56412">
        <w:rPr>
          <w:rFonts w:ascii="Times New Roman" w:hAnsi="Times New Roman" w:cs="Times New Roman"/>
        </w:rPr>
        <w:t>do not have access to physical materials, I wrote a program that can let users build their own circuit by connecting a combination of input, logic gate, memory, and output blocks using “wires.” This program and user instructions are contained in an executable file in the GitHub repository linked on the title page</w:t>
      </w:r>
      <w:r>
        <w:rPr>
          <w:rFonts w:ascii="Times New Roman" w:hAnsi="Times New Roman" w:cs="Times New Roman"/>
        </w:rPr>
        <w:t xml:space="preserve">, </w:t>
      </w:r>
      <w:r w:rsidRPr="00C56412">
        <w:rPr>
          <w:rFonts w:ascii="Times New Roman" w:hAnsi="Times New Roman" w:cs="Times New Roman"/>
        </w:rPr>
        <w:t>along with the Python code</w:t>
      </w:r>
      <w:r>
        <w:rPr>
          <w:rFonts w:ascii="Times New Roman" w:hAnsi="Times New Roman" w:cs="Times New Roman"/>
        </w:rPr>
        <w:t xml:space="preserve"> with detailed comments for those who are interested in understanding the mechanisms under the hood</w:t>
      </w:r>
      <w:r w:rsidRPr="00C56412">
        <w:rPr>
          <w:rFonts w:ascii="Times New Roman" w:hAnsi="Times New Roman" w:cs="Times New Roman"/>
        </w:rPr>
        <w:t>. I will provide a high-level explanation of the process of its creation and its functionalities.</w:t>
      </w:r>
    </w:p>
    <w:p w14:paraId="0A016CAD" w14:textId="4B9BF7B6" w:rsidR="00C56412" w:rsidRDefault="00C56412" w:rsidP="00C56412">
      <w:pPr>
        <w:spacing w:after="0" w:line="360" w:lineRule="auto"/>
        <w:rPr>
          <w:rFonts w:ascii="Times New Roman" w:hAnsi="Times New Roman" w:cs="Times New Roman"/>
        </w:rPr>
      </w:pPr>
      <w:r>
        <w:rPr>
          <w:rFonts w:ascii="Times New Roman" w:hAnsi="Times New Roman" w:cs="Times New Roman"/>
        </w:rPr>
        <w:tab/>
      </w:r>
      <w:r w:rsidRPr="00C56412">
        <w:rPr>
          <w:rFonts w:ascii="Times New Roman" w:hAnsi="Times New Roman" w:cs="Times New Roman"/>
        </w:rPr>
        <w:t xml:space="preserve">I created a toolbox where users can toggle blocks to spawn the corresponding gates on the gridded workspace, which allows the snapping of blocks and wires for clean visualization. </w:t>
      </w:r>
      <w:r w:rsidRPr="00C56412">
        <w:rPr>
          <w:rFonts w:ascii="Times New Roman" w:hAnsi="Times New Roman" w:cs="Times New Roman"/>
        </w:rPr>
        <w:lastRenderedPageBreak/>
        <w:t>Each block contains input and output port</w:t>
      </w:r>
      <w:r>
        <w:rPr>
          <w:rFonts w:ascii="Times New Roman" w:hAnsi="Times New Roman" w:cs="Times New Roman"/>
        </w:rPr>
        <w:t>(s)</w:t>
      </w:r>
      <w:r w:rsidRPr="00C56412">
        <w:rPr>
          <w:rFonts w:ascii="Times New Roman" w:hAnsi="Times New Roman" w:cs="Times New Roman"/>
        </w:rPr>
        <w:t xml:space="preserve">, which can </w:t>
      </w:r>
      <w:proofErr w:type="gramStart"/>
      <w:r w:rsidRPr="00C56412">
        <w:rPr>
          <w:rFonts w:ascii="Times New Roman" w:hAnsi="Times New Roman" w:cs="Times New Roman"/>
        </w:rPr>
        <w:t>be connected with</w:t>
      </w:r>
      <w:proofErr w:type="gramEnd"/>
      <w:r w:rsidRPr="00C56412">
        <w:rPr>
          <w:rFonts w:ascii="Times New Roman" w:hAnsi="Times New Roman" w:cs="Times New Roman"/>
        </w:rPr>
        <w:t xml:space="preserve"> wires by dragging from an output port to propagate the Boolean signal from one block to the next. </w:t>
      </w:r>
      <w:r>
        <w:rPr>
          <w:rFonts w:ascii="Times New Roman" w:hAnsi="Times New Roman" w:cs="Times New Roman"/>
        </w:rPr>
        <w:t xml:space="preserve">The color of the wire indicates which signal is being propagated: green for 1 and red for 0. </w:t>
      </w:r>
      <w:r w:rsidRPr="00C56412">
        <w:rPr>
          <w:rFonts w:ascii="Times New Roman" w:hAnsi="Times New Roman" w:cs="Times New Roman"/>
        </w:rPr>
        <w:t xml:space="preserve">If the wire does not touch the input port of the proceeding block, it disappears. To improve program flexibility, users can delete blocks and wires with a right click. If a block is deleted, all its connected wires are deleted as well to ensure that there </w:t>
      </w:r>
      <w:r w:rsidR="00562052" w:rsidRPr="00C56412">
        <w:rPr>
          <w:rFonts w:ascii="Times New Roman" w:hAnsi="Times New Roman" w:cs="Times New Roman"/>
        </w:rPr>
        <w:t>is</w:t>
      </w:r>
      <w:r w:rsidRPr="00C56412">
        <w:rPr>
          <w:rFonts w:ascii="Times New Roman" w:hAnsi="Times New Roman" w:cs="Times New Roman"/>
        </w:rPr>
        <w:t xml:space="preserve"> </w:t>
      </w:r>
      <w:r>
        <w:rPr>
          <w:rFonts w:ascii="Times New Roman" w:hAnsi="Times New Roman" w:cs="Times New Roman"/>
        </w:rPr>
        <w:t>no leftover signal path.</w:t>
      </w:r>
    </w:p>
    <w:p w14:paraId="757A3650" w14:textId="062D4453" w:rsidR="00C56412" w:rsidRPr="00C56412" w:rsidRDefault="00C56412" w:rsidP="00C56412">
      <w:pPr>
        <w:spacing w:after="0" w:line="360" w:lineRule="auto"/>
        <w:ind w:firstLine="720"/>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56750A1B" wp14:editId="0ED20328">
                <wp:simplePos x="0" y="0"/>
                <wp:positionH relativeFrom="column">
                  <wp:posOffset>1019810</wp:posOffset>
                </wp:positionH>
                <wp:positionV relativeFrom="paragraph">
                  <wp:posOffset>6321607</wp:posOffset>
                </wp:positionV>
                <wp:extent cx="3759200" cy="635"/>
                <wp:effectExtent l="0" t="0" r="0" b="0"/>
                <wp:wrapTopAndBottom/>
                <wp:docPr id="2043853535" name="Text Box 1"/>
                <wp:cNvGraphicFramePr/>
                <a:graphic xmlns:a="http://schemas.openxmlformats.org/drawingml/2006/main">
                  <a:graphicData uri="http://schemas.microsoft.com/office/word/2010/wordprocessingShape">
                    <wps:wsp>
                      <wps:cNvSpPr txBox="1"/>
                      <wps:spPr>
                        <a:xfrm>
                          <a:off x="0" y="0"/>
                          <a:ext cx="3759200" cy="635"/>
                        </a:xfrm>
                        <a:prstGeom prst="rect">
                          <a:avLst/>
                        </a:prstGeom>
                        <a:solidFill>
                          <a:prstClr val="white"/>
                        </a:solidFill>
                        <a:ln>
                          <a:noFill/>
                        </a:ln>
                      </wps:spPr>
                      <wps:txbx>
                        <w:txbxContent>
                          <w:p w14:paraId="4C74D576" w14:textId="2D882FAA" w:rsidR="00C56412" w:rsidRPr="00C56412" w:rsidRDefault="00C56412" w:rsidP="00C56412">
                            <w:pPr>
                              <w:pStyle w:val="Caption"/>
                              <w:jc w:val="center"/>
                              <w:rPr>
                                <w:rFonts w:ascii="Times New Roman" w:hAnsi="Times New Roman" w:cs="Times New Roman"/>
                                <w:noProof/>
                                <w:sz w:val="20"/>
                                <w:szCs w:val="20"/>
                              </w:rPr>
                            </w:pPr>
                            <w:r w:rsidRPr="00C56412">
                              <w:rPr>
                                <w:sz w:val="20"/>
                                <w:szCs w:val="20"/>
                              </w:rPr>
                              <w:t xml:space="preserve">Figure </w:t>
                            </w:r>
                            <w:r w:rsidRPr="00C56412">
                              <w:rPr>
                                <w:sz w:val="20"/>
                                <w:szCs w:val="20"/>
                              </w:rPr>
                              <w:fldChar w:fldCharType="begin"/>
                            </w:r>
                            <w:r w:rsidRPr="00C56412">
                              <w:rPr>
                                <w:sz w:val="20"/>
                                <w:szCs w:val="20"/>
                              </w:rPr>
                              <w:instrText xml:space="preserve"> SEQ Figure \* ARABIC </w:instrText>
                            </w:r>
                            <w:r w:rsidRPr="00C56412">
                              <w:rPr>
                                <w:sz w:val="20"/>
                                <w:szCs w:val="20"/>
                              </w:rPr>
                              <w:fldChar w:fldCharType="separate"/>
                            </w:r>
                            <w:r w:rsidR="0094698C">
                              <w:rPr>
                                <w:noProof/>
                                <w:sz w:val="20"/>
                                <w:szCs w:val="20"/>
                              </w:rPr>
                              <w:t>2</w:t>
                            </w:r>
                            <w:r w:rsidRPr="00C56412">
                              <w:rPr>
                                <w:sz w:val="20"/>
                                <w:szCs w:val="20"/>
                              </w:rPr>
                              <w:fldChar w:fldCharType="end"/>
                            </w:r>
                            <w:r w:rsidRPr="00C56412">
                              <w:rPr>
                                <w:sz w:val="20"/>
                                <w:szCs w:val="20"/>
                              </w:rPr>
                              <w:t>: Logic Gates Demo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6750A1B" id="_x0000_s1027" type="#_x0000_t202" style="position:absolute;left:0;text-align:left;margin-left:80.3pt;margin-top:497.75pt;width:296pt;height:.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" stroked="f">
                <v:textbox style="mso-fit-shape-to-text:t" inset="0,0,0,0">
                  <w:txbxContent>
                    <w:p w14:paraId="4C74D576" w14:textId="2D882FAA" w:rsidR="00C56412" w:rsidRPr="00C56412" w:rsidRDefault="00C56412" w:rsidP="00C56412">
                      <w:pPr>
                        <w:pStyle w:val="Caption"/>
                        <w:jc w:val="center"/>
                        <w:rPr>
                          <w:rFonts w:ascii="Times New Roman" w:hAnsi="Times New Roman" w:cs="Times New Roman"/>
                          <w:noProof/>
                          <w:sz w:val="20"/>
                          <w:szCs w:val="20"/>
                        </w:rPr>
                      </w:pPr>
                      <w:r w:rsidRPr="00C56412">
                        <w:rPr>
                          <w:sz w:val="20"/>
                          <w:szCs w:val="20"/>
                        </w:rPr>
                        <w:t xml:space="preserve">Figure </w:t>
                      </w:r>
                      <w:r w:rsidRPr="00C56412">
                        <w:rPr>
                          <w:sz w:val="20"/>
                          <w:szCs w:val="20"/>
                        </w:rPr>
                        <w:fldChar w:fldCharType="begin"/>
                      </w:r>
                      <w:r w:rsidRPr="00C56412">
                        <w:rPr>
                          <w:sz w:val="20"/>
                          <w:szCs w:val="20"/>
                        </w:rPr>
                        <w:instrText xml:space="preserve"> SEQ Figure \* ARABIC </w:instrText>
                      </w:r>
                      <w:r w:rsidRPr="00C56412">
                        <w:rPr>
                          <w:sz w:val="20"/>
                          <w:szCs w:val="20"/>
                        </w:rPr>
                        <w:fldChar w:fldCharType="separate"/>
                      </w:r>
                      <w:r w:rsidR="0094698C">
                        <w:rPr>
                          <w:noProof/>
                          <w:sz w:val="20"/>
                          <w:szCs w:val="20"/>
                        </w:rPr>
                        <w:t>2</w:t>
                      </w:r>
                      <w:r w:rsidRPr="00C56412">
                        <w:rPr>
                          <w:sz w:val="20"/>
                          <w:szCs w:val="20"/>
                        </w:rPr>
                        <w:fldChar w:fldCharType="end"/>
                      </w:r>
                      <w:r w:rsidRPr="00C56412">
                        <w:rPr>
                          <w:sz w:val="20"/>
                          <w:szCs w:val="20"/>
                        </w:rPr>
                        <w:t>: Logic Gates Demo</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61312" behindDoc="0" locked="0" layoutInCell="1" allowOverlap="1" wp14:anchorId="5FE10A50" wp14:editId="2A040A77">
            <wp:simplePos x="0" y="0"/>
            <wp:positionH relativeFrom="column">
              <wp:posOffset>236401</wp:posOffset>
            </wp:positionH>
            <wp:positionV relativeFrom="paragraph">
              <wp:posOffset>3056255</wp:posOffset>
            </wp:positionV>
            <wp:extent cx="5591810" cy="3150870"/>
            <wp:effectExtent l="0" t="0" r="0" b="0"/>
            <wp:wrapTopAndBottom/>
            <wp:docPr id="1012480044" name="Picture 2"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0044" name="Picture 2" descr="A computer screen shot of a diagram&#10;&#10;Description automatically generated"/>
                    <pic:cNvPicPr/>
                  </pic:nvPicPr>
                  <pic:blipFill rotWithShape="1">
                    <a:blip r:embed="rId8" cstate="print">
                      <a:extLst>
                        <a:ext uri="{28A0092B-C50C-407E-A947-70E740481C1C}">
                          <a14:useLocalDpi xmlns:a14="http://schemas.microsoft.com/office/drawing/2010/main" val="0"/>
                        </a:ext>
                      </a:extLst>
                    </a:blip>
                    <a:srcRect l="868" t="6877" r="736" b="7724"/>
                    <a:stretch/>
                  </pic:blipFill>
                  <pic:spPr bwMode="auto">
                    <a:xfrm>
                      <a:off x="0" y="0"/>
                      <a:ext cx="5591810" cy="3150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56412">
        <w:rPr>
          <w:rFonts w:ascii="Times New Roman" w:hAnsi="Times New Roman" w:cs="Times New Roman"/>
        </w:rPr>
        <w:t>The input block will allow user inputs by clicking on it and typing 1s or 0s</w:t>
      </w:r>
      <w:r>
        <w:rPr>
          <w:rFonts w:ascii="Times New Roman" w:hAnsi="Times New Roman" w:cs="Times New Roman"/>
        </w:rPr>
        <w:t xml:space="preserve"> (nothing will appear if other keys are pressed)</w:t>
      </w:r>
      <w:r w:rsidRPr="00C56412">
        <w:rPr>
          <w:rFonts w:ascii="Times New Roman" w:hAnsi="Times New Roman" w:cs="Times New Roman"/>
        </w:rPr>
        <w:t>. Theoretically, it takes an unlimited number of bits as input like that of a sequential circuit</w:t>
      </w:r>
      <w:r>
        <w:rPr>
          <w:rFonts w:ascii="Times New Roman" w:hAnsi="Times New Roman" w:cs="Times New Roman"/>
        </w:rPr>
        <w:t>; it is only limited by</w:t>
      </w:r>
      <w:r w:rsidRPr="00C56412">
        <w:rPr>
          <w:rFonts w:ascii="Times New Roman" w:hAnsi="Times New Roman" w:cs="Times New Roman"/>
        </w:rPr>
        <w:t xml:space="preserve"> the display space</w:t>
      </w:r>
      <w:r>
        <w:rPr>
          <w:rFonts w:ascii="Times New Roman" w:hAnsi="Times New Roman" w:cs="Times New Roman"/>
        </w:rPr>
        <w:t xml:space="preserve"> and your computer’s storage capacity</w:t>
      </w:r>
      <w:r w:rsidRPr="00C56412">
        <w:rPr>
          <w:rFonts w:ascii="Times New Roman" w:hAnsi="Times New Roman" w:cs="Times New Roman"/>
        </w:rPr>
        <w:t>. When only given one bit as input, one can assume that it functions like a combinatorial circuit.</w:t>
      </w:r>
      <w:r>
        <w:rPr>
          <w:rFonts w:ascii="Times New Roman" w:hAnsi="Times New Roman" w:cs="Times New Roman"/>
        </w:rPr>
        <w:t xml:space="preserve"> Additionally, you can modify your input by typing </w:t>
      </w:r>
      <w:r w:rsidR="00562052">
        <w:rPr>
          <w:rFonts w:ascii="Times New Roman" w:hAnsi="Times New Roman" w:cs="Times New Roman"/>
        </w:rPr>
        <w:t>backspace and</w:t>
      </w:r>
      <w:r>
        <w:rPr>
          <w:rFonts w:ascii="Times New Roman" w:hAnsi="Times New Roman" w:cs="Times New Roman"/>
        </w:rPr>
        <w:t xml:space="preserve"> p</w:t>
      </w:r>
      <w:r w:rsidRPr="00C56412">
        <w:rPr>
          <w:rFonts w:ascii="Times New Roman" w:hAnsi="Times New Roman" w:cs="Times New Roman"/>
        </w:rPr>
        <w:t xml:space="preserve">ressing Enter signifies exiting typing mode. Both the bits in the input and the output are displayed Most Significant Bit first spatially, akin to how we normally read digits. However, the Least Significant Bit of the input is sent through the circuit and </w:t>
      </w:r>
      <w:r>
        <w:rPr>
          <w:rFonts w:ascii="Times New Roman" w:hAnsi="Times New Roman" w:cs="Times New Roman"/>
        </w:rPr>
        <w:t xml:space="preserve">displayed in </w:t>
      </w:r>
      <w:r w:rsidRPr="00C56412">
        <w:rPr>
          <w:rFonts w:ascii="Times New Roman" w:hAnsi="Times New Roman" w:cs="Times New Roman"/>
        </w:rPr>
        <w:t>output first to imitate the process of each bit being propagated through the circuit for each clock cycle. This is achieved by indexing each string of bits backwards in the input</w:t>
      </w:r>
      <w:r>
        <w:rPr>
          <w:rFonts w:ascii="Times New Roman" w:hAnsi="Times New Roman" w:cs="Times New Roman"/>
        </w:rPr>
        <w:t xml:space="preserve"> block</w:t>
      </w:r>
      <w:r w:rsidRPr="00C56412">
        <w:rPr>
          <w:rFonts w:ascii="Times New Roman" w:hAnsi="Times New Roman" w:cs="Times New Roman"/>
        </w:rPr>
        <w:t xml:space="preserve"> and appending each bit to the left of the previous output</w:t>
      </w:r>
      <w:r>
        <w:rPr>
          <w:rFonts w:ascii="Times New Roman" w:hAnsi="Times New Roman" w:cs="Times New Roman"/>
        </w:rPr>
        <w:t xml:space="preserve"> in the output block</w:t>
      </w:r>
      <w:r w:rsidRPr="00C56412">
        <w:rPr>
          <w:rFonts w:ascii="Times New Roman" w:hAnsi="Times New Roman" w:cs="Times New Roman"/>
        </w:rPr>
        <w:t>.</w:t>
      </w:r>
    </w:p>
    <w:p w14:paraId="0251B5FF" w14:textId="17CF8B01" w:rsidR="00C56412" w:rsidRDefault="006219B0" w:rsidP="00C56412">
      <w:pPr>
        <w:spacing w:after="0" w:line="360" w:lineRule="auto"/>
        <w:ind w:firstLine="720"/>
        <w:rPr>
          <w:rFonts w:ascii="Times New Roman" w:hAnsi="Times New Roman" w:cs="Times New Roman"/>
        </w:rPr>
      </w:pPr>
      <w:r>
        <w:rPr>
          <w:noProof/>
        </w:rPr>
        <w:lastRenderedPageBreak/>
        <mc:AlternateContent>
          <mc:Choice Requires="wps">
            <w:drawing>
              <wp:anchor distT="0" distB="0" distL="114300" distR="114300" simplePos="0" relativeHeight="251666432" behindDoc="0" locked="0" layoutInCell="1" allowOverlap="1" wp14:anchorId="65171F84" wp14:editId="7FEBFB19">
                <wp:simplePos x="0" y="0"/>
                <wp:positionH relativeFrom="column">
                  <wp:posOffset>194945</wp:posOffset>
                </wp:positionH>
                <wp:positionV relativeFrom="paragraph">
                  <wp:posOffset>5683885</wp:posOffset>
                </wp:positionV>
                <wp:extent cx="5322570" cy="635"/>
                <wp:effectExtent l="0" t="0" r="0" b="12065"/>
                <wp:wrapTopAndBottom/>
                <wp:docPr id="340807606" name="Text Box 1"/>
                <wp:cNvGraphicFramePr/>
                <a:graphic xmlns:a="http://schemas.openxmlformats.org/drawingml/2006/main">
                  <a:graphicData uri="http://schemas.microsoft.com/office/word/2010/wordprocessingShape">
                    <wps:wsp>
                      <wps:cNvSpPr txBox="1"/>
                      <wps:spPr>
                        <a:xfrm>
                          <a:off x="0" y="0"/>
                          <a:ext cx="5322570" cy="635"/>
                        </a:xfrm>
                        <a:prstGeom prst="rect">
                          <a:avLst/>
                        </a:prstGeom>
                        <a:solidFill>
                          <a:prstClr val="white"/>
                        </a:solidFill>
                        <a:ln>
                          <a:noFill/>
                        </a:ln>
                      </wps:spPr>
                      <wps:txbx>
                        <w:txbxContent>
                          <w:p w14:paraId="23B3C0CD" w14:textId="7EB158D8" w:rsidR="00C56412" w:rsidRPr="00C56412" w:rsidRDefault="00C56412" w:rsidP="00C56412">
                            <w:pPr>
                              <w:pStyle w:val="Caption"/>
                              <w:jc w:val="center"/>
                              <w:rPr>
                                <w:rFonts w:ascii="Times New Roman" w:hAnsi="Times New Roman" w:cs="Times New Roman"/>
                                <w:noProof/>
                                <w:sz w:val="20"/>
                                <w:szCs w:val="20"/>
                              </w:rPr>
                            </w:pPr>
                            <w:r w:rsidRPr="00C56412">
                              <w:rPr>
                                <w:sz w:val="20"/>
                                <w:szCs w:val="20"/>
                              </w:rPr>
                              <w:t xml:space="preserve">Figure </w:t>
                            </w:r>
                            <w:r w:rsidRPr="00C56412">
                              <w:rPr>
                                <w:sz w:val="20"/>
                                <w:szCs w:val="20"/>
                              </w:rPr>
                              <w:fldChar w:fldCharType="begin"/>
                            </w:r>
                            <w:r w:rsidRPr="00C56412">
                              <w:rPr>
                                <w:sz w:val="20"/>
                                <w:szCs w:val="20"/>
                              </w:rPr>
                              <w:instrText xml:space="preserve"> SEQ Figure \* ARABIC </w:instrText>
                            </w:r>
                            <w:r w:rsidRPr="00C56412">
                              <w:rPr>
                                <w:sz w:val="20"/>
                                <w:szCs w:val="20"/>
                              </w:rPr>
                              <w:fldChar w:fldCharType="separate"/>
                            </w:r>
                            <w:r w:rsidR="0094698C">
                              <w:rPr>
                                <w:noProof/>
                                <w:sz w:val="20"/>
                                <w:szCs w:val="20"/>
                              </w:rPr>
                              <w:t>3</w:t>
                            </w:r>
                            <w:r w:rsidRPr="00C56412">
                              <w:rPr>
                                <w:sz w:val="20"/>
                                <w:szCs w:val="20"/>
                              </w:rPr>
                              <w:fldChar w:fldCharType="end"/>
                            </w:r>
                            <w:r w:rsidRPr="00C56412">
                              <w:rPr>
                                <w:sz w:val="20"/>
                                <w:szCs w:val="20"/>
                              </w:rPr>
                              <w:t>: Memory Block Demo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71F84" id="_x0000_s1028" type="#_x0000_t202" style="position:absolute;left:0;text-align:left;margin-left:15.35pt;margin-top:447.55pt;width:419.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JI6GgIAAD8EAAAOAAAAZHJzL2Uyb0RvYy54bWysU8Fu2zAMvQ/YPwi6L05SpBu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" stroked="f">
                <v:textbox style="mso-fit-shape-to-text:t" inset="0,0,0,0">
                  <w:txbxContent>
                    <w:p w14:paraId="23B3C0CD" w14:textId="7EB158D8" w:rsidR="00C56412" w:rsidRPr="00C56412" w:rsidRDefault="00C56412" w:rsidP="00C56412">
                      <w:pPr>
                        <w:pStyle w:val="Caption"/>
                        <w:jc w:val="center"/>
                        <w:rPr>
                          <w:rFonts w:ascii="Times New Roman" w:hAnsi="Times New Roman" w:cs="Times New Roman"/>
                          <w:noProof/>
                          <w:sz w:val="20"/>
                          <w:szCs w:val="20"/>
                        </w:rPr>
                      </w:pPr>
                      <w:r w:rsidRPr="00C56412">
                        <w:rPr>
                          <w:sz w:val="20"/>
                          <w:szCs w:val="20"/>
                        </w:rPr>
                        <w:t xml:space="preserve">Figure </w:t>
                      </w:r>
                      <w:r w:rsidRPr="00C56412">
                        <w:rPr>
                          <w:sz w:val="20"/>
                          <w:szCs w:val="20"/>
                        </w:rPr>
                        <w:fldChar w:fldCharType="begin"/>
                      </w:r>
                      <w:r w:rsidRPr="00C56412">
                        <w:rPr>
                          <w:sz w:val="20"/>
                          <w:szCs w:val="20"/>
                        </w:rPr>
                        <w:instrText xml:space="preserve"> SEQ Figure \* ARABIC </w:instrText>
                      </w:r>
                      <w:r w:rsidRPr="00C56412">
                        <w:rPr>
                          <w:sz w:val="20"/>
                          <w:szCs w:val="20"/>
                        </w:rPr>
                        <w:fldChar w:fldCharType="separate"/>
                      </w:r>
                      <w:r w:rsidR="0094698C">
                        <w:rPr>
                          <w:noProof/>
                          <w:sz w:val="20"/>
                          <w:szCs w:val="20"/>
                        </w:rPr>
                        <w:t>3</w:t>
                      </w:r>
                      <w:r w:rsidRPr="00C56412">
                        <w:rPr>
                          <w:sz w:val="20"/>
                          <w:szCs w:val="20"/>
                        </w:rPr>
                        <w:fldChar w:fldCharType="end"/>
                      </w:r>
                      <w:r w:rsidRPr="00C56412">
                        <w:rPr>
                          <w:sz w:val="20"/>
                          <w:szCs w:val="20"/>
                        </w:rPr>
                        <w:t>: Memory Block Demo</w:t>
                      </w:r>
                    </w:p>
                  </w:txbxContent>
                </v:textbox>
                <w10:wrap type="topAndBottom"/>
              </v:shape>
            </w:pict>
          </mc:Fallback>
        </mc:AlternateContent>
      </w:r>
      <w:r w:rsidR="00C56412">
        <w:rPr>
          <w:rFonts w:ascii="Times New Roman" w:hAnsi="Times New Roman" w:cs="Times New Roman"/>
          <w:noProof/>
        </w:rPr>
        <w:drawing>
          <wp:anchor distT="0" distB="0" distL="114300" distR="114300" simplePos="0" relativeHeight="251664384" behindDoc="0" locked="0" layoutInCell="1" allowOverlap="1" wp14:anchorId="493767B3" wp14:editId="161786F3">
            <wp:simplePos x="0" y="0"/>
            <wp:positionH relativeFrom="column">
              <wp:posOffset>195399</wp:posOffset>
            </wp:positionH>
            <wp:positionV relativeFrom="paragraph">
              <wp:posOffset>2432776</wp:posOffset>
            </wp:positionV>
            <wp:extent cx="5322570" cy="3136900"/>
            <wp:effectExtent l="0" t="0" r="0" b="0"/>
            <wp:wrapTopAndBottom/>
            <wp:docPr id="180449443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94436" name="Picture 3" descr="A screenshot of a computer&#10;&#10;Description automatically generated"/>
                    <pic:cNvPicPr/>
                  </pic:nvPicPr>
                  <pic:blipFill rotWithShape="1">
                    <a:blip r:embed="rId9" cstate="print">
                      <a:extLst>
                        <a:ext uri="{28A0092B-C50C-407E-A947-70E740481C1C}">
                          <a14:useLocalDpi xmlns:a14="http://schemas.microsoft.com/office/drawing/2010/main" val="0"/>
                        </a:ext>
                      </a:extLst>
                    </a:blip>
                    <a:srcRect l="687" t="6768" r="11027" b="13090"/>
                    <a:stretch/>
                  </pic:blipFill>
                  <pic:spPr bwMode="auto">
                    <a:xfrm>
                      <a:off x="0" y="0"/>
                      <a:ext cx="5322570" cy="3136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6412" w:rsidRPr="00C56412">
        <w:rPr>
          <w:rFonts w:ascii="Times New Roman" w:hAnsi="Times New Roman" w:cs="Times New Roman"/>
        </w:rPr>
        <w:t xml:space="preserve">The implemented logic gates are tested in Figure 2. The underlying computations are carried out using built-in Python functions: </w:t>
      </w:r>
      <w:r w:rsidR="00562052" w:rsidRPr="00C56412">
        <w:rPr>
          <w:rFonts w:ascii="Consolas" w:hAnsi="Consolas" w:cs="Times New Roman"/>
          <w:sz w:val="22"/>
          <w:szCs w:val="22"/>
        </w:rPr>
        <w:t>all (</w:t>
      </w:r>
      <w:r w:rsidR="00C56412" w:rsidRPr="00C56412">
        <w:rPr>
          <w:rFonts w:ascii="Consolas" w:hAnsi="Consolas" w:cs="Times New Roman"/>
          <w:sz w:val="22"/>
          <w:szCs w:val="22"/>
        </w:rPr>
        <w:t>)</w:t>
      </w:r>
      <w:r w:rsidR="00C56412" w:rsidRPr="00C56412">
        <w:rPr>
          <w:rFonts w:ascii="Times New Roman" w:hAnsi="Times New Roman" w:cs="Times New Roman"/>
        </w:rPr>
        <w:t xml:space="preserve"> for AND, </w:t>
      </w:r>
      <w:r w:rsidR="00562052" w:rsidRPr="00C56412">
        <w:rPr>
          <w:rFonts w:ascii="Consolas" w:hAnsi="Consolas" w:cs="Consolas"/>
          <w:sz w:val="22"/>
          <w:szCs w:val="22"/>
        </w:rPr>
        <w:t>any (</w:t>
      </w:r>
      <w:r w:rsidR="00C56412" w:rsidRPr="00C56412">
        <w:rPr>
          <w:rFonts w:ascii="Consolas" w:hAnsi="Consolas" w:cs="Consolas"/>
          <w:sz w:val="22"/>
          <w:szCs w:val="22"/>
        </w:rPr>
        <w:t>)</w:t>
      </w:r>
      <w:r w:rsidR="00C56412" w:rsidRPr="00C56412">
        <w:rPr>
          <w:rFonts w:ascii="Times New Roman" w:hAnsi="Times New Roman" w:cs="Times New Roman"/>
        </w:rPr>
        <w:t xml:space="preserve"> for OR, and </w:t>
      </w:r>
      <w:r w:rsidR="00C56412" w:rsidRPr="00C56412">
        <w:rPr>
          <w:rFonts w:ascii="Consolas" w:hAnsi="Consolas" w:cs="Consolas"/>
          <w:sz w:val="22"/>
          <w:szCs w:val="22"/>
        </w:rPr>
        <w:t>not</w:t>
      </w:r>
      <w:r w:rsidR="00C56412" w:rsidRPr="00C56412">
        <w:rPr>
          <w:rFonts w:ascii="Times New Roman" w:hAnsi="Times New Roman" w:cs="Times New Roman"/>
        </w:rPr>
        <w:t xml:space="preserve"> for NOT. For the XOR gate, I approached the logic from a functional standpoint and programmed it to output 1 whenever the two inputs differ.</w:t>
      </w:r>
      <w:r w:rsidR="00C56412">
        <w:rPr>
          <w:rFonts w:ascii="Times New Roman" w:hAnsi="Times New Roman" w:cs="Times New Roman"/>
        </w:rPr>
        <w:t xml:space="preserve"> </w:t>
      </w:r>
      <w:r w:rsidR="00C56412" w:rsidRPr="00C56412">
        <w:rPr>
          <w:rFonts w:ascii="Times New Roman" w:hAnsi="Times New Roman" w:cs="Times New Roman"/>
        </w:rPr>
        <w:t>To ensure accuracy, I tested all possible combinations of inputs for each logic gate. To initiate each clock cycle, the user presses the Space key, which increments the index counter at the bottom of all input blocks simultaneously</w:t>
      </w:r>
      <w:r w:rsidR="00C56412">
        <w:rPr>
          <w:rFonts w:ascii="Times New Roman" w:hAnsi="Times New Roman" w:cs="Times New Roman"/>
        </w:rPr>
        <w:t xml:space="preserve"> to</w:t>
      </w:r>
      <w:r w:rsidR="00C56412" w:rsidRPr="00C56412">
        <w:rPr>
          <w:rFonts w:ascii="Times New Roman" w:hAnsi="Times New Roman" w:cs="Times New Roman"/>
        </w:rPr>
        <w:t xml:space="preserve"> document the number of bits being passed through the</w:t>
      </w:r>
      <w:r w:rsidR="00C56412">
        <w:rPr>
          <w:rFonts w:ascii="Times New Roman" w:hAnsi="Times New Roman" w:cs="Times New Roman"/>
        </w:rPr>
        <w:t xml:space="preserve"> wire</w:t>
      </w:r>
      <w:r w:rsidR="00C56412" w:rsidRPr="00C56412">
        <w:rPr>
          <w:rFonts w:ascii="Times New Roman" w:hAnsi="Times New Roman" w:cs="Times New Roman"/>
        </w:rPr>
        <w:t xml:space="preserve">. </w:t>
      </w:r>
      <w:r w:rsidR="00C56412">
        <w:rPr>
          <w:rFonts w:ascii="Times New Roman" w:hAnsi="Times New Roman" w:cs="Times New Roman"/>
        </w:rPr>
        <w:t xml:space="preserve">The color of the wires will update for each clock cycle to reflect real time changes in the signal being passed. </w:t>
      </w:r>
      <w:r w:rsidR="00C56412" w:rsidRPr="00C56412">
        <w:rPr>
          <w:rFonts w:ascii="Times New Roman" w:hAnsi="Times New Roman" w:cs="Times New Roman"/>
        </w:rPr>
        <w:t>When all inputs are exhausted, the input</w:t>
      </w:r>
      <w:r w:rsidR="00C56412">
        <w:rPr>
          <w:rFonts w:ascii="Times New Roman" w:hAnsi="Times New Roman" w:cs="Times New Roman"/>
        </w:rPr>
        <w:t xml:space="preserve"> bit</w:t>
      </w:r>
      <w:r w:rsidR="00C56412" w:rsidRPr="00C56412">
        <w:rPr>
          <w:rFonts w:ascii="Times New Roman" w:hAnsi="Times New Roman" w:cs="Times New Roman"/>
        </w:rPr>
        <w:t xml:space="preserve"> defaults to 0</w:t>
      </w:r>
      <w:r w:rsidR="00C56412">
        <w:rPr>
          <w:rFonts w:ascii="Times New Roman" w:hAnsi="Times New Roman" w:cs="Times New Roman"/>
        </w:rPr>
        <w:t>. T</w:t>
      </w:r>
      <w:r w:rsidR="00C56412" w:rsidRPr="00C56412">
        <w:rPr>
          <w:rFonts w:ascii="Times New Roman" w:hAnsi="Times New Roman" w:cs="Times New Roman"/>
        </w:rPr>
        <w:t xml:space="preserve">his is demonstrated by the last two outputs </w:t>
      </w:r>
      <w:r>
        <w:rPr>
          <w:rFonts w:ascii="Times New Roman" w:hAnsi="Times New Roman" w:cs="Times New Roman"/>
        </w:rPr>
        <w:t>of</w:t>
      </w:r>
      <w:r w:rsidR="00C56412" w:rsidRPr="00C56412">
        <w:rPr>
          <w:rFonts w:ascii="Times New Roman" w:hAnsi="Times New Roman" w:cs="Times New Roman"/>
        </w:rPr>
        <w:t xml:space="preserve"> the NOT gate being 1.</w:t>
      </w:r>
    </w:p>
    <w:p w14:paraId="1D14DFE4" w14:textId="2C8889DB" w:rsidR="006219B0" w:rsidRDefault="006219B0" w:rsidP="00562052">
      <w:pPr>
        <w:spacing w:after="0" w:line="360" w:lineRule="auto"/>
        <w:ind w:firstLine="720"/>
        <w:rPr>
          <w:rFonts w:ascii="Times New Roman" w:hAnsi="Times New Roman" w:cs="Times New Roman"/>
        </w:rPr>
      </w:pPr>
      <w:r>
        <w:rPr>
          <w:rFonts w:ascii="Times New Roman" w:hAnsi="Times New Roman" w:cs="Times New Roman"/>
        </w:rPr>
        <w:t>G</w:t>
      </w:r>
      <w:r w:rsidRPr="006219B0">
        <w:rPr>
          <w:rFonts w:ascii="Times New Roman" w:hAnsi="Times New Roman" w:cs="Times New Roman"/>
        </w:rPr>
        <w:t>iven that there are no built-in Python functions that imitate a flip-flop</w:t>
      </w:r>
      <w:r>
        <w:rPr>
          <w:rFonts w:ascii="Times New Roman" w:hAnsi="Times New Roman" w:cs="Times New Roman"/>
        </w:rPr>
        <w:t>, t</w:t>
      </w:r>
      <w:r w:rsidRPr="006219B0">
        <w:rPr>
          <w:rFonts w:ascii="Times New Roman" w:hAnsi="Times New Roman" w:cs="Times New Roman"/>
        </w:rPr>
        <w:t>he creation of a memory block (Figure 3) is a more complicated proces</w:t>
      </w:r>
      <w:r>
        <w:rPr>
          <w:rFonts w:ascii="Times New Roman" w:hAnsi="Times New Roman" w:cs="Times New Roman"/>
        </w:rPr>
        <w:t>s</w:t>
      </w:r>
      <w:r w:rsidRPr="006219B0">
        <w:rPr>
          <w:rFonts w:ascii="Times New Roman" w:hAnsi="Times New Roman" w:cs="Times New Roman"/>
        </w:rPr>
        <w:t xml:space="preserve">. </w:t>
      </w:r>
      <w:r>
        <w:rPr>
          <w:rFonts w:ascii="Times New Roman" w:hAnsi="Times New Roman" w:cs="Times New Roman"/>
        </w:rPr>
        <w:t>As</w:t>
      </w:r>
      <w:r w:rsidRPr="006219B0">
        <w:rPr>
          <w:rFonts w:ascii="Times New Roman" w:hAnsi="Times New Roman" w:cs="Times New Roman"/>
        </w:rPr>
        <w:t xml:space="preserve"> implementing it directly using logic gates would be both complex and unnecessary in this context, I instead approached it from a higher level</w:t>
      </w:r>
      <w:r w:rsidR="00B9004A">
        <w:rPr>
          <w:rFonts w:ascii="Times New Roman" w:hAnsi="Times New Roman" w:cs="Times New Roman"/>
        </w:rPr>
        <w:t xml:space="preserve"> of abstraction</w:t>
      </w:r>
      <w:r w:rsidRPr="006219B0">
        <w:rPr>
          <w:rFonts w:ascii="Times New Roman" w:hAnsi="Times New Roman" w:cs="Times New Roman"/>
        </w:rPr>
        <w:t>. I created three functions within the memory block class: one that outputs the stored bit</w:t>
      </w:r>
      <w:r>
        <w:rPr>
          <w:rFonts w:ascii="Times New Roman" w:hAnsi="Times New Roman" w:cs="Times New Roman"/>
        </w:rPr>
        <w:t xml:space="preserve"> (initially 0)</w:t>
      </w:r>
      <w:r w:rsidRPr="006219B0">
        <w:rPr>
          <w:rFonts w:ascii="Times New Roman" w:hAnsi="Times New Roman" w:cs="Times New Roman"/>
        </w:rPr>
        <w:t>, one that captures the next M-in, and one that stores the M-in for the next clock cycle</w:t>
      </w:r>
      <w:r>
        <w:rPr>
          <w:rFonts w:ascii="Times New Roman" w:hAnsi="Times New Roman" w:cs="Times New Roman"/>
        </w:rPr>
        <w:t xml:space="preserve"> (as shown in the M block)</w:t>
      </w:r>
      <w:r w:rsidRPr="006219B0">
        <w:rPr>
          <w:rFonts w:ascii="Times New Roman" w:hAnsi="Times New Roman" w:cs="Times New Roman"/>
        </w:rPr>
        <w:t xml:space="preserve">. These functions are executed in sequence when each cycle is initiated. Because all wire to propagate simultaneously without regards to order, to ensure the stability of each constructed circuit, the logic gates before and after the </w:t>
      </w:r>
      <w:r w:rsidRPr="006219B0">
        <w:rPr>
          <w:rFonts w:ascii="Times New Roman" w:hAnsi="Times New Roman" w:cs="Times New Roman"/>
        </w:rPr>
        <w:lastRenderedPageBreak/>
        <w:t xml:space="preserve">memory block are ran multiple times until their outputs remains constant. Figure 3 authenticates that the memory block succeeds in computing +1 in tally and ×2 in binary. </w:t>
      </w:r>
    </w:p>
    <w:p w14:paraId="6ADE9796" w14:textId="5C2DBDF0" w:rsidR="00562052" w:rsidRDefault="006219B0" w:rsidP="00562052">
      <w:pPr>
        <w:spacing w:after="0" w:line="360" w:lineRule="auto"/>
        <w:rPr>
          <w:rFonts w:ascii="Times New Roman" w:hAnsi="Times New Roman" w:cs="Times New Roman"/>
        </w:rPr>
      </w:pPr>
      <w:r>
        <w:rPr>
          <w:rFonts w:ascii="Times New Roman" w:hAnsi="Times New Roman" w:cs="Times New Roman"/>
        </w:rPr>
        <w:tab/>
      </w:r>
      <w:r w:rsidR="00562052" w:rsidRPr="00562052">
        <w:rPr>
          <w:rFonts w:ascii="Times New Roman" w:hAnsi="Times New Roman" w:cs="Times New Roman"/>
        </w:rPr>
        <w:t xml:space="preserve">Now that the functionalities of the program are clarified, we can </w:t>
      </w:r>
      <w:r w:rsidR="00562052">
        <w:rPr>
          <w:rFonts w:ascii="Times New Roman" w:hAnsi="Times New Roman" w:cs="Times New Roman"/>
        </w:rPr>
        <w:t xml:space="preserve">now </w:t>
      </w:r>
      <w:r w:rsidR="00562052" w:rsidRPr="00562052">
        <w:rPr>
          <w:rFonts w:ascii="Times New Roman" w:hAnsi="Times New Roman" w:cs="Times New Roman"/>
        </w:rPr>
        <w:t>appl</w:t>
      </w:r>
      <w:r w:rsidR="00562052">
        <w:rPr>
          <w:rFonts w:ascii="Times New Roman" w:hAnsi="Times New Roman" w:cs="Times New Roman"/>
        </w:rPr>
        <w:t>y it</w:t>
      </w:r>
      <w:r w:rsidR="00562052" w:rsidRPr="00562052">
        <w:rPr>
          <w:rFonts w:ascii="Times New Roman" w:hAnsi="Times New Roman" w:cs="Times New Roman"/>
        </w:rPr>
        <w:t xml:space="preserve"> to visual perception problems.</w:t>
      </w:r>
    </w:p>
    <w:p w14:paraId="19381FD1" w14:textId="17D25320" w:rsidR="00562052" w:rsidRDefault="00562052" w:rsidP="00562052">
      <w:pPr>
        <w:spacing w:after="0" w:line="360" w:lineRule="auto"/>
        <w:rPr>
          <w:rFonts w:ascii="Times New Roman" w:hAnsi="Times New Roman" w:cs="Times New Roman"/>
        </w:rPr>
      </w:pPr>
    </w:p>
    <w:p w14:paraId="64DD4354" w14:textId="7E58DBD3" w:rsidR="00C56412" w:rsidRDefault="00C56412" w:rsidP="00562052">
      <w:pPr>
        <w:spacing w:after="120" w:line="360" w:lineRule="auto"/>
        <w:rPr>
          <w:rFonts w:ascii="Times New Roman" w:hAnsi="Times New Roman" w:cs="Times New Roman"/>
          <w:i/>
          <w:iCs/>
        </w:rPr>
      </w:pPr>
      <w:r w:rsidRPr="00C56412">
        <w:rPr>
          <w:rFonts w:ascii="Times New Roman" w:hAnsi="Times New Roman" w:cs="Times New Roman"/>
          <w:i/>
          <w:iCs/>
        </w:rPr>
        <w:t>Solving Perception Problems:</w:t>
      </w:r>
    </w:p>
    <w:p w14:paraId="01BAE7E7" w14:textId="3E7927C6" w:rsidR="00562052" w:rsidRDefault="00562052" w:rsidP="0089132A">
      <w:pPr>
        <w:spacing w:after="120" w:line="360" w:lineRule="auto"/>
        <w:ind w:firstLine="720"/>
        <w:rPr>
          <w:rFonts w:ascii="Times New Roman" w:hAnsi="Times New Roman" w:cs="Times New Roman"/>
        </w:rPr>
      </w:pPr>
      <w:r>
        <w:rPr>
          <w:rFonts w:ascii="Times New Roman" w:hAnsi="Times New Roman" w:cs="Times New Roman"/>
        </w:rPr>
        <w:t xml:space="preserve">Assume our visual field is represented by a sequential circuit that has 8 inputs blocks on a single axis, </w:t>
      </w:r>
      <w:r w:rsidR="00EF59A5">
        <w:rPr>
          <w:rFonts w:ascii="Times New Roman" w:hAnsi="Times New Roman" w:cs="Times New Roman"/>
        </w:rPr>
        <w:t xml:space="preserve">top </w:t>
      </w:r>
      <w:r>
        <w:rPr>
          <w:rFonts w:ascii="Times New Roman" w:hAnsi="Times New Roman" w:cs="Times New Roman"/>
        </w:rPr>
        <w:t xml:space="preserve">four for our right visual field and </w:t>
      </w:r>
      <w:r w:rsidR="00EF59A5">
        <w:rPr>
          <w:rFonts w:ascii="Times New Roman" w:hAnsi="Times New Roman" w:cs="Times New Roman"/>
        </w:rPr>
        <w:t xml:space="preserve">bottom </w:t>
      </w:r>
      <w:r>
        <w:rPr>
          <w:rFonts w:ascii="Times New Roman" w:hAnsi="Times New Roman" w:cs="Times New Roman"/>
        </w:rPr>
        <w:t xml:space="preserve">four for our left visual field. The bits in each input block </w:t>
      </w:r>
      <w:proofErr w:type="gramStart"/>
      <w:r>
        <w:rPr>
          <w:rFonts w:ascii="Times New Roman" w:hAnsi="Times New Roman" w:cs="Times New Roman"/>
        </w:rPr>
        <w:t>signifies</w:t>
      </w:r>
      <w:proofErr w:type="gramEnd"/>
      <w:r>
        <w:rPr>
          <w:rFonts w:ascii="Times New Roman" w:hAnsi="Times New Roman" w:cs="Times New Roman"/>
        </w:rPr>
        <w:t xml:space="preserve"> an array of stimulations, and their output corresponds to a specific action</w:t>
      </w:r>
      <w:r w:rsidR="00B9004A">
        <w:rPr>
          <w:rFonts w:ascii="Times New Roman" w:hAnsi="Times New Roman" w:cs="Times New Roman"/>
        </w:rPr>
        <w:t xml:space="preserve"> being detected</w:t>
      </w:r>
      <w:r>
        <w:rPr>
          <w:rFonts w:ascii="Times New Roman" w:hAnsi="Times New Roman" w:cs="Times New Roman"/>
        </w:rPr>
        <w:t xml:space="preserve">. </w:t>
      </w:r>
    </w:p>
    <w:p w14:paraId="7DA05E4B" w14:textId="69E6FC0E" w:rsidR="00562052" w:rsidRPr="00562052" w:rsidRDefault="00562052" w:rsidP="00562052">
      <w:pPr>
        <w:pStyle w:val="ListParagraph"/>
        <w:numPr>
          <w:ilvl w:val="0"/>
          <w:numId w:val="3"/>
        </w:numPr>
        <w:spacing w:after="0" w:line="360" w:lineRule="auto"/>
        <w:rPr>
          <w:rFonts w:ascii="Times New Roman" w:hAnsi="Times New Roman" w:cs="Times New Roman"/>
        </w:rPr>
      </w:pPr>
      <w:r>
        <w:rPr>
          <w:rFonts w:ascii="Times New Roman" w:hAnsi="Times New Roman" w:cs="Times New Roman"/>
        </w:rPr>
        <w:t>Change Detection</w:t>
      </w:r>
    </w:p>
    <w:p w14:paraId="012BF834" w14:textId="16395BA5" w:rsidR="00562052" w:rsidRDefault="00562052" w:rsidP="00562052">
      <w:pPr>
        <w:spacing w:after="0" w:line="360" w:lineRule="auto"/>
        <w:ind w:left="720" w:firstLine="720"/>
        <w:rPr>
          <w:rFonts w:ascii="Times New Roman" w:hAnsi="Times New Roman" w:cs="Times New Roman"/>
        </w:rPr>
      </w:pPr>
      <w:r>
        <w:rPr>
          <w:noProof/>
        </w:rPr>
        <mc:AlternateContent>
          <mc:Choice Requires="wps">
            <w:drawing>
              <wp:anchor distT="0" distB="0" distL="114300" distR="114300" simplePos="0" relativeHeight="251669504" behindDoc="0" locked="0" layoutInCell="1" allowOverlap="1" wp14:anchorId="66855983" wp14:editId="0F686BE1">
                <wp:simplePos x="0" y="0"/>
                <wp:positionH relativeFrom="column">
                  <wp:posOffset>619125</wp:posOffset>
                </wp:positionH>
                <wp:positionV relativeFrom="paragraph">
                  <wp:posOffset>4786572</wp:posOffset>
                </wp:positionV>
                <wp:extent cx="5072380" cy="635"/>
                <wp:effectExtent l="0" t="0" r="0" b="12065"/>
                <wp:wrapTopAndBottom/>
                <wp:docPr id="868223159" name="Text Box 1"/>
                <wp:cNvGraphicFramePr/>
                <a:graphic xmlns:a="http://schemas.openxmlformats.org/drawingml/2006/main">
                  <a:graphicData uri="http://schemas.microsoft.com/office/word/2010/wordprocessingShape">
                    <wps:wsp>
                      <wps:cNvSpPr txBox="1"/>
                      <wps:spPr>
                        <a:xfrm>
                          <a:off x="0" y="0"/>
                          <a:ext cx="5072380" cy="635"/>
                        </a:xfrm>
                        <a:prstGeom prst="rect">
                          <a:avLst/>
                        </a:prstGeom>
                        <a:solidFill>
                          <a:prstClr val="white"/>
                        </a:solidFill>
                        <a:ln>
                          <a:noFill/>
                        </a:ln>
                      </wps:spPr>
                      <wps:txbx>
                        <w:txbxContent>
                          <w:p w14:paraId="004A50BD" w14:textId="3EFADE36" w:rsidR="00562052" w:rsidRPr="00562052" w:rsidRDefault="00562052" w:rsidP="00562052">
                            <w:pPr>
                              <w:pStyle w:val="Caption"/>
                              <w:jc w:val="center"/>
                              <w:rPr>
                                <w:rFonts w:ascii="Times New Roman" w:hAnsi="Times New Roman" w:cs="Times New Roman"/>
                                <w:noProof/>
                                <w:sz w:val="20"/>
                                <w:szCs w:val="20"/>
                              </w:rPr>
                            </w:pPr>
                            <w:r w:rsidRPr="00562052">
                              <w:rPr>
                                <w:sz w:val="20"/>
                                <w:szCs w:val="20"/>
                              </w:rPr>
                              <w:t xml:space="preserve">Figure </w:t>
                            </w:r>
                            <w:r w:rsidRPr="00562052">
                              <w:rPr>
                                <w:sz w:val="20"/>
                                <w:szCs w:val="20"/>
                              </w:rPr>
                              <w:fldChar w:fldCharType="begin"/>
                            </w:r>
                            <w:r w:rsidRPr="00562052">
                              <w:rPr>
                                <w:sz w:val="20"/>
                                <w:szCs w:val="20"/>
                              </w:rPr>
                              <w:instrText xml:space="preserve"> SEQ Figure \* ARABIC </w:instrText>
                            </w:r>
                            <w:r w:rsidRPr="00562052">
                              <w:rPr>
                                <w:sz w:val="20"/>
                                <w:szCs w:val="20"/>
                              </w:rPr>
                              <w:fldChar w:fldCharType="separate"/>
                            </w:r>
                            <w:r w:rsidR="0094698C">
                              <w:rPr>
                                <w:noProof/>
                                <w:sz w:val="20"/>
                                <w:szCs w:val="20"/>
                              </w:rPr>
                              <w:t>4</w:t>
                            </w:r>
                            <w:r w:rsidRPr="00562052">
                              <w:rPr>
                                <w:sz w:val="20"/>
                                <w:szCs w:val="20"/>
                              </w:rPr>
                              <w:fldChar w:fldCharType="end"/>
                            </w:r>
                            <w:r w:rsidRPr="00562052">
                              <w:rPr>
                                <w:sz w:val="20"/>
                                <w:szCs w:val="20"/>
                              </w:rPr>
                              <w:t>: Change Detector Initial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55983" id="_x0000_s1029" type="#_x0000_t202" style="position:absolute;left:0;text-align:left;margin-left:48.75pt;margin-top:376.9pt;width:399.4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" stroked="f">
                <v:textbox style="mso-fit-shape-to-text:t" inset="0,0,0,0">
                  <w:txbxContent>
                    <w:p w14:paraId="004A50BD" w14:textId="3EFADE36" w:rsidR="00562052" w:rsidRPr="00562052" w:rsidRDefault="00562052" w:rsidP="00562052">
                      <w:pPr>
                        <w:pStyle w:val="Caption"/>
                        <w:jc w:val="center"/>
                        <w:rPr>
                          <w:rFonts w:ascii="Times New Roman" w:hAnsi="Times New Roman" w:cs="Times New Roman"/>
                          <w:noProof/>
                          <w:sz w:val="20"/>
                          <w:szCs w:val="20"/>
                        </w:rPr>
                      </w:pPr>
                      <w:r w:rsidRPr="00562052">
                        <w:rPr>
                          <w:sz w:val="20"/>
                          <w:szCs w:val="20"/>
                        </w:rPr>
                        <w:t xml:space="preserve">Figure </w:t>
                      </w:r>
                      <w:r w:rsidRPr="00562052">
                        <w:rPr>
                          <w:sz w:val="20"/>
                          <w:szCs w:val="20"/>
                        </w:rPr>
                        <w:fldChar w:fldCharType="begin"/>
                      </w:r>
                      <w:r w:rsidRPr="00562052">
                        <w:rPr>
                          <w:sz w:val="20"/>
                          <w:szCs w:val="20"/>
                        </w:rPr>
                        <w:instrText xml:space="preserve"> SEQ Figure \* ARABIC </w:instrText>
                      </w:r>
                      <w:r w:rsidRPr="00562052">
                        <w:rPr>
                          <w:sz w:val="20"/>
                          <w:szCs w:val="20"/>
                        </w:rPr>
                        <w:fldChar w:fldCharType="separate"/>
                      </w:r>
                      <w:r w:rsidR="0094698C">
                        <w:rPr>
                          <w:noProof/>
                          <w:sz w:val="20"/>
                          <w:szCs w:val="20"/>
                        </w:rPr>
                        <w:t>4</w:t>
                      </w:r>
                      <w:r w:rsidRPr="00562052">
                        <w:rPr>
                          <w:sz w:val="20"/>
                          <w:szCs w:val="20"/>
                        </w:rPr>
                        <w:fldChar w:fldCharType="end"/>
                      </w:r>
                      <w:r w:rsidRPr="00562052">
                        <w:rPr>
                          <w:sz w:val="20"/>
                          <w:szCs w:val="20"/>
                        </w:rPr>
                        <w:t>: Change Detector Initial State</w:t>
                      </w:r>
                    </w:p>
                  </w:txbxContent>
                </v:textbox>
                <w10:wrap type="topAndBottom"/>
              </v:shape>
            </w:pict>
          </mc:Fallback>
        </mc:AlternateContent>
      </w:r>
      <w:r>
        <w:rPr>
          <w:rFonts w:ascii="Times New Roman" w:hAnsi="Times New Roman" w:cs="Times New Roman" w:hint="eastAsia"/>
          <w:noProof/>
        </w:rPr>
        <w:drawing>
          <wp:anchor distT="0" distB="0" distL="114300" distR="114300" simplePos="0" relativeHeight="251667456" behindDoc="0" locked="0" layoutInCell="1" allowOverlap="1" wp14:anchorId="63083FAD" wp14:editId="14225785">
            <wp:simplePos x="0" y="0"/>
            <wp:positionH relativeFrom="column">
              <wp:posOffset>619429</wp:posOffset>
            </wp:positionH>
            <wp:positionV relativeFrom="paragraph">
              <wp:posOffset>1632018</wp:posOffset>
            </wp:positionV>
            <wp:extent cx="5072380" cy="3014345"/>
            <wp:effectExtent l="0" t="0" r="0" b="0"/>
            <wp:wrapTopAndBottom/>
            <wp:docPr id="89701613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6138" name="Picture 4" descr="A screenshot of a computer&#10;&#10;Description automatically generated"/>
                    <pic:cNvPicPr/>
                  </pic:nvPicPr>
                  <pic:blipFill rotWithShape="1">
                    <a:blip r:embed="rId10" cstate="print">
                      <a:extLst>
                        <a:ext uri="{28A0092B-C50C-407E-A947-70E740481C1C}">
                          <a14:useLocalDpi xmlns:a14="http://schemas.microsoft.com/office/drawing/2010/main" val="0"/>
                        </a:ext>
                      </a:extLst>
                    </a:blip>
                    <a:srcRect t="6852" r="2225" b="3682"/>
                    <a:stretch/>
                  </pic:blipFill>
                  <pic:spPr bwMode="auto">
                    <a:xfrm>
                      <a:off x="0" y="0"/>
                      <a:ext cx="5072380" cy="3014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The first problem we will be solving is c</w:t>
      </w:r>
      <w:r w:rsidRPr="00562052">
        <w:rPr>
          <w:rFonts w:ascii="Times New Roman" w:hAnsi="Times New Roman" w:cs="Times New Roman"/>
        </w:rPr>
        <w:t xml:space="preserve">hange </w:t>
      </w:r>
      <w:r>
        <w:rPr>
          <w:rFonts w:ascii="Times New Roman" w:hAnsi="Times New Roman" w:cs="Times New Roman"/>
        </w:rPr>
        <w:t>d</w:t>
      </w:r>
      <w:r w:rsidRPr="00562052">
        <w:rPr>
          <w:rFonts w:ascii="Times New Roman" w:hAnsi="Times New Roman" w:cs="Times New Roman"/>
        </w:rPr>
        <w:t>etection</w:t>
      </w:r>
      <w:r>
        <w:rPr>
          <w:rFonts w:ascii="Times New Roman" w:hAnsi="Times New Roman" w:cs="Times New Roman"/>
        </w:rPr>
        <w:t xml:space="preserve">, a </w:t>
      </w:r>
      <w:r w:rsidRPr="00562052">
        <w:rPr>
          <w:rFonts w:ascii="Times New Roman" w:hAnsi="Times New Roman" w:cs="Times New Roman"/>
        </w:rPr>
        <w:t>fundamental mechanism of our vision</w:t>
      </w:r>
      <w:r>
        <w:rPr>
          <w:rFonts w:ascii="Times New Roman" w:hAnsi="Times New Roman" w:cs="Times New Roman"/>
        </w:rPr>
        <w:t xml:space="preserve">. </w:t>
      </w:r>
      <w:r w:rsidRPr="00562052">
        <w:rPr>
          <w:rFonts w:ascii="Times New Roman" w:hAnsi="Times New Roman" w:cs="Times New Roman"/>
        </w:rPr>
        <w:t>It brings our attention to novel information, which is integral in learning new stimuli in the environment and adapting accordingly.</w:t>
      </w:r>
      <w:r>
        <w:rPr>
          <w:rFonts w:ascii="Times New Roman" w:hAnsi="Times New Roman" w:cs="Times New Roman"/>
        </w:rPr>
        <w:t xml:space="preserve"> On an algorithmic level, we detect changes by</w:t>
      </w:r>
      <w:r w:rsidRPr="00562052">
        <w:rPr>
          <w:rFonts w:ascii="Times New Roman" w:hAnsi="Times New Roman" w:cs="Times New Roman"/>
        </w:rPr>
        <w:t xml:space="preserve"> comparing the previous visual input with the current visual input.</w:t>
      </w:r>
      <w:r>
        <w:rPr>
          <w:rFonts w:ascii="Times New Roman" w:hAnsi="Times New Roman" w:cs="Times New Roman"/>
        </w:rPr>
        <w:t xml:space="preserve"> Thus, </w:t>
      </w:r>
      <w:r w:rsidR="00EF59A5">
        <w:rPr>
          <w:rFonts w:ascii="Times New Roman" w:hAnsi="Times New Roman" w:cs="Times New Roman"/>
        </w:rPr>
        <w:t xml:space="preserve">the circuit will output 1 </w:t>
      </w:r>
      <w:r>
        <w:rPr>
          <w:rFonts w:ascii="Times New Roman" w:hAnsi="Times New Roman" w:cs="Times New Roman"/>
        </w:rPr>
        <w:t>if and only if the current input differs in any way form the precious input 1, signifying that a change has been detected.</w:t>
      </w:r>
    </w:p>
    <w:p w14:paraId="2D0976F8" w14:textId="5333B852" w:rsidR="0089132A" w:rsidRDefault="0089132A" w:rsidP="0089132A">
      <w:pPr>
        <w:spacing w:after="120" w:line="360" w:lineRule="auto"/>
        <w:ind w:left="720" w:firstLine="720"/>
        <w:rPr>
          <w:rFonts w:ascii="Times New Roman" w:hAnsi="Times New Roman" w:cs="Times New Roman"/>
        </w:rPr>
      </w:pPr>
      <w:bookmarkStart w:id="0" w:name="OLE_LINK1"/>
      <w:bookmarkStart w:id="1" w:name="OLE_LINK2"/>
      <w:r>
        <w:rPr>
          <w:noProof/>
        </w:rPr>
        <w:lastRenderedPageBreak/>
        <mc:AlternateContent>
          <mc:Choice Requires="wps">
            <w:drawing>
              <wp:anchor distT="0" distB="0" distL="114300" distR="114300" simplePos="0" relativeHeight="251672576" behindDoc="0" locked="0" layoutInCell="1" allowOverlap="1" wp14:anchorId="7B883851" wp14:editId="10D844A6">
                <wp:simplePos x="0" y="0"/>
                <wp:positionH relativeFrom="column">
                  <wp:posOffset>1967865</wp:posOffset>
                </wp:positionH>
                <wp:positionV relativeFrom="paragraph">
                  <wp:posOffset>2934335</wp:posOffset>
                </wp:positionV>
                <wp:extent cx="1776095" cy="213995"/>
                <wp:effectExtent l="0" t="0" r="1905" b="1905"/>
                <wp:wrapTopAndBottom/>
                <wp:docPr id="1060887212" name="Text Box 1"/>
                <wp:cNvGraphicFramePr/>
                <a:graphic xmlns:a="http://schemas.openxmlformats.org/drawingml/2006/main">
                  <a:graphicData uri="http://schemas.microsoft.com/office/word/2010/wordprocessingShape">
                    <wps:wsp>
                      <wps:cNvSpPr txBox="1"/>
                      <wps:spPr>
                        <a:xfrm>
                          <a:off x="0" y="0"/>
                          <a:ext cx="1776095" cy="213995"/>
                        </a:xfrm>
                        <a:prstGeom prst="rect">
                          <a:avLst/>
                        </a:prstGeom>
                        <a:solidFill>
                          <a:prstClr val="white"/>
                        </a:solidFill>
                        <a:ln>
                          <a:noFill/>
                        </a:ln>
                      </wps:spPr>
                      <wps:txbx>
                        <w:txbxContent>
                          <w:p w14:paraId="0A4A4737" w14:textId="60CFA108" w:rsidR="0089132A" w:rsidRPr="0089132A" w:rsidRDefault="0089132A" w:rsidP="0089132A">
                            <w:pPr>
                              <w:pStyle w:val="Caption"/>
                              <w:jc w:val="center"/>
                              <w:rPr>
                                <w:rFonts w:ascii="Times New Roman" w:hAnsi="Times New Roman" w:cs="Times New Roman"/>
                                <w:noProof/>
                                <w:sz w:val="20"/>
                                <w:szCs w:val="20"/>
                              </w:rPr>
                            </w:pPr>
                            <w:r w:rsidRPr="0089132A">
                              <w:rPr>
                                <w:sz w:val="20"/>
                                <w:szCs w:val="20"/>
                              </w:rPr>
                              <w:t xml:space="preserve">Figure </w:t>
                            </w:r>
                            <w:r w:rsidRPr="0089132A">
                              <w:rPr>
                                <w:sz w:val="20"/>
                                <w:szCs w:val="20"/>
                              </w:rPr>
                              <w:fldChar w:fldCharType="begin"/>
                            </w:r>
                            <w:r w:rsidRPr="0089132A">
                              <w:rPr>
                                <w:sz w:val="20"/>
                                <w:szCs w:val="20"/>
                              </w:rPr>
                              <w:instrText xml:space="preserve"> SEQ Figure \* ARABIC </w:instrText>
                            </w:r>
                            <w:r w:rsidRPr="0089132A">
                              <w:rPr>
                                <w:sz w:val="20"/>
                                <w:szCs w:val="20"/>
                              </w:rPr>
                              <w:fldChar w:fldCharType="separate"/>
                            </w:r>
                            <w:r w:rsidR="0094698C">
                              <w:rPr>
                                <w:noProof/>
                                <w:sz w:val="20"/>
                                <w:szCs w:val="20"/>
                              </w:rPr>
                              <w:t>5</w:t>
                            </w:r>
                            <w:r w:rsidRPr="0089132A">
                              <w:rPr>
                                <w:sz w:val="20"/>
                                <w:szCs w:val="20"/>
                              </w:rPr>
                              <w:fldChar w:fldCharType="end"/>
                            </w:r>
                            <w:r w:rsidRPr="0089132A">
                              <w:rPr>
                                <w:sz w:val="20"/>
                                <w:szCs w:val="20"/>
                              </w:rPr>
                              <w:t>: Change Detector 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83851" id="_x0000_s1030" type="#_x0000_t202" style="position:absolute;left:0;text-align:left;margin-left:154.95pt;margin-top:231.05pt;width:139.85pt;height:16.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" stroked="f">
                <v:textbox inset="0,0,0,0">
                  <w:txbxContent>
                    <w:p w14:paraId="0A4A4737" w14:textId="60CFA108" w:rsidR="0089132A" w:rsidRPr="0089132A" w:rsidRDefault="0089132A" w:rsidP="0089132A">
                      <w:pPr>
                        <w:pStyle w:val="Caption"/>
                        <w:jc w:val="center"/>
                        <w:rPr>
                          <w:rFonts w:ascii="Times New Roman" w:hAnsi="Times New Roman" w:cs="Times New Roman"/>
                          <w:noProof/>
                          <w:sz w:val="20"/>
                          <w:szCs w:val="20"/>
                        </w:rPr>
                      </w:pPr>
                      <w:r w:rsidRPr="0089132A">
                        <w:rPr>
                          <w:sz w:val="20"/>
                          <w:szCs w:val="20"/>
                        </w:rPr>
                        <w:t xml:space="preserve">Figure </w:t>
                      </w:r>
                      <w:r w:rsidRPr="0089132A">
                        <w:rPr>
                          <w:sz w:val="20"/>
                          <w:szCs w:val="20"/>
                        </w:rPr>
                        <w:fldChar w:fldCharType="begin"/>
                      </w:r>
                      <w:r w:rsidRPr="0089132A">
                        <w:rPr>
                          <w:sz w:val="20"/>
                          <w:szCs w:val="20"/>
                        </w:rPr>
                        <w:instrText xml:space="preserve"> SEQ Figure \* ARABIC </w:instrText>
                      </w:r>
                      <w:r w:rsidRPr="0089132A">
                        <w:rPr>
                          <w:sz w:val="20"/>
                          <w:szCs w:val="20"/>
                        </w:rPr>
                        <w:fldChar w:fldCharType="separate"/>
                      </w:r>
                      <w:r w:rsidR="0094698C">
                        <w:rPr>
                          <w:noProof/>
                          <w:sz w:val="20"/>
                          <w:szCs w:val="20"/>
                        </w:rPr>
                        <w:t>5</w:t>
                      </w:r>
                      <w:r w:rsidRPr="0089132A">
                        <w:rPr>
                          <w:sz w:val="20"/>
                          <w:szCs w:val="20"/>
                        </w:rPr>
                        <w:fldChar w:fldCharType="end"/>
                      </w:r>
                      <w:r w:rsidRPr="0089132A">
                        <w:rPr>
                          <w:sz w:val="20"/>
                          <w:szCs w:val="20"/>
                        </w:rPr>
                        <w:t>: Change Detector Input</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70528" behindDoc="0" locked="0" layoutInCell="1" allowOverlap="1" wp14:anchorId="530F0F16" wp14:editId="2469C014">
            <wp:simplePos x="0" y="0"/>
            <wp:positionH relativeFrom="column">
              <wp:posOffset>1964055</wp:posOffset>
            </wp:positionH>
            <wp:positionV relativeFrom="paragraph">
              <wp:posOffset>1186634</wp:posOffset>
            </wp:positionV>
            <wp:extent cx="1828105" cy="1694141"/>
            <wp:effectExtent l="0" t="0" r="1270" b="0"/>
            <wp:wrapTopAndBottom/>
            <wp:docPr id="239323633" name="Picture 5" descr="A graph paper with a number and a number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3633" name="Picture 5" descr="A graph paper with a number and a number lin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105" cy="1694141"/>
                    </a:xfrm>
                    <a:prstGeom prst="rect">
                      <a:avLst/>
                    </a:prstGeom>
                  </pic:spPr>
                </pic:pic>
              </a:graphicData>
            </a:graphic>
            <wp14:sizeRelH relativeFrom="page">
              <wp14:pctWidth>0</wp14:pctWidth>
            </wp14:sizeRelH>
            <wp14:sizeRelV relativeFrom="page">
              <wp14:pctHeight>0</wp14:pctHeight>
            </wp14:sizeRelV>
          </wp:anchor>
        </w:drawing>
      </w:r>
      <w:r w:rsidR="00562052">
        <w:rPr>
          <w:rFonts w:ascii="Times New Roman" w:hAnsi="Times New Roman" w:cs="Times New Roman"/>
        </w:rPr>
        <w:t xml:space="preserve">To compare each input with the previous one, we need to store each input in M and put both the new and old input through an XOR, which will deliver a 1 to </w:t>
      </w:r>
      <w:r>
        <w:rPr>
          <w:rFonts w:ascii="Times New Roman" w:hAnsi="Times New Roman" w:cs="Times New Roman"/>
        </w:rPr>
        <w:t xml:space="preserve">its output port </w:t>
      </w:r>
      <w:r w:rsidR="00562052">
        <w:rPr>
          <w:rFonts w:ascii="Times New Roman" w:hAnsi="Times New Roman" w:cs="Times New Roman"/>
        </w:rPr>
        <w:t>if they are dif</w:t>
      </w:r>
      <w:r>
        <w:rPr>
          <w:rFonts w:ascii="Times New Roman" w:hAnsi="Times New Roman" w:cs="Times New Roman"/>
        </w:rPr>
        <w:t xml:space="preserve">ferent. By connecting the XOR gates with OR gates, the output will become 1 if any of the </w:t>
      </w:r>
      <w:r w:rsidR="005E5120">
        <w:rPr>
          <w:rFonts w:ascii="Times New Roman" w:hAnsi="Times New Roman" w:cs="Times New Roman"/>
        </w:rPr>
        <w:t>input’s</w:t>
      </w:r>
      <w:r>
        <w:rPr>
          <w:rFonts w:ascii="Times New Roman" w:hAnsi="Times New Roman" w:cs="Times New Roman"/>
        </w:rPr>
        <w:t xml:space="preserve"> changes. </w:t>
      </w:r>
      <w:bookmarkEnd w:id="0"/>
      <w:bookmarkEnd w:id="1"/>
    </w:p>
    <w:p w14:paraId="6FCE86E1" w14:textId="2C0E20CA" w:rsidR="0089132A" w:rsidRDefault="0089132A" w:rsidP="0089132A">
      <w:pPr>
        <w:spacing w:after="120" w:line="360" w:lineRule="auto"/>
        <w:ind w:left="720" w:firstLine="720"/>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0201927F" wp14:editId="1A4A0335">
            <wp:simplePos x="0" y="0"/>
            <wp:positionH relativeFrom="column">
              <wp:posOffset>-274320</wp:posOffset>
            </wp:positionH>
            <wp:positionV relativeFrom="paragraph">
              <wp:posOffset>2877185</wp:posOffset>
            </wp:positionV>
            <wp:extent cx="6755765" cy="3014345"/>
            <wp:effectExtent l="0" t="0" r="635" b="0"/>
            <wp:wrapTopAndBottom/>
            <wp:docPr id="1672759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9587"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55765" cy="30143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4759F2CA" wp14:editId="7714F254">
                <wp:simplePos x="0" y="0"/>
                <wp:positionH relativeFrom="column">
                  <wp:posOffset>-269875</wp:posOffset>
                </wp:positionH>
                <wp:positionV relativeFrom="paragraph">
                  <wp:posOffset>5668010</wp:posOffset>
                </wp:positionV>
                <wp:extent cx="6756400" cy="635"/>
                <wp:effectExtent l="0" t="0" r="0" b="12065"/>
                <wp:wrapTopAndBottom/>
                <wp:docPr id="1696367958" name="Text Box 1"/>
                <wp:cNvGraphicFramePr/>
                <a:graphic xmlns:a="http://schemas.openxmlformats.org/drawingml/2006/main">
                  <a:graphicData uri="http://schemas.microsoft.com/office/word/2010/wordprocessingShape">
                    <wps:wsp>
                      <wps:cNvSpPr txBox="1"/>
                      <wps:spPr>
                        <a:xfrm>
                          <a:off x="0" y="0"/>
                          <a:ext cx="6756400" cy="635"/>
                        </a:xfrm>
                        <a:prstGeom prst="rect">
                          <a:avLst/>
                        </a:prstGeom>
                        <a:solidFill>
                          <a:prstClr val="white"/>
                        </a:solidFill>
                        <a:ln>
                          <a:noFill/>
                        </a:ln>
                      </wps:spPr>
                      <wps:txbx>
                        <w:txbxContent>
                          <w:p w14:paraId="32E0497A" w14:textId="03E073DB" w:rsidR="0089132A" w:rsidRPr="0089132A" w:rsidRDefault="0089132A" w:rsidP="0089132A">
                            <w:pPr>
                              <w:pStyle w:val="Caption"/>
                              <w:jc w:val="center"/>
                              <w:rPr>
                                <w:rFonts w:ascii="Times New Roman" w:hAnsi="Times New Roman" w:cs="Times New Roman"/>
                                <w:noProof/>
                                <w:sz w:val="20"/>
                                <w:szCs w:val="20"/>
                              </w:rPr>
                            </w:pPr>
                            <w:r w:rsidRPr="0089132A">
                              <w:rPr>
                                <w:sz w:val="20"/>
                                <w:szCs w:val="20"/>
                              </w:rPr>
                              <w:t xml:space="preserve">Figure </w:t>
                            </w:r>
                            <w:r w:rsidRPr="0089132A">
                              <w:rPr>
                                <w:sz w:val="20"/>
                                <w:szCs w:val="20"/>
                              </w:rPr>
                              <w:fldChar w:fldCharType="begin"/>
                            </w:r>
                            <w:r w:rsidRPr="0089132A">
                              <w:rPr>
                                <w:sz w:val="20"/>
                                <w:szCs w:val="20"/>
                              </w:rPr>
                              <w:instrText xml:space="preserve"> SEQ Figure \* ARABIC </w:instrText>
                            </w:r>
                            <w:r w:rsidRPr="0089132A">
                              <w:rPr>
                                <w:sz w:val="20"/>
                                <w:szCs w:val="20"/>
                              </w:rPr>
                              <w:fldChar w:fldCharType="separate"/>
                            </w:r>
                            <w:r w:rsidR="0094698C">
                              <w:rPr>
                                <w:noProof/>
                                <w:sz w:val="20"/>
                                <w:szCs w:val="20"/>
                              </w:rPr>
                              <w:t>6</w:t>
                            </w:r>
                            <w:r w:rsidRPr="0089132A">
                              <w:rPr>
                                <w:sz w:val="20"/>
                                <w:szCs w:val="20"/>
                              </w:rPr>
                              <w:fldChar w:fldCharType="end"/>
                            </w:r>
                            <w:r w:rsidRPr="0089132A">
                              <w:rPr>
                                <w:sz w:val="20"/>
                                <w:szCs w:val="20"/>
                              </w:rPr>
                              <w:t>: Change Detector All States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59F2CA" id="_x0000_s1031" type="#_x0000_t202" style="position:absolute;left:0;text-align:left;margin-left:-21.25pt;margin-top:446.3pt;width:53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" stroked="f">
                <v:textbox style="mso-fit-shape-to-text:t" inset="0,0,0,0">
                  <w:txbxContent>
                    <w:p w14:paraId="32E0497A" w14:textId="03E073DB" w:rsidR="0089132A" w:rsidRPr="0089132A" w:rsidRDefault="0089132A" w:rsidP="0089132A">
                      <w:pPr>
                        <w:pStyle w:val="Caption"/>
                        <w:jc w:val="center"/>
                        <w:rPr>
                          <w:rFonts w:ascii="Times New Roman" w:hAnsi="Times New Roman" w:cs="Times New Roman"/>
                          <w:noProof/>
                          <w:sz w:val="20"/>
                          <w:szCs w:val="20"/>
                        </w:rPr>
                      </w:pPr>
                      <w:r w:rsidRPr="0089132A">
                        <w:rPr>
                          <w:sz w:val="20"/>
                          <w:szCs w:val="20"/>
                        </w:rPr>
                        <w:t xml:space="preserve">Figure </w:t>
                      </w:r>
                      <w:r w:rsidRPr="0089132A">
                        <w:rPr>
                          <w:sz w:val="20"/>
                          <w:szCs w:val="20"/>
                        </w:rPr>
                        <w:fldChar w:fldCharType="begin"/>
                      </w:r>
                      <w:r w:rsidRPr="0089132A">
                        <w:rPr>
                          <w:sz w:val="20"/>
                          <w:szCs w:val="20"/>
                        </w:rPr>
                        <w:instrText xml:space="preserve"> SEQ Figure \* ARABIC </w:instrText>
                      </w:r>
                      <w:r w:rsidRPr="0089132A">
                        <w:rPr>
                          <w:sz w:val="20"/>
                          <w:szCs w:val="20"/>
                        </w:rPr>
                        <w:fldChar w:fldCharType="separate"/>
                      </w:r>
                      <w:r w:rsidR="0094698C">
                        <w:rPr>
                          <w:noProof/>
                          <w:sz w:val="20"/>
                          <w:szCs w:val="20"/>
                        </w:rPr>
                        <w:t>6</w:t>
                      </w:r>
                      <w:r w:rsidRPr="0089132A">
                        <w:rPr>
                          <w:sz w:val="20"/>
                          <w:szCs w:val="20"/>
                        </w:rPr>
                        <w:fldChar w:fldCharType="end"/>
                      </w:r>
                      <w:r w:rsidRPr="0089132A">
                        <w:rPr>
                          <w:sz w:val="20"/>
                          <w:szCs w:val="20"/>
                        </w:rPr>
                        <w:t>: Change Detector All States</w:t>
                      </w:r>
                    </w:p>
                  </w:txbxContent>
                </v:textbox>
                <w10:wrap type="topAndBottom"/>
              </v:shape>
            </w:pict>
          </mc:Fallback>
        </mc:AlternateContent>
      </w:r>
      <w:r>
        <w:rPr>
          <w:rFonts w:ascii="Times New Roman" w:hAnsi="Times New Roman" w:cs="Times New Roman"/>
        </w:rPr>
        <w:t xml:space="preserve">The input is defined above, providing a </w:t>
      </w:r>
      <w:r w:rsidR="00B9004A">
        <w:rPr>
          <w:rFonts w:ascii="Times New Roman" w:hAnsi="Times New Roman" w:cs="Times New Roman"/>
        </w:rPr>
        <w:t xml:space="preserve">clear </w:t>
      </w:r>
      <w:r>
        <w:rPr>
          <w:rFonts w:ascii="Times New Roman" w:hAnsi="Times New Roman" w:cs="Times New Roman"/>
        </w:rPr>
        <w:t xml:space="preserve">visualization of </w:t>
      </w:r>
      <w:r w:rsidR="005E5120">
        <w:rPr>
          <w:rFonts w:ascii="Times New Roman" w:hAnsi="Times New Roman" w:cs="Times New Roman"/>
        </w:rPr>
        <w:t>a</w:t>
      </w:r>
      <w:r>
        <w:rPr>
          <w:rFonts w:ascii="Times New Roman" w:hAnsi="Times New Roman" w:cs="Times New Roman"/>
        </w:rPr>
        <w:t xml:space="preserve"> changing visual field. According to this, the output should be 11010. As the visual field differs from the previous in the second, fourth, and fifth round of input (counting from right to left). </w:t>
      </w:r>
    </w:p>
    <w:p w14:paraId="78818188" w14:textId="274CEF98" w:rsidR="0089132A" w:rsidRPr="0089132A" w:rsidRDefault="0089132A" w:rsidP="0089132A">
      <w:pPr>
        <w:spacing w:line="360" w:lineRule="auto"/>
        <w:ind w:left="720" w:firstLine="720"/>
        <w:rPr>
          <w:rFonts w:ascii="Times New Roman" w:hAnsi="Times New Roman" w:cs="Times New Roman"/>
        </w:rPr>
      </w:pPr>
      <w:r w:rsidRPr="0089132A">
        <w:rPr>
          <w:rFonts w:ascii="Times New Roman" w:hAnsi="Times New Roman" w:cs="Times New Roman"/>
        </w:rPr>
        <w:t>Figure 6 shows the clock cycles and the changes in each wire’s signal at every step, confirming the final output of 11010.</w:t>
      </w:r>
    </w:p>
    <w:p w14:paraId="5417161A" w14:textId="0CC29EFB" w:rsidR="0089132A" w:rsidRDefault="0089132A" w:rsidP="0089132A">
      <w:pPr>
        <w:pStyle w:val="ListParagraph"/>
        <w:numPr>
          <w:ilvl w:val="0"/>
          <w:numId w:val="3"/>
        </w:numPr>
        <w:spacing w:line="360" w:lineRule="auto"/>
        <w:rPr>
          <w:rFonts w:ascii="Times New Roman" w:hAnsi="Times New Roman" w:cs="Times New Roman"/>
        </w:rPr>
      </w:pPr>
      <w:r>
        <w:rPr>
          <w:rFonts w:ascii="Times New Roman" w:hAnsi="Times New Roman" w:cs="Times New Roman"/>
        </w:rPr>
        <w:t>Mo</w:t>
      </w:r>
      <w:r w:rsidR="00EF59A5">
        <w:rPr>
          <w:rFonts w:ascii="Times New Roman" w:hAnsi="Times New Roman" w:cs="Times New Roman"/>
        </w:rPr>
        <w:t>tion</w:t>
      </w:r>
      <w:r>
        <w:rPr>
          <w:rFonts w:ascii="Times New Roman" w:hAnsi="Times New Roman" w:cs="Times New Roman"/>
        </w:rPr>
        <w:t xml:space="preserve"> detection</w:t>
      </w:r>
    </w:p>
    <w:p w14:paraId="2216C089" w14:textId="4864937D" w:rsidR="00EF59A5" w:rsidRPr="00EF59A5" w:rsidRDefault="00EF59A5" w:rsidP="00EF59A5">
      <w:pPr>
        <w:keepNext/>
        <w:spacing w:line="360" w:lineRule="auto"/>
        <w:ind w:left="720" w:firstLine="72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6672" behindDoc="0" locked="0" layoutInCell="1" allowOverlap="1" wp14:anchorId="7F300F23" wp14:editId="2CD970A9">
            <wp:simplePos x="0" y="0"/>
            <wp:positionH relativeFrom="column">
              <wp:posOffset>732790</wp:posOffset>
            </wp:positionH>
            <wp:positionV relativeFrom="paragraph">
              <wp:posOffset>1574800</wp:posOffset>
            </wp:positionV>
            <wp:extent cx="5066030" cy="2996565"/>
            <wp:effectExtent l="0" t="0" r="1270" b="635"/>
            <wp:wrapTopAndBottom/>
            <wp:docPr id="126498417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84171" name="Picture 8" descr="A screenshot of a computer&#10;&#10;Description automatically generated"/>
                    <pic:cNvPicPr/>
                  </pic:nvPicPr>
                  <pic:blipFill rotWithShape="1">
                    <a:blip r:embed="rId13" cstate="print">
                      <a:extLst>
                        <a:ext uri="{28A0092B-C50C-407E-A947-70E740481C1C}">
                          <a14:useLocalDpi xmlns:a14="http://schemas.microsoft.com/office/drawing/2010/main" val="0"/>
                        </a:ext>
                      </a:extLst>
                    </a:blip>
                    <a:srcRect l="596" t="6725" r="740" b="3410"/>
                    <a:stretch/>
                  </pic:blipFill>
                  <pic:spPr bwMode="auto">
                    <a:xfrm>
                      <a:off x="0" y="0"/>
                      <a:ext cx="5066030" cy="2996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132A" w:rsidRPr="00EF59A5">
        <w:rPr>
          <w:rFonts w:ascii="Times New Roman" w:hAnsi="Times New Roman" w:cs="Times New Roman"/>
        </w:rPr>
        <w:t>To advance upon the change detector,</w:t>
      </w:r>
      <w:r>
        <w:rPr>
          <w:rFonts w:ascii="Times New Roman" w:hAnsi="Times New Roman" w:cs="Times New Roman"/>
        </w:rPr>
        <w:t xml:space="preserve"> </w:t>
      </w:r>
      <w:r w:rsidRPr="00EF59A5">
        <w:rPr>
          <w:rFonts w:ascii="Times New Roman" w:hAnsi="Times New Roman" w:cs="Times New Roman"/>
        </w:rPr>
        <w:t>we</w:t>
      </w:r>
      <w:r>
        <w:rPr>
          <w:rFonts w:ascii="Times New Roman" w:hAnsi="Times New Roman" w:cs="Times New Roman"/>
        </w:rPr>
        <w:t xml:space="preserve"> will</w:t>
      </w:r>
      <w:r w:rsidRPr="00EF59A5">
        <w:rPr>
          <w:rFonts w:ascii="Times New Roman" w:hAnsi="Times New Roman" w:cs="Times New Roman"/>
        </w:rPr>
        <w:t xml:space="preserve"> implement the motion detector</w:t>
      </w:r>
      <w:r>
        <w:rPr>
          <w:rFonts w:ascii="Times New Roman" w:hAnsi="Times New Roman" w:cs="Times New Roman"/>
        </w:rPr>
        <w:t xml:space="preserve"> next</w:t>
      </w:r>
      <w:r w:rsidRPr="00EF59A5">
        <w:rPr>
          <w:rFonts w:ascii="Times New Roman" w:hAnsi="Times New Roman" w:cs="Times New Roman"/>
        </w:rPr>
        <w:t xml:space="preserve">. </w:t>
      </w:r>
      <w:r>
        <w:rPr>
          <w:rFonts w:ascii="Times New Roman" w:hAnsi="Times New Roman" w:cs="Times New Roman"/>
        </w:rPr>
        <w:t>This</w:t>
      </w:r>
      <w:r w:rsidRPr="00EF59A5">
        <w:rPr>
          <w:rFonts w:ascii="Times New Roman" w:hAnsi="Times New Roman" w:cs="Times New Roman"/>
        </w:rPr>
        <w:t xml:space="preserve"> allows</w:t>
      </w:r>
      <w:r>
        <w:rPr>
          <w:rFonts w:ascii="Times New Roman" w:hAnsi="Times New Roman" w:cs="Times New Roman"/>
        </w:rPr>
        <w:t xml:space="preserve"> us to differentiate the movement of objects from a static background, aiding the extraction of </w:t>
      </w:r>
      <w:r w:rsidRPr="00EF59A5">
        <w:rPr>
          <w:rFonts w:ascii="Times New Roman" w:hAnsi="Times New Roman" w:cs="Times New Roman"/>
        </w:rPr>
        <w:t>relevant figures in scenes that might otherwise remain ambiguous.</w:t>
      </w:r>
      <w:r>
        <w:rPr>
          <w:rFonts w:ascii="Times New Roman" w:hAnsi="Times New Roman" w:cs="Times New Roman"/>
        </w:rPr>
        <w:t xml:space="preserve"> Assume that an object is defined as a string of exactly three consecutive 1s. The circuit will output 1 if and only if there is an object image anywhere in the input moving rightward 1 unit per clock cycle.</w:t>
      </w:r>
    </w:p>
    <w:p w14:paraId="34C081B8" w14:textId="0CE75274" w:rsidR="0089132A" w:rsidRPr="00EF59A5" w:rsidRDefault="00EF59A5" w:rsidP="00EF59A5">
      <w:pPr>
        <w:pStyle w:val="Caption"/>
        <w:jc w:val="center"/>
        <w:rPr>
          <w:rFonts w:ascii="Times New Roman" w:hAnsi="Times New Roman" w:cs="Times New Roman"/>
          <w:sz w:val="20"/>
          <w:szCs w:val="20"/>
        </w:rPr>
      </w:pPr>
      <w:r w:rsidRPr="00EF59A5">
        <w:rPr>
          <w:sz w:val="20"/>
          <w:szCs w:val="20"/>
        </w:rPr>
        <w:t xml:space="preserve">Figure </w:t>
      </w:r>
      <w:r w:rsidRPr="00EF59A5">
        <w:rPr>
          <w:sz w:val="20"/>
          <w:szCs w:val="20"/>
        </w:rPr>
        <w:fldChar w:fldCharType="begin"/>
      </w:r>
      <w:r w:rsidRPr="00EF59A5">
        <w:rPr>
          <w:sz w:val="20"/>
          <w:szCs w:val="20"/>
        </w:rPr>
        <w:instrText xml:space="preserve"> SEQ Figure \* ARABIC </w:instrText>
      </w:r>
      <w:r w:rsidRPr="00EF59A5">
        <w:rPr>
          <w:sz w:val="20"/>
          <w:szCs w:val="20"/>
        </w:rPr>
        <w:fldChar w:fldCharType="separate"/>
      </w:r>
      <w:r w:rsidR="0094698C">
        <w:rPr>
          <w:noProof/>
          <w:sz w:val="20"/>
          <w:szCs w:val="20"/>
        </w:rPr>
        <w:t>7</w:t>
      </w:r>
      <w:r w:rsidRPr="00EF59A5">
        <w:rPr>
          <w:sz w:val="20"/>
          <w:szCs w:val="20"/>
        </w:rPr>
        <w:fldChar w:fldCharType="end"/>
      </w:r>
      <w:r w:rsidRPr="00EF59A5">
        <w:rPr>
          <w:sz w:val="20"/>
          <w:szCs w:val="20"/>
        </w:rPr>
        <w:t>: Motion Detector Initial State</w:t>
      </w:r>
    </w:p>
    <w:p w14:paraId="3A04575A" w14:textId="6F8ACC68" w:rsidR="00EF59A5" w:rsidRPr="00EF59A5" w:rsidRDefault="002D2757" w:rsidP="00EF59A5">
      <w:pPr>
        <w:spacing w:line="360" w:lineRule="auto"/>
        <w:ind w:left="720" w:firstLine="720"/>
        <w:rPr>
          <w:rFonts w:ascii="Times New Roman" w:hAnsi="Times New Roman" w:cs="Times New Roman"/>
        </w:rPr>
      </w:pPr>
      <w:r>
        <w:rPr>
          <w:noProof/>
        </w:rPr>
        <mc:AlternateContent>
          <mc:Choice Requires="wps">
            <w:drawing>
              <wp:anchor distT="0" distB="0" distL="114300" distR="114300" simplePos="0" relativeHeight="251679744" behindDoc="0" locked="0" layoutInCell="1" allowOverlap="1" wp14:anchorId="06C26CA0" wp14:editId="08AAF7EA">
                <wp:simplePos x="0" y="0"/>
                <wp:positionH relativeFrom="column">
                  <wp:posOffset>2136140</wp:posOffset>
                </wp:positionH>
                <wp:positionV relativeFrom="paragraph">
                  <wp:posOffset>3078537</wp:posOffset>
                </wp:positionV>
                <wp:extent cx="1818640" cy="635"/>
                <wp:effectExtent l="0" t="0" r="0" b="12065"/>
                <wp:wrapTopAndBottom/>
                <wp:docPr id="267417424" name="Text Box 1"/>
                <wp:cNvGraphicFramePr/>
                <a:graphic xmlns:a="http://schemas.openxmlformats.org/drawingml/2006/main">
                  <a:graphicData uri="http://schemas.microsoft.com/office/word/2010/wordprocessingShape">
                    <wps:wsp>
                      <wps:cNvSpPr txBox="1"/>
                      <wps:spPr>
                        <a:xfrm>
                          <a:off x="0" y="0"/>
                          <a:ext cx="1818640" cy="635"/>
                        </a:xfrm>
                        <a:prstGeom prst="rect">
                          <a:avLst/>
                        </a:prstGeom>
                        <a:solidFill>
                          <a:prstClr val="white"/>
                        </a:solidFill>
                        <a:ln>
                          <a:noFill/>
                        </a:ln>
                      </wps:spPr>
                      <wps:txbx>
                        <w:txbxContent>
                          <w:p w14:paraId="3E94D46D" w14:textId="05E2B300" w:rsidR="002D2757" w:rsidRPr="002D2757" w:rsidRDefault="002D2757" w:rsidP="002D2757">
                            <w:pPr>
                              <w:pStyle w:val="Caption"/>
                              <w:rPr>
                                <w:rFonts w:ascii="Times New Roman" w:hAnsi="Times New Roman" w:cs="Times New Roman"/>
                                <w:noProof/>
                                <w:sz w:val="20"/>
                                <w:szCs w:val="20"/>
                              </w:rPr>
                            </w:pPr>
                            <w:r w:rsidRPr="002D2757">
                              <w:rPr>
                                <w:sz w:val="20"/>
                                <w:szCs w:val="20"/>
                              </w:rPr>
                              <w:t xml:space="preserve">Figure </w:t>
                            </w:r>
                            <w:r w:rsidRPr="002D2757">
                              <w:rPr>
                                <w:sz w:val="20"/>
                                <w:szCs w:val="20"/>
                              </w:rPr>
                              <w:fldChar w:fldCharType="begin"/>
                            </w:r>
                            <w:r w:rsidRPr="002D2757">
                              <w:rPr>
                                <w:sz w:val="20"/>
                                <w:szCs w:val="20"/>
                              </w:rPr>
                              <w:instrText xml:space="preserve"> SEQ Figure \* ARABIC </w:instrText>
                            </w:r>
                            <w:r w:rsidRPr="002D2757">
                              <w:rPr>
                                <w:sz w:val="20"/>
                                <w:szCs w:val="20"/>
                              </w:rPr>
                              <w:fldChar w:fldCharType="separate"/>
                            </w:r>
                            <w:r w:rsidR="0094698C">
                              <w:rPr>
                                <w:noProof/>
                                <w:sz w:val="20"/>
                                <w:szCs w:val="20"/>
                              </w:rPr>
                              <w:t>8</w:t>
                            </w:r>
                            <w:r w:rsidRPr="002D2757">
                              <w:rPr>
                                <w:sz w:val="20"/>
                                <w:szCs w:val="20"/>
                              </w:rPr>
                              <w:fldChar w:fldCharType="end"/>
                            </w:r>
                            <w:r w:rsidRPr="002D2757">
                              <w:rPr>
                                <w:sz w:val="20"/>
                                <w:szCs w:val="20"/>
                              </w:rPr>
                              <w:t>: Motion Detector 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C26CA0" id="_x0000_s1032" type="#_x0000_t202" style="position:absolute;left:0;text-align:left;margin-left:168.2pt;margin-top:242.4pt;width:143.2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" stroked="f">
                <v:textbox style="mso-fit-shape-to-text:t" inset="0,0,0,0">
                  <w:txbxContent>
                    <w:p w14:paraId="3E94D46D" w14:textId="05E2B300" w:rsidR="002D2757" w:rsidRPr="002D2757" w:rsidRDefault="002D2757" w:rsidP="002D2757">
                      <w:pPr>
                        <w:pStyle w:val="Caption"/>
                        <w:rPr>
                          <w:rFonts w:ascii="Times New Roman" w:hAnsi="Times New Roman" w:cs="Times New Roman"/>
                          <w:noProof/>
                          <w:sz w:val="20"/>
                          <w:szCs w:val="20"/>
                        </w:rPr>
                      </w:pPr>
                      <w:r w:rsidRPr="002D2757">
                        <w:rPr>
                          <w:sz w:val="20"/>
                          <w:szCs w:val="20"/>
                        </w:rPr>
                        <w:t xml:space="preserve">Figure </w:t>
                      </w:r>
                      <w:r w:rsidRPr="002D2757">
                        <w:rPr>
                          <w:sz w:val="20"/>
                          <w:szCs w:val="20"/>
                        </w:rPr>
                        <w:fldChar w:fldCharType="begin"/>
                      </w:r>
                      <w:r w:rsidRPr="002D2757">
                        <w:rPr>
                          <w:sz w:val="20"/>
                          <w:szCs w:val="20"/>
                        </w:rPr>
                        <w:instrText xml:space="preserve"> SEQ Figure \* ARABIC </w:instrText>
                      </w:r>
                      <w:r w:rsidRPr="002D2757">
                        <w:rPr>
                          <w:sz w:val="20"/>
                          <w:szCs w:val="20"/>
                        </w:rPr>
                        <w:fldChar w:fldCharType="separate"/>
                      </w:r>
                      <w:r w:rsidR="0094698C">
                        <w:rPr>
                          <w:noProof/>
                          <w:sz w:val="20"/>
                          <w:szCs w:val="20"/>
                        </w:rPr>
                        <w:t>8</w:t>
                      </w:r>
                      <w:r w:rsidRPr="002D2757">
                        <w:rPr>
                          <w:sz w:val="20"/>
                          <w:szCs w:val="20"/>
                        </w:rPr>
                        <w:fldChar w:fldCharType="end"/>
                      </w:r>
                      <w:r w:rsidRPr="002D2757">
                        <w:rPr>
                          <w:sz w:val="20"/>
                          <w:szCs w:val="20"/>
                        </w:rPr>
                        <w:t>: Motion Detector Input</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77696" behindDoc="0" locked="0" layoutInCell="1" allowOverlap="1" wp14:anchorId="66123E8E" wp14:editId="0C4354B3">
            <wp:simplePos x="0" y="0"/>
            <wp:positionH relativeFrom="column">
              <wp:posOffset>2136536</wp:posOffset>
            </wp:positionH>
            <wp:positionV relativeFrom="paragraph">
              <wp:posOffset>1420495</wp:posOffset>
            </wp:positionV>
            <wp:extent cx="1819119" cy="1666748"/>
            <wp:effectExtent l="0" t="0" r="0" b="0"/>
            <wp:wrapTopAndBottom/>
            <wp:docPr id="672640690" name="Picture 9" descr="A graph with a number and a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40690" name="Picture 9" descr="A graph with a number and a arrow&#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9119" cy="1666748"/>
                    </a:xfrm>
                    <a:prstGeom prst="rect">
                      <a:avLst/>
                    </a:prstGeom>
                  </pic:spPr>
                </pic:pic>
              </a:graphicData>
            </a:graphic>
            <wp14:sizeRelH relativeFrom="page">
              <wp14:pctWidth>0</wp14:pctWidth>
            </wp14:sizeRelH>
            <wp14:sizeRelV relativeFrom="page">
              <wp14:pctHeight>0</wp14:pctHeight>
            </wp14:sizeRelV>
          </wp:anchor>
        </w:drawing>
      </w:r>
      <w:r w:rsidR="00EF59A5">
        <w:rPr>
          <w:rFonts w:ascii="Times New Roman" w:hAnsi="Times New Roman" w:cs="Times New Roman"/>
        </w:rPr>
        <w:t xml:space="preserve">To compare the positions of the object, we need to store their previous position in M and pass it though AND gates with our current position (one block rightwards), if both positions are activated, it means an object moved upwards from its previous position to current position. There are five M blocks </w:t>
      </w:r>
      <w:r w:rsidR="00B9004A">
        <w:rPr>
          <w:rFonts w:ascii="Times New Roman" w:hAnsi="Times New Roman" w:cs="Times New Roman"/>
        </w:rPr>
        <w:t xml:space="preserve">for </w:t>
      </w:r>
      <w:r w:rsidR="00EF59A5">
        <w:rPr>
          <w:rFonts w:ascii="Times New Roman" w:hAnsi="Times New Roman" w:cs="Times New Roman"/>
        </w:rPr>
        <w:t>five different combinations of 3 consecutive inputs possible, each representing a potential position for the object to be in.</w:t>
      </w:r>
    </w:p>
    <w:p w14:paraId="00B77370" w14:textId="2E0DF427" w:rsidR="002D2757" w:rsidRPr="002D2757" w:rsidRDefault="00A321FB" w:rsidP="002D2757">
      <w:pPr>
        <w:spacing w:line="360" w:lineRule="auto"/>
        <w:ind w:left="720"/>
        <w:rPr>
          <w:rFonts w:ascii="Times New Roman" w:hAnsi="Times New Roman" w:cs="Times New Roman"/>
        </w:rPr>
      </w:pPr>
      <w:r>
        <w:rPr>
          <w:noProof/>
        </w:rPr>
        <w:lastRenderedPageBreak/>
        <mc:AlternateContent>
          <mc:Choice Requires="wps">
            <w:drawing>
              <wp:anchor distT="0" distB="0" distL="114300" distR="114300" simplePos="0" relativeHeight="251682816" behindDoc="0" locked="0" layoutInCell="1" allowOverlap="1" wp14:anchorId="2CFA11A8" wp14:editId="61FA8C7D">
                <wp:simplePos x="0" y="0"/>
                <wp:positionH relativeFrom="column">
                  <wp:posOffset>-334010</wp:posOffset>
                </wp:positionH>
                <wp:positionV relativeFrom="paragraph">
                  <wp:posOffset>3628390</wp:posOffset>
                </wp:positionV>
                <wp:extent cx="6842125" cy="635"/>
                <wp:effectExtent l="0" t="0" r="3175" b="12065"/>
                <wp:wrapTopAndBottom/>
                <wp:docPr id="1759270875" name="Text Box 1"/>
                <wp:cNvGraphicFramePr/>
                <a:graphic xmlns:a="http://schemas.openxmlformats.org/drawingml/2006/main">
                  <a:graphicData uri="http://schemas.microsoft.com/office/word/2010/wordprocessingShape">
                    <wps:wsp>
                      <wps:cNvSpPr txBox="1"/>
                      <wps:spPr>
                        <a:xfrm>
                          <a:off x="0" y="0"/>
                          <a:ext cx="6842125" cy="635"/>
                        </a:xfrm>
                        <a:prstGeom prst="rect">
                          <a:avLst/>
                        </a:prstGeom>
                        <a:solidFill>
                          <a:prstClr val="white"/>
                        </a:solidFill>
                        <a:ln>
                          <a:noFill/>
                        </a:ln>
                      </wps:spPr>
                      <wps:txbx>
                        <w:txbxContent>
                          <w:p w14:paraId="1E52D94F" w14:textId="0D3D2B28" w:rsidR="00A321FB" w:rsidRPr="00A321FB" w:rsidRDefault="00A321FB" w:rsidP="00A321FB">
                            <w:pPr>
                              <w:pStyle w:val="Caption"/>
                              <w:jc w:val="center"/>
                              <w:rPr>
                                <w:rFonts w:ascii="Times New Roman" w:hAnsi="Times New Roman" w:cs="Times New Roman"/>
                                <w:noProof/>
                                <w:sz w:val="20"/>
                                <w:szCs w:val="20"/>
                              </w:rPr>
                            </w:pPr>
                            <w:r w:rsidRPr="00A321FB">
                              <w:rPr>
                                <w:sz w:val="20"/>
                                <w:szCs w:val="20"/>
                              </w:rPr>
                              <w:t xml:space="preserve">Figure </w:t>
                            </w:r>
                            <w:r w:rsidRPr="00A321FB">
                              <w:rPr>
                                <w:sz w:val="20"/>
                                <w:szCs w:val="20"/>
                              </w:rPr>
                              <w:fldChar w:fldCharType="begin"/>
                            </w:r>
                            <w:r w:rsidRPr="00A321FB">
                              <w:rPr>
                                <w:sz w:val="20"/>
                                <w:szCs w:val="20"/>
                              </w:rPr>
                              <w:instrText xml:space="preserve"> SEQ Figure \* ARABIC </w:instrText>
                            </w:r>
                            <w:r w:rsidRPr="00A321FB">
                              <w:rPr>
                                <w:sz w:val="20"/>
                                <w:szCs w:val="20"/>
                              </w:rPr>
                              <w:fldChar w:fldCharType="separate"/>
                            </w:r>
                            <w:r w:rsidR="0094698C">
                              <w:rPr>
                                <w:noProof/>
                                <w:sz w:val="20"/>
                                <w:szCs w:val="20"/>
                              </w:rPr>
                              <w:t>9</w:t>
                            </w:r>
                            <w:r w:rsidRPr="00A321FB">
                              <w:rPr>
                                <w:sz w:val="20"/>
                                <w:szCs w:val="20"/>
                              </w:rPr>
                              <w:fldChar w:fldCharType="end"/>
                            </w:r>
                            <w:r w:rsidRPr="00A321FB">
                              <w:rPr>
                                <w:sz w:val="20"/>
                                <w:szCs w:val="20"/>
                              </w:rPr>
                              <w:t>: Motion Detector All States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A11A8" id="_x0000_s1033" type="#_x0000_t202" style="position:absolute;left:0;text-align:left;margin-left:-26.3pt;margin-top:285.7pt;width:538.7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" stroked="f">
                <v:textbox style="mso-fit-shape-to-text:t" inset="0,0,0,0">
                  <w:txbxContent>
                    <w:p w14:paraId="1E52D94F" w14:textId="0D3D2B28" w:rsidR="00A321FB" w:rsidRPr="00A321FB" w:rsidRDefault="00A321FB" w:rsidP="00A321FB">
                      <w:pPr>
                        <w:pStyle w:val="Caption"/>
                        <w:jc w:val="center"/>
                        <w:rPr>
                          <w:rFonts w:ascii="Times New Roman" w:hAnsi="Times New Roman" w:cs="Times New Roman"/>
                          <w:noProof/>
                          <w:sz w:val="20"/>
                          <w:szCs w:val="20"/>
                        </w:rPr>
                      </w:pPr>
                      <w:r w:rsidRPr="00A321FB">
                        <w:rPr>
                          <w:sz w:val="20"/>
                          <w:szCs w:val="20"/>
                        </w:rPr>
                        <w:t xml:space="preserve">Figure </w:t>
                      </w:r>
                      <w:r w:rsidRPr="00A321FB">
                        <w:rPr>
                          <w:sz w:val="20"/>
                          <w:szCs w:val="20"/>
                        </w:rPr>
                        <w:fldChar w:fldCharType="begin"/>
                      </w:r>
                      <w:r w:rsidRPr="00A321FB">
                        <w:rPr>
                          <w:sz w:val="20"/>
                          <w:szCs w:val="20"/>
                        </w:rPr>
                        <w:instrText xml:space="preserve"> SEQ Figure \* ARABIC </w:instrText>
                      </w:r>
                      <w:r w:rsidRPr="00A321FB">
                        <w:rPr>
                          <w:sz w:val="20"/>
                          <w:szCs w:val="20"/>
                        </w:rPr>
                        <w:fldChar w:fldCharType="separate"/>
                      </w:r>
                      <w:r w:rsidR="0094698C">
                        <w:rPr>
                          <w:noProof/>
                          <w:sz w:val="20"/>
                          <w:szCs w:val="20"/>
                        </w:rPr>
                        <w:t>9</w:t>
                      </w:r>
                      <w:r w:rsidRPr="00A321FB">
                        <w:rPr>
                          <w:sz w:val="20"/>
                          <w:szCs w:val="20"/>
                        </w:rPr>
                        <w:fldChar w:fldCharType="end"/>
                      </w:r>
                      <w:r w:rsidRPr="00A321FB">
                        <w:rPr>
                          <w:sz w:val="20"/>
                          <w:szCs w:val="20"/>
                        </w:rPr>
                        <w:t>: Motion Detector All States</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80768" behindDoc="0" locked="0" layoutInCell="1" allowOverlap="1" wp14:anchorId="68CA2FCD" wp14:editId="7E817E2A">
            <wp:simplePos x="0" y="0"/>
            <wp:positionH relativeFrom="column">
              <wp:posOffset>-334338</wp:posOffset>
            </wp:positionH>
            <wp:positionV relativeFrom="paragraph">
              <wp:posOffset>800960</wp:posOffset>
            </wp:positionV>
            <wp:extent cx="6842125" cy="3052445"/>
            <wp:effectExtent l="0" t="0" r="3175" b="0"/>
            <wp:wrapTopAndBottom/>
            <wp:docPr id="192495055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50552" name="Picture 10"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42125" cy="3052445"/>
                    </a:xfrm>
                    <a:prstGeom prst="rect">
                      <a:avLst/>
                    </a:prstGeom>
                  </pic:spPr>
                </pic:pic>
              </a:graphicData>
            </a:graphic>
            <wp14:sizeRelH relativeFrom="page">
              <wp14:pctWidth>0</wp14:pctWidth>
            </wp14:sizeRelH>
            <wp14:sizeRelV relativeFrom="page">
              <wp14:pctHeight>0</wp14:pctHeight>
            </wp14:sizeRelV>
          </wp:anchor>
        </w:drawing>
      </w:r>
      <w:r w:rsidR="002D2757">
        <w:rPr>
          <w:rFonts w:ascii="Times New Roman" w:hAnsi="Times New Roman" w:cs="Times New Roman"/>
        </w:rPr>
        <w:tab/>
      </w:r>
      <w:r w:rsidR="002D2757" w:rsidRPr="002D2757">
        <w:rPr>
          <w:rFonts w:ascii="Times New Roman" w:hAnsi="Times New Roman" w:cs="Times New Roman"/>
        </w:rPr>
        <w:t xml:space="preserve">The input is defined above. The predicted output should be 11000, as the only </w:t>
      </w:r>
      <w:r w:rsidR="00B9004A">
        <w:rPr>
          <w:rFonts w:ascii="Times New Roman" w:hAnsi="Times New Roman" w:cs="Times New Roman"/>
        </w:rPr>
        <w:t xml:space="preserve">showcased </w:t>
      </w:r>
      <w:r w:rsidR="002D2757" w:rsidRPr="002D2757">
        <w:rPr>
          <w:rFonts w:ascii="Times New Roman" w:hAnsi="Times New Roman" w:cs="Times New Roman"/>
        </w:rPr>
        <w:t>movement is</w:t>
      </w:r>
      <w:r w:rsidR="00B9004A">
        <w:rPr>
          <w:rFonts w:ascii="Times New Roman" w:hAnsi="Times New Roman" w:cs="Times New Roman"/>
        </w:rPr>
        <w:t xml:space="preserve"> </w:t>
      </w:r>
      <w:r w:rsidR="002D2757" w:rsidRPr="002D2757">
        <w:rPr>
          <w:rFonts w:ascii="Times New Roman" w:hAnsi="Times New Roman" w:cs="Times New Roman"/>
        </w:rPr>
        <w:t>from the third round of input to the fourth and the fourth round of input to the fifth. </w:t>
      </w:r>
    </w:p>
    <w:p w14:paraId="07E5FD43" w14:textId="0B36B4C1" w:rsidR="00EF59A5" w:rsidRPr="00EF59A5" w:rsidRDefault="00A321FB" w:rsidP="00A321FB">
      <w:pPr>
        <w:spacing w:line="360" w:lineRule="auto"/>
        <w:ind w:left="720" w:firstLine="720"/>
        <w:rPr>
          <w:rFonts w:ascii="Times New Roman" w:hAnsi="Times New Roman" w:cs="Times New Roman"/>
        </w:rPr>
      </w:pPr>
      <w:r w:rsidRPr="0089132A">
        <w:rPr>
          <w:rFonts w:ascii="Times New Roman" w:hAnsi="Times New Roman" w:cs="Times New Roman"/>
        </w:rPr>
        <w:t xml:space="preserve">Figure </w:t>
      </w:r>
      <w:r>
        <w:rPr>
          <w:rFonts w:ascii="Times New Roman" w:hAnsi="Times New Roman" w:cs="Times New Roman"/>
        </w:rPr>
        <w:t>9</w:t>
      </w:r>
      <w:r w:rsidRPr="0089132A">
        <w:rPr>
          <w:rFonts w:ascii="Times New Roman" w:hAnsi="Times New Roman" w:cs="Times New Roman"/>
        </w:rPr>
        <w:t xml:space="preserve"> shows the clock cycles and the changes in each wire’s signal at every step, confirming the final output of 110</w:t>
      </w:r>
      <w:r>
        <w:rPr>
          <w:rFonts w:ascii="Times New Roman" w:hAnsi="Times New Roman" w:cs="Times New Roman"/>
        </w:rPr>
        <w:t>0</w:t>
      </w:r>
      <w:r w:rsidRPr="0089132A">
        <w:rPr>
          <w:rFonts w:ascii="Times New Roman" w:hAnsi="Times New Roman" w:cs="Times New Roman"/>
        </w:rPr>
        <w:t>0.</w:t>
      </w:r>
    </w:p>
    <w:p w14:paraId="4EC7960C" w14:textId="1E2FD3AA" w:rsidR="00A321FB" w:rsidRDefault="00C56412" w:rsidP="00A321FB">
      <w:pPr>
        <w:pStyle w:val="ListParagraph"/>
        <w:numPr>
          <w:ilvl w:val="0"/>
          <w:numId w:val="3"/>
        </w:numPr>
        <w:spacing w:after="0" w:line="360" w:lineRule="auto"/>
        <w:rPr>
          <w:rFonts w:ascii="Times New Roman" w:hAnsi="Times New Roman" w:cs="Times New Roman"/>
        </w:rPr>
      </w:pPr>
      <w:r w:rsidRPr="0089132A">
        <w:rPr>
          <w:rFonts w:ascii="Times New Roman" w:hAnsi="Times New Roman" w:cs="Times New Roman"/>
        </w:rPr>
        <w:t xml:space="preserve">Depth detection </w:t>
      </w:r>
    </w:p>
    <w:p w14:paraId="3EBDFBBE" w14:textId="31F84C9C" w:rsidR="00A321FB" w:rsidRPr="00A321FB" w:rsidRDefault="00B9004A" w:rsidP="00A321FB">
      <w:pPr>
        <w:spacing w:after="0" w:line="360" w:lineRule="auto"/>
        <w:ind w:left="720" w:firstLine="720"/>
        <w:rPr>
          <w:rFonts w:ascii="Times New Roman" w:hAnsi="Times New Roman" w:cs="Times New Roman"/>
        </w:rPr>
      </w:pPr>
      <w:r>
        <w:rPr>
          <w:rFonts w:ascii="Times New Roman" w:hAnsi="Times New Roman" w:cs="Times New Roman"/>
        </w:rPr>
        <w:t>Lastly</w:t>
      </w:r>
      <w:r w:rsidR="005E5120">
        <w:rPr>
          <w:rFonts w:ascii="Times New Roman" w:hAnsi="Times New Roman" w:cs="Times New Roman"/>
        </w:rPr>
        <w:t>,</w:t>
      </w:r>
      <w:r w:rsidR="00A321FB">
        <w:rPr>
          <w:rFonts w:ascii="Times New Roman" w:hAnsi="Times New Roman" w:cs="Times New Roman"/>
        </w:rPr>
        <w:t xml:space="preserve"> we progress into depth perception. </w:t>
      </w:r>
      <w:r w:rsidR="00A321FB" w:rsidRPr="00A321FB">
        <w:rPr>
          <w:rFonts w:ascii="Times New Roman" w:hAnsi="Times New Roman" w:cs="Times New Roman"/>
          <w:b/>
          <w:bCs/>
        </w:rPr>
        <w:t> </w:t>
      </w:r>
      <w:r w:rsidR="00A321FB" w:rsidRPr="00A321FB">
        <w:rPr>
          <w:rFonts w:ascii="Times New Roman" w:hAnsi="Times New Roman" w:cs="Times New Roman"/>
        </w:rPr>
        <w:t>It allows us to judge the distance of objects relative to ourselves and to interpret the spatial layout of our surroundings. This guides our navigation through the world and enables rapid decisions, including fight</w:t>
      </w:r>
      <w:r w:rsidR="00A321FB">
        <w:rPr>
          <w:rFonts w:ascii="Times New Roman" w:hAnsi="Times New Roman" w:cs="Times New Roman"/>
        </w:rPr>
        <w:t xml:space="preserve"> </w:t>
      </w:r>
      <w:r w:rsidR="00A321FB" w:rsidRPr="00A321FB">
        <w:rPr>
          <w:rFonts w:ascii="Times New Roman" w:hAnsi="Times New Roman" w:cs="Times New Roman"/>
        </w:rPr>
        <w:t>or</w:t>
      </w:r>
      <w:r w:rsidR="00A321FB">
        <w:rPr>
          <w:rFonts w:ascii="Times New Roman" w:hAnsi="Times New Roman" w:cs="Times New Roman"/>
        </w:rPr>
        <w:t xml:space="preserve"> </w:t>
      </w:r>
      <w:r w:rsidR="00A321FB" w:rsidRPr="00A321FB">
        <w:rPr>
          <w:rFonts w:ascii="Times New Roman" w:hAnsi="Times New Roman" w:cs="Times New Roman"/>
        </w:rPr>
        <w:t>flight responses that are integral to survival.</w:t>
      </w:r>
      <w:r w:rsidR="00A321FB">
        <w:rPr>
          <w:rFonts w:ascii="Times New Roman" w:hAnsi="Times New Roman" w:cs="Times New Roman"/>
        </w:rPr>
        <w:t xml:space="preserve"> As </w:t>
      </w:r>
      <w:r w:rsidR="00A321FB" w:rsidRPr="00A321FB">
        <w:rPr>
          <w:rFonts w:ascii="Times New Roman" w:hAnsi="Times New Roman" w:cs="Times New Roman"/>
        </w:rPr>
        <w:t>depth perception is a complex process within the 2½-D stage of Marr’s computational model of vision, sequential circuits cannot capture the range of functions that contribute to it, such as binocular disparity or motion parallax. Thus, the demonstration here will be a highly simplified version of depth perception</w:t>
      </w:r>
      <w:r w:rsidR="00A321FB">
        <w:rPr>
          <w:rFonts w:ascii="Times New Roman" w:hAnsi="Times New Roman" w:cs="Times New Roman"/>
        </w:rPr>
        <w:t xml:space="preserve">, </w:t>
      </w:r>
      <w:r w:rsidR="00A321FB" w:rsidRPr="00A321FB">
        <w:rPr>
          <w:rFonts w:ascii="Times New Roman" w:hAnsi="Times New Roman" w:cs="Times New Roman"/>
        </w:rPr>
        <w:t xml:space="preserve">essentially a detector for motion </w:t>
      </w:r>
      <w:r w:rsidR="00A321FB">
        <w:rPr>
          <w:rFonts w:ascii="Times New Roman" w:hAnsi="Times New Roman" w:cs="Times New Roman"/>
        </w:rPr>
        <w:t xml:space="preserve">that is </w:t>
      </w:r>
      <w:r w:rsidR="00A321FB" w:rsidRPr="00A321FB">
        <w:rPr>
          <w:rFonts w:ascii="Times New Roman" w:hAnsi="Times New Roman" w:cs="Times New Roman"/>
        </w:rPr>
        <w:t>perpendicular to our visual field.</w:t>
      </w:r>
    </w:p>
    <w:p w14:paraId="3D907EA8" w14:textId="4B3D1296" w:rsidR="0031417E" w:rsidRDefault="0031417E" w:rsidP="0031417E">
      <w:pPr>
        <w:spacing w:after="0" w:line="360" w:lineRule="auto"/>
        <w:ind w:left="720" w:firstLine="720"/>
        <w:rPr>
          <w:rFonts w:ascii="Times New Roman" w:hAnsi="Times New Roman" w:cs="Times New Roman"/>
        </w:rPr>
      </w:pPr>
      <w:r w:rsidRPr="0031417E">
        <w:rPr>
          <w:rFonts w:ascii="Times New Roman" w:hAnsi="Times New Roman" w:cs="Times New Roman"/>
        </w:rPr>
        <w:t>Assume that an object</w:t>
      </w:r>
      <w:r>
        <w:rPr>
          <w:rFonts w:ascii="Times New Roman" w:hAnsi="Times New Roman" w:cs="Times New Roman"/>
        </w:rPr>
        <w:t xml:space="preserve"> is composed of consecutive inputs and</w:t>
      </w:r>
      <w:r w:rsidRPr="0031417E">
        <w:rPr>
          <w:rFonts w:ascii="Times New Roman" w:hAnsi="Times New Roman" w:cs="Times New Roman"/>
        </w:rPr>
        <w:t xml:space="preserve"> is centered in your visual field, so the left and right sides mirror each other. The circuit will output 1 if and only if the object is approaching you (computational level), meaning it occupies more of your visual field than in the previous clock cycle (algorithmic level), which is reflected in </w:t>
      </w:r>
      <w:r w:rsidRPr="0031417E">
        <w:rPr>
          <w:rFonts w:ascii="Times New Roman" w:hAnsi="Times New Roman" w:cs="Times New Roman"/>
        </w:rPr>
        <w:lastRenderedPageBreak/>
        <w:t xml:space="preserve">more 1s appearing in both the left </w:t>
      </w:r>
      <w:r>
        <w:rPr>
          <w:noProof/>
        </w:rPr>
        <mc:AlternateContent>
          <mc:Choice Requires="wps">
            <w:drawing>
              <wp:anchor distT="0" distB="0" distL="114300" distR="114300" simplePos="0" relativeHeight="251685888" behindDoc="0" locked="0" layoutInCell="1" allowOverlap="1" wp14:anchorId="4ACA7AA4" wp14:editId="0DE2B6BE">
                <wp:simplePos x="0" y="0"/>
                <wp:positionH relativeFrom="column">
                  <wp:posOffset>1737360</wp:posOffset>
                </wp:positionH>
                <wp:positionV relativeFrom="paragraph">
                  <wp:posOffset>2291080</wp:posOffset>
                </wp:positionV>
                <wp:extent cx="2632075" cy="635"/>
                <wp:effectExtent l="0" t="0" r="0" b="12065"/>
                <wp:wrapTopAndBottom/>
                <wp:docPr id="336706541" name="Text Box 1"/>
                <wp:cNvGraphicFramePr/>
                <a:graphic xmlns:a="http://schemas.openxmlformats.org/drawingml/2006/main">
                  <a:graphicData uri="http://schemas.microsoft.com/office/word/2010/wordprocessingShape">
                    <wps:wsp>
                      <wps:cNvSpPr txBox="1"/>
                      <wps:spPr>
                        <a:xfrm>
                          <a:off x="0" y="0"/>
                          <a:ext cx="2632075" cy="635"/>
                        </a:xfrm>
                        <a:prstGeom prst="rect">
                          <a:avLst/>
                        </a:prstGeom>
                        <a:solidFill>
                          <a:prstClr val="white"/>
                        </a:solidFill>
                        <a:ln>
                          <a:noFill/>
                        </a:ln>
                      </wps:spPr>
                      <wps:txbx>
                        <w:txbxContent>
                          <w:p w14:paraId="74DF6B77" w14:textId="442CA31C" w:rsidR="0031417E" w:rsidRPr="0031417E" w:rsidRDefault="0031417E" w:rsidP="0031417E">
                            <w:pPr>
                              <w:pStyle w:val="Caption"/>
                              <w:jc w:val="center"/>
                              <w:rPr>
                                <w:rFonts w:ascii="Times New Roman" w:hAnsi="Times New Roman" w:cs="Times New Roman"/>
                                <w:sz w:val="20"/>
                                <w:szCs w:val="20"/>
                              </w:rPr>
                            </w:pPr>
                            <w:r w:rsidRPr="0031417E">
                              <w:rPr>
                                <w:sz w:val="20"/>
                                <w:szCs w:val="20"/>
                              </w:rPr>
                              <w:t xml:space="preserve">Figure </w:t>
                            </w:r>
                            <w:r w:rsidRPr="0031417E">
                              <w:rPr>
                                <w:sz w:val="20"/>
                                <w:szCs w:val="20"/>
                              </w:rPr>
                              <w:fldChar w:fldCharType="begin"/>
                            </w:r>
                            <w:r w:rsidRPr="0031417E">
                              <w:rPr>
                                <w:sz w:val="20"/>
                                <w:szCs w:val="20"/>
                              </w:rPr>
                              <w:instrText xml:space="preserve"> SEQ Figure \* ARABIC </w:instrText>
                            </w:r>
                            <w:r w:rsidRPr="0031417E">
                              <w:rPr>
                                <w:sz w:val="20"/>
                                <w:szCs w:val="20"/>
                              </w:rPr>
                              <w:fldChar w:fldCharType="separate"/>
                            </w:r>
                            <w:r w:rsidR="0094698C">
                              <w:rPr>
                                <w:noProof/>
                                <w:sz w:val="20"/>
                                <w:szCs w:val="20"/>
                              </w:rPr>
                              <w:t>10</w:t>
                            </w:r>
                            <w:r w:rsidRPr="0031417E">
                              <w:rPr>
                                <w:sz w:val="20"/>
                                <w:szCs w:val="20"/>
                              </w:rPr>
                              <w:fldChar w:fldCharType="end"/>
                            </w:r>
                            <w:r w:rsidRPr="0031417E">
                              <w:rPr>
                                <w:sz w:val="20"/>
                                <w:szCs w:val="20"/>
                              </w:rPr>
                              <w:t>: Gain/Loss Detector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A7AA4" id="_x0000_s1034" type="#_x0000_t202" style="position:absolute;left:0;text-align:left;margin-left:136.8pt;margin-top:180.4pt;width:207.2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" stroked="f">
                <v:textbox style="mso-fit-shape-to-text:t" inset="0,0,0,0">
                  <w:txbxContent>
                    <w:p w14:paraId="74DF6B77" w14:textId="442CA31C" w:rsidR="0031417E" w:rsidRPr="0031417E" w:rsidRDefault="0031417E" w:rsidP="0031417E">
                      <w:pPr>
                        <w:pStyle w:val="Caption"/>
                        <w:jc w:val="center"/>
                        <w:rPr>
                          <w:rFonts w:ascii="Times New Roman" w:hAnsi="Times New Roman" w:cs="Times New Roman"/>
                          <w:sz w:val="20"/>
                          <w:szCs w:val="20"/>
                        </w:rPr>
                      </w:pPr>
                      <w:r w:rsidRPr="0031417E">
                        <w:rPr>
                          <w:sz w:val="20"/>
                          <w:szCs w:val="20"/>
                        </w:rPr>
                        <w:t xml:space="preserve">Figure </w:t>
                      </w:r>
                      <w:r w:rsidRPr="0031417E">
                        <w:rPr>
                          <w:sz w:val="20"/>
                          <w:szCs w:val="20"/>
                        </w:rPr>
                        <w:fldChar w:fldCharType="begin"/>
                      </w:r>
                      <w:r w:rsidRPr="0031417E">
                        <w:rPr>
                          <w:sz w:val="20"/>
                          <w:szCs w:val="20"/>
                        </w:rPr>
                        <w:instrText xml:space="preserve"> SEQ Figure \* ARABIC </w:instrText>
                      </w:r>
                      <w:r w:rsidRPr="0031417E">
                        <w:rPr>
                          <w:sz w:val="20"/>
                          <w:szCs w:val="20"/>
                        </w:rPr>
                        <w:fldChar w:fldCharType="separate"/>
                      </w:r>
                      <w:r w:rsidR="0094698C">
                        <w:rPr>
                          <w:noProof/>
                          <w:sz w:val="20"/>
                          <w:szCs w:val="20"/>
                        </w:rPr>
                        <w:t>10</w:t>
                      </w:r>
                      <w:r w:rsidRPr="0031417E">
                        <w:rPr>
                          <w:sz w:val="20"/>
                          <w:szCs w:val="20"/>
                        </w:rPr>
                        <w:fldChar w:fldCharType="end"/>
                      </w:r>
                      <w:r w:rsidRPr="0031417E">
                        <w:rPr>
                          <w:sz w:val="20"/>
                          <w:szCs w:val="20"/>
                        </w:rPr>
                        <w:t>: Gain/Loss Detector</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83840" behindDoc="0" locked="0" layoutInCell="1" allowOverlap="1" wp14:anchorId="5868449F" wp14:editId="1BEEA82B">
            <wp:simplePos x="0" y="0"/>
            <wp:positionH relativeFrom="column">
              <wp:posOffset>1737605</wp:posOffset>
            </wp:positionH>
            <wp:positionV relativeFrom="paragraph">
              <wp:posOffset>560105</wp:posOffset>
            </wp:positionV>
            <wp:extent cx="2632075" cy="1673860"/>
            <wp:effectExtent l="0" t="0" r="0" b="2540"/>
            <wp:wrapTopAndBottom/>
            <wp:docPr id="1426136111" name="Picture 1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36111" name="Picture 11" descr="A diagram of a circui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32075" cy="1673860"/>
                    </a:xfrm>
                    <a:prstGeom prst="rect">
                      <a:avLst/>
                    </a:prstGeom>
                  </pic:spPr>
                </pic:pic>
              </a:graphicData>
            </a:graphic>
            <wp14:sizeRelH relativeFrom="page">
              <wp14:pctWidth>0</wp14:pctWidth>
            </wp14:sizeRelH>
            <wp14:sizeRelV relativeFrom="page">
              <wp14:pctHeight>0</wp14:pctHeight>
            </wp14:sizeRelV>
          </wp:anchor>
        </w:drawing>
      </w:r>
      <w:r w:rsidRPr="0031417E">
        <w:rPr>
          <w:rFonts w:ascii="Times New Roman" w:hAnsi="Times New Roman" w:cs="Times New Roman"/>
        </w:rPr>
        <w:t>and right</w:t>
      </w:r>
      <w:r>
        <w:rPr>
          <w:rFonts w:ascii="Times New Roman" w:hAnsi="Times New Roman" w:cs="Times New Roman"/>
        </w:rPr>
        <w:t xml:space="preserve"> halves of</w:t>
      </w:r>
      <w:r w:rsidRPr="0031417E">
        <w:rPr>
          <w:rFonts w:ascii="Times New Roman" w:hAnsi="Times New Roman" w:cs="Times New Roman"/>
        </w:rPr>
        <w:t xml:space="preserve"> input blocks (implementational level).</w:t>
      </w:r>
    </w:p>
    <w:p w14:paraId="26A32198" w14:textId="143064A4" w:rsidR="0031417E" w:rsidRDefault="0031417E" w:rsidP="0031417E">
      <w:pPr>
        <w:spacing w:after="0" w:line="360" w:lineRule="auto"/>
        <w:ind w:left="720" w:firstLine="720"/>
        <w:rPr>
          <w:rFonts w:ascii="Times New Roman" w:hAnsi="Times New Roman" w:cs="Times New Roman"/>
        </w:rPr>
      </w:pPr>
      <w:r>
        <w:rPr>
          <w:noProof/>
        </w:rPr>
        <mc:AlternateContent>
          <mc:Choice Requires="wps">
            <w:drawing>
              <wp:anchor distT="0" distB="0" distL="114300" distR="114300" simplePos="0" relativeHeight="251688960" behindDoc="0" locked="0" layoutInCell="1" allowOverlap="1" wp14:anchorId="5B033037" wp14:editId="60E632BD">
                <wp:simplePos x="0" y="0"/>
                <wp:positionH relativeFrom="column">
                  <wp:posOffset>1576070</wp:posOffset>
                </wp:positionH>
                <wp:positionV relativeFrom="paragraph">
                  <wp:posOffset>6736715</wp:posOffset>
                </wp:positionV>
                <wp:extent cx="3411855" cy="635"/>
                <wp:effectExtent l="0" t="0" r="4445" b="12065"/>
                <wp:wrapTopAndBottom/>
                <wp:docPr id="171211955" name="Text Box 1"/>
                <wp:cNvGraphicFramePr/>
                <a:graphic xmlns:a="http://schemas.openxmlformats.org/drawingml/2006/main">
                  <a:graphicData uri="http://schemas.microsoft.com/office/word/2010/wordprocessingShape">
                    <wps:wsp>
                      <wps:cNvSpPr txBox="1"/>
                      <wps:spPr>
                        <a:xfrm>
                          <a:off x="0" y="0"/>
                          <a:ext cx="3411855" cy="635"/>
                        </a:xfrm>
                        <a:prstGeom prst="rect">
                          <a:avLst/>
                        </a:prstGeom>
                        <a:solidFill>
                          <a:prstClr val="white"/>
                        </a:solidFill>
                        <a:ln>
                          <a:noFill/>
                        </a:ln>
                      </wps:spPr>
                      <wps:txbx>
                        <w:txbxContent>
                          <w:p w14:paraId="756D9DBB" w14:textId="6590457F" w:rsidR="0031417E" w:rsidRPr="0031417E" w:rsidRDefault="0031417E" w:rsidP="0031417E">
                            <w:pPr>
                              <w:pStyle w:val="Caption"/>
                              <w:jc w:val="center"/>
                              <w:rPr>
                                <w:rFonts w:ascii="Times New Roman" w:hAnsi="Times New Roman" w:cs="Times New Roman"/>
                                <w:noProof/>
                                <w:sz w:val="20"/>
                                <w:szCs w:val="20"/>
                              </w:rPr>
                            </w:pPr>
                            <w:r w:rsidRPr="0031417E">
                              <w:rPr>
                                <w:sz w:val="20"/>
                                <w:szCs w:val="20"/>
                              </w:rPr>
                              <w:t xml:space="preserve">Figure </w:t>
                            </w:r>
                            <w:r w:rsidRPr="0031417E">
                              <w:rPr>
                                <w:sz w:val="20"/>
                                <w:szCs w:val="20"/>
                              </w:rPr>
                              <w:fldChar w:fldCharType="begin"/>
                            </w:r>
                            <w:r w:rsidRPr="0031417E">
                              <w:rPr>
                                <w:sz w:val="20"/>
                                <w:szCs w:val="20"/>
                              </w:rPr>
                              <w:instrText xml:space="preserve"> SEQ Figure \* ARABIC </w:instrText>
                            </w:r>
                            <w:r w:rsidRPr="0031417E">
                              <w:rPr>
                                <w:sz w:val="20"/>
                                <w:szCs w:val="20"/>
                              </w:rPr>
                              <w:fldChar w:fldCharType="separate"/>
                            </w:r>
                            <w:r w:rsidR="0094698C">
                              <w:rPr>
                                <w:noProof/>
                                <w:sz w:val="20"/>
                                <w:szCs w:val="20"/>
                              </w:rPr>
                              <w:t>11</w:t>
                            </w:r>
                            <w:r w:rsidRPr="0031417E">
                              <w:rPr>
                                <w:sz w:val="20"/>
                                <w:szCs w:val="20"/>
                              </w:rPr>
                              <w:fldChar w:fldCharType="end"/>
                            </w:r>
                            <w:r w:rsidRPr="0031417E">
                              <w:rPr>
                                <w:sz w:val="20"/>
                                <w:szCs w:val="20"/>
                              </w:rPr>
                              <w:t>: Depth Detector Outline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33037" id="_x0000_s1035" type="#_x0000_t202" style="position:absolute;left:0;text-align:left;margin-left:124.1pt;margin-top:530.45pt;width:268.6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" stroked="f">
                <v:textbox style="mso-fit-shape-to-text:t" inset="0,0,0,0">
                  <w:txbxContent>
                    <w:p w14:paraId="756D9DBB" w14:textId="6590457F" w:rsidR="0031417E" w:rsidRPr="0031417E" w:rsidRDefault="0031417E" w:rsidP="0031417E">
                      <w:pPr>
                        <w:pStyle w:val="Caption"/>
                        <w:jc w:val="center"/>
                        <w:rPr>
                          <w:rFonts w:ascii="Times New Roman" w:hAnsi="Times New Roman" w:cs="Times New Roman"/>
                          <w:noProof/>
                          <w:sz w:val="20"/>
                          <w:szCs w:val="20"/>
                        </w:rPr>
                      </w:pPr>
                      <w:r w:rsidRPr="0031417E">
                        <w:rPr>
                          <w:sz w:val="20"/>
                          <w:szCs w:val="20"/>
                        </w:rPr>
                        <w:t xml:space="preserve">Figure </w:t>
                      </w:r>
                      <w:r w:rsidRPr="0031417E">
                        <w:rPr>
                          <w:sz w:val="20"/>
                          <w:szCs w:val="20"/>
                        </w:rPr>
                        <w:fldChar w:fldCharType="begin"/>
                      </w:r>
                      <w:r w:rsidRPr="0031417E">
                        <w:rPr>
                          <w:sz w:val="20"/>
                          <w:szCs w:val="20"/>
                        </w:rPr>
                        <w:instrText xml:space="preserve"> SEQ Figure \* ARABIC </w:instrText>
                      </w:r>
                      <w:r w:rsidRPr="0031417E">
                        <w:rPr>
                          <w:sz w:val="20"/>
                          <w:szCs w:val="20"/>
                        </w:rPr>
                        <w:fldChar w:fldCharType="separate"/>
                      </w:r>
                      <w:r w:rsidR="0094698C">
                        <w:rPr>
                          <w:noProof/>
                          <w:sz w:val="20"/>
                          <w:szCs w:val="20"/>
                        </w:rPr>
                        <w:t>11</w:t>
                      </w:r>
                      <w:r w:rsidRPr="0031417E">
                        <w:rPr>
                          <w:sz w:val="20"/>
                          <w:szCs w:val="20"/>
                        </w:rPr>
                        <w:fldChar w:fldCharType="end"/>
                      </w:r>
                      <w:r w:rsidRPr="0031417E">
                        <w:rPr>
                          <w:sz w:val="20"/>
                          <w:szCs w:val="20"/>
                        </w:rPr>
                        <w:t>: Depth Detector Outline</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86912" behindDoc="0" locked="0" layoutInCell="1" allowOverlap="1" wp14:anchorId="5DFD52F6" wp14:editId="2758FD00">
            <wp:simplePos x="0" y="0"/>
            <wp:positionH relativeFrom="column">
              <wp:posOffset>1576375</wp:posOffset>
            </wp:positionH>
            <wp:positionV relativeFrom="paragraph">
              <wp:posOffset>3657455</wp:posOffset>
            </wp:positionV>
            <wp:extent cx="3411855" cy="3022600"/>
            <wp:effectExtent l="0" t="0" r="4445" b="0"/>
            <wp:wrapTopAndBottom/>
            <wp:docPr id="524012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12821" name="Picture 5240128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1855" cy="3022600"/>
                    </a:xfrm>
                    <a:prstGeom prst="rect">
                      <a:avLst/>
                    </a:prstGeom>
                  </pic:spPr>
                </pic:pic>
              </a:graphicData>
            </a:graphic>
            <wp14:sizeRelH relativeFrom="page">
              <wp14:pctWidth>0</wp14:pctWidth>
            </wp14:sizeRelH>
            <wp14:sizeRelV relativeFrom="page">
              <wp14:pctHeight>0</wp14:pctHeight>
            </wp14:sizeRelV>
          </wp:anchor>
        </w:drawing>
      </w:r>
      <w:r w:rsidRPr="0031417E">
        <w:rPr>
          <w:rFonts w:ascii="Times New Roman" w:hAnsi="Times New Roman" w:cs="Times New Roman"/>
        </w:rPr>
        <w:t>I will dive more deeply into the process of solving this problem, since it has not appeared previously in this course.</w:t>
      </w:r>
      <w:r>
        <w:rPr>
          <w:rFonts w:ascii="Times New Roman" w:hAnsi="Times New Roman" w:cs="Times New Roman"/>
        </w:rPr>
        <w:t xml:space="preserve"> </w:t>
      </w:r>
      <w:r w:rsidR="005E5120">
        <w:rPr>
          <w:rFonts w:ascii="Times New Roman" w:hAnsi="Times New Roman" w:cs="Times New Roman"/>
        </w:rPr>
        <w:t>First,</w:t>
      </w:r>
      <w:r>
        <w:rPr>
          <w:rFonts w:ascii="Times New Roman" w:hAnsi="Times New Roman" w:cs="Times New Roman"/>
        </w:rPr>
        <w:t xml:space="preserve"> we need to detect if each bit in each input block changes from the previous input bit. To do this, we store each previous bit in M and compare it to the current bit. If previous bit is 0 and current bit is 1, that signifies a gain, if previous bit is 1 and current bit is 0, that signifies a loss. This gain/loss detector is illustrated above. </w:t>
      </w:r>
    </w:p>
    <w:p w14:paraId="2640682B" w14:textId="7DEFB117" w:rsidR="0094698C" w:rsidRDefault="0031417E" w:rsidP="0094698C">
      <w:pPr>
        <w:spacing w:after="0" w:line="360" w:lineRule="auto"/>
        <w:ind w:left="720" w:firstLine="720"/>
        <w:rPr>
          <w:rFonts w:ascii="Times New Roman" w:hAnsi="Times New Roman" w:cs="Times New Roman"/>
        </w:rPr>
      </w:pPr>
      <w:r>
        <w:rPr>
          <w:rFonts w:ascii="Times New Roman" w:hAnsi="Times New Roman" w:cs="Times New Roman"/>
        </w:rPr>
        <w:t xml:space="preserve">To compute change in depth, each input block </w:t>
      </w:r>
      <w:r w:rsidR="005E5120">
        <w:rPr>
          <w:rFonts w:ascii="Times New Roman" w:hAnsi="Times New Roman" w:cs="Times New Roman"/>
        </w:rPr>
        <w:t>needs</w:t>
      </w:r>
      <w:r>
        <w:rPr>
          <w:rFonts w:ascii="Times New Roman" w:hAnsi="Times New Roman" w:cs="Times New Roman"/>
        </w:rPr>
        <w:t xml:space="preserve"> to be passed through gain/loss detector. All local loss outputs are propagated through a set OR gates and a </w:t>
      </w:r>
      <w:r>
        <w:rPr>
          <w:rFonts w:ascii="Times New Roman" w:hAnsi="Times New Roman" w:cs="Times New Roman"/>
        </w:rPr>
        <w:lastRenderedPageBreak/>
        <w:t>negation, while all local gain outputs are propagated through separate set of OR gates. Thus, the output will be 1 if and only if there are gains and no losses on both sides of the visual field.</w:t>
      </w:r>
      <w:r w:rsidR="0094698C">
        <w:rPr>
          <w:rFonts w:ascii="Times New Roman" w:hAnsi="Times New Roman" w:cs="Times New Roman"/>
        </w:rPr>
        <w:t xml:space="preserve"> A more organized illustration is displayed as Figure 11. Below is the program </w:t>
      </w:r>
      <w:r w:rsidR="0094698C">
        <w:rPr>
          <w:noProof/>
        </w:rPr>
        <mc:AlternateContent>
          <mc:Choice Requires="wps">
            <w:drawing>
              <wp:anchor distT="0" distB="0" distL="114300" distR="114300" simplePos="0" relativeHeight="251692032" behindDoc="0" locked="0" layoutInCell="1" allowOverlap="1" wp14:anchorId="579E0012" wp14:editId="2635DCDF">
                <wp:simplePos x="0" y="0"/>
                <wp:positionH relativeFrom="column">
                  <wp:posOffset>2374728</wp:posOffset>
                </wp:positionH>
                <wp:positionV relativeFrom="paragraph">
                  <wp:posOffset>6730638</wp:posOffset>
                </wp:positionV>
                <wp:extent cx="1938020" cy="635"/>
                <wp:effectExtent l="0" t="0" r="5080" b="12065"/>
                <wp:wrapTopAndBottom/>
                <wp:docPr id="1239035410" name="Text Box 1"/>
                <wp:cNvGraphicFramePr/>
                <a:graphic xmlns:a="http://schemas.openxmlformats.org/drawingml/2006/main">
                  <a:graphicData uri="http://schemas.microsoft.com/office/word/2010/wordprocessingShape">
                    <wps:wsp>
                      <wps:cNvSpPr txBox="1"/>
                      <wps:spPr>
                        <a:xfrm>
                          <a:off x="0" y="0"/>
                          <a:ext cx="1938020" cy="635"/>
                        </a:xfrm>
                        <a:prstGeom prst="rect">
                          <a:avLst/>
                        </a:prstGeom>
                        <a:solidFill>
                          <a:prstClr val="white"/>
                        </a:solidFill>
                        <a:ln>
                          <a:noFill/>
                        </a:ln>
                      </wps:spPr>
                      <wps:txbx>
                        <w:txbxContent>
                          <w:p w14:paraId="336193C0" w14:textId="21010EA7" w:rsidR="0094698C" w:rsidRPr="0094698C" w:rsidRDefault="0094698C" w:rsidP="0094698C">
                            <w:pPr>
                              <w:pStyle w:val="Caption"/>
                              <w:jc w:val="center"/>
                              <w:rPr>
                                <w:rFonts w:ascii="Times New Roman" w:hAnsi="Times New Roman" w:cs="Times New Roman"/>
                                <w:sz w:val="20"/>
                                <w:szCs w:val="20"/>
                              </w:rPr>
                            </w:pPr>
                            <w:r w:rsidRPr="0094698C">
                              <w:rPr>
                                <w:sz w:val="20"/>
                                <w:szCs w:val="20"/>
                              </w:rPr>
                              <w:t xml:space="preserve">Figure </w:t>
                            </w:r>
                            <w:r w:rsidRPr="0094698C">
                              <w:rPr>
                                <w:sz w:val="20"/>
                                <w:szCs w:val="20"/>
                              </w:rPr>
                              <w:fldChar w:fldCharType="begin"/>
                            </w:r>
                            <w:r w:rsidRPr="0094698C">
                              <w:rPr>
                                <w:sz w:val="20"/>
                                <w:szCs w:val="20"/>
                              </w:rPr>
                              <w:instrText xml:space="preserve"> SEQ Figure \* ARABIC </w:instrText>
                            </w:r>
                            <w:r w:rsidRPr="0094698C">
                              <w:rPr>
                                <w:sz w:val="20"/>
                                <w:szCs w:val="20"/>
                              </w:rPr>
                              <w:fldChar w:fldCharType="separate"/>
                            </w:r>
                            <w:r>
                              <w:rPr>
                                <w:noProof/>
                                <w:sz w:val="20"/>
                                <w:szCs w:val="20"/>
                              </w:rPr>
                              <w:t>12</w:t>
                            </w:r>
                            <w:r w:rsidRPr="0094698C">
                              <w:rPr>
                                <w:sz w:val="20"/>
                                <w:szCs w:val="20"/>
                              </w:rPr>
                              <w:fldChar w:fldCharType="end"/>
                            </w:r>
                            <w:r w:rsidRPr="0094698C">
                              <w:rPr>
                                <w:sz w:val="20"/>
                                <w:szCs w:val="20"/>
                              </w:rPr>
                              <w:t>: Depth Detector 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9E0012" id="_x0000_s1036" type="#_x0000_t202" style="position:absolute;left:0;text-align:left;margin-left:187pt;margin-top:529.95pt;width:152.6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" stroked="f">
                <v:textbox style="mso-fit-shape-to-text:t" inset="0,0,0,0">
                  <w:txbxContent>
                    <w:p w14:paraId="336193C0" w14:textId="21010EA7" w:rsidR="0094698C" w:rsidRPr="0094698C" w:rsidRDefault="0094698C" w:rsidP="0094698C">
                      <w:pPr>
                        <w:pStyle w:val="Caption"/>
                        <w:jc w:val="center"/>
                        <w:rPr>
                          <w:rFonts w:ascii="Times New Roman" w:hAnsi="Times New Roman" w:cs="Times New Roman"/>
                          <w:sz w:val="20"/>
                          <w:szCs w:val="20"/>
                        </w:rPr>
                      </w:pPr>
                      <w:r w:rsidRPr="0094698C">
                        <w:rPr>
                          <w:sz w:val="20"/>
                          <w:szCs w:val="20"/>
                        </w:rPr>
                        <w:t xml:space="preserve">Figure </w:t>
                      </w:r>
                      <w:r w:rsidRPr="0094698C">
                        <w:rPr>
                          <w:sz w:val="20"/>
                          <w:szCs w:val="20"/>
                        </w:rPr>
                        <w:fldChar w:fldCharType="begin"/>
                      </w:r>
                      <w:r w:rsidRPr="0094698C">
                        <w:rPr>
                          <w:sz w:val="20"/>
                          <w:szCs w:val="20"/>
                        </w:rPr>
                        <w:instrText xml:space="preserve"> SEQ Figure \* ARABIC </w:instrText>
                      </w:r>
                      <w:r w:rsidRPr="0094698C">
                        <w:rPr>
                          <w:sz w:val="20"/>
                          <w:szCs w:val="20"/>
                        </w:rPr>
                        <w:fldChar w:fldCharType="separate"/>
                      </w:r>
                      <w:r>
                        <w:rPr>
                          <w:noProof/>
                          <w:sz w:val="20"/>
                          <w:szCs w:val="20"/>
                        </w:rPr>
                        <w:t>12</w:t>
                      </w:r>
                      <w:r w:rsidRPr="0094698C">
                        <w:rPr>
                          <w:sz w:val="20"/>
                          <w:szCs w:val="20"/>
                        </w:rPr>
                        <w:fldChar w:fldCharType="end"/>
                      </w:r>
                      <w:r w:rsidRPr="0094698C">
                        <w:rPr>
                          <w:sz w:val="20"/>
                          <w:szCs w:val="20"/>
                        </w:rPr>
                        <w:t>: Depth Detector Input</w:t>
                      </w:r>
                    </w:p>
                  </w:txbxContent>
                </v:textbox>
                <w10:wrap type="topAndBottom"/>
              </v:shape>
            </w:pict>
          </mc:Fallback>
        </mc:AlternateContent>
      </w:r>
      <w:r w:rsidR="0094698C">
        <w:rPr>
          <w:rFonts w:ascii="Times New Roman" w:hAnsi="Times New Roman" w:cs="Times New Roman"/>
          <w:noProof/>
        </w:rPr>
        <w:drawing>
          <wp:anchor distT="0" distB="0" distL="114300" distR="114300" simplePos="0" relativeHeight="251689984" behindDoc="0" locked="0" layoutInCell="1" allowOverlap="1" wp14:anchorId="1B0D9ABB" wp14:editId="3A58ECB4">
            <wp:simplePos x="0" y="0"/>
            <wp:positionH relativeFrom="column">
              <wp:posOffset>2374716</wp:posOffset>
            </wp:positionH>
            <wp:positionV relativeFrom="paragraph">
              <wp:posOffset>4879856</wp:posOffset>
            </wp:positionV>
            <wp:extent cx="1938020" cy="1778635"/>
            <wp:effectExtent l="0" t="0" r="5080" b="0"/>
            <wp:wrapTopAndBottom/>
            <wp:docPr id="513568332" name="Picture 13" descr="A graph paper with a number of dot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8332" name="Picture 13" descr="A graph paper with a number of dots and arrow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8020" cy="1778635"/>
                    </a:xfrm>
                    <a:prstGeom prst="rect">
                      <a:avLst/>
                    </a:prstGeom>
                  </pic:spPr>
                </pic:pic>
              </a:graphicData>
            </a:graphic>
            <wp14:sizeRelH relativeFrom="page">
              <wp14:pctWidth>0</wp14:pctWidth>
            </wp14:sizeRelH>
            <wp14:sizeRelV relativeFrom="page">
              <wp14:pctHeight>0</wp14:pctHeight>
            </wp14:sizeRelV>
          </wp:anchor>
        </w:drawing>
      </w:r>
      <w:r w:rsidR="0094698C">
        <w:rPr>
          <w:noProof/>
        </w:rPr>
        <mc:AlternateContent>
          <mc:Choice Requires="wps">
            <w:drawing>
              <wp:anchor distT="0" distB="0" distL="114300" distR="114300" simplePos="0" relativeHeight="251695104" behindDoc="0" locked="0" layoutInCell="1" allowOverlap="1" wp14:anchorId="211DA7A7" wp14:editId="034C1E5C">
                <wp:simplePos x="0" y="0"/>
                <wp:positionH relativeFrom="column">
                  <wp:posOffset>401320</wp:posOffset>
                </wp:positionH>
                <wp:positionV relativeFrom="paragraph">
                  <wp:posOffset>4601798</wp:posOffset>
                </wp:positionV>
                <wp:extent cx="5900420" cy="635"/>
                <wp:effectExtent l="0" t="0" r="5080" b="12065"/>
                <wp:wrapTopAndBottom/>
                <wp:docPr id="1331326198" name="Text Box 1"/>
                <wp:cNvGraphicFramePr/>
                <a:graphic xmlns:a="http://schemas.openxmlformats.org/drawingml/2006/main">
                  <a:graphicData uri="http://schemas.microsoft.com/office/word/2010/wordprocessingShape">
                    <wps:wsp>
                      <wps:cNvSpPr txBox="1"/>
                      <wps:spPr>
                        <a:xfrm>
                          <a:off x="0" y="0"/>
                          <a:ext cx="5900420" cy="635"/>
                        </a:xfrm>
                        <a:prstGeom prst="rect">
                          <a:avLst/>
                        </a:prstGeom>
                        <a:solidFill>
                          <a:prstClr val="white"/>
                        </a:solidFill>
                        <a:ln>
                          <a:noFill/>
                        </a:ln>
                      </wps:spPr>
                      <wps:txbx>
                        <w:txbxContent>
                          <w:p w14:paraId="0939EB37" w14:textId="3FC45598" w:rsidR="0094698C" w:rsidRPr="0094698C" w:rsidRDefault="0094698C" w:rsidP="0094698C">
                            <w:pPr>
                              <w:pStyle w:val="Caption"/>
                              <w:jc w:val="center"/>
                              <w:rPr>
                                <w:rFonts w:ascii="Times New Roman" w:hAnsi="Times New Roman" w:cs="Times New Roman"/>
                                <w:sz w:val="20"/>
                                <w:szCs w:val="20"/>
                              </w:rPr>
                            </w:pPr>
                            <w:r w:rsidRPr="0094698C">
                              <w:rPr>
                                <w:sz w:val="20"/>
                                <w:szCs w:val="20"/>
                              </w:rPr>
                              <w:t xml:space="preserve">Figure </w:t>
                            </w:r>
                            <w:r w:rsidRPr="0094698C">
                              <w:rPr>
                                <w:sz w:val="20"/>
                                <w:szCs w:val="20"/>
                              </w:rPr>
                              <w:fldChar w:fldCharType="begin"/>
                            </w:r>
                            <w:r w:rsidRPr="0094698C">
                              <w:rPr>
                                <w:sz w:val="20"/>
                                <w:szCs w:val="20"/>
                              </w:rPr>
                              <w:instrText xml:space="preserve"> SEQ Figure \* ARABIC </w:instrText>
                            </w:r>
                            <w:r w:rsidRPr="0094698C">
                              <w:rPr>
                                <w:sz w:val="20"/>
                                <w:szCs w:val="20"/>
                              </w:rPr>
                              <w:fldChar w:fldCharType="separate"/>
                            </w:r>
                            <w:r>
                              <w:rPr>
                                <w:noProof/>
                                <w:sz w:val="20"/>
                                <w:szCs w:val="20"/>
                              </w:rPr>
                              <w:t>13</w:t>
                            </w:r>
                            <w:r w:rsidRPr="0094698C">
                              <w:rPr>
                                <w:sz w:val="20"/>
                                <w:szCs w:val="20"/>
                              </w:rPr>
                              <w:fldChar w:fldCharType="end"/>
                            </w:r>
                            <w:r w:rsidRPr="0094698C">
                              <w:rPr>
                                <w:sz w:val="20"/>
                                <w:szCs w:val="20"/>
                              </w:rPr>
                              <w:t>: Depth Detector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DA7A7" id="_x0000_s1037" type="#_x0000_t202" style="position:absolute;left:0;text-align:left;margin-left:31.6pt;margin-top:362.35pt;width:464.6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" stroked="f">
                <v:textbox style="mso-fit-shape-to-text:t" inset="0,0,0,0">
                  <w:txbxContent>
                    <w:p w14:paraId="0939EB37" w14:textId="3FC45598" w:rsidR="0094698C" w:rsidRPr="0094698C" w:rsidRDefault="0094698C" w:rsidP="0094698C">
                      <w:pPr>
                        <w:pStyle w:val="Caption"/>
                        <w:jc w:val="center"/>
                        <w:rPr>
                          <w:rFonts w:ascii="Times New Roman" w:hAnsi="Times New Roman" w:cs="Times New Roman"/>
                          <w:sz w:val="20"/>
                          <w:szCs w:val="20"/>
                        </w:rPr>
                      </w:pPr>
                      <w:r w:rsidRPr="0094698C">
                        <w:rPr>
                          <w:sz w:val="20"/>
                          <w:szCs w:val="20"/>
                        </w:rPr>
                        <w:t xml:space="preserve">Figure </w:t>
                      </w:r>
                      <w:r w:rsidRPr="0094698C">
                        <w:rPr>
                          <w:sz w:val="20"/>
                          <w:szCs w:val="20"/>
                        </w:rPr>
                        <w:fldChar w:fldCharType="begin"/>
                      </w:r>
                      <w:r w:rsidRPr="0094698C">
                        <w:rPr>
                          <w:sz w:val="20"/>
                          <w:szCs w:val="20"/>
                        </w:rPr>
                        <w:instrText xml:space="preserve"> SEQ Figure \* ARABIC </w:instrText>
                      </w:r>
                      <w:r w:rsidRPr="0094698C">
                        <w:rPr>
                          <w:sz w:val="20"/>
                          <w:szCs w:val="20"/>
                        </w:rPr>
                        <w:fldChar w:fldCharType="separate"/>
                      </w:r>
                      <w:r>
                        <w:rPr>
                          <w:noProof/>
                          <w:sz w:val="20"/>
                          <w:szCs w:val="20"/>
                        </w:rPr>
                        <w:t>13</w:t>
                      </w:r>
                      <w:r w:rsidRPr="0094698C">
                        <w:rPr>
                          <w:sz w:val="20"/>
                          <w:szCs w:val="20"/>
                        </w:rPr>
                        <w:fldChar w:fldCharType="end"/>
                      </w:r>
                      <w:r w:rsidRPr="0094698C">
                        <w:rPr>
                          <w:sz w:val="20"/>
                          <w:szCs w:val="20"/>
                        </w:rPr>
                        <w:t>: Depth Detector</w:t>
                      </w:r>
                    </w:p>
                  </w:txbxContent>
                </v:textbox>
                <w10:wrap type="topAndBottom"/>
              </v:shape>
            </w:pict>
          </mc:Fallback>
        </mc:AlternateContent>
      </w:r>
      <w:r w:rsidR="0094698C">
        <w:rPr>
          <w:rFonts w:ascii="Times New Roman" w:hAnsi="Times New Roman" w:cs="Times New Roman"/>
          <w:noProof/>
        </w:rPr>
        <w:drawing>
          <wp:anchor distT="0" distB="0" distL="114300" distR="114300" simplePos="0" relativeHeight="251693056" behindDoc="0" locked="0" layoutInCell="1" allowOverlap="1" wp14:anchorId="1A333B41" wp14:editId="435F4EA5">
            <wp:simplePos x="0" y="0"/>
            <wp:positionH relativeFrom="column">
              <wp:posOffset>401320</wp:posOffset>
            </wp:positionH>
            <wp:positionV relativeFrom="paragraph">
              <wp:posOffset>1041460</wp:posOffset>
            </wp:positionV>
            <wp:extent cx="5900420" cy="3443605"/>
            <wp:effectExtent l="0" t="0" r="5080" b="0"/>
            <wp:wrapTopAndBottom/>
            <wp:docPr id="956507294" name="Picture 1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07294" name="Picture 16" descr="A computer screen shot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l="719" t="7306" r="-8" b="3462"/>
                    <a:stretch/>
                  </pic:blipFill>
                  <pic:spPr bwMode="auto">
                    <a:xfrm>
                      <a:off x="0" y="0"/>
                      <a:ext cx="5900420" cy="3443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698C">
        <w:rPr>
          <w:rFonts w:ascii="Times New Roman" w:hAnsi="Times New Roman" w:cs="Times New Roman"/>
        </w:rPr>
        <w:t>implementation of the circuit.</w:t>
      </w:r>
    </w:p>
    <w:p w14:paraId="434F92F7" w14:textId="77777777" w:rsidR="0094698C" w:rsidRPr="0094698C" w:rsidRDefault="0094698C" w:rsidP="0094698C">
      <w:pPr>
        <w:spacing w:after="0" w:line="360" w:lineRule="auto"/>
        <w:ind w:left="720" w:firstLine="720"/>
        <w:rPr>
          <w:rFonts w:ascii="Times New Roman" w:hAnsi="Times New Roman" w:cs="Times New Roman"/>
        </w:rPr>
      </w:pPr>
      <w:r w:rsidRPr="0094698C">
        <w:rPr>
          <w:rFonts w:ascii="Times New Roman" w:hAnsi="Times New Roman" w:cs="Times New Roman"/>
        </w:rPr>
        <w:t>The input is defined above. The predicted output should be 11010, as the object appears in the second round of input and grows in the fourth and fifth rounds, indicating that it is approaching us.</w:t>
      </w:r>
    </w:p>
    <w:p w14:paraId="701A149C" w14:textId="4886A7E3" w:rsidR="00A321FB" w:rsidRPr="00A321FB" w:rsidRDefault="00A321FB" w:rsidP="00A321FB">
      <w:pPr>
        <w:spacing w:after="0" w:line="360" w:lineRule="auto"/>
        <w:ind w:left="720" w:firstLine="720"/>
        <w:rPr>
          <w:rFonts w:ascii="Times New Roman" w:hAnsi="Times New Roman" w:cs="Times New Roman"/>
        </w:rPr>
      </w:pPr>
    </w:p>
    <w:p w14:paraId="0683B9A2" w14:textId="1E7E5C06" w:rsidR="00C56412" w:rsidRDefault="0094698C" w:rsidP="0094698C">
      <w:pPr>
        <w:spacing w:after="0" w:line="360" w:lineRule="auto"/>
        <w:ind w:left="720" w:firstLine="720"/>
        <w:rPr>
          <w:rFonts w:ascii="Times New Roman" w:hAnsi="Times New Roman" w:cs="Times New Roman"/>
        </w:rPr>
      </w:pPr>
      <w:r>
        <w:rPr>
          <w:noProof/>
        </w:rPr>
        <w:lastRenderedPageBreak/>
        <mc:AlternateContent>
          <mc:Choice Requires="wps">
            <w:drawing>
              <wp:anchor distT="0" distB="0" distL="114300" distR="114300" simplePos="0" relativeHeight="251698176" behindDoc="0" locked="0" layoutInCell="1" allowOverlap="1" wp14:anchorId="7AA5A03F" wp14:editId="081BCB6B">
                <wp:simplePos x="0" y="0"/>
                <wp:positionH relativeFrom="column">
                  <wp:posOffset>27305</wp:posOffset>
                </wp:positionH>
                <wp:positionV relativeFrom="paragraph">
                  <wp:posOffset>2793316</wp:posOffset>
                </wp:positionV>
                <wp:extent cx="6396355" cy="635"/>
                <wp:effectExtent l="0" t="0" r="4445" b="12065"/>
                <wp:wrapTopAndBottom/>
                <wp:docPr id="271010240" name="Text Box 1"/>
                <wp:cNvGraphicFramePr/>
                <a:graphic xmlns:a="http://schemas.openxmlformats.org/drawingml/2006/main">
                  <a:graphicData uri="http://schemas.microsoft.com/office/word/2010/wordprocessingShape">
                    <wps:wsp>
                      <wps:cNvSpPr txBox="1"/>
                      <wps:spPr>
                        <a:xfrm>
                          <a:off x="0" y="0"/>
                          <a:ext cx="6396355" cy="635"/>
                        </a:xfrm>
                        <a:prstGeom prst="rect">
                          <a:avLst/>
                        </a:prstGeom>
                        <a:solidFill>
                          <a:prstClr val="white"/>
                        </a:solidFill>
                        <a:ln>
                          <a:noFill/>
                        </a:ln>
                      </wps:spPr>
                      <wps:txbx>
                        <w:txbxContent>
                          <w:p w14:paraId="7F1B44B5" w14:textId="7B54CFC0" w:rsidR="0094698C" w:rsidRPr="0094698C" w:rsidRDefault="0094698C" w:rsidP="0094698C">
                            <w:pPr>
                              <w:pStyle w:val="Caption"/>
                              <w:jc w:val="center"/>
                              <w:rPr>
                                <w:rFonts w:ascii="Times New Roman" w:hAnsi="Times New Roman" w:cs="Times New Roman"/>
                                <w:noProof/>
                                <w:sz w:val="20"/>
                                <w:szCs w:val="20"/>
                              </w:rPr>
                            </w:pPr>
                            <w:r w:rsidRPr="0094698C">
                              <w:rPr>
                                <w:sz w:val="20"/>
                                <w:szCs w:val="20"/>
                              </w:rPr>
                              <w:t xml:space="preserve">Figure </w:t>
                            </w:r>
                            <w:r w:rsidRPr="0094698C">
                              <w:rPr>
                                <w:sz w:val="20"/>
                                <w:szCs w:val="20"/>
                              </w:rPr>
                              <w:fldChar w:fldCharType="begin"/>
                            </w:r>
                            <w:r w:rsidRPr="0094698C">
                              <w:rPr>
                                <w:sz w:val="20"/>
                                <w:szCs w:val="20"/>
                              </w:rPr>
                              <w:instrText xml:space="preserve"> SEQ Figure \* ARABIC </w:instrText>
                            </w:r>
                            <w:r w:rsidRPr="0094698C">
                              <w:rPr>
                                <w:sz w:val="20"/>
                                <w:szCs w:val="20"/>
                              </w:rPr>
                              <w:fldChar w:fldCharType="separate"/>
                            </w:r>
                            <w:r w:rsidRPr="0094698C">
                              <w:rPr>
                                <w:noProof/>
                                <w:sz w:val="20"/>
                                <w:szCs w:val="20"/>
                              </w:rPr>
                              <w:t>14</w:t>
                            </w:r>
                            <w:r w:rsidRPr="0094698C">
                              <w:rPr>
                                <w:sz w:val="20"/>
                                <w:szCs w:val="20"/>
                              </w:rPr>
                              <w:fldChar w:fldCharType="end"/>
                            </w:r>
                            <w:r w:rsidRPr="0094698C">
                              <w:rPr>
                                <w:sz w:val="20"/>
                                <w:szCs w:val="20"/>
                              </w:rPr>
                              <w:t>: Depth Detection All States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5A03F" id="_x0000_s1038" type="#_x0000_t202" style="position:absolute;left:0;text-align:left;margin-left:2.15pt;margin-top:219.95pt;width:503.6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" stroked="f">
                <v:textbox style="mso-fit-shape-to-text:t" inset="0,0,0,0">
                  <w:txbxContent>
                    <w:p w14:paraId="7F1B44B5" w14:textId="7B54CFC0" w:rsidR="0094698C" w:rsidRPr="0094698C" w:rsidRDefault="0094698C" w:rsidP="0094698C">
                      <w:pPr>
                        <w:pStyle w:val="Caption"/>
                        <w:jc w:val="center"/>
                        <w:rPr>
                          <w:rFonts w:ascii="Times New Roman" w:hAnsi="Times New Roman" w:cs="Times New Roman"/>
                          <w:noProof/>
                          <w:sz w:val="20"/>
                          <w:szCs w:val="20"/>
                        </w:rPr>
                      </w:pPr>
                      <w:r w:rsidRPr="0094698C">
                        <w:rPr>
                          <w:sz w:val="20"/>
                          <w:szCs w:val="20"/>
                        </w:rPr>
                        <w:t xml:space="preserve">Figure </w:t>
                      </w:r>
                      <w:r w:rsidRPr="0094698C">
                        <w:rPr>
                          <w:sz w:val="20"/>
                          <w:szCs w:val="20"/>
                        </w:rPr>
                        <w:fldChar w:fldCharType="begin"/>
                      </w:r>
                      <w:r w:rsidRPr="0094698C">
                        <w:rPr>
                          <w:sz w:val="20"/>
                          <w:szCs w:val="20"/>
                        </w:rPr>
                        <w:instrText xml:space="preserve"> SEQ Figure \* ARABIC </w:instrText>
                      </w:r>
                      <w:r w:rsidRPr="0094698C">
                        <w:rPr>
                          <w:sz w:val="20"/>
                          <w:szCs w:val="20"/>
                        </w:rPr>
                        <w:fldChar w:fldCharType="separate"/>
                      </w:r>
                      <w:r w:rsidRPr="0094698C">
                        <w:rPr>
                          <w:noProof/>
                          <w:sz w:val="20"/>
                          <w:szCs w:val="20"/>
                        </w:rPr>
                        <w:t>14</w:t>
                      </w:r>
                      <w:r w:rsidRPr="0094698C">
                        <w:rPr>
                          <w:sz w:val="20"/>
                          <w:szCs w:val="20"/>
                        </w:rPr>
                        <w:fldChar w:fldCharType="end"/>
                      </w:r>
                      <w:r w:rsidRPr="0094698C">
                        <w:rPr>
                          <w:sz w:val="20"/>
                          <w:szCs w:val="20"/>
                        </w:rPr>
                        <w:t>: Depth Detection All States</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96128" behindDoc="0" locked="0" layoutInCell="1" allowOverlap="1" wp14:anchorId="68EBCC93" wp14:editId="0D0CE950">
            <wp:simplePos x="0" y="0"/>
            <wp:positionH relativeFrom="column">
              <wp:posOffset>27354</wp:posOffset>
            </wp:positionH>
            <wp:positionV relativeFrom="paragraph">
              <wp:posOffset>62523</wp:posOffset>
            </wp:positionV>
            <wp:extent cx="6396355" cy="2853690"/>
            <wp:effectExtent l="0" t="0" r="4445" b="3810"/>
            <wp:wrapTopAndBottom/>
            <wp:docPr id="265016188" name="Picture 1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6188" name="Picture 17"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96355" cy="2853690"/>
                    </a:xfrm>
                    <a:prstGeom prst="rect">
                      <a:avLst/>
                    </a:prstGeom>
                  </pic:spPr>
                </pic:pic>
              </a:graphicData>
            </a:graphic>
            <wp14:sizeRelH relativeFrom="page">
              <wp14:pctWidth>0</wp14:pctWidth>
            </wp14:sizeRelH>
            <wp14:sizeRelV relativeFrom="page">
              <wp14:pctHeight>0</wp14:pctHeight>
            </wp14:sizeRelV>
          </wp:anchor>
        </w:drawing>
      </w:r>
      <w:r w:rsidRPr="0089132A">
        <w:rPr>
          <w:rFonts w:ascii="Times New Roman" w:hAnsi="Times New Roman" w:cs="Times New Roman"/>
        </w:rPr>
        <w:t xml:space="preserve">Figure </w:t>
      </w:r>
      <w:r>
        <w:rPr>
          <w:rFonts w:ascii="Times New Roman" w:hAnsi="Times New Roman" w:cs="Times New Roman"/>
        </w:rPr>
        <w:t>14</w:t>
      </w:r>
      <w:r w:rsidRPr="0089132A">
        <w:rPr>
          <w:rFonts w:ascii="Times New Roman" w:hAnsi="Times New Roman" w:cs="Times New Roman"/>
        </w:rPr>
        <w:t xml:space="preserve"> shows the clock cycles and the changes in each wire’s signal at every step, confirming the final output of 110</w:t>
      </w:r>
      <w:r>
        <w:rPr>
          <w:rFonts w:ascii="Times New Roman" w:hAnsi="Times New Roman" w:cs="Times New Roman"/>
        </w:rPr>
        <w:t>1</w:t>
      </w:r>
      <w:r w:rsidRPr="0089132A">
        <w:rPr>
          <w:rFonts w:ascii="Times New Roman" w:hAnsi="Times New Roman" w:cs="Times New Roman"/>
        </w:rPr>
        <w:t>0.</w:t>
      </w:r>
    </w:p>
    <w:p w14:paraId="5361CA87" w14:textId="77777777" w:rsidR="0094698C" w:rsidRPr="0094698C" w:rsidRDefault="0094698C" w:rsidP="0094698C">
      <w:pPr>
        <w:spacing w:after="0" w:line="360" w:lineRule="auto"/>
        <w:ind w:left="720" w:firstLine="720"/>
        <w:rPr>
          <w:rFonts w:ascii="Times New Roman" w:hAnsi="Times New Roman" w:cs="Times New Roman"/>
          <w:b/>
          <w:bCs/>
        </w:rPr>
      </w:pPr>
    </w:p>
    <w:p w14:paraId="27D3E349" w14:textId="71043322" w:rsidR="0094698C" w:rsidRDefault="00C56412" w:rsidP="0094698C">
      <w:pPr>
        <w:spacing w:after="120" w:line="360" w:lineRule="auto"/>
        <w:ind w:left="720" w:firstLine="720"/>
        <w:rPr>
          <w:rFonts w:ascii="Times New Roman" w:hAnsi="Times New Roman" w:cs="Times New Roman"/>
          <w:b/>
          <w:bCs/>
        </w:rPr>
      </w:pPr>
      <w:r w:rsidRPr="0094698C">
        <w:rPr>
          <w:rFonts w:ascii="Times New Roman" w:hAnsi="Times New Roman" w:cs="Times New Roman"/>
          <w:b/>
          <w:bCs/>
        </w:rPr>
        <w:t xml:space="preserve">Limitations to Modular and Computational approach to </w:t>
      </w:r>
      <w:r w:rsidR="0094698C">
        <w:rPr>
          <w:rFonts w:ascii="Times New Roman" w:hAnsi="Times New Roman" w:cs="Times New Roman"/>
          <w:b/>
          <w:bCs/>
        </w:rPr>
        <w:t>Vision</w:t>
      </w:r>
    </w:p>
    <w:p w14:paraId="06A5EB93" w14:textId="7DAA65B6" w:rsidR="0094698C" w:rsidRPr="0094698C" w:rsidRDefault="0094698C" w:rsidP="0094698C">
      <w:pPr>
        <w:spacing w:after="0" w:line="360" w:lineRule="auto"/>
        <w:rPr>
          <w:rFonts w:ascii="Times New Roman" w:hAnsi="Times New Roman" w:cs="Times New Roman"/>
        </w:rPr>
      </w:pPr>
      <w:r>
        <w:rPr>
          <w:rFonts w:ascii="Times New Roman" w:hAnsi="Times New Roman" w:cs="Times New Roman"/>
        </w:rPr>
        <w:tab/>
      </w:r>
      <w:r w:rsidRPr="0094698C">
        <w:rPr>
          <w:rFonts w:ascii="Times New Roman" w:hAnsi="Times New Roman" w:cs="Times New Roman"/>
        </w:rPr>
        <w:t>Although the demonstrations above show that basic modules can be implemented through computational logic to represent certain components of vision, there remains a wide range of phenomena that the modular theory of vision does not account for.</w:t>
      </w:r>
      <w:r>
        <w:rPr>
          <w:rFonts w:ascii="Times New Roman" w:hAnsi="Times New Roman" w:cs="Times New Roman"/>
        </w:rPr>
        <w:t xml:space="preserve"> </w:t>
      </w:r>
      <w:r w:rsidRPr="0094698C">
        <w:rPr>
          <w:rFonts w:ascii="Times New Roman" w:hAnsi="Times New Roman" w:cs="Times New Roman"/>
        </w:rPr>
        <w:t>Studies have suggested that prior</w:t>
      </w:r>
      <w:r>
        <w:rPr>
          <w:rFonts w:ascii="Times New Roman" w:hAnsi="Times New Roman" w:cs="Times New Roman"/>
        </w:rPr>
        <w:t xml:space="preserve"> </w:t>
      </w:r>
      <w:r w:rsidRPr="0094698C">
        <w:rPr>
          <w:rFonts w:ascii="Times New Roman" w:hAnsi="Times New Roman" w:cs="Times New Roman"/>
        </w:rPr>
        <w:t xml:space="preserve">expectations or emotions </w:t>
      </w:r>
      <w:proofErr w:type="gramStart"/>
      <w:r w:rsidRPr="0094698C">
        <w:rPr>
          <w:rFonts w:ascii="Times New Roman" w:hAnsi="Times New Roman" w:cs="Times New Roman"/>
        </w:rPr>
        <w:t>have the ability to</w:t>
      </w:r>
      <w:proofErr w:type="gramEnd"/>
      <w:r w:rsidRPr="0094698C">
        <w:rPr>
          <w:rFonts w:ascii="Times New Roman" w:hAnsi="Times New Roman" w:cs="Times New Roman"/>
        </w:rPr>
        <w:t xml:space="preserve"> shape perception. In the New Look experiment, the</w:t>
      </w:r>
      <w:r>
        <w:rPr>
          <w:rFonts w:ascii="Times New Roman" w:hAnsi="Times New Roman" w:cs="Times New Roman"/>
        </w:rPr>
        <w:t xml:space="preserve"> </w:t>
      </w:r>
      <w:r w:rsidRPr="0094698C">
        <w:rPr>
          <w:rFonts w:ascii="Times New Roman" w:hAnsi="Times New Roman" w:cs="Times New Roman"/>
        </w:rPr>
        <w:t>objects known to be a certain color are matched with a more saturated red background than other</w:t>
      </w:r>
      <w:r>
        <w:rPr>
          <w:rFonts w:ascii="Times New Roman" w:hAnsi="Times New Roman" w:cs="Times New Roman"/>
        </w:rPr>
        <w:t xml:space="preserve"> </w:t>
      </w:r>
      <w:r w:rsidRPr="0094698C">
        <w:rPr>
          <w:rFonts w:ascii="Times New Roman" w:hAnsi="Times New Roman" w:cs="Times New Roman"/>
        </w:rPr>
        <w:t>items, signifying that our predisposition to red objects throughout our lives has led us to have a</w:t>
      </w:r>
      <w:r>
        <w:rPr>
          <w:rFonts w:ascii="Times New Roman" w:hAnsi="Times New Roman" w:cs="Times New Roman"/>
        </w:rPr>
        <w:t xml:space="preserve"> </w:t>
      </w:r>
      <w:r w:rsidRPr="0094698C">
        <w:rPr>
          <w:rFonts w:ascii="Times New Roman" w:hAnsi="Times New Roman" w:cs="Times New Roman"/>
        </w:rPr>
        <w:t>skewed perception of their intensity of red</w:t>
      </w:r>
      <w:r>
        <w:rPr>
          <w:rFonts w:ascii="Times New Roman" w:hAnsi="Times New Roman" w:cs="Times New Roman"/>
        </w:rPr>
        <w:t xml:space="preserve">. This challenges the cognitive impenetrability of modular vision. </w:t>
      </w:r>
      <w:r w:rsidRPr="0094698C">
        <w:rPr>
          <w:rFonts w:ascii="Times New Roman" w:hAnsi="Times New Roman" w:cs="Times New Roman"/>
        </w:rPr>
        <w:t>Moreover, multisensory perception shows that the brain can integrate information horizontally, rather than relying purely on top-down or bottom-up processing. This is evident in the McGurk effect, where auditory information (the sound “gaga”) is influenced by visual information (a mouth producing “baba”), and the two stimuli occurring close in time generate the illusory perception of “dada.” This phenomenon calls into question the independence of perceptual modules (Deroy, 2015).</w:t>
      </w:r>
      <w:r>
        <w:rPr>
          <w:rFonts w:ascii="Times New Roman" w:hAnsi="Times New Roman" w:cs="Times New Roman"/>
        </w:rPr>
        <w:t xml:space="preserve"> Despite its limitations, the Computational Theory of Mind still serves as a useful entryway model for understanding fundamental perceptual functions within lower levels of cognition. </w:t>
      </w:r>
    </w:p>
    <w:p w14:paraId="4E0E4F00" w14:textId="261ECDD7" w:rsidR="00892B2B" w:rsidRDefault="00892B2B" w:rsidP="00892B2B">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Works Cited</w:t>
      </w:r>
    </w:p>
    <w:p w14:paraId="233DF76D" w14:textId="11C7C89C" w:rsidR="00C56412" w:rsidRDefault="00C56412" w:rsidP="00C56412">
      <w:pPr>
        <w:ind w:left="720" w:hanging="720"/>
        <w:rPr>
          <w:rFonts w:ascii="Times New Roman" w:hAnsi="Times New Roman" w:cs="Times New Roman"/>
        </w:rPr>
      </w:pPr>
      <w:r w:rsidRPr="00C56412">
        <w:rPr>
          <w:rFonts w:ascii="Times New Roman" w:hAnsi="Times New Roman" w:cs="Times New Roman"/>
        </w:rPr>
        <w:t xml:space="preserve">Bickle, J. (2020). </w:t>
      </w:r>
      <w:r w:rsidRPr="00C56412">
        <w:rPr>
          <w:rFonts w:ascii="Times New Roman" w:hAnsi="Times New Roman" w:cs="Times New Roman"/>
          <w:i/>
          <w:iCs/>
        </w:rPr>
        <w:t xml:space="preserve">Multiple </w:t>
      </w:r>
      <w:proofErr w:type="gramStart"/>
      <w:r w:rsidRPr="00C56412">
        <w:rPr>
          <w:rFonts w:ascii="Times New Roman" w:hAnsi="Times New Roman" w:cs="Times New Roman"/>
          <w:i/>
          <w:iCs/>
        </w:rPr>
        <w:t>realizability</w:t>
      </w:r>
      <w:proofErr w:type="gramEnd"/>
      <w:r w:rsidRPr="00C56412">
        <w:rPr>
          <w:rFonts w:ascii="Times New Roman" w:hAnsi="Times New Roman" w:cs="Times New Roman"/>
        </w:rPr>
        <w:t xml:space="preserve">. In E. N. Zalta (Ed.), </w:t>
      </w:r>
      <w:r w:rsidRPr="00C56412">
        <w:rPr>
          <w:rFonts w:ascii="Times New Roman" w:hAnsi="Times New Roman" w:cs="Times New Roman"/>
          <w:i/>
          <w:iCs/>
        </w:rPr>
        <w:t>The Stanford encyclopedia of philosophy</w:t>
      </w:r>
      <w:r w:rsidRPr="00C56412">
        <w:rPr>
          <w:rFonts w:ascii="Times New Roman" w:hAnsi="Times New Roman" w:cs="Times New Roman"/>
        </w:rPr>
        <w:t xml:space="preserve"> (Summer 2020 ed.). Stanford University. https://plato.stanford.edu/archives/sum2020/entries/multiple-realizability/</w:t>
      </w:r>
    </w:p>
    <w:p w14:paraId="0CFE0AA7" w14:textId="4F59FDCA" w:rsidR="00C56412" w:rsidRDefault="00C56412" w:rsidP="00C56412">
      <w:pPr>
        <w:ind w:left="720" w:hanging="720"/>
        <w:rPr>
          <w:rFonts w:ascii="Times New Roman" w:hAnsi="Times New Roman" w:cs="Times New Roman"/>
        </w:rPr>
      </w:pPr>
      <w:r w:rsidRPr="00C56412">
        <w:rPr>
          <w:rFonts w:ascii="Times New Roman" w:hAnsi="Times New Roman" w:cs="Times New Roman"/>
        </w:rPr>
        <w:t xml:space="preserve">Deroy, O. (2015). Modularity of perception. In M. Matthen (Ed.), </w:t>
      </w:r>
      <w:r w:rsidRPr="00C56412">
        <w:rPr>
          <w:rFonts w:ascii="Times New Roman" w:hAnsi="Times New Roman" w:cs="Times New Roman"/>
          <w:i/>
          <w:iCs/>
        </w:rPr>
        <w:t>The Oxford handbook of philosophy of perception</w:t>
      </w:r>
      <w:r>
        <w:rPr>
          <w:rFonts w:ascii="Times New Roman" w:hAnsi="Times New Roman" w:cs="Times New Roman"/>
        </w:rPr>
        <w:t xml:space="preserve">. </w:t>
      </w:r>
      <w:r w:rsidRPr="00C56412">
        <w:rPr>
          <w:rFonts w:ascii="Times New Roman" w:hAnsi="Times New Roman" w:cs="Times New Roman"/>
        </w:rPr>
        <w:t>Oxford University Press. https://doi.org/10.1093/oxfordhb/9780199600472.013.028</w:t>
      </w:r>
    </w:p>
    <w:p w14:paraId="738FF393" w14:textId="3867D4A6" w:rsidR="00C56412" w:rsidRPr="00C56412" w:rsidRDefault="00C56412" w:rsidP="00C56412">
      <w:pPr>
        <w:ind w:left="720" w:hanging="720"/>
        <w:rPr>
          <w:rFonts w:ascii="Times New Roman" w:hAnsi="Times New Roman" w:cs="Times New Roman"/>
        </w:rPr>
      </w:pPr>
      <w:r w:rsidRPr="00C56412">
        <w:rPr>
          <w:rFonts w:ascii="Times New Roman" w:hAnsi="Times New Roman" w:cs="Times New Roman"/>
        </w:rPr>
        <w:t xml:space="preserve">Fodor, J. A. (1983). </w:t>
      </w:r>
      <w:r w:rsidRPr="00C56412">
        <w:rPr>
          <w:rFonts w:ascii="Times New Roman" w:hAnsi="Times New Roman" w:cs="Times New Roman"/>
          <w:i/>
          <w:iCs/>
        </w:rPr>
        <w:t>The Modularity of Mind</w:t>
      </w:r>
      <w:r w:rsidRPr="00C56412">
        <w:rPr>
          <w:rFonts w:ascii="Times New Roman" w:hAnsi="Times New Roman" w:cs="Times New Roman"/>
        </w:rPr>
        <w:t>. The MIT Press. https://doi.org/10.7551/mitpress/4737.001.0001</w:t>
      </w:r>
    </w:p>
    <w:p w14:paraId="646A601A" w14:textId="2E7B2F61" w:rsidR="00C56412" w:rsidRPr="00C56412" w:rsidRDefault="00892B2B" w:rsidP="00C56412">
      <w:pPr>
        <w:ind w:left="720" w:hanging="720"/>
        <w:rPr>
          <w:rFonts w:ascii="Times New Roman" w:hAnsi="Times New Roman" w:cs="Times New Roman"/>
          <w:i/>
          <w:iCs/>
        </w:rPr>
      </w:pPr>
      <w:r>
        <w:rPr>
          <w:rFonts w:ascii="Times New Roman" w:hAnsi="Times New Roman" w:cs="Times New Roman"/>
        </w:rPr>
        <w:t xml:space="preserve">Greenberg, </w:t>
      </w:r>
      <w:r w:rsidR="00C56412">
        <w:rPr>
          <w:rFonts w:ascii="Times New Roman" w:hAnsi="Times New Roman" w:cs="Times New Roman"/>
        </w:rPr>
        <w:t>Gabriel</w:t>
      </w:r>
      <w:r>
        <w:rPr>
          <w:rFonts w:ascii="Times New Roman" w:hAnsi="Times New Roman" w:cs="Times New Roman"/>
        </w:rPr>
        <w:t xml:space="preserve">. </w:t>
      </w:r>
      <w:r w:rsidR="00C56412">
        <w:rPr>
          <w:rFonts w:ascii="Times New Roman" w:hAnsi="Times New Roman" w:cs="Times New Roman"/>
        </w:rPr>
        <w:t xml:space="preserve">(2025). </w:t>
      </w:r>
      <w:r w:rsidRPr="00C56412">
        <w:rPr>
          <w:rFonts w:ascii="Times New Roman" w:hAnsi="Times New Roman" w:cs="Times New Roman"/>
          <w:i/>
          <w:iCs/>
        </w:rPr>
        <w:t>Making Minds</w:t>
      </w:r>
      <w:r w:rsidR="00C56412">
        <w:rPr>
          <w:rFonts w:ascii="Times New Roman" w:hAnsi="Times New Roman" w:cs="Times New Roman"/>
          <w:i/>
          <w:iCs/>
        </w:rPr>
        <w:t>: A Constructive Introduction to the Computational Theory of Mind</w:t>
      </w:r>
    </w:p>
    <w:p w14:paraId="5E790985" w14:textId="721FE8FD" w:rsidR="00C56412" w:rsidRPr="00C56412" w:rsidRDefault="00C56412" w:rsidP="00C56412">
      <w:pPr>
        <w:ind w:left="720" w:hanging="720"/>
        <w:rPr>
          <w:rFonts w:ascii="Times New Roman" w:hAnsi="Times New Roman" w:cs="Times New Roman"/>
        </w:rPr>
      </w:pPr>
      <w:r w:rsidRPr="00C56412">
        <w:rPr>
          <w:rFonts w:ascii="Times New Roman" w:hAnsi="Times New Roman" w:cs="Times New Roman"/>
        </w:rPr>
        <w:t xml:space="preserve">Marr, D. (2010). </w:t>
      </w:r>
      <w:r w:rsidRPr="00C56412">
        <w:rPr>
          <w:rFonts w:ascii="Times New Roman" w:hAnsi="Times New Roman" w:cs="Times New Roman"/>
          <w:i/>
          <w:iCs/>
        </w:rPr>
        <w:t>Vision: A computational investigation into the human representation and processing of visual information</w:t>
      </w:r>
      <w:r w:rsidRPr="00C56412">
        <w:rPr>
          <w:rFonts w:ascii="Times New Roman" w:hAnsi="Times New Roman" w:cs="Times New Roman"/>
        </w:rPr>
        <w:t>. The MIT Press.</w:t>
      </w:r>
      <w:r>
        <w:rPr>
          <w:rFonts w:ascii="Times New Roman" w:hAnsi="Times New Roman" w:cs="Times New Roman"/>
        </w:rPr>
        <w:t xml:space="preserve"> </w:t>
      </w:r>
      <w:r w:rsidRPr="00C56412">
        <w:rPr>
          <w:rFonts w:ascii="Times New Roman" w:hAnsi="Times New Roman" w:cs="Times New Roman"/>
        </w:rPr>
        <w:t>https://doi.org/10.7551/mitpress/9780262514620.001.0001</w:t>
      </w:r>
    </w:p>
    <w:p w14:paraId="59A07BC3" w14:textId="77777777" w:rsidR="00C56412" w:rsidRDefault="00892B2B" w:rsidP="00C56412">
      <w:pPr>
        <w:ind w:left="720" w:hanging="720"/>
        <w:rPr>
          <w:rFonts w:ascii="Times New Roman" w:hAnsi="Times New Roman" w:cs="Times New Roman"/>
        </w:rPr>
      </w:pPr>
      <w:r w:rsidRPr="00892B2B">
        <w:rPr>
          <w:rFonts w:ascii="Times New Roman" w:hAnsi="Times New Roman" w:cs="Times New Roman"/>
        </w:rPr>
        <w:t>Pygame Developers. (n.d.). Pygame documentation. Retrieved fro</w:t>
      </w:r>
      <w:r>
        <w:rPr>
          <w:rFonts w:ascii="Times New Roman" w:hAnsi="Times New Roman" w:cs="Times New Roman"/>
        </w:rPr>
        <w:t xml:space="preserve">m </w:t>
      </w:r>
      <w:r w:rsidRPr="00892B2B">
        <w:rPr>
          <w:rFonts w:ascii="Times New Roman" w:hAnsi="Times New Roman" w:cs="Times New Roman"/>
        </w:rPr>
        <w:t>https://www.pygame.org/docs/</w:t>
      </w:r>
    </w:p>
    <w:p w14:paraId="143772E8" w14:textId="2A38A1B6" w:rsidR="00C56412" w:rsidRPr="00C56412" w:rsidRDefault="00C56412" w:rsidP="00C56412">
      <w:pPr>
        <w:ind w:left="720" w:hanging="720"/>
        <w:rPr>
          <w:rFonts w:ascii="Times New Roman" w:hAnsi="Times New Roman" w:cs="Times New Roman"/>
        </w:rPr>
      </w:pPr>
      <w:r w:rsidRPr="00C56412">
        <w:rPr>
          <w:rFonts w:ascii="Times New Roman" w:hAnsi="Times New Roman" w:cs="Times New Roman"/>
        </w:rPr>
        <w:t xml:space="preserve">Rescorla, M. (2025). </w:t>
      </w:r>
      <w:r w:rsidRPr="00C56412">
        <w:rPr>
          <w:rFonts w:ascii="Times New Roman" w:hAnsi="Times New Roman" w:cs="Times New Roman"/>
          <w:i/>
          <w:iCs/>
        </w:rPr>
        <w:t>The computational theory of mind</w:t>
      </w:r>
      <w:r w:rsidRPr="00C56412">
        <w:rPr>
          <w:rFonts w:ascii="Times New Roman" w:hAnsi="Times New Roman" w:cs="Times New Roman"/>
        </w:rPr>
        <w:t xml:space="preserve">. In E. N. Zalta &amp; U. Nodelman (Eds.), </w:t>
      </w:r>
      <w:r w:rsidRPr="00C56412">
        <w:rPr>
          <w:rFonts w:ascii="Times New Roman" w:hAnsi="Times New Roman" w:cs="Times New Roman"/>
          <w:i/>
          <w:iCs/>
        </w:rPr>
        <w:t>The Stanford encyclopedia of philosophy</w:t>
      </w:r>
      <w:r w:rsidRPr="00C56412">
        <w:rPr>
          <w:rFonts w:ascii="Times New Roman" w:hAnsi="Times New Roman" w:cs="Times New Roman"/>
        </w:rPr>
        <w:t xml:space="preserve"> (Fall 2025 ed.). Stanford University. https://plato.stanford.edu/archives/fall2025/entries/computational-mind/</w:t>
      </w:r>
    </w:p>
    <w:p w14:paraId="2493C3A3" w14:textId="77777777" w:rsidR="00892B2B" w:rsidRPr="00892B2B" w:rsidRDefault="00892B2B">
      <w:pPr>
        <w:rPr>
          <w:rFonts w:ascii="Times New Roman" w:hAnsi="Times New Roman" w:cs="Times New Roman"/>
        </w:rPr>
      </w:pPr>
    </w:p>
    <w:sectPr w:rsidR="00892B2B" w:rsidRPr="00892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Times New Roman (Body CS)">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523A8"/>
    <w:multiLevelType w:val="multilevel"/>
    <w:tmpl w:val="314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84F65"/>
    <w:multiLevelType w:val="hybridMultilevel"/>
    <w:tmpl w:val="41E458B0"/>
    <w:lvl w:ilvl="0" w:tplc="D028205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5644238"/>
    <w:multiLevelType w:val="hybridMultilevel"/>
    <w:tmpl w:val="E7D433B4"/>
    <w:lvl w:ilvl="0" w:tplc="C756E0FA">
      <w:start w:val="1"/>
      <w:numFmt w:val="decimal"/>
      <w:lvlText w:val="%1)"/>
      <w:lvlJc w:val="left"/>
      <w:pPr>
        <w:ind w:left="1080" w:hanging="360"/>
      </w:pPr>
      <w:rPr>
        <w:rFonts w:ascii="Times New Roman" w:eastAsiaTheme="minorEastAsia"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3292776">
    <w:abstractNumId w:val="0"/>
  </w:num>
  <w:num w:numId="2" w16cid:durableId="592402185">
    <w:abstractNumId w:val="2"/>
  </w:num>
  <w:num w:numId="3" w16cid:durableId="18668646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2B"/>
    <w:rsid w:val="001E167F"/>
    <w:rsid w:val="002D2757"/>
    <w:rsid w:val="0031417E"/>
    <w:rsid w:val="003A7A07"/>
    <w:rsid w:val="00562052"/>
    <w:rsid w:val="005E5120"/>
    <w:rsid w:val="006219B0"/>
    <w:rsid w:val="0089132A"/>
    <w:rsid w:val="00892B2B"/>
    <w:rsid w:val="008A5C8E"/>
    <w:rsid w:val="0094698C"/>
    <w:rsid w:val="009B77AC"/>
    <w:rsid w:val="00A321FB"/>
    <w:rsid w:val="00A82FAF"/>
    <w:rsid w:val="00B9004A"/>
    <w:rsid w:val="00C56412"/>
    <w:rsid w:val="00C66ECC"/>
    <w:rsid w:val="00EF5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80E8C"/>
  <w15:chartTrackingRefBased/>
  <w15:docId w15:val="{EE2EF051-5CE0-5049-BA49-461CD10F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B2B"/>
    <w:rPr>
      <w:rFonts w:eastAsiaTheme="majorEastAsia" w:cstheme="majorBidi"/>
      <w:color w:val="272727" w:themeColor="text1" w:themeTint="D8"/>
    </w:rPr>
  </w:style>
  <w:style w:type="paragraph" w:styleId="Title">
    <w:name w:val="Title"/>
    <w:basedOn w:val="Normal"/>
    <w:next w:val="Normal"/>
    <w:link w:val="TitleChar"/>
    <w:uiPriority w:val="10"/>
    <w:qFormat/>
    <w:rsid w:val="00892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B2B"/>
    <w:pPr>
      <w:spacing w:before="160"/>
      <w:jc w:val="center"/>
    </w:pPr>
    <w:rPr>
      <w:i/>
      <w:iCs/>
      <w:color w:val="404040" w:themeColor="text1" w:themeTint="BF"/>
    </w:rPr>
  </w:style>
  <w:style w:type="character" w:customStyle="1" w:styleId="QuoteChar">
    <w:name w:val="Quote Char"/>
    <w:basedOn w:val="DefaultParagraphFont"/>
    <w:link w:val="Quote"/>
    <w:uiPriority w:val="29"/>
    <w:rsid w:val="00892B2B"/>
    <w:rPr>
      <w:i/>
      <w:iCs/>
      <w:color w:val="404040" w:themeColor="text1" w:themeTint="BF"/>
    </w:rPr>
  </w:style>
  <w:style w:type="paragraph" w:styleId="ListParagraph">
    <w:name w:val="List Paragraph"/>
    <w:basedOn w:val="Normal"/>
    <w:uiPriority w:val="34"/>
    <w:qFormat/>
    <w:rsid w:val="00892B2B"/>
    <w:pPr>
      <w:ind w:left="720"/>
      <w:contextualSpacing/>
    </w:pPr>
  </w:style>
  <w:style w:type="character" w:styleId="IntenseEmphasis">
    <w:name w:val="Intense Emphasis"/>
    <w:basedOn w:val="DefaultParagraphFont"/>
    <w:uiPriority w:val="21"/>
    <w:qFormat/>
    <w:rsid w:val="00892B2B"/>
    <w:rPr>
      <w:i/>
      <w:iCs/>
      <w:color w:val="0F4761" w:themeColor="accent1" w:themeShade="BF"/>
    </w:rPr>
  </w:style>
  <w:style w:type="paragraph" w:styleId="IntenseQuote">
    <w:name w:val="Intense Quote"/>
    <w:basedOn w:val="Normal"/>
    <w:next w:val="Normal"/>
    <w:link w:val="IntenseQuoteChar"/>
    <w:uiPriority w:val="30"/>
    <w:qFormat/>
    <w:rsid w:val="00892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B2B"/>
    <w:rPr>
      <w:i/>
      <w:iCs/>
      <w:color w:val="0F4761" w:themeColor="accent1" w:themeShade="BF"/>
    </w:rPr>
  </w:style>
  <w:style w:type="character" w:styleId="IntenseReference">
    <w:name w:val="Intense Reference"/>
    <w:basedOn w:val="DefaultParagraphFont"/>
    <w:uiPriority w:val="32"/>
    <w:qFormat/>
    <w:rsid w:val="00892B2B"/>
    <w:rPr>
      <w:b/>
      <w:bCs/>
      <w:smallCaps/>
      <w:color w:val="0F4761" w:themeColor="accent1" w:themeShade="BF"/>
      <w:spacing w:val="5"/>
    </w:rPr>
  </w:style>
  <w:style w:type="character" w:styleId="Hyperlink">
    <w:name w:val="Hyperlink"/>
    <w:basedOn w:val="DefaultParagraphFont"/>
    <w:uiPriority w:val="99"/>
    <w:unhideWhenUsed/>
    <w:rsid w:val="00892B2B"/>
    <w:rPr>
      <w:color w:val="467886" w:themeColor="hyperlink"/>
      <w:u w:val="single"/>
    </w:rPr>
  </w:style>
  <w:style w:type="character" w:styleId="UnresolvedMention">
    <w:name w:val="Unresolved Mention"/>
    <w:basedOn w:val="DefaultParagraphFont"/>
    <w:uiPriority w:val="99"/>
    <w:semiHidden/>
    <w:unhideWhenUsed/>
    <w:rsid w:val="00892B2B"/>
    <w:rPr>
      <w:color w:val="605E5C"/>
      <w:shd w:val="clear" w:color="auto" w:fill="E1DFDD"/>
    </w:rPr>
  </w:style>
  <w:style w:type="character" w:styleId="FollowedHyperlink">
    <w:name w:val="FollowedHyperlink"/>
    <w:basedOn w:val="DefaultParagraphFont"/>
    <w:uiPriority w:val="99"/>
    <w:semiHidden/>
    <w:unhideWhenUsed/>
    <w:rsid w:val="00892B2B"/>
    <w:rPr>
      <w:color w:val="96607D" w:themeColor="followedHyperlink"/>
      <w:u w:val="single"/>
    </w:rPr>
  </w:style>
  <w:style w:type="paragraph" w:styleId="Caption">
    <w:name w:val="caption"/>
    <w:basedOn w:val="Normal"/>
    <w:next w:val="Normal"/>
    <w:uiPriority w:val="35"/>
    <w:unhideWhenUsed/>
    <w:qFormat/>
    <w:rsid w:val="00C5641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203828">
      <w:bodyDiv w:val="1"/>
      <w:marLeft w:val="0"/>
      <w:marRight w:val="0"/>
      <w:marTop w:val="0"/>
      <w:marBottom w:val="0"/>
      <w:divBdr>
        <w:top w:val="none" w:sz="0" w:space="0" w:color="auto"/>
        <w:left w:val="none" w:sz="0" w:space="0" w:color="auto"/>
        <w:bottom w:val="none" w:sz="0" w:space="0" w:color="auto"/>
        <w:right w:val="none" w:sz="0" w:space="0" w:color="auto"/>
      </w:divBdr>
    </w:div>
    <w:div w:id="40784620">
      <w:bodyDiv w:val="1"/>
      <w:marLeft w:val="0"/>
      <w:marRight w:val="0"/>
      <w:marTop w:val="0"/>
      <w:marBottom w:val="0"/>
      <w:divBdr>
        <w:top w:val="none" w:sz="0" w:space="0" w:color="auto"/>
        <w:left w:val="none" w:sz="0" w:space="0" w:color="auto"/>
        <w:bottom w:val="none" w:sz="0" w:space="0" w:color="auto"/>
        <w:right w:val="none" w:sz="0" w:space="0" w:color="auto"/>
      </w:divBdr>
    </w:div>
    <w:div w:id="48766658">
      <w:bodyDiv w:val="1"/>
      <w:marLeft w:val="0"/>
      <w:marRight w:val="0"/>
      <w:marTop w:val="0"/>
      <w:marBottom w:val="0"/>
      <w:divBdr>
        <w:top w:val="none" w:sz="0" w:space="0" w:color="auto"/>
        <w:left w:val="none" w:sz="0" w:space="0" w:color="auto"/>
        <w:bottom w:val="none" w:sz="0" w:space="0" w:color="auto"/>
        <w:right w:val="none" w:sz="0" w:space="0" w:color="auto"/>
      </w:divBdr>
    </w:div>
    <w:div w:id="64383044">
      <w:bodyDiv w:val="1"/>
      <w:marLeft w:val="0"/>
      <w:marRight w:val="0"/>
      <w:marTop w:val="0"/>
      <w:marBottom w:val="0"/>
      <w:divBdr>
        <w:top w:val="none" w:sz="0" w:space="0" w:color="auto"/>
        <w:left w:val="none" w:sz="0" w:space="0" w:color="auto"/>
        <w:bottom w:val="none" w:sz="0" w:space="0" w:color="auto"/>
        <w:right w:val="none" w:sz="0" w:space="0" w:color="auto"/>
      </w:divBdr>
    </w:div>
    <w:div w:id="77874147">
      <w:bodyDiv w:val="1"/>
      <w:marLeft w:val="0"/>
      <w:marRight w:val="0"/>
      <w:marTop w:val="0"/>
      <w:marBottom w:val="0"/>
      <w:divBdr>
        <w:top w:val="none" w:sz="0" w:space="0" w:color="auto"/>
        <w:left w:val="none" w:sz="0" w:space="0" w:color="auto"/>
        <w:bottom w:val="none" w:sz="0" w:space="0" w:color="auto"/>
        <w:right w:val="none" w:sz="0" w:space="0" w:color="auto"/>
      </w:divBdr>
    </w:div>
    <w:div w:id="99179423">
      <w:bodyDiv w:val="1"/>
      <w:marLeft w:val="0"/>
      <w:marRight w:val="0"/>
      <w:marTop w:val="0"/>
      <w:marBottom w:val="0"/>
      <w:divBdr>
        <w:top w:val="none" w:sz="0" w:space="0" w:color="auto"/>
        <w:left w:val="none" w:sz="0" w:space="0" w:color="auto"/>
        <w:bottom w:val="none" w:sz="0" w:space="0" w:color="auto"/>
        <w:right w:val="none" w:sz="0" w:space="0" w:color="auto"/>
      </w:divBdr>
    </w:div>
    <w:div w:id="113910489">
      <w:bodyDiv w:val="1"/>
      <w:marLeft w:val="0"/>
      <w:marRight w:val="0"/>
      <w:marTop w:val="0"/>
      <w:marBottom w:val="0"/>
      <w:divBdr>
        <w:top w:val="none" w:sz="0" w:space="0" w:color="auto"/>
        <w:left w:val="none" w:sz="0" w:space="0" w:color="auto"/>
        <w:bottom w:val="none" w:sz="0" w:space="0" w:color="auto"/>
        <w:right w:val="none" w:sz="0" w:space="0" w:color="auto"/>
      </w:divBdr>
    </w:div>
    <w:div w:id="135419283">
      <w:bodyDiv w:val="1"/>
      <w:marLeft w:val="0"/>
      <w:marRight w:val="0"/>
      <w:marTop w:val="0"/>
      <w:marBottom w:val="0"/>
      <w:divBdr>
        <w:top w:val="none" w:sz="0" w:space="0" w:color="auto"/>
        <w:left w:val="none" w:sz="0" w:space="0" w:color="auto"/>
        <w:bottom w:val="none" w:sz="0" w:space="0" w:color="auto"/>
        <w:right w:val="none" w:sz="0" w:space="0" w:color="auto"/>
      </w:divBdr>
      <w:divsChild>
        <w:div w:id="17959491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42320">
      <w:bodyDiv w:val="1"/>
      <w:marLeft w:val="0"/>
      <w:marRight w:val="0"/>
      <w:marTop w:val="0"/>
      <w:marBottom w:val="0"/>
      <w:divBdr>
        <w:top w:val="none" w:sz="0" w:space="0" w:color="auto"/>
        <w:left w:val="none" w:sz="0" w:space="0" w:color="auto"/>
        <w:bottom w:val="none" w:sz="0" w:space="0" w:color="auto"/>
        <w:right w:val="none" w:sz="0" w:space="0" w:color="auto"/>
      </w:divBdr>
    </w:div>
    <w:div w:id="183709910">
      <w:bodyDiv w:val="1"/>
      <w:marLeft w:val="0"/>
      <w:marRight w:val="0"/>
      <w:marTop w:val="0"/>
      <w:marBottom w:val="0"/>
      <w:divBdr>
        <w:top w:val="none" w:sz="0" w:space="0" w:color="auto"/>
        <w:left w:val="none" w:sz="0" w:space="0" w:color="auto"/>
        <w:bottom w:val="none" w:sz="0" w:space="0" w:color="auto"/>
        <w:right w:val="none" w:sz="0" w:space="0" w:color="auto"/>
      </w:divBdr>
    </w:div>
    <w:div w:id="188642912">
      <w:bodyDiv w:val="1"/>
      <w:marLeft w:val="0"/>
      <w:marRight w:val="0"/>
      <w:marTop w:val="0"/>
      <w:marBottom w:val="0"/>
      <w:divBdr>
        <w:top w:val="none" w:sz="0" w:space="0" w:color="auto"/>
        <w:left w:val="none" w:sz="0" w:space="0" w:color="auto"/>
        <w:bottom w:val="none" w:sz="0" w:space="0" w:color="auto"/>
        <w:right w:val="none" w:sz="0" w:space="0" w:color="auto"/>
      </w:divBdr>
    </w:div>
    <w:div w:id="201135784">
      <w:bodyDiv w:val="1"/>
      <w:marLeft w:val="0"/>
      <w:marRight w:val="0"/>
      <w:marTop w:val="0"/>
      <w:marBottom w:val="0"/>
      <w:divBdr>
        <w:top w:val="none" w:sz="0" w:space="0" w:color="auto"/>
        <w:left w:val="none" w:sz="0" w:space="0" w:color="auto"/>
        <w:bottom w:val="none" w:sz="0" w:space="0" w:color="auto"/>
        <w:right w:val="none" w:sz="0" w:space="0" w:color="auto"/>
      </w:divBdr>
    </w:div>
    <w:div w:id="203182133">
      <w:bodyDiv w:val="1"/>
      <w:marLeft w:val="0"/>
      <w:marRight w:val="0"/>
      <w:marTop w:val="0"/>
      <w:marBottom w:val="0"/>
      <w:divBdr>
        <w:top w:val="none" w:sz="0" w:space="0" w:color="auto"/>
        <w:left w:val="none" w:sz="0" w:space="0" w:color="auto"/>
        <w:bottom w:val="none" w:sz="0" w:space="0" w:color="auto"/>
        <w:right w:val="none" w:sz="0" w:space="0" w:color="auto"/>
      </w:divBdr>
    </w:div>
    <w:div w:id="266275899">
      <w:bodyDiv w:val="1"/>
      <w:marLeft w:val="0"/>
      <w:marRight w:val="0"/>
      <w:marTop w:val="0"/>
      <w:marBottom w:val="0"/>
      <w:divBdr>
        <w:top w:val="none" w:sz="0" w:space="0" w:color="auto"/>
        <w:left w:val="none" w:sz="0" w:space="0" w:color="auto"/>
        <w:bottom w:val="none" w:sz="0" w:space="0" w:color="auto"/>
        <w:right w:val="none" w:sz="0" w:space="0" w:color="auto"/>
      </w:divBdr>
    </w:div>
    <w:div w:id="338973982">
      <w:bodyDiv w:val="1"/>
      <w:marLeft w:val="0"/>
      <w:marRight w:val="0"/>
      <w:marTop w:val="0"/>
      <w:marBottom w:val="0"/>
      <w:divBdr>
        <w:top w:val="none" w:sz="0" w:space="0" w:color="auto"/>
        <w:left w:val="none" w:sz="0" w:space="0" w:color="auto"/>
        <w:bottom w:val="none" w:sz="0" w:space="0" w:color="auto"/>
        <w:right w:val="none" w:sz="0" w:space="0" w:color="auto"/>
      </w:divBdr>
    </w:div>
    <w:div w:id="391123399">
      <w:bodyDiv w:val="1"/>
      <w:marLeft w:val="0"/>
      <w:marRight w:val="0"/>
      <w:marTop w:val="0"/>
      <w:marBottom w:val="0"/>
      <w:divBdr>
        <w:top w:val="none" w:sz="0" w:space="0" w:color="auto"/>
        <w:left w:val="none" w:sz="0" w:space="0" w:color="auto"/>
        <w:bottom w:val="none" w:sz="0" w:space="0" w:color="auto"/>
        <w:right w:val="none" w:sz="0" w:space="0" w:color="auto"/>
      </w:divBdr>
    </w:div>
    <w:div w:id="481624384">
      <w:bodyDiv w:val="1"/>
      <w:marLeft w:val="0"/>
      <w:marRight w:val="0"/>
      <w:marTop w:val="0"/>
      <w:marBottom w:val="0"/>
      <w:divBdr>
        <w:top w:val="none" w:sz="0" w:space="0" w:color="auto"/>
        <w:left w:val="none" w:sz="0" w:space="0" w:color="auto"/>
        <w:bottom w:val="none" w:sz="0" w:space="0" w:color="auto"/>
        <w:right w:val="none" w:sz="0" w:space="0" w:color="auto"/>
      </w:divBdr>
    </w:div>
    <w:div w:id="488330450">
      <w:bodyDiv w:val="1"/>
      <w:marLeft w:val="0"/>
      <w:marRight w:val="0"/>
      <w:marTop w:val="0"/>
      <w:marBottom w:val="0"/>
      <w:divBdr>
        <w:top w:val="none" w:sz="0" w:space="0" w:color="auto"/>
        <w:left w:val="none" w:sz="0" w:space="0" w:color="auto"/>
        <w:bottom w:val="none" w:sz="0" w:space="0" w:color="auto"/>
        <w:right w:val="none" w:sz="0" w:space="0" w:color="auto"/>
      </w:divBdr>
    </w:div>
    <w:div w:id="515387636">
      <w:bodyDiv w:val="1"/>
      <w:marLeft w:val="0"/>
      <w:marRight w:val="0"/>
      <w:marTop w:val="0"/>
      <w:marBottom w:val="0"/>
      <w:divBdr>
        <w:top w:val="none" w:sz="0" w:space="0" w:color="auto"/>
        <w:left w:val="none" w:sz="0" w:space="0" w:color="auto"/>
        <w:bottom w:val="none" w:sz="0" w:space="0" w:color="auto"/>
        <w:right w:val="none" w:sz="0" w:space="0" w:color="auto"/>
      </w:divBdr>
      <w:divsChild>
        <w:div w:id="643117427">
          <w:marLeft w:val="-720"/>
          <w:marRight w:val="0"/>
          <w:marTop w:val="0"/>
          <w:marBottom w:val="0"/>
          <w:divBdr>
            <w:top w:val="none" w:sz="0" w:space="0" w:color="auto"/>
            <w:left w:val="none" w:sz="0" w:space="0" w:color="auto"/>
            <w:bottom w:val="none" w:sz="0" w:space="0" w:color="auto"/>
            <w:right w:val="none" w:sz="0" w:space="0" w:color="auto"/>
          </w:divBdr>
        </w:div>
      </w:divsChild>
    </w:div>
    <w:div w:id="545992531">
      <w:bodyDiv w:val="1"/>
      <w:marLeft w:val="0"/>
      <w:marRight w:val="0"/>
      <w:marTop w:val="0"/>
      <w:marBottom w:val="0"/>
      <w:divBdr>
        <w:top w:val="none" w:sz="0" w:space="0" w:color="auto"/>
        <w:left w:val="none" w:sz="0" w:space="0" w:color="auto"/>
        <w:bottom w:val="none" w:sz="0" w:space="0" w:color="auto"/>
        <w:right w:val="none" w:sz="0" w:space="0" w:color="auto"/>
      </w:divBdr>
    </w:div>
    <w:div w:id="585194693">
      <w:bodyDiv w:val="1"/>
      <w:marLeft w:val="0"/>
      <w:marRight w:val="0"/>
      <w:marTop w:val="0"/>
      <w:marBottom w:val="0"/>
      <w:divBdr>
        <w:top w:val="none" w:sz="0" w:space="0" w:color="auto"/>
        <w:left w:val="none" w:sz="0" w:space="0" w:color="auto"/>
        <w:bottom w:val="none" w:sz="0" w:space="0" w:color="auto"/>
        <w:right w:val="none" w:sz="0" w:space="0" w:color="auto"/>
      </w:divBdr>
    </w:div>
    <w:div w:id="596641840">
      <w:bodyDiv w:val="1"/>
      <w:marLeft w:val="0"/>
      <w:marRight w:val="0"/>
      <w:marTop w:val="0"/>
      <w:marBottom w:val="0"/>
      <w:divBdr>
        <w:top w:val="none" w:sz="0" w:space="0" w:color="auto"/>
        <w:left w:val="none" w:sz="0" w:space="0" w:color="auto"/>
        <w:bottom w:val="none" w:sz="0" w:space="0" w:color="auto"/>
        <w:right w:val="none" w:sz="0" w:space="0" w:color="auto"/>
      </w:divBdr>
    </w:div>
    <w:div w:id="598296382">
      <w:bodyDiv w:val="1"/>
      <w:marLeft w:val="0"/>
      <w:marRight w:val="0"/>
      <w:marTop w:val="0"/>
      <w:marBottom w:val="0"/>
      <w:divBdr>
        <w:top w:val="none" w:sz="0" w:space="0" w:color="auto"/>
        <w:left w:val="none" w:sz="0" w:space="0" w:color="auto"/>
        <w:bottom w:val="none" w:sz="0" w:space="0" w:color="auto"/>
        <w:right w:val="none" w:sz="0" w:space="0" w:color="auto"/>
      </w:divBdr>
    </w:div>
    <w:div w:id="611397898">
      <w:bodyDiv w:val="1"/>
      <w:marLeft w:val="0"/>
      <w:marRight w:val="0"/>
      <w:marTop w:val="0"/>
      <w:marBottom w:val="0"/>
      <w:divBdr>
        <w:top w:val="none" w:sz="0" w:space="0" w:color="auto"/>
        <w:left w:val="none" w:sz="0" w:space="0" w:color="auto"/>
        <w:bottom w:val="none" w:sz="0" w:space="0" w:color="auto"/>
        <w:right w:val="none" w:sz="0" w:space="0" w:color="auto"/>
      </w:divBdr>
    </w:div>
    <w:div w:id="633758878">
      <w:bodyDiv w:val="1"/>
      <w:marLeft w:val="0"/>
      <w:marRight w:val="0"/>
      <w:marTop w:val="0"/>
      <w:marBottom w:val="0"/>
      <w:divBdr>
        <w:top w:val="none" w:sz="0" w:space="0" w:color="auto"/>
        <w:left w:val="none" w:sz="0" w:space="0" w:color="auto"/>
        <w:bottom w:val="none" w:sz="0" w:space="0" w:color="auto"/>
        <w:right w:val="none" w:sz="0" w:space="0" w:color="auto"/>
      </w:divBdr>
    </w:div>
    <w:div w:id="657880134">
      <w:bodyDiv w:val="1"/>
      <w:marLeft w:val="0"/>
      <w:marRight w:val="0"/>
      <w:marTop w:val="0"/>
      <w:marBottom w:val="0"/>
      <w:divBdr>
        <w:top w:val="none" w:sz="0" w:space="0" w:color="auto"/>
        <w:left w:val="none" w:sz="0" w:space="0" w:color="auto"/>
        <w:bottom w:val="none" w:sz="0" w:space="0" w:color="auto"/>
        <w:right w:val="none" w:sz="0" w:space="0" w:color="auto"/>
      </w:divBdr>
    </w:div>
    <w:div w:id="666254587">
      <w:bodyDiv w:val="1"/>
      <w:marLeft w:val="0"/>
      <w:marRight w:val="0"/>
      <w:marTop w:val="0"/>
      <w:marBottom w:val="0"/>
      <w:divBdr>
        <w:top w:val="none" w:sz="0" w:space="0" w:color="auto"/>
        <w:left w:val="none" w:sz="0" w:space="0" w:color="auto"/>
        <w:bottom w:val="none" w:sz="0" w:space="0" w:color="auto"/>
        <w:right w:val="none" w:sz="0" w:space="0" w:color="auto"/>
      </w:divBdr>
    </w:div>
    <w:div w:id="681855244">
      <w:bodyDiv w:val="1"/>
      <w:marLeft w:val="0"/>
      <w:marRight w:val="0"/>
      <w:marTop w:val="0"/>
      <w:marBottom w:val="0"/>
      <w:divBdr>
        <w:top w:val="none" w:sz="0" w:space="0" w:color="auto"/>
        <w:left w:val="none" w:sz="0" w:space="0" w:color="auto"/>
        <w:bottom w:val="none" w:sz="0" w:space="0" w:color="auto"/>
        <w:right w:val="none" w:sz="0" w:space="0" w:color="auto"/>
      </w:divBdr>
    </w:div>
    <w:div w:id="712970992">
      <w:bodyDiv w:val="1"/>
      <w:marLeft w:val="0"/>
      <w:marRight w:val="0"/>
      <w:marTop w:val="0"/>
      <w:marBottom w:val="0"/>
      <w:divBdr>
        <w:top w:val="none" w:sz="0" w:space="0" w:color="auto"/>
        <w:left w:val="none" w:sz="0" w:space="0" w:color="auto"/>
        <w:bottom w:val="none" w:sz="0" w:space="0" w:color="auto"/>
        <w:right w:val="none" w:sz="0" w:space="0" w:color="auto"/>
      </w:divBdr>
    </w:div>
    <w:div w:id="721292946">
      <w:bodyDiv w:val="1"/>
      <w:marLeft w:val="0"/>
      <w:marRight w:val="0"/>
      <w:marTop w:val="0"/>
      <w:marBottom w:val="0"/>
      <w:divBdr>
        <w:top w:val="none" w:sz="0" w:space="0" w:color="auto"/>
        <w:left w:val="none" w:sz="0" w:space="0" w:color="auto"/>
        <w:bottom w:val="none" w:sz="0" w:space="0" w:color="auto"/>
        <w:right w:val="none" w:sz="0" w:space="0" w:color="auto"/>
      </w:divBdr>
    </w:div>
    <w:div w:id="735662602">
      <w:bodyDiv w:val="1"/>
      <w:marLeft w:val="0"/>
      <w:marRight w:val="0"/>
      <w:marTop w:val="0"/>
      <w:marBottom w:val="0"/>
      <w:divBdr>
        <w:top w:val="none" w:sz="0" w:space="0" w:color="auto"/>
        <w:left w:val="none" w:sz="0" w:space="0" w:color="auto"/>
        <w:bottom w:val="none" w:sz="0" w:space="0" w:color="auto"/>
        <w:right w:val="none" w:sz="0" w:space="0" w:color="auto"/>
      </w:divBdr>
    </w:div>
    <w:div w:id="773866592">
      <w:bodyDiv w:val="1"/>
      <w:marLeft w:val="0"/>
      <w:marRight w:val="0"/>
      <w:marTop w:val="0"/>
      <w:marBottom w:val="0"/>
      <w:divBdr>
        <w:top w:val="none" w:sz="0" w:space="0" w:color="auto"/>
        <w:left w:val="none" w:sz="0" w:space="0" w:color="auto"/>
        <w:bottom w:val="none" w:sz="0" w:space="0" w:color="auto"/>
        <w:right w:val="none" w:sz="0" w:space="0" w:color="auto"/>
      </w:divBdr>
    </w:div>
    <w:div w:id="908804006">
      <w:bodyDiv w:val="1"/>
      <w:marLeft w:val="0"/>
      <w:marRight w:val="0"/>
      <w:marTop w:val="0"/>
      <w:marBottom w:val="0"/>
      <w:divBdr>
        <w:top w:val="none" w:sz="0" w:space="0" w:color="auto"/>
        <w:left w:val="none" w:sz="0" w:space="0" w:color="auto"/>
        <w:bottom w:val="none" w:sz="0" w:space="0" w:color="auto"/>
        <w:right w:val="none" w:sz="0" w:space="0" w:color="auto"/>
      </w:divBdr>
    </w:div>
    <w:div w:id="963923611">
      <w:bodyDiv w:val="1"/>
      <w:marLeft w:val="0"/>
      <w:marRight w:val="0"/>
      <w:marTop w:val="0"/>
      <w:marBottom w:val="0"/>
      <w:divBdr>
        <w:top w:val="none" w:sz="0" w:space="0" w:color="auto"/>
        <w:left w:val="none" w:sz="0" w:space="0" w:color="auto"/>
        <w:bottom w:val="none" w:sz="0" w:space="0" w:color="auto"/>
        <w:right w:val="none" w:sz="0" w:space="0" w:color="auto"/>
      </w:divBdr>
    </w:div>
    <w:div w:id="990982363">
      <w:bodyDiv w:val="1"/>
      <w:marLeft w:val="0"/>
      <w:marRight w:val="0"/>
      <w:marTop w:val="0"/>
      <w:marBottom w:val="0"/>
      <w:divBdr>
        <w:top w:val="none" w:sz="0" w:space="0" w:color="auto"/>
        <w:left w:val="none" w:sz="0" w:space="0" w:color="auto"/>
        <w:bottom w:val="none" w:sz="0" w:space="0" w:color="auto"/>
        <w:right w:val="none" w:sz="0" w:space="0" w:color="auto"/>
      </w:divBdr>
    </w:div>
    <w:div w:id="997727063">
      <w:bodyDiv w:val="1"/>
      <w:marLeft w:val="0"/>
      <w:marRight w:val="0"/>
      <w:marTop w:val="0"/>
      <w:marBottom w:val="0"/>
      <w:divBdr>
        <w:top w:val="none" w:sz="0" w:space="0" w:color="auto"/>
        <w:left w:val="none" w:sz="0" w:space="0" w:color="auto"/>
        <w:bottom w:val="none" w:sz="0" w:space="0" w:color="auto"/>
        <w:right w:val="none" w:sz="0" w:space="0" w:color="auto"/>
      </w:divBdr>
    </w:div>
    <w:div w:id="1005472439">
      <w:bodyDiv w:val="1"/>
      <w:marLeft w:val="0"/>
      <w:marRight w:val="0"/>
      <w:marTop w:val="0"/>
      <w:marBottom w:val="0"/>
      <w:divBdr>
        <w:top w:val="none" w:sz="0" w:space="0" w:color="auto"/>
        <w:left w:val="none" w:sz="0" w:space="0" w:color="auto"/>
        <w:bottom w:val="none" w:sz="0" w:space="0" w:color="auto"/>
        <w:right w:val="none" w:sz="0" w:space="0" w:color="auto"/>
      </w:divBdr>
    </w:div>
    <w:div w:id="1022516510">
      <w:bodyDiv w:val="1"/>
      <w:marLeft w:val="0"/>
      <w:marRight w:val="0"/>
      <w:marTop w:val="0"/>
      <w:marBottom w:val="0"/>
      <w:divBdr>
        <w:top w:val="none" w:sz="0" w:space="0" w:color="auto"/>
        <w:left w:val="none" w:sz="0" w:space="0" w:color="auto"/>
        <w:bottom w:val="none" w:sz="0" w:space="0" w:color="auto"/>
        <w:right w:val="none" w:sz="0" w:space="0" w:color="auto"/>
      </w:divBdr>
    </w:div>
    <w:div w:id="1026098441">
      <w:bodyDiv w:val="1"/>
      <w:marLeft w:val="0"/>
      <w:marRight w:val="0"/>
      <w:marTop w:val="0"/>
      <w:marBottom w:val="0"/>
      <w:divBdr>
        <w:top w:val="none" w:sz="0" w:space="0" w:color="auto"/>
        <w:left w:val="none" w:sz="0" w:space="0" w:color="auto"/>
        <w:bottom w:val="none" w:sz="0" w:space="0" w:color="auto"/>
        <w:right w:val="none" w:sz="0" w:space="0" w:color="auto"/>
      </w:divBdr>
    </w:div>
    <w:div w:id="1058472988">
      <w:bodyDiv w:val="1"/>
      <w:marLeft w:val="0"/>
      <w:marRight w:val="0"/>
      <w:marTop w:val="0"/>
      <w:marBottom w:val="0"/>
      <w:divBdr>
        <w:top w:val="none" w:sz="0" w:space="0" w:color="auto"/>
        <w:left w:val="none" w:sz="0" w:space="0" w:color="auto"/>
        <w:bottom w:val="none" w:sz="0" w:space="0" w:color="auto"/>
        <w:right w:val="none" w:sz="0" w:space="0" w:color="auto"/>
      </w:divBdr>
    </w:div>
    <w:div w:id="1067802596">
      <w:bodyDiv w:val="1"/>
      <w:marLeft w:val="0"/>
      <w:marRight w:val="0"/>
      <w:marTop w:val="0"/>
      <w:marBottom w:val="0"/>
      <w:divBdr>
        <w:top w:val="none" w:sz="0" w:space="0" w:color="auto"/>
        <w:left w:val="none" w:sz="0" w:space="0" w:color="auto"/>
        <w:bottom w:val="none" w:sz="0" w:space="0" w:color="auto"/>
        <w:right w:val="none" w:sz="0" w:space="0" w:color="auto"/>
      </w:divBdr>
    </w:div>
    <w:div w:id="1068306683">
      <w:bodyDiv w:val="1"/>
      <w:marLeft w:val="0"/>
      <w:marRight w:val="0"/>
      <w:marTop w:val="0"/>
      <w:marBottom w:val="0"/>
      <w:divBdr>
        <w:top w:val="none" w:sz="0" w:space="0" w:color="auto"/>
        <w:left w:val="none" w:sz="0" w:space="0" w:color="auto"/>
        <w:bottom w:val="none" w:sz="0" w:space="0" w:color="auto"/>
        <w:right w:val="none" w:sz="0" w:space="0" w:color="auto"/>
      </w:divBdr>
    </w:div>
    <w:div w:id="1080058041">
      <w:bodyDiv w:val="1"/>
      <w:marLeft w:val="0"/>
      <w:marRight w:val="0"/>
      <w:marTop w:val="0"/>
      <w:marBottom w:val="0"/>
      <w:divBdr>
        <w:top w:val="none" w:sz="0" w:space="0" w:color="auto"/>
        <w:left w:val="none" w:sz="0" w:space="0" w:color="auto"/>
        <w:bottom w:val="none" w:sz="0" w:space="0" w:color="auto"/>
        <w:right w:val="none" w:sz="0" w:space="0" w:color="auto"/>
      </w:divBdr>
    </w:div>
    <w:div w:id="1104299229">
      <w:bodyDiv w:val="1"/>
      <w:marLeft w:val="0"/>
      <w:marRight w:val="0"/>
      <w:marTop w:val="0"/>
      <w:marBottom w:val="0"/>
      <w:divBdr>
        <w:top w:val="none" w:sz="0" w:space="0" w:color="auto"/>
        <w:left w:val="none" w:sz="0" w:space="0" w:color="auto"/>
        <w:bottom w:val="none" w:sz="0" w:space="0" w:color="auto"/>
        <w:right w:val="none" w:sz="0" w:space="0" w:color="auto"/>
      </w:divBdr>
    </w:div>
    <w:div w:id="1143429208">
      <w:bodyDiv w:val="1"/>
      <w:marLeft w:val="0"/>
      <w:marRight w:val="0"/>
      <w:marTop w:val="0"/>
      <w:marBottom w:val="0"/>
      <w:divBdr>
        <w:top w:val="none" w:sz="0" w:space="0" w:color="auto"/>
        <w:left w:val="none" w:sz="0" w:space="0" w:color="auto"/>
        <w:bottom w:val="none" w:sz="0" w:space="0" w:color="auto"/>
        <w:right w:val="none" w:sz="0" w:space="0" w:color="auto"/>
      </w:divBdr>
    </w:div>
    <w:div w:id="1145927179">
      <w:bodyDiv w:val="1"/>
      <w:marLeft w:val="0"/>
      <w:marRight w:val="0"/>
      <w:marTop w:val="0"/>
      <w:marBottom w:val="0"/>
      <w:divBdr>
        <w:top w:val="none" w:sz="0" w:space="0" w:color="auto"/>
        <w:left w:val="none" w:sz="0" w:space="0" w:color="auto"/>
        <w:bottom w:val="none" w:sz="0" w:space="0" w:color="auto"/>
        <w:right w:val="none" w:sz="0" w:space="0" w:color="auto"/>
      </w:divBdr>
    </w:div>
    <w:div w:id="1150051672">
      <w:bodyDiv w:val="1"/>
      <w:marLeft w:val="0"/>
      <w:marRight w:val="0"/>
      <w:marTop w:val="0"/>
      <w:marBottom w:val="0"/>
      <w:divBdr>
        <w:top w:val="none" w:sz="0" w:space="0" w:color="auto"/>
        <w:left w:val="none" w:sz="0" w:space="0" w:color="auto"/>
        <w:bottom w:val="none" w:sz="0" w:space="0" w:color="auto"/>
        <w:right w:val="none" w:sz="0" w:space="0" w:color="auto"/>
      </w:divBdr>
    </w:div>
    <w:div w:id="1182671036">
      <w:bodyDiv w:val="1"/>
      <w:marLeft w:val="0"/>
      <w:marRight w:val="0"/>
      <w:marTop w:val="0"/>
      <w:marBottom w:val="0"/>
      <w:divBdr>
        <w:top w:val="none" w:sz="0" w:space="0" w:color="auto"/>
        <w:left w:val="none" w:sz="0" w:space="0" w:color="auto"/>
        <w:bottom w:val="none" w:sz="0" w:space="0" w:color="auto"/>
        <w:right w:val="none" w:sz="0" w:space="0" w:color="auto"/>
      </w:divBdr>
    </w:div>
    <w:div w:id="1213689645">
      <w:bodyDiv w:val="1"/>
      <w:marLeft w:val="0"/>
      <w:marRight w:val="0"/>
      <w:marTop w:val="0"/>
      <w:marBottom w:val="0"/>
      <w:divBdr>
        <w:top w:val="none" w:sz="0" w:space="0" w:color="auto"/>
        <w:left w:val="none" w:sz="0" w:space="0" w:color="auto"/>
        <w:bottom w:val="none" w:sz="0" w:space="0" w:color="auto"/>
        <w:right w:val="none" w:sz="0" w:space="0" w:color="auto"/>
      </w:divBdr>
      <w:divsChild>
        <w:div w:id="12675444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7689537">
      <w:bodyDiv w:val="1"/>
      <w:marLeft w:val="0"/>
      <w:marRight w:val="0"/>
      <w:marTop w:val="0"/>
      <w:marBottom w:val="0"/>
      <w:divBdr>
        <w:top w:val="none" w:sz="0" w:space="0" w:color="auto"/>
        <w:left w:val="none" w:sz="0" w:space="0" w:color="auto"/>
        <w:bottom w:val="none" w:sz="0" w:space="0" w:color="auto"/>
        <w:right w:val="none" w:sz="0" w:space="0" w:color="auto"/>
      </w:divBdr>
    </w:div>
    <w:div w:id="1237205708">
      <w:bodyDiv w:val="1"/>
      <w:marLeft w:val="0"/>
      <w:marRight w:val="0"/>
      <w:marTop w:val="0"/>
      <w:marBottom w:val="0"/>
      <w:divBdr>
        <w:top w:val="none" w:sz="0" w:space="0" w:color="auto"/>
        <w:left w:val="none" w:sz="0" w:space="0" w:color="auto"/>
        <w:bottom w:val="none" w:sz="0" w:space="0" w:color="auto"/>
        <w:right w:val="none" w:sz="0" w:space="0" w:color="auto"/>
      </w:divBdr>
    </w:div>
    <w:div w:id="1263339370">
      <w:bodyDiv w:val="1"/>
      <w:marLeft w:val="0"/>
      <w:marRight w:val="0"/>
      <w:marTop w:val="0"/>
      <w:marBottom w:val="0"/>
      <w:divBdr>
        <w:top w:val="none" w:sz="0" w:space="0" w:color="auto"/>
        <w:left w:val="none" w:sz="0" w:space="0" w:color="auto"/>
        <w:bottom w:val="none" w:sz="0" w:space="0" w:color="auto"/>
        <w:right w:val="none" w:sz="0" w:space="0" w:color="auto"/>
      </w:divBdr>
    </w:div>
    <w:div w:id="1272467277">
      <w:bodyDiv w:val="1"/>
      <w:marLeft w:val="0"/>
      <w:marRight w:val="0"/>
      <w:marTop w:val="0"/>
      <w:marBottom w:val="0"/>
      <w:divBdr>
        <w:top w:val="none" w:sz="0" w:space="0" w:color="auto"/>
        <w:left w:val="none" w:sz="0" w:space="0" w:color="auto"/>
        <w:bottom w:val="none" w:sz="0" w:space="0" w:color="auto"/>
        <w:right w:val="none" w:sz="0" w:space="0" w:color="auto"/>
      </w:divBdr>
    </w:div>
    <w:div w:id="1286472475">
      <w:bodyDiv w:val="1"/>
      <w:marLeft w:val="0"/>
      <w:marRight w:val="0"/>
      <w:marTop w:val="0"/>
      <w:marBottom w:val="0"/>
      <w:divBdr>
        <w:top w:val="none" w:sz="0" w:space="0" w:color="auto"/>
        <w:left w:val="none" w:sz="0" w:space="0" w:color="auto"/>
        <w:bottom w:val="none" w:sz="0" w:space="0" w:color="auto"/>
        <w:right w:val="none" w:sz="0" w:space="0" w:color="auto"/>
      </w:divBdr>
    </w:div>
    <w:div w:id="1297488124">
      <w:bodyDiv w:val="1"/>
      <w:marLeft w:val="0"/>
      <w:marRight w:val="0"/>
      <w:marTop w:val="0"/>
      <w:marBottom w:val="0"/>
      <w:divBdr>
        <w:top w:val="none" w:sz="0" w:space="0" w:color="auto"/>
        <w:left w:val="none" w:sz="0" w:space="0" w:color="auto"/>
        <w:bottom w:val="none" w:sz="0" w:space="0" w:color="auto"/>
        <w:right w:val="none" w:sz="0" w:space="0" w:color="auto"/>
      </w:divBdr>
    </w:div>
    <w:div w:id="1301153460">
      <w:bodyDiv w:val="1"/>
      <w:marLeft w:val="0"/>
      <w:marRight w:val="0"/>
      <w:marTop w:val="0"/>
      <w:marBottom w:val="0"/>
      <w:divBdr>
        <w:top w:val="none" w:sz="0" w:space="0" w:color="auto"/>
        <w:left w:val="none" w:sz="0" w:space="0" w:color="auto"/>
        <w:bottom w:val="none" w:sz="0" w:space="0" w:color="auto"/>
        <w:right w:val="none" w:sz="0" w:space="0" w:color="auto"/>
      </w:divBdr>
    </w:div>
    <w:div w:id="1335184668">
      <w:bodyDiv w:val="1"/>
      <w:marLeft w:val="0"/>
      <w:marRight w:val="0"/>
      <w:marTop w:val="0"/>
      <w:marBottom w:val="0"/>
      <w:divBdr>
        <w:top w:val="none" w:sz="0" w:space="0" w:color="auto"/>
        <w:left w:val="none" w:sz="0" w:space="0" w:color="auto"/>
        <w:bottom w:val="none" w:sz="0" w:space="0" w:color="auto"/>
        <w:right w:val="none" w:sz="0" w:space="0" w:color="auto"/>
      </w:divBdr>
    </w:div>
    <w:div w:id="1344357266">
      <w:bodyDiv w:val="1"/>
      <w:marLeft w:val="0"/>
      <w:marRight w:val="0"/>
      <w:marTop w:val="0"/>
      <w:marBottom w:val="0"/>
      <w:divBdr>
        <w:top w:val="none" w:sz="0" w:space="0" w:color="auto"/>
        <w:left w:val="none" w:sz="0" w:space="0" w:color="auto"/>
        <w:bottom w:val="none" w:sz="0" w:space="0" w:color="auto"/>
        <w:right w:val="none" w:sz="0" w:space="0" w:color="auto"/>
      </w:divBdr>
    </w:div>
    <w:div w:id="1430658309">
      <w:bodyDiv w:val="1"/>
      <w:marLeft w:val="0"/>
      <w:marRight w:val="0"/>
      <w:marTop w:val="0"/>
      <w:marBottom w:val="0"/>
      <w:divBdr>
        <w:top w:val="none" w:sz="0" w:space="0" w:color="auto"/>
        <w:left w:val="none" w:sz="0" w:space="0" w:color="auto"/>
        <w:bottom w:val="none" w:sz="0" w:space="0" w:color="auto"/>
        <w:right w:val="none" w:sz="0" w:space="0" w:color="auto"/>
      </w:divBdr>
    </w:div>
    <w:div w:id="1435513033">
      <w:bodyDiv w:val="1"/>
      <w:marLeft w:val="0"/>
      <w:marRight w:val="0"/>
      <w:marTop w:val="0"/>
      <w:marBottom w:val="0"/>
      <w:divBdr>
        <w:top w:val="none" w:sz="0" w:space="0" w:color="auto"/>
        <w:left w:val="none" w:sz="0" w:space="0" w:color="auto"/>
        <w:bottom w:val="none" w:sz="0" w:space="0" w:color="auto"/>
        <w:right w:val="none" w:sz="0" w:space="0" w:color="auto"/>
      </w:divBdr>
    </w:div>
    <w:div w:id="1446585031">
      <w:bodyDiv w:val="1"/>
      <w:marLeft w:val="0"/>
      <w:marRight w:val="0"/>
      <w:marTop w:val="0"/>
      <w:marBottom w:val="0"/>
      <w:divBdr>
        <w:top w:val="none" w:sz="0" w:space="0" w:color="auto"/>
        <w:left w:val="none" w:sz="0" w:space="0" w:color="auto"/>
        <w:bottom w:val="none" w:sz="0" w:space="0" w:color="auto"/>
        <w:right w:val="none" w:sz="0" w:space="0" w:color="auto"/>
      </w:divBdr>
    </w:div>
    <w:div w:id="1448542276">
      <w:bodyDiv w:val="1"/>
      <w:marLeft w:val="0"/>
      <w:marRight w:val="0"/>
      <w:marTop w:val="0"/>
      <w:marBottom w:val="0"/>
      <w:divBdr>
        <w:top w:val="none" w:sz="0" w:space="0" w:color="auto"/>
        <w:left w:val="none" w:sz="0" w:space="0" w:color="auto"/>
        <w:bottom w:val="none" w:sz="0" w:space="0" w:color="auto"/>
        <w:right w:val="none" w:sz="0" w:space="0" w:color="auto"/>
      </w:divBdr>
    </w:div>
    <w:div w:id="1479032999">
      <w:bodyDiv w:val="1"/>
      <w:marLeft w:val="0"/>
      <w:marRight w:val="0"/>
      <w:marTop w:val="0"/>
      <w:marBottom w:val="0"/>
      <w:divBdr>
        <w:top w:val="none" w:sz="0" w:space="0" w:color="auto"/>
        <w:left w:val="none" w:sz="0" w:space="0" w:color="auto"/>
        <w:bottom w:val="none" w:sz="0" w:space="0" w:color="auto"/>
        <w:right w:val="none" w:sz="0" w:space="0" w:color="auto"/>
      </w:divBdr>
    </w:div>
    <w:div w:id="1491361351">
      <w:bodyDiv w:val="1"/>
      <w:marLeft w:val="0"/>
      <w:marRight w:val="0"/>
      <w:marTop w:val="0"/>
      <w:marBottom w:val="0"/>
      <w:divBdr>
        <w:top w:val="none" w:sz="0" w:space="0" w:color="auto"/>
        <w:left w:val="none" w:sz="0" w:space="0" w:color="auto"/>
        <w:bottom w:val="none" w:sz="0" w:space="0" w:color="auto"/>
        <w:right w:val="none" w:sz="0" w:space="0" w:color="auto"/>
      </w:divBdr>
    </w:div>
    <w:div w:id="1526136872">
      <w:bodyDiv w:val="1"/>
      <w:marLeft w:val="0"/>
      <w:marRight w:val="0"/>
      <w:marTop w:val="0"/>
      <w:marBottom w:val="0"/>
      <w:divBdr>
        <w:top w:val="none" w:sz="0" w:space="0" w:color="auto"/>
        <w:left w:val="none" w:sz="0" w:space="0" w:color="auto"/>
        <w:bottom w:val="none" w:sz="0" w:space="0" w:color="auto"/>
        <w:right w:val="none" w:sz="0" w:space="0" w:color="auto"/>
      </w:divBdr>
    </w:div>
    <w:div w:id="1536694894">
      <w:bodyDiv w:val="1"/>
      <w:marLeft w:val="0"/>
      <w:marRight w:val="0"/>
      <w:marTop w:val="0"/>
      <w:marBottom w:val="0"/>
      <w:divBdr>
        <w:top w:val="none" w:sz="0" w:space="0" w:color="auto"/>
        <w:left w:val="none" w:sz="0" w:space="0" w:color="auto"/>
        <w:bottom w:val="none" w:sz="0" w:space="0" w:color="auto"/>
        <w:right w:val="none" w:sz="0" w:space="0" w:color="auto"/>
      </w:divBdr>
      <w:divsChild>
        <w:div w:id="1831604514">
          <w:marLeft w:val="-720"/>
          <w:marRight w:val="0"/>
          <w:marTop w:val="0"/>
          <w:marBottom w:val="0"/>
          <w:divBdr>
            <w:top w:val="none" w:sz="0" w:space="0" w:color="auto"/>
            <w:left w:val="none" w:sz="0" w:space="0" w:color="auto"/>
            <w:bottom w:val="none" w:sz="0" w:space="0" w:color="auto"/>
            <w:right w:val="none" w:sz="0" w:space="0" w:color="auto"/>
          </w:divBdr>
        </w:div>
      </w:divsChild>
    </w:div>
    <w:div w:id="1542086644">
      <w:bodyDiv w:val="1"/>
      <w:marLeft w:val="0"/>
      <w:marRight w:val="0"/>
      <w:marTop w:val="0"/>
      <w:marBottom w:val="0"/>
      <w:divBdr>
        <w:top w:val="none" w:sz="0" w:space="0" w:color="auto"/>
        <w:left w:val="none" w:sz="0" w:space="0" w:color="auto"/>
        <w:bottom w:val="none" w:sz="0" w:space="0" w:color="auto"/>
        <w:right w:val="none" w:sz="0" w:space="0" w:color="auto"/>
      </w:divBdr>
    </w:div>
    <w:div w:id="1631741484">
      <w:bodyDiv w:val="1"/>
      <w:marLeft w:val="0"/>
      <w:marRight w:val="0"/>
      <w:marTop w:val="0"/>
      <w:marBottom w:val="0"/>
      <w:divBdr>
        <w:top w:val="none" w:sz="0" w:space="0" w:color="auto"/>
        <w:left w:val="none" w:sz="0" w:space="0" w:color="auto"/>
        <w:bottom w:val="none" w:sz="0" w:space="0" w:color="auto"/>
        <w:right w:val="none" w:sz="0" w:space="0" w:color="auto"/>
      </w:divBdr>
    </w:div>
    <w:div w:id="1658268865">
      <w:bodyDiv w:val="1"/>
      <w:marLeft w:val="0"/>
      <w:marRight w:val="0"/>
      <w:marTop w:val="0"/>
      <w:marBottom w:val="0"/>
      <w:divBdr>
        <w:top w:val="none" w:sz="0" w:space="0" w:color="auto"/>
        <w:left w:val="none" w:sz="0" w:space="0" w:color="auto"/>
        <w:bottom w:val="none" w:sz="0" w:space="0" w:color="auto"/>
        <w:right w:val="none" w:sz="0" w:space="0" w:color="auto"/>
      </w:divBdr>
    </w:div>
    <w:div w:id="1672445765">
      <w:bodyDiv w:val="1"/>
      <w:marLeft w:val="0"/>
      <w:marRight w:val="0"/>
      <w:marTop w:val="0"/>
      <w:marBottom w:val="0"/>
      <w:divBdr>
        <w:top w:val="none" w:sz="0" w:space="0" w:color="auto"/>
        <w:left w:val="none" w:sz="0" w:space="0" w:color="auto"/>
        <w:bottom w:val="none" w:sz="0" w:space="0" w:color="auto"/>
        <w:right w:val="none" w:sz="0" w:space="0" w:color="auto"/>
      </w:divBdr>
    </w:div>
    <w:div w:id="1692758565">
      <w:bodyDiv w:val="1"/>
      <w:marLeft w:val="0"/>
      <w:marRight w:val="0"/>
      <w:marTop w:val="0"/>
      <w:marBottom w:val="0"/>
      <w:divBdr>
        <w:top w:val="none" w:sz="0" w:space="0" w:color="auto"/>
        <w:left w:val="none" w:sz="0" w:space="0" w:color="auto"/>
        <w:bottom w:val="none" w:sz="0" w:space="0" w:color="auto"/>
        <w:right w:val="none" w:sz="0" w:space="0" w:color="auto"/>
      </w:divBdr>
    </w:div>
    <w:div w:id="1698238534">
      <w:bodyDiv w:val="1"/>
      <w:marLeft w:val="0"/>
      <w:marRight w:val="0"/>
      <w:marTop w:val="0"/>
      <w:marBottom w:val="0"/>
      <w:divBdr>
        <w:top w:val="none" w:sz="0" w:space="0" w:color="auto"/>
        <w:left w:val="none" w:sz="0" w:space="0" w:color="auto"/>
        <w:bottom w:val="none" w:sz="0" w:space="0" w:color="auto"/>
        <w:right w:val="none" w:sz="0" w:space="0" w:color="auto"/>
      </w:divBdr>
    </w:div>
    <w:div w:id="1771701708">
      <w:bodyDiv w:val="1"/>
      <w:marLeft w:val="0"/>
      <w:marRight w:val="0"/>
      <w:marTop w:val="0"/>
      <w:marBottom w:val="0"/>
      <w:divBdr>
        <w:top w:val="none" w:sz="0" w:space="0" w:color="auto"/>
        <w:left w:val="none" w:sz="0" w:space="0" w:color="auto"/>
        <w:bottom w:val="none" w:sz="0" w:space="0" w:color="auto"/>
        <w:right w:val="none" w:sz="0" w:space="0" w:color="auto"/>
      </w:divBdr>
    </w:div>
    <w:div w:id="1854302748">
      <w:bodyDiv w:val="1"/>
      <w:marLeft w:val="0"/>
      <w:marRight w:val="0"/>
      <w:marTop w:val="0"/>
      <w:marBottom w:val="0"/>
      <w:divBdr>
        <w:top w:val="none" w:sz="0" w:space="0" w:color="auto"/>
        <w:left w:val="none" w:sz="0" w:space="0" w:color="auto"/>
        <w:bottom w:val="none" w:sz="0" w:space="0" w:color="auto"/>
        <w:right w:val="none" w:sz="0" w:space="0" w:color="auto"/>
      </w:divBdr>
    </w:div>
    <w:div w:id="1879967541">
      <w:bodyDiv w:val="1"/>
      <w:marLeft w:val="0"/>
      <w:marRight w:val="0"/>
      <w:marTop w:val="0"/>
      <w:marBottom w:val="0"/>
      <w:divBdr>
        <w:top w:val="none" w:sz="0" w:space="0" w:color="auto"/>
        <w:left w:val="none" w:sz="0" w:space="0" w:color="auto"/>
        <w:bottom w:val="none" w:sz="0" w:space="0" w:color="auto"/>
        <w:right w:val="none" w:sz="0" w:space="0" w:color="auto"/>
      </w:divBdr>
    </w:div>
    <w:div w:id="1889146985">
      <w:bodyDiv w:val="1"/>
      <w:marLeft w:val="0"/>
      <w:marRight w:val="0"/>
      <w:marTop w:val="0"/>
      <w:marBottom w:val="0"/>
      <w:divBdr>
        <w:top w:val="none" w:sz="0" w:space="0" w:color="auto"/>
        <w:left w:val="none" w:sz="0" w:space="0" w:color="auto"/>
        <w:bottom w:val="none" w:sz="0" w:space="0" w:color="auto"/>
        <w:right w:val="none" w:sz="0" w:space="0" w:color="auto"/>
      </w:divBdr>
    </w:div>
    <w:div w:id="1905212593">
      <w:bodyDiv w:val="1"/>
      <w:marLeft w:val="0"/>
      <w:marRight w:val="0"/>
      <w:marTop w:val="0"/>
      <w:marBottom w:val="0"/>
      <w:divBdr>
        <w:top w:val="none" w:sz="0" w:space="0" w:color="auto"/>
        <w:left w:val="none" w:sz="0" w:space="0" w:color="auto"/>
        <w:bottom w:val="none" w:sz="0" w:space="0" w:color="auto"/>
        <w:right w:val="none" w:sz="0" w:space="0" w:color="auto"/>
      </w:divBdr>
    </w:div>
    <w:div w:id="1913465673">
      <w:bodyDiv w:val="1"/>
      <w:marLeft w:val="0"/>
      <w:marRight w:val="0"/>
      <w:marTop w:val="0"/>
      <w:marBottom w:val="0"/>
      <w:divBdr>
        <w:top w:val="none" w:sz="0" w:space="0" w:color="auto"/>
        <w:left w:val="none" w:sz="0" w:space="0" w:color="auto"/>
        <w:bottom w:val="none" w:sz="0" w:space="0" w:color="auto"/>
        <w:right w:val="none" w:sz="0" w:space="0" w:color="auto"/>
      </w:divBdr>
    </w:div>
    <w:div w:id="1914781146">
      <w:bodyDiv w:val="1"/>
      <w:marLeft w:val="0"/>
      <w:marRight w:val="0"/>
      <w:marTop w:val="0"/>
      <w:marBottom w:val="0"/>
      <w:divBdr>
        <w:top w:val="none" w:sz="0" w:space="0" w:color="auto"/>
        <w:left w:val="none" w:sz="0" w:space="0" w:color="auto"/>
        <w:bottom w:val="none" w:sz="0" w:space="0" w:color="auto"/>
        <w:right w:val="none" w:sz="0" w:space="0" w:color="auto"/>
      </w:divBdr>
    </w:div>
    <w:div w:id="1935939168">
      <w:bodyDiv w:val="1"/>
      <w:marLeft w:val="0"/>
      <w:marRight w:val="0"/>
      <w:marTop w:val="0"/>
      <w:marBottom w:val="0"/>
      <w:divBdr>
        <w:top w:val="none" w:sz="0" w:space="0" w:color="auto"/>
        <w:left w:val="none" w:sz="0" w:space="0" w:color="auto"/>
        <w:bottom w:val="none" w:sz="0" w:space="0" w:color="auto"/>
        <w:right w:val="none" w:sz="0" w:space="0" w:color="auto"/>
      </w:divBdr>
    </w:div>
    <w:div w:id="2009214852">
      <w:bodyDiv w:val="1"/>
      <w:marLeft w:val="0"/>
      <w:marRight w:val="0"/>
      <w:marTop w:val="0"/>
      <w:marBottom w:val="0"/>
      <w:divBdr>
        <w:top w:val="none" w:sz="0" w:space="0" w:color="auto"/>
        <w:left w:val="none" w:sz="0" w:space="0" w:color="auto"/>
        <w:bottom w:val="none" w:sz="0" w:space="0" w:color="auto"/>
        <w:right w:val="none" w:sz="0" w:space="0" w:color="auto"/>
      </w:divBdr>
    </w:div>
    <w:div w:id="2056150107">
      <w:bodyDiv w:val="1"/>
      <w:marLeft w:val="0"/>
      <w:marRight w:val="0"/>
      <w:marTop w:val="0"/>
      <w:marBottom w:val="0"/>
      <w:divBdr>
        <w:top w:val="none" w:sz="0" w:space="0" w:color="auto"/>
        <w:left w:val="none" w:sz="0" w:space="0" w:color="auto"/>
        <w:bottom w:val="none" w:sz="0" w:space="0" w:color="auto"/>
        <w:right w:val="none" w:sz="0" w:space="0" w:color="auto"/>
      </w:divBdr>
    </w:div>
    <w:div w:id="2058045080">
      <w:bodyDiv w:val="1"/>
      <w:marLeft w:val="0"/>
      <w:marRight w:val="0"/>
      <w:marTop w:val="0"/>
      <w:marBottom w:val="0"/>
      <w:divBdr>
        <w:top w:val="none" w:sz="0" w:space="0" w:color="auto"/>
        <w:left w:val="none" w:sz="0" w:space="0" w:color="auto"/>
        <w:bottom w:val="none" w:sz="0" w:space="0" w:color="auto"/>
        <w:right w:val="none" w:sz="0" w:space="0" w:color="auto"/>
      </w:divBdr>
    </w:div>
    <w:div w:id="2073309307">
      <w:bodyDiv w:val="1"/>
      <w:marLeft w:val="0"/>
      <w:marRight w:val="0"/>
      <w:marTop w:val="0"/>
      <w:marBottom w:val="0"/>
      <w:divBdr>
        <w:top w:val="none" w:sz="0" w:space="0" w:color="auto"/>
        <w:left w:val="none" w:sz="0" w:space="0" w:color="auto"/>
        <w:bottom w:val="none" w:sz="0" w:space="0" w:color="auto"/>
        <w:right w:val="none" w:sz="0" w:space="0" w:color="auto"/>
      </w:divBdr>
    </w:div>
    <w:div w:id="2089424295">
      <w:bodyDiv w:val="1"/>
      <w:marLeft w:val="0"/>
      <w:marRight w:val="0"/>
      <w:marTop w:val="0"/>
      <w:marBottom w:val="0"/>
      <w:divBdr>
        <w:top w:val="none" w:sz="0" w:space="0" w:color="auto"/>
        <w:left w:val="none" w:sz="0" w:space="0" w:color="auto"/>
        <w:bottom w:val="none" w:sz="0" w:space="0" w:color="auto"/>
        <w:right w:val="none" w:sz="0" w:space="0" w:color="auto"/>
      </w:divBdr>
    </w:div>
    <w:div w:id="2107378753">
      <w:bodyDiv w:val="1"/>
      <w:marLeft w:val="0"/>
      <w:marRight w:val="0"/>
      <w:marTop w:val="0"/>
      <w:marBottom w:val="0"/>
      <w:divBdr>
        <w:top w:val="none" w:sz="0" w:space="0" w:color="auto"/>
        <w:left w:val="none" w:sz="0" w:space="0" w:color="auto"/>
        <w:bottom w:val="none" w:sz="0" w:space="0" w:color="auto"/>
        <w:right w:val="none" w:sz="0" w:space="0" w:color="auto"/>
      </w:divBdr>
    </w:div>
    <w:div w:id="2128959856">
      <w:bodyDiv w:val="1"/>
      <w:marLeft w:val="0"/>
      <w:marRight w:val="0"/>
      <w:marTop w:val="0"/>
      <w:marBottom w:val="0"/>
      <w:divBdr>
        <w:top w:val="none" w:sz="0" w:space="0" w:color="auto"/>
        <w:left w:val="none" w:sz="0" w:space="0" w:color="auto"/>
        <w:bottom w:val="none" w:sz="0" w:space="0" w:color="auto"/>
        <w:right w:val="none" w:sz="0" w:space="0" w:color="auto"/>
      </w:divBdr>
    </w:div>
    <w:div w:id="213779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superstelli0311/Philos-133-Project-Combinatorial-Sequential-Circuit-Simulator"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prstClr val="white"/>
        </a:solidFill>
        <a:ln>
          <a:noFill/>
        </a:ln>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FEE17-20F2-4142-A619-32C48564F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14</Pages>
  <Words>2805</Words>
  <Characters>15990</Characters>
  <Application>Microsoft Office Word</Application>
  <DocSecurity>0</DocSecurity>
  <Lines>133</Lines>
  <Paragraphs>37</Paragraphs>
  <ScaleCrop>false</ScaleCrop>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Pan</dc:creator>
  <cp:keywords/>
  <dc:description/>
  <cp:lastModifiedBy>Stella Pan</cp:lastModifiedBy>
  <cp:revision>18</cp:revision>
  <dcterms:created xsi:type="dcterms:W3CDTF">2025-12-09T17:20:00Z</dcterms:created>
  <dcterms:modified xsi:type="dcterms:W3CDTF">2026-09-28T07:37:00Z</dcterms:modified>
</cp:coreProperties>
</file>