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8"/>
        <w:spacing w:line="240" w:lineRule="auto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</w:rPr>
        <w:t>УНИВЕРСИТЕТ ИТМО</w:t>
      </w:r>
      <w:r>
        <w:rPr>
          <w:sz w:val="26"/>
          <w:szCs w:val="26"/>
        </w:rPr>
        <w:t>”</w:t>
      </w:r>
    </w:p>
    <w:p>
      <w:pPr>
        <w:pStyle w:val="4"/>
        <w:jc w:val="center"/>
        <w:rPr>
          <w:i w:val="0"/>
          <w:sz w:val="28"/>
          <w:szCs w:val="24"/>
        </w:rPr>
      </w:pPr>
    </w:p>
    <w:p>
      <w:pPr>
        <w:pStyle w:val="4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>
      <w:pPr>
        <w:pStyle w:val="4"/>
        <w:ind w:left="708"/>
        <w:jc w:val="center"/>
        <w:rPr>
          <w:b/>
          <w:i w:val="0"/>
          <w:sz w:val="18"/>
          <w:szCs w:val="16"/>
        </w:rPr>
      </w:pPr>
    </w:p>
    <w:p/>
    <w:p/>
    <w:p/>
    <w:p/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 xml:space="preserve"> 1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ВЕБ-СЕРВИСОВ»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tabs>
          <w:tab w:val="left" w:pos="6945"/>
        </w:tabs>
        <w:wordWrap w:val="0"/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Студент: </w:t>
      </w:r>
      <w:r>
        <w:rPr>
          <w:rFonts w:ascii="Times New Roman" w:hAnsi="Times New Roman" w:cs="Times New Roman"/>
          <w:sz w:val="28"/>
          <w:lang w:val="ru-RU"/>
        </w:rPr>
        <w:t>Су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Минцзе</w:t>
      </w:r>
    </w:p>
    <w:p>
      <w:pPr>
        <w:tabs>
          <w:tab w:val="left" w:pos="6945"/>
        </w:tabs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41</w:t>
      </w:r>
      <w:r>
        <w:rPr>
          <w:rFonts w:hint="default" w:ascii="Times New Roman" w:hAnsi="Times New Roman" w:cs="Times New Roman"/>
          <w:sz w:val="28"/>
          <w:lang w:val="ru-RU"/>
        </w:rPr>
        <w:t>141</w:t>
      </w:r>
    </w:p>
    <w:p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Дергачев Андрей Михайлович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>
      <w:pPr>
        <w:tabs>
          <w:tab w:val="left" w:pos="3105"/>
        </w:tabs>
        <w:jc w:val="center"/>
        <w:rPr>
          <w:rFonts w:hint="default" w:ascii="Times New Roman" w:hAnsi="Times New Roman" w:cs="Times New Roman"/>
          <w:sz w:val="28"/>
          <w:lang w:val="ru-RU"/>
        </w:rPr>
      </w:pPr>
    </w:p>
    <w:p>
      <w:pPr>
        <w:tabs>
          <w:tab w:val="left" w:pos="3105"/>
        </w:tabs>
        <w:jc w:val="center"/>
        <w:rPr>
          <w:rFonts w:hint="default" w:ascii="Times New Roman" w:hAnsi="Times New Roman" w:cs="Times New Roman"/>
          <w:sz w:val="28"/>
          <w:lang w:val="ru-RU"/>
        </w:rPr>
      </w:pPr>
    </w:p>
    <w:p>
      <w:pPr>
        <w:tabs>
          <w:tab w:val="left" w:pos="3105"/>
        </w:tabs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US"/>
        </w:rPr>
        <w:t>1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Задание: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В данной работе требуется создать таблицу в БД, содержащую не менее5 полей, а также реализовать возможность поиска по любым комбинациямполей с помощью SOAP-сервиса. Данные для поиска должны передаваться 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метод сервиса в качестве аргументов.Веб-сервис необходимо реализовать в виде standalone-приложения и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J2EE-приложения. При реализации в виде J2EE-приложения следует на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стороне сервера приложений настроить источник данных, и осуществлять его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инъекцию в коде сервиса.Для демонстрации работы разработанных сервисов следует также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разработать и клиентское консольное приложение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1.1 – Файл Picture.sql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28360" cy="2733675"/>
            <wp:effectExtent l="0" t="0" r="15240" b="9525"/>
            <wp:docPr id="1" name="图片 1" descr="pictu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turesq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Код сервиса в виде standalone-приложения представлен в листингах 1.2-1.7. Класс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App.java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содержит main метод, и его основная цель – это запуститьвеб-сервис.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ConnectionUtil.java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используется для получения JDBC-соединений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с базой данных.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MyRequest.java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представляет из себя структуру запроса, по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которому будет выполняться поиск, который может включать поля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author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year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material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height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width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Picture.java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– POJO, который соответствует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ru-RU" w:eastAsia="zh-CN" w:bidi="ar"/>
        </w:rPr>
        <w:t xml:space="preserve"> 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ущности, описанной в таблице picture базы данных.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PictureWebServise.java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содержит две операции: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getAllPictures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который получает все картины, и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findPictures,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который ищет картины по параметру с типом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MyRequest.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PostgreSQLDAO.java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содержит методы для выборки данных из базы данных, 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также установки этих данных в объекты класса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1.2 – Файл App.java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36615" cy="3330575"/>
            <wp:effectExtent l="0" t="0" r="6985" b="3175"/>
            <wp:docPr id="2" name="图片 2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1.3 – Файл ConnectionUtil.java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34075" cy="4135755"/>
            <wp:effectExtent l="0" t="0" r="9525" b="17145"/>
            <wp:docPr id="3" name="图片 3" descr="u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ti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1.4 – Файл MyRequest.java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@XmlAccessorType(XmlAccessType.FIELD)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@XmlRootElement(name = "MyRequest", namespace="http://service.sumingjie.com")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MyRequest implements Serializable{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@XmlElement(name = "id", required = false)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int id;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@XmlElement(name = "name", required = false)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protected String name;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@XmlElement(name = "author", required = false)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String author;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@XmlElement(name = "year", required = false)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int year;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@XmlElement(name = "material", required = false)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String material;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@XmlElement(name = "height", required = false)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float height;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@XmlElement(name = "width", required = false)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float width;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int getId()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id;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setId(int id)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this.id = id;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String getName()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name;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setName(String name)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this.name = name;}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String getAuthor()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author;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setAuthor(String author)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this.author = author;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int getYear()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year;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setYear(int year)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this.year = year;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String getMaterial()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material;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setMaterial(String material)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this.material = material;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float getHeight()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height;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setHeight(float height)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this.height = height;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float getWidth()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width;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setWidth(float width)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this.width = width;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1.5 – Файл Picture.java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Picture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int id;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String name;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String author;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int year;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String material;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float height;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float width;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Picture()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Picture(int id, String name, String author, int year, String material, float height, float width)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this.id = id;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this.name = name;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this.author = author;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this.year = year;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this.material = material;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this.height = height;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this.width = width;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int getId()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id;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setId(int id)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this.id = id;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String getName()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name;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setName(String name)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this.name = name;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String getAuthor()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author;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setAuthor(String author)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this.author = author;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int getYear()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year;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setYear(int year)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this.year = year;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String getMaterial()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material;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setMaterial(String material)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this.material = material;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float getHeight()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height;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setHeight(float height)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this.height = height;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float getWidth()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width;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setWidth(float width)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this.width = width;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@Override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String toString()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"Picture{"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"name='" + name + '\''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", author='" + author + '\''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", year=" + year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", material='" + material + '\''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", height=" + height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", width=" + width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'}';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1.6 – Файл PictureWebService.java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38520" cy="4286885"/>
            <wp:effectExtent l="0" t="0" r="5080" b="18415"/>
            <wp:docPr id="4" name="图片 4" descr="web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s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1.7 – Файл PostgreSQLDAO.java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PostgreSQLDAO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Connection connection;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PostgreSQLDAO()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this.connection = ConnectionUtil.getConnection();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List&lt;Picture&gt; getAllPictures()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executeQuery("SELECT * FROM pictures");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List&lt;Picture&gt; findPictures(MyRequest request)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List&lt;Picture&gt; pictures = new ArrayList&lt;&gt;();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 sql = "SELECT * FROM pictures WHERE "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"(id = " + request.getId() + " OR " + request.getId() + " = 0) AND "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"(name = '" + request.getName() + "' OR '" + request.getName() + "' = '' OR '" + request.getName() + "' = '?') AND "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"(author = '" + request.getAuthor() + "' OR '" + request.getAuthor() + "' = '' OR '" + request.getAuthor() + "' = '?') AND "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"(year = " + request.getYear() + " OR " + request.getYear() + " = 0) AND "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"(material = '" + request.getMaterial() + "' OR '" + request.getMaterial() + "' = '' OR '" + request.getMaterial() + "' = '?') AND "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"(height = " + request.getHeight() + " OR " + request.getHeight() + " = 0) AND " +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"(width = " + request.getWidth() + " OR " + request.getWidth() + " = 0)";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executeQuery(sql);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private List&lt;Picture&gt; executeQuery(String sql)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List&lt;Picture&gt; pictures = new ArrayList&lt;&gt;();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try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Statement stmt = connection.createStatement();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ResultSet rs = stmt.executeQuery(sql);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while (rs.next())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id = rs.getInt("id");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 name = rs.getString("name");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 author = rs.getString("author");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year = rs.getInt("year");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 material = rs.getString("material");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float height = rs.getFloat("height");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float width = rs.getFloat("width");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Picture picture = new Picture(id, name, author, year, material, height, width);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pictures.add(picture);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 catch (SQLException ex) {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Logger.getLogger(PostgreSQLDAO.class.getName()).log(Level.SEVERE, null, ex);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pictures;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WSDL сервиса, представленный в листинге 1.8, доступен по адресу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563C1"/>
          <w:kern w:val="0"/>
          <w:sz w:val="24"/>
          <w:szCs w:val="24"/>
          <w:lang w:val="en-US" w:eastAsia="zh-CN" w:bidi="ar"/>
        </w:rPr>
        <w:t>http://localhost:8080/PictureService?wsdl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25185" cy="3209290"/>
            <wp:effectExtent l="0" t="0" r="18415" b="10160"/>
            <wp:docPr id="5" name="图片 5" descr="ws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sd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25185" cy="3209290"/>
            <wp:effectExtent l="0" t="0" r="18415" b="10160"/>
            <wp:docPr id="9" name="图片 9" descr="soapla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oaplab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Код сервиса в виде J2EE-приложения представлен в листинге 1.9.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Классы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MyRequest.java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Picture.java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PostgreSQLDAO.java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аналогичны классам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в standalone-приложении.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PictureWebServise.java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содержит две операции: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>getAllPictures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который получает все картины, и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findPictures,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который ищеткартины по параметру с типом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4"/>
          <w:szCs w:val="24"/>
          <w:lang w:val="en-US" w:eastAsia="zh-CN" w:bidi="ar"/>
        </w:rPr>
        <w:t xml:space="preserve">MyRequest.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Также содержит инъекцию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источника данных, настроенного на стороне сервера приложений glassfish.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33440" cy="4518660"/>
            <wp:effectExtent l="0" t="0" r="10160" b="15240"/>
            <wp:docPr id="6" name="图片 6" descr="p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p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WSDL сервиса, представленный в листинге 1.10, доступен по адресу</w:t>
      </w:r>
      <w:r>
        <w:rPr>
          <w:rFonts w:hint="default" w:ascii="Times New Roman" w:hAnsi="Times New Roman" w:eastAsia="宋体" w:cs="Times New Roman"/>
          <w:color w:val="0563C1"/>
          <w:kern w:val="0"/>
          <w:sz w:val="24"/>
          <w:szCs w:val="24"/>
          <w:lang w:val="en-US" w:eastAsia="zh-CN" w:bidi="ar"/>
        </w:rPr>
        <w:t>http://localhost:8080/sslab1j2ee/PictureService?wsdl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1.10 – WSDL сервиса в виде J2EE-приложения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25185" cy="3209290"/>
            <wp:effectExtent l="0" t="0" r="18415" b="10160"/>
            <wp:docPr id="7" name="图片 7" descr="j2eews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2eewsd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25185" cy="3209290"/>
            <wp:effectExtent l="0" t="0" r="18415" b="10160"/>
            <wp:docPr id="8" name="图片 8" descr="j2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2ee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Листинг 1.11 – WebServiceClient.java</w:t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35345" cy="3158490"/>
            <wp:effectExtent l="0" t="0" r="8255" b="3810"/>
            <wp:docPr id="10" name="图片 10" descr="c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931535" cy="3224530"/>
            <wp:effectExtent l="0" t="0" r="12065" b="13970"/>
            <wp:docPr id="12" name="图片 12" descr="Cli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ient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31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Вывод: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в ходе выполнения работы была создана и заполнена таблица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pictures, а также реализована возможность поиска по любым комбинациям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полей с помощью SOAP-сервиса в виде standalone-приложения 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J2EE- приложения. Для демонстрации работы разработанных сервисов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было разработано клиентское консольное приложение</w:t>
      </w:r>
    </w:p>
    <w:p>
      <w:pPr>
        <w:tabs>
          <w:tab w:val="left" w:pos="3105"/>
        </w:tabs>
        <w:jc w:val="left"/>
        <w:rPr>
          <w:rFonts w:hint="eastAsia" w:ascii="Times New Roman" w:hAnsi="Times New Roman" w:eastAsia="宋体" w:cs="Times New Roman"/>
          <w:sz w:val="28"/>
          <w:lang w:val="en-US" w:eastAsia="zh-CN"/>
        </w:rPr>
      </w:pPr>
      <w:bookmarkStart w:id="0" w:name="_GoBack"/>
    </w:p>
    <w:bookmarkEnd w:id="0"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3693213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B3969"/>
    <w:rsid w:val="00162F14"/>
    <w:rsid w:val="001A7CED"/>
    <w:rsid w:val="002728ED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B9C"/>
    <w:rsid w:val="00551663"/>
    <w:rsid w:val="005E70D4"/>
    <w:rsid w:val="00640E47"/>
    <w:rsid w:val="00677414"/>
    <w:rsid w:val="006A692A"/>
    <w:rsid w:val="00763B00"/>
    <w:rsid w:val="008B1266"/>
    <w:rsid w:val="008D5DBF"/>
    <w:rsid w:val="00900163"/>
    <w:rsid w:val="009052BD"/>
    <w:rsid w:val="009D356D"/>
    <w:rsid w:val="009F53C2"/>
    <w:rsid w:val="00A726C5"/>
    <w:rsid w:val="00B155BA"/>
    <w:rsid w:val="00BB0815"/>
    <w:rsid w:val="00BC2ABA"/>
    <w:rsid w:val="00C02D19"/>
    <w:rsid w:val="00C410F6"/>
    <w:rsid w:val="00C91349"/>
    <w:rsid w:val="00CB1BD5"/>
    <w:rsid w:val="00CE3401"/>
    <w:rsid w:val="00CF6198"/>
    <w:rsid w:val="00D65018"/>
    <w:rsid w:val="00EE355B"/>
    <w:rsid w:val="00F633B7"/>
    <w:rsid w:val="00F63470"/>
    <w:rsid w:val="00FC0F63"/>
    <w:rsid w:val="00FF76F2"/>
    <w:rsid w:val="2F2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b/>
      <w:sz w:val="24"/>
      <w:szCs w:val="20"/>
      <w:lang w:eastAsia="ja-JP"/>
    </w:rPr>
  </w:style>
  <w:style w:type="paragraph" w:styleId="4">
    <w:name w:val="Body Text"/>
    <w:basedOn w:val="1"/>
    <w:link w:val="13"/>
    <w:semiHidden/>
    <w:unhideWhenUsed/>
    <w:uiPriority w:val="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i/>
      <w:szCs w:val="20"/>
    </w:rPr>
  </w:style>
  <w:style w:type="paragraph" w:styleId="5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Subtitle"/>
    <w:basedOn w:val="1"/>
    <w:next w:val="4"/>
    <w:link w:val="21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b/>
      <w:sz w:val="26"/>
      <w:szCs w:val="20"/>
      <w:lang w:eastAsia="ar-SA"/>
    </w:rPr>
  </w:style>
  <w:style w:type="paragraph" w:styleId="9">
    <w:name w:val="Title"/>
    <w:basedOn w:val="1"/>
    <w:next w:val="8"/>
    <w:link w:val="20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sz w:val="26"/>
      <w:szCs w:val="20"/>
      <w:lang w:eastAsia="ar-SA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Основной текст Знак"/>
    <w:basedOn w:val="11"/>
    <w:link w:val="4"/>
    <w:semiHidden/>
    <w:uiPriority w:val="0"/>
    <w:rPr>
      <w:rFonts w:ascii="Times New Roman" w:hAnsi="Times New Roman" w:eastAsia="Times New Roman" w:cs="Times New Roman"/>
      <w:i/>
      <w:szCs w:val="20"/>
    </w:rPr>
  </w:style>
  <w:style w:type="character" w:customStyle="1" w:styleId="14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8">
    <w:name w:val="Верхний колонтитул Знак"/>
    <w:basedOn w:val="11"/>
    <w:link w:val="6"/>
    <w:uiPriority w:val="99"/>
  </w:style>
  <w:style w:type="character" w:customStyle="1" w:styleId="19">
    <w:name w:val="Нижний колонтитул Знак"/>
    <w:basedOn w:val="11"/>
    <w:link w:val="5"/>
    <w:uiPriority w:val="99"/>
  </w:style>
  <w:style w:type="character" w:customStyle="1" w:styleId="20">
    <w:name w:val="Заголовок Знак"/>
    <w:basedOn w:val="11"/>
    <w:link w:val="9"/>
    <w:uiPriority w:val="0"/>
    <w:rPr>
      <w:rFonts w:ascii="Times New Roman" w:hAnsi="Times New Roman" w:eastAsia="Calibri" w:cs="Times New Roman"/>
      <w:sz w:val="26"/>
      <w:szCs w:val="20"/>
      <w:lang w:eastAsia="ar-SA"/>
    </w:rPr>
  </w:style>
  <w:style w:type="character" w:customStyle="1" w:styleId="21">
    <w:name w:val="Подзаголовок Знак"/>
    <w:basedOn w:val="11"/>
    <w:link w:val="8"/>
    <w:uiPriority w:val="0"/>
    <w:rPr>
      <w:rFonts w:ascii="Times New Roman" w:hAnsi="Times New Roman" w:eastAsia="Calibri" w:cs="Times New Roman"/>
      <w:b/>
      <w:sz w:val="26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8B030-032E-244A-B26A-C12D690FD9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65</Words>
  <Characters>377</Characters>
  <Lines>3</Lines>
  <Paragraphs>1</Paragraphs>
  <TotalTime>511</TotalTime>
  <ScaleCrop>false</ScaleCrop>
  <LinksUpToDate>false</LinksUpToDate>
  <CharactersWithSpaces>441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2018-01-09T16:11:00Z</dcterms:created>
  <dc:creator>Anna</dc:creator>
  <cp:lastModifiedBy>大笑大泪且独行</cp:lastModifiedBy>
  <dcterms:modified xsi:type="dcterms:W3CDTF">2021-05-19T11:00:29Z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12BEACB20A09457493F47B86D217FACC</vt:lpwstr>
  </property>
</Properties>
</file>