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641" w:rsidRPr="00AF6641" w:rsidRDefault="00AF6641" w:rsidP="00AF6641">
      <w:pPr>
        <w:tabs>
          <w:tab w:val="center" w:pos="57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 w:eastAsia="en-US"/>
        </w:rPr>
      </w:pPr>
      <w:r w:rsidRPr="00AF6641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 w:eastAsia="en-US"/>
        </w:rPr>
        <w:t>CỘNG HOÀ XÃ HỘI CHỦ NGHĨA VIỆT NAM</w:t>
      </w:r>
    </w:p>
    <w:p w:rsidR="00AF6641" w:rsidRPr="00AF6641" w:rsidRDefault="00AF6641" w:rsidP="00AF6641">
      <w:pPr>
        <w:spacing w:after="0" w:line="240" w:lineRule="auto"/>
        <w:ind w:left="369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 w:eastAsia="en-US"/>
        </w:rPr>
      </w:pPr>
      <w:proofErr w:type="spellStart"/>
      <w:r w:rsidRPr="00AF6641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 w:eastAsia="en-US"/>
        </w:rPr>
        <w:t>Độc</w:t>
      </w:r>
      <w:proofErr w:type="spellEnd"/>
      <w:r w:rsidRPr="00AF6641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 w:eastAsia="en-US"/>
        </w:rPr>
        <w:t>lập</w:t>
      </w:r>
      <w:proofErr w:type="spellEnd"/>
      <w:r w:rsidRPr="00AF6641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 w:eastAsia="en-US"/>
        </w:rPr>
        <w:t xml:space="preserve"> - </w:t>
      </w:r>
      <w:proofErr w:type="spellStart"/>
      <w:r w:rsidRPr="00AF6641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 w:eastAsia="en-US"/>
        </w:rPr>
        <w:t>Tự</w:t>
      </w:r>
      <w:proofErr w:type="spellEnd"/>
      <w:r w:rsidRPr="00AF6641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 w:eastAsia="en-US"/>
        </w:rPr>
        <w:t xml:space="preserve"> do - </w:t>
      </w:r>
      <w:proofErr w:type="spellStart"/>
      <w:r w:rsidRPr="00AF6641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 w:eastAsia="en-US"/>
        </w:rPr>
        <w:t>Hạnh</w:t>
      </w:r>
      <w:proofErr w:type="spellEnd"/>
      <w:r w:rsidRPr="00AF6641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 w:eastAsia="en-US"/>
        </w:rPr>
        <w:t>phúc</w:t>
      </w:r>
      <w:proofErr w:type="spellEnd"/>
    </w:p>
    <w:p w:rsidR="00AF6641" w:rsidRPr="00AF6641" w:rsidRDefault="00AF6641" w:rsidP="00AF6641">
      <w:pPr>
        <w:spacing w:after="0" w:line="240" w:lineRule="auto"/>
        <w:ind w:left="369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</w:pPr>
      <w:r w:rsidRPr="00AF6641">
        <w:rPr>
          <w:rFonts w:ascii="Times New Roman" w:eastAsia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29845</wp:posOffset>
                </wp:positionV>
                <wp:extent cx="2295525" cy="0"/>
                <wp:effectExtent l="12700" t="12700" r="6350" b="63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5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660C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8.25pt;margin-top:2.35pt;width:180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"/>
            </w:pict>
          </mc:Fallback>
        </mc:AlternateContent>
      </w:r>
    </w:p>
    <w:p w:rsidR="00AF6641" w:rsidRPr="00AF6641" w:rsidRDefault="00AF6641" w:rsidP="00AF6641">
      <w:pPr>
        <w:spacing w:after="0" w:line="240" w:lineRule="auto"/>
        <w:ind w:left="369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</w:pPr>
    </w:p>
    <w:p w:rsidR="00AF6641" w:rsidRPr="00AF6641" w:rsidRDefault="00AF6641" w:rsidP="00AF6641">
      <w:pPr>
        <w:spacing w:after="0" w:line="240" w:lineRule="auto"/>
        <w:ind w:left="369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 w:eastAsia="en-US"/>
        </w:rPr>
      </w:pPr>
      <w:r w:rsidRPr="00AF6641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 w:eastAsia="en-US"/>
        </w:rPr>
        <w:t>PHIẾU LẤY Ý KIẾN CỔ ĐÔNG BẰNG VĂN BẢN</w:t>
      </w:r>
    </w:p>
    <w:p w:rsidR="00AF6641" w:rsidRPr="00AF6641" w:rsidRDefault="00AF6641" w:rsidP="00AF6641">
      <w:pPr>
        <w:spacing w:after="0" w:line="240" w:lineRule="auto"/>
        <w:ind w:left="369"/>
        <w:jc w:val="center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Số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: …/YK-DVĐN-H</w:t>
      </w:r>
      <w:r w:rsidRPr="00AF6641">
        <w:rPr>
          <w:rFonts w:ascii="Times New Roman" w:eastAsia="Times New Roman" w:hAnsi="Times New Roman" w:cs="Times New Roman" w:hint="eastAsia"/>
          <w:noProof w:val="0"/>
          <w:sz w:val="26"/>
          <w:szCs w:val="26"/>
          <w:lang w:val="en-US" w:eastAsia="en-US"/>
        </w:rPr>
        <w:t>Đ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QT</w:t>
      </w:r>
    </w:p>
    <w:p w:rsidR="00AF6641" w:rsidRPr="00AF6641" w:rsidRDefault="00AF6641" w:rsidP="00AF6641">
      <w:pPr>
        <w:spacing w:after="0" w:line="240" w:lineRule="auto"/>
        <w:ind w:left="369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</w:pPr>
    </w:p>
    <w:p w:rsidR="00AF6641" w:rsidRPr="00AF6641" w:rsidRDefault="00AF6641" w:rsidP="00AF664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>I.    THÔNG TIN VỀ CÔNG TY:</w:t>
      </w:r>
    </w:p>
    <w:p w:rsidR="00AF6641" w:rsidRPr="00AF6641" w:rsidRDefault="00AF6641" w:rsidP="00AF6641">
      <w:pPr>
        <w:spacing w:before="60" w:after="0" w:line="240" w:lineRule="auto"/>
        <w:ind w:left="426" w:hanging="426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Tên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Công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ty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  <w:t xml:space="preserve">: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Công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ty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cổ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phần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dịch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vụ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Hàng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không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sân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bay </w:t>
      </w:r>
      <w:proofErr w:type="spellStart"/>
      <w:r w:rsidRPr="00AF6641">
        <w:rPr>
          <w:rFonts w:ascii="Times New Roman" w:eastAsia="Times New Roman" w:hAnsi="Times New Roman" w:cs="Times New Roman" w:hint="eastAsia"/>
          <w:noProof w:val="0"/>
          <w:sz w:val="26"/>
          <w:szCs w:val="26"/>
          <w:lang w:val="en-US" w:eastAsia="en-US"/>
        </w:rPr>
        <w:t>Đà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Nẵng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.</w:t>
      </w:r>
    </w:p>
    <w:p w:rsidR="00AF6641" w:rsidRPr="00AF6641" w:rsidRDefault="00AF6641" w:rsidP="00AF6641">
      <w:pPr>
        <w:spacing w:before="60" w:after="0" w:line="240" w:lineRule="auto"/>
        <w:ind w:left="426" w:hanging="426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Tên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viết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tắt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  <w:t>: MASCO</w:t>
      </w:r>
    </w:p>
    <w:p w:rsidR="00AF6641" w:rsidRPr="00AF6641" w:rsidRDefault="00AF6641" w:rsidP="00AF6641">
      <w:pPr>
        <w:spacing w:before="60" w:after="0" w:line="240" w:lineRule="auto"/>
        <w:ind w:left="426" w:hanging="426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Trụ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sở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chính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  <w:t xml:space="preserve">: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Công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ty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cổ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phần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dịch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vụ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Hàng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không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sân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bay </w:t>
      </w:r>
      <w:proofErr w:type="spellStart"/>
      <w:r w:rsidRPr="00AF6641">
        <w:rPr>
          <w:rFonts w:ascii="Times New Roman" w:eastAsia="Times New Roman" w:hAnsi="Times New Roman" w:cs="Times New Roman" w:hint="eastAsia"/>
          <w:noProof w:val="0"/>
          <w:sz w:val="26"/>
          <w:szCs w:val="26"/>
          <w:lang w:val="en-US" w:eastAsia="en-US"/>
        </w:rPr>
        <w:t>Đà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Nẵng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-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Sân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bay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Quốc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tế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 w:hint="eastAsia"/>
          <w:noProof w:val="0"/>
          <w:sz w:val="26"/>
          <w:szCs w:val="26"/>
          <w:lang w:val="en-US" w:eastAsia="en-US"/>
        </w:rPr>
        <w:t>Đà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Nẵng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–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Quận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Hải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Châu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–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Thành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phố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 w:hint="eastAsia"/>
          <w:noProof w:val="0"/>
          <w:sz w:val="26"/>
          <w:szCs w:val="26"/>
          <w:lang w:val="en-US" w:eastAsia="en-US"/>
        </w:rPr>
        <w:t>Đà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Nẵng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,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Việt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Nam.</w:t>
      </w:r>
    </w:p>
    <w:p w:rsidR="00AF6641" w:rsidRPr="00AF6641" w:rsidRDefault="00AF6641" w:rsidP="00AF6641">
      <w:pPr>
        <w:spacing w:before="60" w:after="0" w:line="240" w:lineRule="auto"/>
        <w:ind w:left="426" w:hanging="426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Điện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thoại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  <w:t xml:space="preserve">: (84) 0511. 3830340/326680 -     </w:t>
      </w:r>
      <w:proofErr w:type="gram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Fax :</w:t>
      </w:r>
      <w:proofErr w:type="gram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(84) 511.3826133</w:t>
      </w:r>
    </w:p>
    <w:p w:rsidR="00AF6641" w:rsidRPr="00AF6641" w:rsidRDefault="00AF6641" w:rsidP="00AF6641">
      <w:pPr>
        <w:spacing w:before="60" w:after="0" w:line="240" w:lineRule="auto"/>
        <w:ind w:left="426" w:hanging="426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Giấy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chứng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nhận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 w:hint="eastAsia"/>
          <w:noProof w:val="0"/>
          <w:sz w:val="26"/>
          <w:szCs w:val="26"/>
          <w:lang w:val="en-US" w:eastAsia="en-US"/>
        </w:rPr>
        <w:t>đă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ký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doanh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nghiệp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do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Sở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Kế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hoạch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và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 w:hint="eastAsia"/>
          <w:noProof w:val="0"/>
          <w:sz w:val="26"/>
          <w:szCs w:val="26"/>
          <w:lang w:val="en-US" w:eastAsia="en-US"/>
        </w:rPr>
        <w:t>Đ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ầu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</w:t>
      </w:r>
      <w:r w:rsidRPr="00AF6641">
        <w:rPr>
          <w:rFonts w:ascii="Times New Roman" w:eastAsia="Times New Roman" w:hAnsi="Times New Roman" w:cs="Times New Roman" w:hint="eastAsia"/>
          <w:noProof w:val="0"/>
          <w:sz w:val="26"/>
          <w:szCs w:val="26"/>
          <w:lang w:val="en-US" w:eastAsia="en-US"/>
        </w:rPr>
        <w:t>ư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Thành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phố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Đà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Nẵng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cấp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ngày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21/12/2012.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Mã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số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doanh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nghiệp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: 0400102045 </w:t>
      </w:r>
    </w:p>
    <w:p w:rsidR="00AF6641" w:rsidRPr="00AF6641" w:rsidRDefault="00AF6641" w:rsidP="00AF664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>II</w:t>
      </w:r>
      <w:proofErr w:type="gramStart"/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>.  THÔNG</w:t>
      </w:r>
      <w:proofErr w:type="gramEnd"/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 xml:space="preserve"> TIN VỀ CỔ ĐÔNG :</w:t>
      </w:r>
    </w:p>
    <w:p w:rsidR="00AF6641" w:rsidRPr="00AF6641" w:rsidRDefault="00AF6641" w:rsidP="00AF664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Tên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cổ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proofErr w:type="gram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đông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:</w:t>
      </w:r>
      <w:proofErr w:type="gram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………………………………….…………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Mã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cổ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đông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: ……….…</w:t>
      </w:r>
    </w:p>
    <w:p w:rsidR="00AF6641" w:rsidRPr="00AF6641" w:rsidRDefault="00AF6641" w:rsidP="00AF664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     </w:t>
      </w:r>
      <w:proofErr w:type="spellStart"/>
      <w:r w:rsidRPr="00AF6641">
        <w:rPr>
          <w:rFonts w:ascii="Times New Roman" w:eastAsia="Times New Roman" w:hAnsi="Times New Roman" w:cs="Times New Roman" w:hint="eastAsia"/>
          <w:noProof w:val="0"/>
          <w:sz w:val="26"/>
          <w:szCs w:val="26"/>
          <w:lang w:val="en-US" w:eastAsia="en-US"/>
        </w:rPr>
        <w:t>Đ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ịa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chỉ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: …………………………………………………………………………..</w:t>
      </w:r>
    </w:p>
    <w:p w:rsidR="00AF6641" w:rsidRPr="00AF6641" w:rsidRDefault="00AF6641" w:rsidP="00AF664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Số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CMND/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hoặc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số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passport/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hoặc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số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GCNĐKKD</w:t>
      </w:r>
      <w:proofErr w:type="gram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:……………………………….</w:t>
      </w:r>
      <w:proofErr w:type="gramEnd"/>
    </w:p>
    <w:p w:rsidR="00AF6641" w:rsidRPr="00AF6641" w:rsidRDefault="00AF6641" w:rsidP="00AF664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Số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lượng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cổ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phần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sở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hữu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(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hoặc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đại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diện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)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đến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ngày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……/……/…….: ……….……</w:t>
      </w:r>
    </w:p>
    <w:p w:rsidR="00AF6641" w:rsidRPr="00AF6641" w:rsidRDefault="00AF6641" w:rsidP="00AF664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Số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phiếu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biểu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quyết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tương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ứng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với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số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cổ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phần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sở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hữu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(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hoặc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đại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diện</w:t>
      </w:r>
      <w:proofErr w:type="spellEnd"/>
      <w:proofErr w:type="gram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) :</w:t>
      </w:r>
      <w:proofErr w:type="gram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………….….</w:t>
      </w:r>
    </w:p>
    <w:p w:rsidR="00AF6641" w:rsidRPr="00AF6641" w:rsidRDefault="00AF6641" w:rsidP="00AF664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>III. MỤC ĐÍCH VIỆC LẤY Ý KIẾN CỔ ĐÔNG:</w:t>
      </w:r>
    </w:p>
    <w:p w:rsidR="00AF6641" w:rsidRPr="00AF6641" w:rsidRDefault="00AF6641" w:rsidP="00AF6641">
      <w:pPr>
        <w:spacing w:before="60" w:after="0" w:line="240" w:lineRule="auto"/>
        <w:ind w:left="426" w:hanging="426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ab/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Lấy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ý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kiến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cổ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đông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bằng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văn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bản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thông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qua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v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ề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vi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ệ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ạ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m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ứ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ổ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ứ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ă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m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2013</w:t>
      </w:r>
    </w:p>
    <w:p w:rsidR="00AF6641" w:rsidRPr="00AF6641" w:rsidRDefault="00AF6641" w:rsidP="00AF664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>IV. NỘI DUNG LẤY Ý KIẾN CỔ ĐÔNG:</w:t>
      </w:r>
    </w:p>
    <w:p w:rsidR="00AF6641" w:rsidRPr="00AF6641" w:rsidRDefault="00AF6641" w:rsidP="00AF664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-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ạ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m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ứ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ổ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ứ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đợ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1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ă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m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2013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b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ằ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ti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ề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m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ặ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.</w:t>
      </w:r>
    </w:p>
    <w:p w:rsidR="00AF6641" w:rsidRPr="00AF6641" w:rsidRDefault="00AF6641" w:rsidP="00AF664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-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ỷ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l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ệ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th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ự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hi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ệ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:  </w:t>
      </w:r>
      <w:proofErr w:type="spellStart"/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Đố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i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v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ớ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i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ổ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phi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ế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u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ph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ổ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th</w:t>
      </w:r>
      <w:r w:rsidRPr="00AF6641">
        <w:rPr>
          <w:rFonts w:ascii="Times New Roman" w:eastAsia="Times New Roman" w:hAnsi="Times New Roman" w:cs=".VnTime"/>
          <w:noProof w:val="0"/>
          <w:sz w:val="26"/>
          <w:szCs w:val="26"/>
          <w:lang w:val="en-US" w:eastAsia="en-US"/>
        </w:rPr>
        <w:t>ô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: 25%/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v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ố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đ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i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ề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u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l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ệ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gram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( 01c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ổ</w:t>
      </w:r>
      <w:proofErr w:type="gram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phi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ế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u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đượ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nh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ậ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2.500 </w:t>
      </w:r>
      <w:proofErr w:type="spellStart"/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đồ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)</w:t>
      </w:r>
    </w:p>
    <w:p w:rsidR="00AF6641" w:rsidRPr="00AF6641" w:rsidRDefault="00AF6641" w:rsidP="00AF664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- 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Thời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gian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thực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proofErr w:type="gram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hiện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:</w:t>
      </w:r>
      <w:proofErr w:type="gram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dự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kiến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tháng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1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năm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2014</w:t>
      </w:r>
    </w:p>
    <w:p w:rsidR="00AF6641" w:rsidRPr="00AF6641" w:rsidRDefault="00AF6641" w:rsidP="00AF664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(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Báo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cáo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Tài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chính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9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tháng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đầu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năm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2013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được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đăng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tải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trên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gram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website :</w:t>
      </w:r>
      <w:proofErr w:type="gram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masco.com.vn)</w:t>
      </w:r>
    </w:p>
    <w:p w:rsidR="00AF6641" w:rsidRPr="00AF6641" w:rsidRDefault="00AF6641" w:rsidP="00AF664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>V. Ý KIẾN BIỂU QUYẾT CỦA CỔ ĐÔNG:</w:t>
      </w:r>
    </w:p>
    <w:p w:rsidR="00AF6641" w:rsidRPr="00AF6641" w:rsidRDefault="00AF6641" w:rsidP="00AF6641">
      <w:pPr>
        <w:spacing w:before="60" w:after="0" w:line="240" w:lineRule="auto"/>
        <w:ind w:left="426" w:hanging="426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Nội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dung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biểu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quyết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: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Thông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qua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nội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dung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đã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được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Hội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đồng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quản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trị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Công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ty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lấy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ý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kiến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cổ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đông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như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được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trình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bày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trong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Phiếu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lấy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ý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kiến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này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. </w:t>
      </w:r>
    </w:p>
    <w:p w:rsidR="00AF6641" w:rsidRPr="00AF6641" w:rsidRDefault="00AF6641" w:rsidP="00AF6641">
      <w:pPr>
        <w:spacing w:before="60" w:after="0" w:line="240" w:lineRule="auto"/>
        <w:ind w:left="426" w:hanging="426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     Ý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kiến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biểu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quyết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: </w:t>
      </w:r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(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đề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nghị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Quý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cổ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đông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chọn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1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trong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3 ý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kiến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biểu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quyết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bằng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cách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đánh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dấu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chọn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vào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1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trong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3 ô</w:t>
      </w:r>
      <w:proofErr w:type="gram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)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:</w:t>
      </w:r>
      <w:proofErr w:type="gramEnd"/>
    </w:p>
    <w:p w:rsidR="00AF6641" w:rsidRPr="00AF6641" w:rsidRDefault="00AF6641" w:rsidP="00AF6641">
      <w:pPr>
        <w:spacing w:after="0" w:line="240" w:lineRule="auto"/>
        <w:ind w:left="369"/>
        <w:jc w:val="both"/>
        <w:rPr>
          <w:rFonts w:ascii="Times New Roman" w:eastAsia="Times New Roman" w:hAnsi="Times New Roman" w:cs="Times New Roman"/>
          <w:noProof w:val="0"/>
          <w:sz w:val="24"/>
          <w:szCs w:val="28"/>
          <w:lang w:val="en-US" w:eastAsia="en-US"/>
        </w:rPr>
      </w:pPr>
    </w:p>
    <w:p w:rsidR="00AF6641" w:rsidRPr="00AF6641" w:rsidRDefault="00AF6641" w:rsidP="00AF6641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8890</wp:posOffset>
                </wp:positionV>
                <wp:extent cx="228600" cy="228600"/>
                <wp:effectExtent l="12700" t="13970" r="6350" b="5080"/>
                <wp:wrapNone/>
                <wp:docPr id="3" name="Flowchart: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E6F2A7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444pt;margin-top:.7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"/>
            </w:pict>
          </mc:Fallback>
        </mc:AlternateContent>
      </w:r>
      <w:r w:rsidRPr="00AF6641">
        <w:rPr>
          <w:rFonts w:ascii="Times New Roman" w:eastAsia="Times New Roman" w:hAnsi="Times New Roman" w:cs="Times New Roman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8890</wp:posOffset>
                </wp:positionV>
                <wp:extent cx="228600" cy="228600"/>
                <wp:effectExtent l="12700" t="13970" r="6350" b="5080"/>
                <wp:wrapNone/>
                <wp:docPr id="2" name="Flowchart: Proces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8FF1" id="Flowchart: Process 2" o:spid="_x0000_s1026" type="#_x0000_t109" style="position:absolute;margin-left:270pt;margin-top:.7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"/>
            </w:pict>
          </mc:Fallback>
        </mc:AlternateContent>
      </w:r>
      <w:r w:rsidRPr="00AF6641">
        <w:rPr>
          <w:rFonts w:ascii="Times New Roman" w:eastAsia="Times New Roman" w:hAnsi="Times New Roman" w:cs="Times New Roman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8890</wp:posOffset>
                </wp:positionV>
                <wp:extent cx="228600" cy="228600"/>
                <wp:effectExtent l="12700" t="13970" r="6350" b="5080"/>
                <wp:wrapNone/>
                <wp:docPr id="1" name="Flowchart: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C9F80" id="Flowchart: Process 1" o:spid="_x0000_s1026" type="#_x0000_t109" style="position:absolute;margin-left:78pt;margin-top:.7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"/>
            </w:pict>
          </mc:Fallback>
        </mc:AlternateContent>
      </w:r>
      <w:proofErr w:type="spellStart"/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>Tán</w:t>
      </w:r>
      <w:proofErr w:type="spellEnd"/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>thành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                             </w:t>
      </w:r>
      <w:proofErr w:type="spellStart"/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>Không</w:t>
      </w:r>
      <w:proofErr w:type="spellEnd"/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>tán</w:t>
      </w:r>
      <w:proofErr w:type="spellEnd"/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>thành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                         </w:t>
      </w:r>
      <w:proofErr w:type="spellStart"/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>Không</w:t>
      </w:r>
      <w:proofErr w:type="spellEnd"/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>có</w:t>
      </w:r>
      <w:proofErr w:type="spellEnd"/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 xml:space="preserve"> ý </w:t>
      </w:r>
      <w:proofErr w:type="spellStart"/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>kiến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</w:p>
    <w:p w:rsidR="00AF6641" w:rsidRPr="00AF6641" w:rsidRDefault="00AF6641" w:rsidP="00AF6641">
      <w:pPr>
        <w:spacing w:after="0" w:line="240" w:lineRule="auto"/>
        <w:ind w:left="369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                                                                               </w:t>
      </w:r>
    </w:p>
    <w:p w:rsidR="00AF6641" w:rsidRPr="00AF6641" w:rsidRDefault="00AF6641" w:rsidP="00AF6641">
      <w:pPr>
        <w:spacing w:after="0" w:line="240" w:lineRule="auto"/>
        <w:ind w:left="369"/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 w:eastAsia="en-US"/>
        </w:rPr>
      </w:pP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lastRenderedPageBreak/>
        <w:t xml:space="preserve">                                                                                     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Ngày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……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tháng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…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năm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201</w:t>
      </w:r>
      <w:proofErr w:type="gram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..</w:t>
      </w:r>
      <w:proofErr w:type="gram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  <w:t xml:space="preserve">                   </w:t>
      </w:r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 xml:space="preserve">                                                                               </w:t>
      </w:r>
      <w:proofErr w:type="spellStart"/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8"/>
          <w:lang w:val="en-US" w:eastAsia="en-US"/>
        </w:rPr>
        <w:t>Cổ</w:t>
      </w:r>
      <w:proofErr w:type="spellEnd"/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8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 w:hint="eastAsia"/>
          <w:b/>
          <w:noProof w:val="0"/>
          <w:sz w:val="26"/>
          <w:szCs w:val="28"/>
          <w:lang w:val="en-US" w:eastAsia="en-US"/>
        </w:rPr>
        <w:t>đ</w:t>
      </w:r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8"/>
          <w:lang w:val="en-US" w:eastAsia="en-US"/>
        </w:rPr>
        <w:t>ông</w:t>
      </w:r>
      <w:proofErr w:type="spellEnd"/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8"/>
          <w:lang w:val="en-US" w:eastAsia="en-US"/>
        </w:rPr>
        <w:t xml:space="preserve"> </w:t>
      </w:r>
    </w:p>
    <w:p w:rsidR="00AF6641" w:rsidRPr="00AF6641" w:rsidRDefault="00AF6641" w:rsidP="00AF6641">
      <w:pPr>
        <w:spacing w:after="0" w:line="240" w:lineRule="auto"/>
        <w:ind w:left="369"/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 xml:space="preserve">                                                                                         </w:t>
      </w:r>
      <w:r w:rsidRPr="00AF6641">
        <w:rPr>
          <w:rFonts w:ascii="Times New Roman" w:eastAsia="Times New Roman" w:hAnsi="Times New Roman" w:cs="Times New Roman"/>
          <w:b/>
          <w:i/>
          <w:noProof w:val="0"/>
          <w:sz w:val="26"/>
          <w:szCs w:val="26"/>
          <w:lang w:val="en-US" w:eastAsia="en-US"/>
        </w:rPr>
        <w:t xml:space="preserve">   </w:t>
      </w:r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(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Ký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tên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và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ghi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rõ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họ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tên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)</w:t>
      </w:r>
    </w:p>
    <w:p w:rsidR="00AF6641" w:rsidRPr="00AF6641" w:rsidRDefault="00AF6641" w:rsidP="00AF6641">
      <w:pPr>
        <w:spacing w:after="0" w:line="240" w:lineRule="auto"/>
        <w:ind w:left="369"/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</w:pPr>
    </w:p>
    <w:p w:rsidR="00AF6641" w:rsidRPr="00AF6641" w:rsidRDefault="00AF6641" w:rsidP="00AF6641">
      <w:pPr>
        <w:spacing w:after="0" w:line="240" w:lineRule="auto"/>
        <w:ind w:left="369"/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</w:pPr>
    </w:p>
    <w:p w:rsidR="00AF6641" w:rsidRPr="00AF6641" w:rsidRDefault="00AF6641" w:rsidP="00AF6641">
      <w:pPr>
        <w:spacing w:after="0" w:line="240" w:lineRule="auto"/>
        <w:ind w:left="369"/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</w:pPr>
    </w:p>
    <w:p w:rsidR="00AF6641" w:rsidRPr="00AF6641" w:rsidRDefault="00AF6641" w:rsidP="00AF664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</w:pPr>
    </w:p>
    <w:p w:rsidR="00AF6641" w:rsidRPr="00AF6641" w:rsidRDefault="00AF6641" w:rsidP="00AF664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</w:pPr>
    </w:p>
    <w:p w:rsidR="00AF6641" w:rsidRPr="00AF6641" w:rsidRDefault="00AF6641" w:rsidP="00AF664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</w:pPr>
    </w:p>
    <w:p w:rsidR="00AF6641" w:rsidRPr="00AF6641" w:rsidRDefault="00AF6641" w:rsidP="00AF664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b/>
          <w:noProof w:val="0"/>
          <w:sz w:val="26"/>
          <w:szCs w:val="26"/>
          <w:lang w:val="en-US" w:eastAsia="en-US"/>
        </w:rPr>
        <w:t>VI. THỜI HẠN CỔ ĐÔNG GỬI PHIẾU Ý KIẾN:</w:t>
      </w:r>
    </w:p>
    <w:p w:rsidR="00AF6641" w:rsidRPr="00AF6641" w:rsidRDefault="00AF6641" w:rsidP="00AF6641">
      <w:pPr>
        <w:spacing w:before="120" w:after="0" w:line="240" w:lineRule="auto"/>
        <w:ind w:left="425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Đề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nghị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Quý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cổ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đông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gửi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phiếu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ý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kiến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này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(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sau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khi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cổ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đông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đã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đánh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dấu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chọn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)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về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Công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ty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bằng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hình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thức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gởi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thư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(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tính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theo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dấu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bưu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điện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)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hoặc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nộp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trực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tiếp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, </w:t>
      </w:r>
      <w:proofErr w:type="spellStart"/>
      <w:proofErr w:type="gram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trước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 9h00</w:t>
      </w:r>
      <w:proofErr w:type="gram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ngày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06/01/2014 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theo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địa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chỉ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sau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:</w:t>
      </w:r>
    </w:p>
    <w:p w:rsidR="00AF6641" w:rsidRPr="00AF6641" w:rsidRDefault="00AF6641" w:rsidP="00AF6641">
      <w:pPr>
        <w:spacing w:before="120" w:after="0" w:line="240" w:lineRule="auto"/>
        <w:ind w:left="425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Công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ty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ổ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ph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ầ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d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ị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ch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v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ụ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H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à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kh</w:t>
      </w:r>
      <w:r w:rsidRPr="00AF6641">
        <w:rPr>
          <w:rFonts w:ascii="Times New Roman" w:eastAsia="Times New Roman" w:hAnsi="Times New Roman" w:cs=".VnTime"/>
          <w:noProof w:val="0"/>
          <w:sz w:val="26"/>
          <w:szCs w:val="26"/>
          <w:lang w:val="en-US" w:eastAsia="en-US"/>
        </w:rPr>
        <w:t>ô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s</w:t>
      </w:r>
      <w:r w:rsidRPr="00AF6641">
        <w:rPr>
          <w:rFonts w:ascii="Times New Roman" w:eastAsia="Times New Roman" w:hAnsi="Times New Roman" w:cs=".VnTime"/>
          <w:noProof w:val="0"/>
          <w:sz w:val="26"/>
          <w:szCs w:val="26"/>
          <w:lang w:val="en-US" w:eastAsia="en-US"/>
        </w:rPr>
        <w:t>â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bay </w:t>
      </w:r>
      <w:proofErr w:type="spellStart"/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Đà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ẵ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-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S</w:t>
      </w:r>
      <w:r w:rsidRPr="00AF6641">
        <w:rPr>
          <w:rFonts w:ascii="Times New Roman" w:eastAsia="Times New Roman" w:hAnsi="Times New Roman" w:cs=".VnTime"/>
          <w:noProof w:val="0"/>
          <w:sz w:val="26"/>
          <w:szCs w:val="26"/>
          <w:lang w:val="en-US" w:eastAsia="en-US"/>
        </w:rPr>
        <w:t>â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bay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Qu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ố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ế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Đà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ẵ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r w:rsidRPr="00AF6641">
        <w:rPr>
          <w:rFonts w:ascii="Times New Roman" w:eastAsia="Times New Roman" w:hAnsi="Times New Roman" w:cs=".VnTime"/>
          <w:noProof w:val="0"/>
          <w:sz w:val="26"/>
          <w:szCs w:val="26"/>
          <w:lang w:val="en-US" w:eastAsia="en-US"/>
        </w:rPr>
        <w:t>–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Qu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ậ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H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ả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i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Ch</w:t>
      </w:r>
      <w:r w:rsidRPr="00AF6641">
        <w:rPr>
          <w:rFonts w:ascii="Times New Roman" w:eastAsia="Times New Roman" w:hAnsi="Times New Roman" w:cs=".VnTime"/>
          <w:noProof w:val="0"/>
          <w:sz w:val="26"/>
          <w:szCs w:val="26"/>
          <w:lang w:val="en-US" w:eastAsia="en-US"/>
        </w:rPr>
        <w:t>â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u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r w:rsidRPr="00AF6641">
        <w:rPr>
          <w:rFonts w:ascii="Times New Roman" w:eastAsia="Times New Roman" w:hAnsi="Times New Roman" w:cs=".VnTime"/>
          <w:noProof w:val="0"/>
          <w:sz w:val="26"/>
          <w:szCs w:val="26"/>
          <w:lang w:val="en-US" w:eastAsia="en-US"/>
        </w:rPr>
        <w:t>–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Th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à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nh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ph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ố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Đà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ẵ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ng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,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Vi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ệ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Nam.</w:t>
      </w:r>
    </w:p>
    <w:p w:rsidR="00AF6641" w:rsidRPr="00AF6641" w:rsidRDefault="00AF6641" w:rsidP="00AF6641">
      <w:pPr>
        <w:spacing w:before="120" w:after="0" w:line="240" w:lineRule="auto"/>
        <w:ind w:left="425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</w:r>
      <w:proofErr w:type="spellStart"/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Đ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i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ệ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n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tho</w:t>
      </w:r>
      <w:r w:rsidRPr="00AF6641">
        <w:rPr>
          <w:rFonts w:ascii="Times New Roman" w:eastAsia="Times New Roman" w:hAnsi="Times New Roman" w:cs="Calibri"/>
          <w:noProof w:val="0"/>
          <w:sz w:val="26"/>
          <w:szCs w:val="26"/>
          <w:lang w:val="en-US" w:eastAsia="en-US"/>
        </w:rPr>
        <w:t>ạ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i</w:t>
      </w:r>
      <w:proofErr w:type="spell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  <w:t xml:space="preserve">: (84) 0511. 3830340/326680 -     </w:t>
      </w:r>
      <w:proofErr w:type="gramStart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Fax :</w:t>
      </w:r>
      <w:proofErr w:type="gramEnd"/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(84) 511.3826133</w:t>
      </w:r>
    </w:p>
    <w:p w:rsidR="00AF6641" w:rsidRPr="00AF6641" w:rsidRDefault="00AF6641" w:rsidP="00AF6641">
      <w:pPr>
        <w:spacing w:before="120" w:after="0" w:line="240" w:lineRule="auto"/>
        <w:ind w:left="425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proofErr w:type="spellStart"/>
      <w:r w:rsidRPr="00AF6641">
        <w:rPr>
          <w:rFonts w:ascii="Times New Roman" w:eastAsia="Times New Roman" w:hAnsi="Times New Roman" w:cs="Times New Roman"/>
          <w:b/>
          <w:i/>
          <w:noProof w:val="0"/>
          <w:sz w:val="26"/>
          <w:szCs w:val="26"/>
          <w:lang w:val="en-US" w:eastAsia="en-US"/>
        </w:rPr>
        <w:t>L</w:t>
      </w:r>
      <w:r w:rsidRPr="00AF6641">
        <w:rPr>
          <w:rFonts w:ascii="Times New Roman" w:eastAsia="Times New Roman" w:hAnsi="Times New Roman" w:cs="Times New Roman" w:hint="eastAsia"/>
          <w:b/>
          <w:i/>
          <w:noProof w:val="0"/>
          <w:sz w:val="26"/>
          <w:szCs w:val="26"/>
          <w:lang w:val="en-US" w:eastAsia="en-US"/>
        </w:rPr>
        <w:t>ư</w:t>
      </w:r>
      <w:r w:rsidRPr="00AF6641">
        <w:rPr>
          <w:rFonts w:ascii="Times New Roman" w:eastAsia="Times New Roman" w:hAnsi="Times New Roman" w:cs="Times New Roman"/>
          <w:b/>
          <w:i/>
          <w:noProof w:val="0"/>
          <w:sz w:val="26"/>
          <w:szCs w:val="26"/>
          <w:lang w:val="en-US" w:eastAsia="en-US"/>
        </w:rPr>
        <w:t>u</w:t>
      </w:r>
      <w:proofErr w:type="spellEnd"/>
      <w:r w:rsidRPr="00AF6641">
        <w:rPr>
          <w:rFonts w:ascii="Times New Roman" w:eastAsia="Times New Roman" w:hAnsi="Times New Roman" w:cs="Times New Roman"/>
          <w:b/>
          <w:i/>
          <w:noProof w:val="0"/>
          <w:sz w:val="26"/>
          <w:szCs w:val="26"/>
          <w:lang w:val="en-US" w:eastAsia="en-US"/>
        </w:rPr>
        <w:t xml:space="preserve"> ý:</w:t>
      </w:r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Trong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tr</w:t>
      </w:r>
      <w:r w:rsidRPr="00AF6641">
        <w:rPr>
          <w:rFonts w:ascii="Times New Roman" w:eastAsia="Times New Roman" w:hAnsi="Times New Roman" w:cs="Times New Roman" w:hint="eastAsia"/>
          <w:i/>
          <w:noProof w:val="0"/>
          <w:sz w:val="26"/>
          <w:szCs w:val="26"/>
          <w:lang w:val="en-US" w:eastAsia="en-US"/>
        </w:rPr>
        <w:t>ư</w:t>
      </w:r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ờng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hợp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Quý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Cổ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 w:hint="eastAsia"/>
          <w:i/>
          <w:noProof w:val="0"/>
          <w:sz w:val="26"/>
          <w:szCs w:val="26"/>
          <w:lang w:val="en-US" w:eastAsia="en-US"/>
        </w:rPr>
        <w:t>đ</w:t>
      </w:r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ông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 w:hint="eastAsia"/>
          <w:i/>
          <w:noProof w:val="0"/>
          <w:sz w:val="26"/>
          <w:szCs w:val="26"/>
          <w:lang w:val="en-US" w:eastAsia="en-US"/>
        </w:rPr>
        <w:t>đ</w:t>
      </w:r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ã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nhận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 w:hint="eastAsia"/>
          <w:i/>
          <w:noProof w:val="0"/>
          <w:sz w:val="26"/>
          <w:szCs w:val="26"/>
          <w:lang w:val="en-US" w:eastAsia="en-US"/>
        </w:rPr>
        <w:t>đư</w:t>
      </w:r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ợc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tài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liệu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này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nh</w:t>
      </w:r>
      <w:r w:rsidRPr="00AF6641">
        <w:rPr>
          <w:rFonts w:ascii="Times New Roman" w:eastAsia="Times New Roman" w:hAnsi="Times New Roman" w:cs="Times New Roman" w:hint="eastAsia"/>
          <w:i/>
          <w:noProof w:val="0"/>
          <w:sz w:val="26"/>
          <w:szCs w:val="26"/>
          <w:lang w:val="en-US" w:eastAsia="en-US"/>
        </w:rPr>
        <w:t>ư</w:t>
      </w:r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ng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không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gửi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ý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kiến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phản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hồi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về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Công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ty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thì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xem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nh</w:t>
      </w:r>
      <w:r w:rsidRPr="00AF6641">
        <w:rPr>
          <w:rFonts w:ascii="Times New Roman" w:eastAsia="Times New Roman" w:hAnsi="Times New Roman" w:cs="Times New Roman" w:hint="eastAsia"/>
          <w:i/>
          <w:noProof w:val="0"/>
          <w:sz w:val="26"/>
          <w:szCs w:val="26"/>
          <w:lang w:val="en-US" w:eastAsia="en-US"/>
        </w:rPr>
        <w:t>ư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Quý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Cổ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 w:hint="eastAsia"/>
          <w:i/>
          <w:noProof w:val="0"/>
          <w:sz w:val="26"/>
          <w:szCs w:val="26"/>
          <w:lang w:val="en-US" w:eastAsia="en-US"/>
        </w:rPr>
        <w:t>đ</w:t>
      </w:r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ông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 w:hint="eastAsia"/>
          <w:b/>
          <w:i/>
          <w:noProof w:val="0"/>
          <w:sz w:val="26"/>
          <w:szCs w:val="26"/>
          <w:lang w:val="en-US" w:eastAsia="en-US"/>
        </w:rPr>
        <w:t>đ</w:t>
      </w:r>
      <w:r w:rsidRPr="00AF6641">
        <w:rPr>
          <w:rFonts w:ascii="Times New Roman" w:eastAsia="Times New Roman" w:hAnsi="Times New Roman" w:cs="Times New Roman"/>
          <w:b/>
          <w:i/>
          <w:noProof w:val="0"/>
          <w:sz w:val="26"/>
          <w:szCs w:val="26"/>
          <w:lang w:val="en-US" w:eastAsia="en-US"/>
        </w:rPr>
        <w:t>ồng</w:t>
      </w:r>
      <w:proofErr w:type="spellEnd"/>
      <w:r w:rsidRPr="00AF6641">
        <w:rPr>
          <w:rFonts w:ascii="Times New Roman" w:eastAsia="Times New Roman" w:hAnsi="Times New Roman" w:cs="Times New Roman"/>
          <w:b/>
          <w:i/>
          <w:noProof w:val="0"/>
          <w:sz w:val="26"/>
          <w:szCs w:val="26"/>
          <w:lang w:val="en-US" w:eastAsia="en-US"/>
        </w:rPr>
        <w:t xml:space="preserve"> ý </w:t>
      </w:r>
      <w:proofErr w:type="spellStart"/>
      <w:r w:rsidRPr="00AF6641">
        <w:rPr>
          <w:rFonts w:ascii="Times New Roman" w:eastAsia="Times New Roman" w:hAnsi="Times New Roman" w:cs="Times New Roman"/>
          <w:b/>
          <w:i/>
          <w:noProof w:val="0"/>
          <w:sz w:val="26"/>
          <w:szCs w:val="26"/>
          <w:lang w:val="en-US" w:eastAsia="en-US"/>
        </w:rPr>
        <w:t>với</w:t>
      </w:r>
      <w:proofErr w:type="spellEnd"/>
      <w:r w:rsidRPr="00AF6641">
        <w:rPr>
          <w:rFonts w:ascii="Times New Roman" w:eastAsia="Times New Roman" w:hAnsi="Times New Roman" w:cs="Times New Roman"/>
          <w:b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b/>
          <w:i/>
          <w:noProof w:val="0"/>
          <w:sz w:val="26"/>
          <w:szCs w:val="26"/>
          <w:lang w:val="en-US" w:eastAsia="en-US"/>
        </w:rPr>
        <w:t>nội</w:t>
      </w:r>
      <w:proofErr w:type="spellEnd"/>
      <w:r w:rsidRPr="00AF6641">
        <w:rPr>
          <w:rFonts w:ascii="Times New Roman" w:eastAsia="Times New Roman" w:hAnsi="Times New Roman" w:cs="Times New Roman"/>
          <w:b/>
          <w:i/>
          <w:noProof w:val="0"/>
          <w:sz w:val="26"/>
          <w:szCs w:val="26"/>
          <w:lang w:val="en-US" w:eastAsia="en-US"/>
        </w:rPr>
        <w:t xml:space="preserve"> dung </w:t>
      </w:r>
      <w:proofErr w:type="spellStart"/>
      <w:r w:rsidRPr="00AF6641">
        <w:rPr>
          <w:rFonts w:ascii="Times New Roman" w:eastAsia="Times New Roman" w:hAnsi="Times New Roman" w:cs="Times New Roman"/>
          <w:b/>
          <w:i/>
          <w:noProof w:val="0"/>
          <w:sz w:val="26"/>
          <w:szCs w:val="26"/>
          <w:lang w:val="en-US" w:eastAsia="en-US"/>
        </w:rPr>
        <w:t>cần</w:t>
      </w:r>
      <w:proofErr w:type="spellEnd"/>
      <w:r w:rsidRPr="00AF6641">
        <w:rPr>
          <w:rFonts w:ascii="Times New Roman" w:eastAsia="Times New Roman" w:hAnsi="Times New Roman" w:cs="Times New Roman"/>
          <w:b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b/>
          <w:i/>
          <w:noProof w:val="0"/>
          <w:sz w:val="26"/>
          <w:szCs w:val="26"/>
          <w:lang w:val="en-US" w:eastAsia="en-US"/>
        </w:rPr>
        <w:t>biểu</w:t>
      </w:r>
      <w:proofErr w:type="spellEnd"/>
      <w:r w:rsidRPr="00AF6641">
        <w:rPr>
          <w:rFonts w:ascii="Times New Roman" w:eastAsia="Times New Roman" w:hAnsi="Times New Roman" w:cs="Times New Roman"/>
          <w:b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b/>
          <w:i/>
          <w:noProof w:val="0"/>
          <w:sz w:val="26"/>
          <w:szCs w:val="26"/>
          <w:lang w:val="en-US" w:eastAsia="en-US"/>
        </w:rPr>
        <w:t>quyết</w:t>
      </w:r>
      <w:proofErr w:type="spellEnd"/>
      <w:r w:rsidRPr="00AF6641">
        <w:rPr>
          <w:rFonts w:ascii="Times New Roman" w:eastAsia="Times New Roman" w:hAnsi="Times New Roman" w:cs="Times New Roman"/>
          <w:b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b/>
          <w:i/>
          <w:noProof w:val="0"/>
          <w:sz w:val="26"/>
          <w:szCs w:val="26"/>
          <w:lang w:val="en-US" w:eastAsia="en-US"/>
        </w:rPr>
        <w:t>nêu</w:t>
      </w:r>
      <w:proofErr w:type="spellEnd"/>
      <w:r w:rsidRPr="00AF6641">
        <w:rPr>
          <w:rFonts w:ascii="Times New Roman" w:eastAsia="Times New Roman" w:hAnsi="Times New Roman" w:cs="Times New Roman"/>
          <w:b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b/>
          <w:i/>
          <w:noProof w:val="0"/>
          <w:sz w:val="26"/>
          <w:szCs w:val="26"/>
          <w:lang w:val="en-US" w:eastAsia="en-US"/>
        </w:rPr>
        <w:t>trên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và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không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có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quyền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khiếu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nại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gì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về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các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Quyết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 w:hint="eastAsia"/>
          <w:i/>
          <w:noProof w:val="0"/>
          <w:sz w:val="26"/>
          <w:szCs w:val="26"/>
          <w:lang w:val="en-US" w:eastAsia="en-US"/>
        </w:rPr>
        <w:t>đ</w:t>
      </w:r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ịnh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 w:hint="eastAsia"/>
          <w:i/>
          <w:noProof w:val="0"/>
          <w:sz w:val="26"/>
          <w:szCs w:val="26"/>
          <w:lang w:val="en-US" w:eastAsia="en-US"/>
        </w:rPr>
        <w:t>đ</w:t>
      </w:r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ã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 w:hint="eastAsia"/>
          <w:i/>
          <w:noProof w:val="0"/>
          <w:sz w:val="26"/>
          <w:szCs w:val="26"/>
          <w:lang w:val="en-US" w:eastAsia="en-US"/>
        </w:rPr>
        <w:t>đư</w:t>
      </w:r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ợc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thông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qua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theo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quy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 w:hint="eastAsia"/>
          <w:i/>
          <w:noProof w:val="0"/>
          <w:sz w:val="26"/>
          <w:szCs w:val="26"/>
          <w:lang w:val="en-US" w:eastAsia="en-US"/>
        </w:rPr>
        <w:t>đ</w:t>
      </w:r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ịnh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.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Nếu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Quý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Cổ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 w:hint="eastAsia"/>
          <w:i/>
          <w:noProof w:val="0"/>
          <w:sz w:val="26"/>
          <w:szCs w:val="26"/>
          <w:lang w:val="en-US" w:eastAsia="en-US"/>
        </w:rPr>
        <w:t>đ</w:t>
      </w:r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ông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gửi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ý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kiến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phản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hồi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về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Công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ty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sau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thời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hạn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 w:hint="eastAsia"/>
          <w:i/>
          <w:noProof w:val="0"/>
          <w:sz w:val="26"/>
          <w:szCs w:val="26"/>
          <w:lang w:val="en-US" w:eastAsia="en-US"/>
        </w:rPr>
        <w:t>đ</w:t>
      </w:r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ã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quy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 w:hint="eastAsia"/>
          <w:i/>
          <w:noProof w:val="0"/>
          <w:sz w:val="26"/>
          <w:szCs w:val="26"/>
          <w:lang w:val="en-US" w:eastAsia="en-US"/>
        </w:rPr>
        <w:t>đ</w:t>
      </w:r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ịnh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tại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mục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VI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nêu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trên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thì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Phiếu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lấy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ý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kiến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 w:hint="eastAsia"/>
          <w:i/>
          <w:noProof w:val="0"/>
          <w:sz w:val="26"/>
          <w:szCs w:val="26"/>
          <w:lang w:val="en-US" w:eastAsia="en-US"/>
        </w:rPr>
        <w:t>đ</w:t>
      </w:r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ó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xem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nh</w:t>
      </w:r>
      <w:r w:rsidRPr="00AF6641">
        <w:rPr>
          <w:rFonts w:ascii="Times New Roman" w:eastAsia="Times New Roman" w:hAnsi="Times New Roman" w:cs="Times New Roman" w:hint="eastAsia"/>
          <w:i/>
          <w:noProof w:val="0"/>
          <w:sz w:val="26"/>
          <w:szCs w:val="26"/>
          <w:lang w:val="en-US" w:eastAsia="en-US"/>
        </w:rPr>
        <w:t>ư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không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hợp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lệ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.</w:t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</w: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</w:r>
    </w:p>
    <w:p w:rsidR="00AF6641" w:rsidRPr="00AF6641" w:rsidRDefault="00AF6641" w:rsidP="00AF6641">
      <w:pPr>
        <w:spacing w:before="120" w:after="0" w:line="240" w:lineRule="auto"/>
        <w:ind w:left="425"/>
        <w:jc w:val="both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proofErr w:type="spellStart"/>
      <w:r w:rsidRPr="00AF6641">
        <w:rPr>
          <w:rFonts w:ascii="Times New Roman" w:eastAsia="Times New Roman" w:hAnsi="Times New Roman" w:cs="Times New Roman"/>
          <w:bCs/>
          <w:noProof w:val="0"/>
          <w:sz w:val="26"/>
          <w:szCs w:val="26"/>
          <w:lang w:val="en-US" w:eastAsia="en-US"/>
        </w:rPr>
        <w:t>Trân</w:t>
      </w:r>
      <w:proofErr w:type="spellEnd"/>
      <w:r w:rsidRPr="00AF6641">
        <w:rPr>
          <w:rFonts w:ascii="Times New Roman" w:eastAsia="Times New Roman" w:hAnsi="Times New Roman" w:cs="Times New Roman"/>
          <w:bCs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bCs/>
          <w:noProof w:val="0"/>
          <w:sz w:val="26"/>
          <w:szCs w:val="26"/>
          <w:lang w:val="en-US" w:eastAsia="en-US"/>
        </w:rPr>
        <w:t>trọng</w:t>
      </w:r>
      <w:proofErr w:type="spellEnd"/>
      <w:r w:rsidRPr="00AF6641">
        <w:rPr>
          <w:rFonts w:ascii="Times New Roman" w:eastAsia="Times New Roman" w:hAnsi="Times New Roman" w:cs="Times New Roman"/>
          <w:bCs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bCs/>
          <w:noProof w:val="0"/>
          <w:sz w:val="26"/>
          <w:szCs w:val="26"/>
          <w:lang w:val="en-US" w:eastAsia="en-US"/>
        </w:rPr>
        <w:t>cảm</w:t>
      </w:r>
      <w:proofErr w:type="spellEnd"/>
      <w:r w:rsidRPr="00AF6641">
        <w:rPr>
          <w:rFonts w:ascii="Times New Roman" w:eastAsia="Times New Roman" w:hAnsi="Times New Roman" w:cs="Times New Roman"/>
          <w:bCs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 w:hint="eastAsia"/>
          <w:bCs/>
          <w:noProof w:val="0"/>
          <w:sz w:val="26"/>
          <w:szCs w:val="26"/>
          <w:lang w:val="en-US" w:eastAsia="en-US"/>
        </w:rPr>
        <w:t>ơ</w:t>
      </w:r>
      <w:r w:rsidRPr="00AF6641">
        <w:rPr>
          <w:rFonts w:ascii="Times New Roman" w:eastAsia="Times New Roman" w:hAnsi="Times New Roman" w:cs="Times New Roman"/>
          <w:bCs/>
          <w:noProof w:val="0"/>
          <w:sz w:val="26"/>
          <w:szCs w:val="26"/>
          <w:lang w:val="en-US" w:eastAsia="en-US"/>
        </w:rPr>
        <w:t>n</w:t>
      </w:r>
      <w:proofErr w:type="spellEnd"/>
      <w:r w:rsidRPr="00AF6641">
        <w:rPr>
          <w:rFonts w:ascii="Times New Roman" w:eastAsia="Times New Roman" w:hAnsi="Times New Roman" w:cs="Times New Roman"/>
          <w:bCs/>
          <w:noProof w:val="0"/>
          <w:sz w:val="26"/>
          <w:szCs w:val="26"/>
          <w:lang w:val="en-US" w:eastAsia="en-US"/>
        </w:rPr>
        <w:t>!</w:t>
      </w:r>
    </w:p>
    <w:p w:rsidR="00AF6641" w:rsidRPr="00AF6641" w:rsidRDefault="00AF6641" w:rsidP="00AF6641">
      <w:pPr>
        <w:spacing w:after="0" w:line="240" w:lineRule="auto"/>
        <w:ind w:left="369"/>
        <w:jc w:val="right"/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Đà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Nẵng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,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Ngày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……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tháng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11 </w:t>
      </w:r>
      <w:proofErr w:type="spellStart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>năm</w:t>
      </w:r>
      <w:proofErr w:type="spellEnd"/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2013</w:t>
      </w:r>
    </w:p>
    <w:p w:rsidR="00AF6641" w:rsidRPr="00AF6641" w:rsidRDefault="00AF6641" w:rsidP="00AF6641">
      <w:pPr>
        <w:spacing w:after="0" w:line="240" w:lineRule="auto"/>
        <w:ind w:left="369"/>
        <w:jc w:val="right"/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</w:pPr>
      <w:r w:rsidRPr="00AF6641">
        <w:rPr>
          <w:rFonts w:ascii="Times New Roman" w:eastAsia="Times New Roman" w:hAnsi="Times New Roman" w:cs="Times New Roman"/>
          <w:i/>
          <w:noProof w:val="0"/>
          <w:sz w:val="26"/>
          <w:szCs w:val="26"/>
          <w:lang w:val="en-US" w:eastAsia="en-US"/>
        </w:rPr>
        <w:t xml:space="preserve"> </w:t>
      </w:r>
    </w:p>
    <w:tbl>
      <w:tblPr>
        <w:tblW w:w="9657" w:type="dxa"/>
        <w:jc w:val="center"/>
        <w:tblLook w:val="01E0" w:firstRow="1" w:lastRow="1" w:firstColumn="1" w:lastColumn="1" w:noHBand="0" w:noVBand="0"/>
      </w:tblPr>
      <w:tblGrid>
        <w:gridCol w:w="4763"/>
        <w:gridCol w:w="4894"/>
      </w:tblGrid>
      <w:tr w:rsidR="00AF6641" w:rsidRPr="00AF6641" w:rsidTr="005913FE">
        <w:trPr>
          <w:jc w:val="center"/>
        </w:trPr>
        <w:tc>
          <w:tcPr>
            <w:tcW w:w="4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6641" w:rsidRPr="00AF6641" w:rsidRDefault="00AF6641" w:rsidP="00AF66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sz w:val="24"/>
                <w:szCs w:val="24"/>
                <w:lang w:val="en-US" w:eastAsia="en-US"/>
              </w:rPr>
            </w:pPr>
            <w:proofErr w:type="spellStart"/>
            <w:r w:rsidRPr="00AF6641">
              <w:rPr>
                <w:rFonts w:ascii="Times New Roman" w:eastAsia="Times New Roman" w:hAnsi="Times New Roman" w:cs="Times New Roman"/>
                <w:b/>
                <w:i/>
                <w:iCs/>
                <w:noProof w:val="0"/>
                <w:sz w:val="24"/>
                <w:szCs w:val="24"/>
                <w:lang w:val="en-US" w:eastAsia="en-US"/>
              </w:rPr>
              <w:t>Nơi</w:t>
            </w:r>
            <w:proofErr w:type="spellEnd"/>
            <w:r w:rsidRPr="00AF6641">
              <w:rPr>
                <w:rFonts w:ascii="Times New Roman" w:eastAsia="Times New Roman" w:hAnsi="Times New Roman" w:cs="Times New Roman"/>
                <w:b/>
                <w:i/>
                <w:iCs/>
                <w:noProof w:val="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AF6641">
              <w:rPr>
                <w:rFonts w:ascii="Times New Roman" w:eastAsia="Times New Roman" w:hAnsi="Times New Roman" w:cs="Times New Roman"/>
                <w:b/>
                <w:i/>
                <w:iCs/>
                <w:noProof w:val="0"/>
                <w:sz w:val="24"/>
                <w:szCs w:val="24"/>
                <w:lang w:val="en-US" w:eastAsia="en-US"/>
              </w:rPr>
              <w:t>nhận</w:t>
            </w:r>
            <w:proofErr w:type="spellEnd"/>
            <w:r w:rsidRPr="00AF6641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sz w:val="24"/>
                <w:szCs w:val="24"/>
                <w:lang w:val="en-US" w:eastAsia="en-US"/>
              </w:rPr>
              <w:t>:</w:t>
            </w:r>
          </w:p>
          <w:p w:rsidR="00AF6641" w:rsidRPr="00AF6641" w:rsidRDefault="00AF6641" w:rsidP="00AF664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Cs w:val="24"/>
                <w:lang w:val="en-US" w:eastAsia="en-US"/>
              </w:rPr>
            </w:pPr>
            <w:r w:rsidRPr="00AF6641">
              <w:rPr>
                <w:rFonts w:ascii="Times New Roman" w:eastAsia="Times New Roman" w:hAnsi="Times New Roman" w:cs="Times New Roman"/>
                <w:noProof w:val="0"/>
                <w:szCs w:val="24"/>
                <w:lang w:val="en-US" w:eastAsia="en-US"/>
              </w:rPr>
              <w:t xml:space="preserve">- </w:t>
            </w:r>
            <w:proofErr w:type="spellStart"/>
            <w:r w:rsidRPr="00AF6641">
              <w:rPr>
                <w:rFonts w:ascii="Times New Roman" w:eastAsia="Times New Roman" w:hAnsi="Times New Roman" w:cs="Times New Roman"/>
                <w:noProof w:val="0"/>
                <w:szCs w:val="24"/>
                <w:lang w:val="en-US" w:eastAsia="en-US"/>
              </w:rPr>
              <w:t>Như</w:t>
            </w:r>
            <w:proofErr w:type="spellEnd"/>
            <w:r w:rsidRPr="00AF6641">
              <w:rPr>
                <w:rFonts w:ascii="Times New Roman" w:eastAsia="Times New Roman" w:hAnsi="Times New Roman" w:cs="Times New Roman"/>
                <w:noProof w:val="0"/>
                <w:szCs w:val="24"/>
                <w:lang w:val="en-US" w:eastAsia="en-US"/>
              </w:rPr>
              <w:t xml:space="preserve"> </w:t>
            </w:r>
            <w:proofErr w:type="spellStart"/>
            <w:r w:rsidRPr="00AF6641">
              <w:rPr>
                <w:rFonts w:ascii="Times New Roman" w:eastAsia="Times New Roman" w:hAnsi="Times New Roman" w:cs="Times New Roman"/>
                <w:noProof w:val="0"/>
                <w:szCs w:val="24"/>
                <w:lang w:val="en-US" w:eastAsia="en-US"/>
              </w:rPr>
              <w:t>mục</w:t>
            </w:r>
            <w:proofErr w:type="spellEnd"/>
            <w:r w:rsidRPr="00AF6641">
              <w:rPr>
                <w:rFonts w:ascii="Times New Roman" w:eastAsia="Times New Roman" w:hAnsi="Times New Roman" w:cs="Times New Roman"/>
                <w:noProof w:val="0"/>
                <w:szCs w:val="24"/>
                <w:lang w:val="en-US" w:eastAsia="en-US"/>
              </w:rPr>
              <w:t xml:space="preserve"> II;</w:t>
            </w:r>
          </w:p>
          <w:p w:rsidR="00AF6641" w:rsidRPr="00AF6641" w:rsidRDefault="00AF6641" w:rsidP="00AF66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noProof w:val="0"/>
                <w:szCs w:val="24"/>
                <w:lang w:val="en-US" w:eastAsia="en-US"/>
              </w:rPr>
            </w:pPr>
            <w:r w:rsidRPr="00AF6641">
              <w:rPr>
                <w:rFonts w:ascii="Times New Roman" w:eastAsia="Times New Roman" w:hAnsi="Times New Roman" w:cs="Times New Roman"/>
                <w:noProof w:val="0"/>
                <w:szCs w:val="24"/>
                <w:lang w:val="en-US" w:eastAsia="en-US"/>
              </w:rPr>
              <w:t xml:space="preserve">- </w:t>
            </w:r>
            <w:proofErr w:type="spellStart"/>
            <w:r w:rsidRPr="00AF6641">
              <w:rPr>
                <w:rFonts w:ascii="Times New Roman" w:eastAsia="Times New Roman" w:hAnsi="Times New Roman" w:cs="Times New Roman"/>
                <w:noProof w:val="0"/>
                <w:szCs w:val="24"/>
                <w:lang w:val="en-US" w:eastAsia="en-US"/>
              </w:rPr>
              <w:t>Lưu</w:t>
            </w:r>
            <w:proofErr w:type="spellEnd"/>
            <w:r w:rsidRPr="00AF6641">
              <w:rPr>
                <w:rFonts w:ascii="Times New Roman" w:eastAsia="Times New Roman" w:hAnsi="Times New Roman" w:cs="Times New Roman"/>
                <w:noProof w:val="0"/>
                <w:szCs w:val="24"/>
                <w:lang w:val="en-US" w:eastAsia="en-US"/>
              </w:rPr>
              <w:t xml:space="preserve"> VT, TCKT, HĐQT.</w:t>
            </w:r>
          </w:p>
          <w:p w:rsidR="00AF6641" w:rsidRPr="00AF6641" w:rsidRDefault="00AF6641" w:rsidP="00AF6641">
            <w:pPr>
              <w:tabs>
                <w:tab w:val="left" w:pos="6480"/>
              </w:tabs>
              <w:spacing w:after="0" w:line="240" w:lineRule="auto"/>
              <w:jc w:val="center"/>
              <w:rPr>
                <w:rFonts w:ascii=".VnTime" w:eastAsia="Times New Roman" w:hAnsi=".VnTime" w:cs="Times New Roman"/>
                <w:noProof w:val="0"/>
                <w:sz w:val="28"/>
                <w:szCs w:val="28"/>
                <w:lang w:val="en-US" w:eastAsia="en-US"/>
              </w:rPr>
            </w:pPr>
          </w:p>
        </w:tc>
        <w:tc>
          <w:tcPr>
            <w:tcW w:w="4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6641" w:rsidRPr="00AF6641" w:rsidRDefault="00AF6641" w:rsidP="00AF6641">
            <w:pPr>
              <w:tabs>
                <w:tab w:val="left" w:pos="1503"/>
                <w:tab w:val="left" w:pos="64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 w:eastAsia="en-US"/>
              </w:rPr>
            </w:pPr>
            <w:r w:rsidRPr="00AF6641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 w:eastAsia="en-US"/>
              </w:rPr>
              <w:t>TM. HỘI ĐỒNG QUẢN TRỊ</w:t>
            </w:r>
          </w:p>
          <w:p w:rsidR="00AF6641" w:rsidRPr="00AF6641" w:rsidRDefault="00AF6641" w:rsidP="00AF6641">
            <w:pPr>
              <w:tabs>
                <w:tab w:val="left" w:pos="1503"/>
                <w:tab w:val="left" w:pos="64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 w:eastAsia="en-US"/>
              </w:rPr>
            </w:pPr>
            <w:r w:rsidRPr="00AF6641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 w:eastAsia="en-US"/>
              </w:rPr>
              <w:t>CHỦ TỊCH</w:t>
            </w:r>
          </w:p>
          <w:p w:rsidR="00AF6641" w:rsidRPr="00AF6641" w:rsidRDefault="00AF6641" w:rsidP="00AF6641">
            <w:pPr>
              <w:tabs>
                <w:tab w:val="left" w:pos="1503"/>
                <w:tab w:val="left" w:pos="64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sz w:val="28"/>
                <w:szCs w:val="28"/>
                <w:lang w:val="en-US" w:eastAsia="en-US"/>
              </w:rPr>
            </w:pPr>
          </w:p>
          <w:p w:rsidR="00AF6641" w:rsidRPr="00AF6641" w:rsidRDefault="00AF6641" w:rsidP="00AF6641">
            <w:pPr>
              <w:tabs>
                <w:tab w:val="left" w:pos="1503"/>
                <w:tab w:val="left" w:pos="64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sz w:val="28"/>
                <w:szCs w:val="28"/>
                <w:lang w:val="en-US" w:eastAsia="en-US"/>
              </w:rPr>
            </w:pPr>
          </w:p>
          <w:p w:rsidR="00AF6641" w:rsidRPr="00AF6641" w:rsidRDefault="00AF6641" w:rsidP="00AF6641">
            <w:pPr>
              <w:tabs>
                <w:tab w:val="left" w:pos="1503"/>
                <w:tab w:val="left" w:pos="64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sz w:val="28"/>
                <w:szCs w:val="28"/>
                <w:lang w:val="en-US" w:eastAsia="en-US"/>
              </w:rPr>
            </w:pPr>
          </w:p>
          <w:p w:rsidR="00AF6641" w:rsidRPr="00AF6641" w:rsidRDefault="00AF6641" w:rsidP="00AF6641">
            <w:pPr>
              <w:tabs>
                <w:tab w:val="left" w:pos="1503"/>
                <w:tab w:val="left" w:pos="64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sz w:val="28"/>
                <w:szCs w:val="28"/>
                <w:lang w:val="en-US" w:eastAsia="en-US"/>
              </w:rPr>
            </w:pPr>
          </w:p>
          <w:p w:rsidR="00AF6641" w:rsidRPr="00AF6641" w:rsidRDefault="00AF6641" w:rsidP="00AF6641">
            <w:pPr>
              <w:tabs>
                <w:tab w:val="left" w:pos="1503"/>
                <w:tab w:val="left" w:pos="64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sz w:val="28"/>
                <w:szCs w:val="28"/>
                <w:lang w:val="en-US" w:eastAsia="en-US"/>
              </w:rPr>
            </w:pPr>
          </w:p>
          <w:p w:rsidR="00AF6641" w:rsidRPr="00AF6641" w:rsidRDefault="00AF6641" w:rsidP="00AF6641">
            <w:pPr>
              <w:tabs>
                <w:tab w:val="left" w:pos="1503"/>
                <w:tab w:val="left" w:pos="64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sz w:val="28"/>
                <w:szCs w:val="28"/>
                <w:lang w:val="en-US" w:eastAsia="en-US"/>
              </w:rPr>
            </w:pPr>
          </w:p>
          <w:p w:rsidR="00AF6641" w:rsidRPr="00AF6641" w:rsidRDefault="00AF6641" w:rsidP="00AF6641">
            <w:pPr>
              <w:tabs>
                <w:tab w:val="left" w:pos="1503"/>
                <w:tab w:val="left" w:pos="64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 w:eastAsia="en-US"/>
              </w:rPr>
            </w:pPr>
            <w:proofErr w:type="spellStart"/>
            <w:r w:rsidRPr="00AF6641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 w:eastAsia="en-US"/>
              </w:rPr>
              <w:t>Nguyễn</w:t>
            </w:r>
            <w:proofErr w:type="spellEnd"/>
            <w:r w:rsidRPr="00AF6641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F6641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 w:eastAsia="en-US"/>
              </w:rPr>
              <w:t>Thanh</w:t>
            </w:r>
            <w:proofErr w:type="spellEnd"/>
            <w:r w:rsidRPr="00AF6641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F6641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 w:eastAsia="en-US"/>
              </w:rPr>
              <w:t>Đông</w:t>
            </w:r>
            <w:proofErr w:type="spellEnd"/>
          </w:p>
        </w:tc>
      </w:tr>
    </w:tbl>
    <w:p w:rsidR="00875CCD" w:rsidRDefault="00AF6641">
      <w:bookmarkStart w:id="0" w:name="_GoBack"/>
      <w:bookmarkEnd w:id="0"/>
    </w:p>
    <w:sectPr w:rsidR="00875C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41"/>
    <w:rsid w:val="006C1782"/>
    <w:rsid w:val="00865097"/>
    <w:rsid w:val="00AF6641"/>
    <w:rsid w:val="00C6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3EF1D-E25D-4A7C-9505-F0A7F914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2013-12-06T03:35:00Z</dcterms:created>
  <dcterms:modified xsi:type="dcterms:W3CDTF">2013-12-06T03:37:00Z</dcterms:modified>
</cp:coreProperties>
</file>