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Garamond" w:hAnsi="Garamond" w:cs="Garamond" w:eastAsia="Garamond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aramond" w:hAnsi="Garamond" w:cs="Garamond" w:eastAsia="Garamo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Garamond" w:hAnsi="Garamond" w:cs="Garamond" w:eastAsia="Garamond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Garamond" w:hAnsi="Garamond" w:cs="Garamond" w:eastAsia="Garamond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Garamond" w:hAnsi="Garamond" w:cs="Garamond" w:eastAsia="Garamond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Garamond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