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left"/>
        <w:rPr/>
      </w:pPr>
      <w:r w:rsidDel="00000000" w:rsidR="00000000" w:rsidRPr="00000000">
        <w:rPr>
          <w:rtl w:val="0"/>
        </w:rPr>
        <w:t xml:space="preserve">Oliver Hughes</w:t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  <w:t xml:space="preserve">Manchester, UK | +44 7700 900456 | </w:t>
      </w:r>
      <w:hyperlink r:id="rId6">
        <w:r w:rsidDel="00000000" w:rsidR="00000000" w:rsidRPr="00000000">
          <w:rPr>
            <w:rtl w:val="0"/>
          </w:rPr>
          <w:t xml:space="preserve">oliver.hughes@email.com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linkedin.com/in/oliverhughes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PROFESSIONAL SUMMARY</w:t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rtl w:val="0"/>
        </w:rPr>
        <w:t xml:space="preserve">Data analyst with six years of experience in retail and energy, most recently leading pricing and customer analytics for a UK retail group. I build models and dashboards that commercial teams use every week, and I enjoy explaining numbers to people who don't work with data all day. Looking for a senior analyst or analytics lead role in Manchester or remote.</w:t>
      </w:r>
    </w:p>
    <w:p w:rsidR="00000000" w:rsidDel="00000000" w:rsidP="00000000" w:rsidRDefault="00000000" w:rsidRPr="00000000" w14:paraId="00000005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WORK EXPERIENCE</w:t>
      </w:r>
    </w:p>
    <w:p w:rsidR="00000000" w:rsidDel="00000000" w:rsidP="00000000" w:rsidRDefault="00000000" w:rsidRPr="00000000" w14:paraId="00000006">
      <w:pPr>
        <w:keepNext w:val="1"/>
        <w:tabs>
          <w:tab w:val="right" w:leader="none" w:pos="10512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Northgate Retail Group</w:t>
      </w:r>
      <w:r w:rsidDel="00000000" w:rsidR="00000000" w:rsidRPr="00000000">
        <w:rPr>
          <w:rtl w:val="0"/>
        </w:rPr>
        <w:tab/>
        <w:t xml:space="preserve">Manchester, UK</w:t>
      </w:r>
    </w:p>
    <w:p w:rsidR="00000000" w:rsidDel="00000000" w:rsidP="00000000" w:rsidRDefault="00000000" w:rsidRPr="00000000" w14:paraId="00000007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Senior Data Analyst</w:t>
      </w:r>
      <w:r w:rsidDel="00000000" w:rsidR="00000000" w:rsidRPr="00000000">
        <w:rPr>
          <w:rtl w:val="0"/>
        </w:rPr>
        <w:tab/>
        <w:t xml:space="preserve">Mar 2023 – Present</w:t>
      </w:r>
    </w:p>
    <w:p w:rsidR="00000000" w:rsidDel="00000000" w:rsidP="00000000" w:rsidRDefault="00000000" w:rsidRPr="00000000" w14:paraId="00000008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Lead a team of three analysts supporting pricing, promotions and loyalty for 140 stores and the online shop</w:t>
      </w:r>
    </w:p>
    <w:p w:rsidR="00000000" w:rsidDel="00000000" w:rsidP="00000000" w:rsidRDefault="00000000" w:rsidRPr="00000000" w14:paraId="00000009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Built a promotion uplift model in Python that replaced a manual spreadsheet process and is now used to plan every seasonal campaign</w:t>
      </w:r>
    </w:p>
    <w:p w:rsidR="00000000" w:rsidDel="00000000" w:rsidP="00000000" w:rsidRDefault="00000000" w:rsidRPr="00000000" w14:paraId="0000000A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Designed the weekly trading dashboard in Power BI, used by 60 managers across buying and store operations</w:t>
      </w:r>
    </w:p>
    <w:p w:rsidR="00000000" w:rsidDel="00000000" w:rsidP="00000000" w:rsidRDefault="00000000" w:rsidRPr="00000000" w14:paraId="0000000B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Found that 18% of loyalty vouchers were going to customers who would have bought anyway, and redesigned targeting to save about £400,000 a year</w:t>
      </w:r>
    </w:p>
    <w:p w:rsidR="00000000" w:rsidDel="00000000" w:rsidP="00000000" w:rsidRDefault="00000000" w:rsidRPr="00000000" w14:paraId="0000000C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Introduced code review and a shared SQL library, which halved the time new analysts need to deliver their first report</w:t>
      </w:r>
    </w:p>
    <w:p w:rsidR="00000000" w:rsidDel="00000000" w:rsidP="00000000" w:rsidRDefault="00000000" w:rsidRPr="00000000" w14:paraId="0000000D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Worked with the supply chain team on a markdown model for seasonal stock, reducing end-of-season clearance by about 9% across clothing and homeware</w:t>
      </w:r>
    </w:p>
    <w:p w:rsidR="00000000" w:rsidDel="00000000" w:rsidP="00000000" w:rsidRDefault="00000000" w:rsidRPr="00000000" w14:paraId="0000000E">
      <w:pPr>
        <w:keepNext w:val="1"/>
        <w:tabs>
          <w:tab w:val="right" w:leader="none" w:pos="10512"/>
        </w:tabs>
        <w:spacing w:before="18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Pennine Energy</w:t>
      </w:r>
      <w:r w:rsidDel="00000000" w:rsidR="00000000" w:rsidRPr="00000000">
        <w:rPr>
          <w:rtl w:val="0"/>
        </w:rPr>
        <w:tab/>
        <w:t xml:space="preserve">Leeds, UK</w:t>
      </w:r>
    </w:p>
    <w:p w:rsidR="00000000" w:rsidDel="00000000" w:rsidP="00000000" w:rsidRDefault="00000000" w:rsidRPr="00000000" w14:paraId="0000000F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Data Analyst</w:t>
      </w:r>
      <w:r w:rsidDel="00000000" w:rsidR="00000000" w:rsidRPr="00000000">
        <w:rPr>
          <w:rtl w:val="0"/>
        </w:rPr>
        <w:tab/>
        <w:t xml:space="preserve">Jun 2020 – Feb 2023</w:t>
      </w:r>
    </w:p>
    <w:p w:rsidR="00000000" w:rsidDel="00000000" w:rsidP="00000000" w:rsidRDefault="00000000" w:rsidRPr="00000000" w14:paraId="00000010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Forecast monthly churn for 250,000 household customers and flagged at-risk accounts for the retention team</w:t>
      </w:r>
    </w:p>
    <w:p w:rsidR="00000000" w:rsidDel="00000000" w:rsidP="00000000" w:rsidRDefault="00000000" w:rsidRPr="00000000" w14:paraId="00000011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Built a self-serve churn dashboard so the retention team could filter at-risk customers by tariff and region without waiting for an analyst</w:t>
      </w:r>
    </w:p>
    <w:p w:rsidR="00000000" w:rsidDel="00000000" w:rsidP="00000000" w:rsidRDefault="00000000" w:rsidRPr="00000000" w14:paraId="00000012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Automated regulatory reporting to Ofgem with SQL and Python, cutting a three-day monthly task to two hours</w:t>
      </w:r>
    </w:p>
    <w:p w:rsidR="00000000" w:rsidDel="00000000" w:rsidP="00000000" w:rsidRDefault="00000000" w:rsidRPr="00000000" w14:paraId="00000013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Worked with the call centre to analyse complaint reasons, which led to a simpler bill layout and 15% fewer billing calls</w:t>
      </w:r>
    </w:p>
    <w:p w:rsidR="00000000" w:rsidDel="00000000" w:rsidP="00000000" w:rsidRDefault="00000000" w:rsidRPr="00000000" w14:paraId="00000014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Ran A/B tests on renewal emails that raised fixed-tariff renewals by 6 percentage points</w:t>
      </w:r>
    </w:p>
    <w:p w:rsidR="00000000" w:rsidDel="00000000" w:rsidP="00000000" w:rsidRDefault="00000000" w:rsidRPr="00000000" w14:paraId="00000015">
      <w:pPr>
        <w:keepNext w:val="1"/>
        <w:tabs>
          <w:tab w:val="right" w:leader="none" w:pos="10512"/>
        </w:tabs>
        <w:spacing w:before="18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Calder &amp; Wright</w:t>
      </w:r>
      <w:r w:rsidDel="00000000" w:rsidR="00000000" w:rsidRPr="00000000">
        <w:rPr>
          <w:rtl w:val="0"/>
        </w:rPr>
        <w:tab/>
        <w:t xml:space="preserve">Leeds, UK</w:t>
      </w:r>
    </w:p>
    <w:p w:rsidR="00000000" w:rsidDel="00000000" w:rsidP="00000000" w:rsidRDefault="00000000" w:rsidRPr="00000000" w14:paraId="00000016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Graduate Analyst</w:t>
      </w:r>
      <w:r w:rsidDel="00000000" w:rsidR="00000000" w:rsidRPr="00000000">
        <w:rPr>
          <w:rtl w:val="0"/>
        </w:rPr>
        <w:tab/>
        <w:t xml:space="preserve">Sep 2018 – May 2020</w:t>
      </w:r>
    </w:p>
    <w:p w:rsidR="00000000" w:rsidDel="00000000" w:rsidP="00000000" w:rsidRDefault="00000000" w:rsidRPr="00000000" w14:paraId="00000017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Cleaned and analysed sales data for consulting projects with clients in food manufacturing and logistics</w:t>
      </w:r>
    </w:p>
    <w:p w:rsidR="00000000" w:rsidDel="00000000" w:rsidP="00000000" w:rsidRDefault="00000000" w:rsidRPr="00000000" w14:paraId="00000018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Built Excel models for market sizing and supplier cost comparisons used in client recommendations</w:t>
      </w:r>
    </w:p>
    <w:p w:rsidR="00000000" w:rsidDel="00000000" w:rsidP="00000000" w:rsidRDefault="00000000" w:rsidRPr="00000000" w14:paraId="00000019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Prepared charts and short summaries for partner presentations, often on tight overnight deadlines</w:t>
      </w:r>
    </w:p>
    <w:p w:rsidR="00000000" w:rsidDel="00000000" w:rsidP="00000000" w:rsidRDefault="00000000" w:rsidRPr="00000000" w14:paraId="0000001A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Interviewed purchasing managers at eight food manufacturers to check our cost assumptions, and wrote up the findings for the client steering group</w:t>
      </w:r>
    </w:p>
    <w:p w:rsidR="00000000" w:rsidDel="00000000" w:rsidP="00000000" w:rsidRDefault="00000000" w:rsidRPr="00000000" w14:paraId="0000001B">
      <w:pPr>
        <w:keepNext w:val="1"/>
        <w:tabs>
          <w:tab w:val="right" w:leader="none" w:pos="10512"/>
        </w:tabs>
        <w:spacing w:before="18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University of Sheffield Department of Economics</w:t>
      </w:r>
      <w:r w:rsidDel="00000000" w:rsidR="00000000" w:rsidRPr="00000000">
        <w:rPr>
          <w:rtl w:val="0"/>
        </w:rPr>
        <w:tab/>
        <w:t xml:space="preserve">Sheffield, UK</w:t>
      </w:r>
    </w:p>
    <w:p w:rsidR="00000000" w:rsidDel="00000000" w:rsidP="00000000" w:rsidRDefault="00000000" w:rsidRPr="00000000" w14:paraId="0000001C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Research Assistant</w:t>
      </w:r>
      <w:r w:rsidDel="00000000" w:rsidR="00000000" w:rsidRPr="00000000">
        <w:rPr>
          <w:rtl w:val="0"/>
        </w:rPr>
        <w:tab/>
        <w:t xml:space="preserve">Jul 2017 – Aug 2018</w:t>
      </w:r>
    </w:p>
    <w:p w:rsidR="00000000" w:rsidDel="00000000" w:rsidP="00000000" w:rsidRDefault="00000000" w:rsidRPr="00000000" w14:paraId="0000001D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Collected Land Registry and census data for a study on regional house prices</w:t>
      </w:r>
    </w:p>
    <w:p w:rsidR="00000000" w:rsidDel="00000000" w:rsidP="00000000" w:rsidRDefault="00000000" w:rsidRPr="00000000" w14:paraId="0000001E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Cleaned and matched 1.2 million sale records to local authority areas</w:t>
      </w:r>
    </w:p>
    <w:p w:rsidR="00000000" w:rsidDel="00000000" w:rsidP="00000000" w:rsidRDefault="00000000" w:rsidRPr="00000000" w14:paraId="0000001F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Wrote Stata scripts for the regression analysis and documented each step</w:t>
      </w:r>
    </w:p>
    <w:p w:rsidR="00000000" w:rsidDel="00000000" w:rsidP="00000000" w:rsidRDefault="00000000" w:rsidRPr="00000000" w14:paraId="00000020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Produced the maps and charts used in the final report and a journal article</w:t>
      </w:r>
    </w:p>
    <w:p w:rsidR="00000000" w:rsidDel="00000000" w:rsidP="00000000" w:rsidRDefault="00000000" w:rsidRPr="00000000" w14:paraId="00000021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Checked other researchers' code before each draft went to the funder</w:t>
      </w:r>
    </w:p>
    <w:p w:rsidR="00000000" w:rsidDel="00000000" w:rsidP="00000000" w:rsidRDefault="00000000" w:rsidRPr="00000000" w14:paraId="00000022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Presented interim results at two department seminars</w:t>
      </w:r>
    </w:p>
    <w:p w:rsidR="00000000" w:rsidDel="00000000" w:rsidP="00000000" w:rsidRDefault="00000000" w:rsidRPr="00000000" w14:paraId="00000023">
      <w:pPr>
        <w:keepNext w:val="1"/>
        <w:tabs>
          <w:tab w:val="right" w:leader="none" w:pos="10512"/>
        </w:tabs>
        <w:spacing w:before="18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Harlow's Pharmacy</w:t>
      </w:r>
      <w:r w:rsidDel="00000000" w:rsidR="00000000" w:rsidRPr="00000000">
        <w:rPr>
          <w:rtl w:val="0"/>
        </w:rPr>
        <w:tab/>
        <w:t xml:space="preserve">Sheffield, UK</w:t>
      </w:r>
    </w:p>
    <w:p w:rsidR="00000000" w:rsidDel="00000000" w:rsidP="00000000" w:rsidRDefault="00000000" w:rsidRPr="00000000" w14:paraId="00000024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Sales Assistant</w:t>
      </w:r>
      <w:r w:rsidDel="00000000" w:rsidR="00000000" w:rsidRPr="00000000">
        <w:rPr>
          <w:rtl w:val="0"/>
        </w:rPr>
        <w:tab/>
        <w:t xml:space="preserve">Sep 2015 – Jun 2017</w:t>
      </w:r>
    </w:p>
    <w:p w:rsidR="00000000" w:rsidDel="00000000" w:rsidP="00000000" w:rsidRDefault="00000000" w:rsidRPr="00000000" w14:paraId="00000025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Worked weekend shifts on the till and pharmacy counter while studying, and trained four new starters</w:t>
      </w:r>
    </w:p>
    <w:p w:rsidR="00000000" w:rsidDel="00000000" w:rsidP="00000000" w:rsidRDefault="00000000" w:rsidRPr="00000000" w14:paraId="00000026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Kept the weekly stock count for the health and beauty aisles and flagged slow lines to the store manager</w:t>
      </w:r>
    </w:p>
    <w:p w:rsidR="00000000" w:rsidDel="00000000" w:rsidP="00000000" w:rsidRDefault="00000000" w:rsidRPr="00000000" w14:paraId="00000027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KEY PROJECTS</w:t>
      </w:r>
    </w:p>
    <w:p w:rsidR="00000000" w:rsidDel="00000000" w:rsidP="00000000" w:rsidRDefault="00000000" w:rsidRPr="00000000" w14:paraId="00000028">
      <w:pPr>
        <w:keepNext w:val="1"/>
        <w:tabs>
          <w:tab w:val="right" w:leader="none" w:pos="10512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Store footfall forecasting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MSc dissertation, Python</w:t>
      </w:r>
      <w:r w:rsidDel="00000000" w:rsidR="00000000" w:rsidRPr="00000000">
        <w:rPr>
          <w:rtl w:val="0"/>
        </w:rPr>
        <w:tab/>
        <w:t xml:space="preserve">Jan 2021 – Sep 2021</w:t>
      </w:r>
    </w:p>
    <w:p w:rsidR="00000000" w:rsidDel="00000000" w:rsidP="00000000" w:rsidRDefault="00000000" w:rsidRPr="00000000" w14:paraId="00000029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Combined two years of door-counter data with weather and bank holiday calendars to forecast daily footfall for 40 stores</w:t>
      </w:r>
    </w:p>
    <w:p w:rsidR="00000000" w:rsidDel="00000000" w:rsidP="00000000" w:rsidRDefault="00000000" w:rsidRPr="00000000" w14:paraId="0000002A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Cut forecast error by 22% against the retailer's existing method, and the model became the starting point for staffing plans at Northgate</w:t>
      </w:r>
    </w:p>
    <w:p w:rsidR="00000000" w:rsidDel="00000000" w:rsidP="00000000" w:rsidRDefault="00000000" w:rsidRPr="00000000" w14:paraId="0000002B">
      <w:pPr>
        <w:keepNext w:val="1"/>
        <w:tabs>
          <w:tab w:val="right" w:leader="none" w:pos="10512"/>
        </w:tabs>
        <w:spacing w:before="18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Open data dashboard for Leeds bus punctuality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Personal project, Power BI</w:t>
      </w:r>
      <w:r w:rsidDel="00000000" w:rsidR="00000000" w:rsidRPr="00000000">
        <w:rPr>
          <w:rtl w:val="0"/>
        </w:rPr>
        <w:tab/>
        <w:t xml:space="preserve">Mar 2022</w:t>
      </w:r>
    </w:p>
    <w:p w:rsidR="00000000" w:rsidDel="00000000" w:rsidP="00000000" w:rsidRDefault="00000000" w:rsidRPr="00000000" w14:paraId="0000002C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Built a public dashboard from open bus timing data that a local transport campaign group used in its submission to the council</w:t>
      </w:r>
    </w:p>
    <w:p w:rsidR="00000000" w:rsidDel="00000000" w:rsidP="00000000" w:rsidRDefault="00000000" w:rsidRPr="00000000" w14:paraId="0000002D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keepNext w:val="1"/>
        <w:tabs>
          <w:tab w:val="right" w:leader="none" w:pos="10512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University of Manchester</w:t>
      </w:r>
      <w:r w:rsidDel="00000000" w:rsidR="00000000" w:rsidRPr="00000000">
        <w:rPr>
          <w:rtl w:val="0"/>
        </w:rPr>
        <w:tab/>
        <w:t xml:space="preserve">Manchester, UK</w:t>
      </w:r>
    </w:p>
    <w:p w:rsidR="00000000" w:rsidDel="00000000" w:rsidP="00000000" w:rsidRDefault="00000000" w:rsidRPr="00000000" w14:paraId="0000002F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MSc Data Science, Distinction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Sep 2019 – Sep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Part-time while working; dissertation on forecasting store footfall with weather and calendar data</w:t>
      </w:r>
    </w:p>
    <w:p w:rsidR="00000000" w:rsidDel="00000000" w:rsidP="00000000" w:rsidRDefault="00000000" w:rsidRPr="00000000" w14:paraId="00000031">
      <w:pPr>
        <w:keepNext w:val="1"/>
        <w:tabs>
          <w:tab w:val="right" w:leader="none" w:pos="10512"/>
        </w:tabs>
        <w:spacing w:before="18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University of Sheffield</w:t>
      </w:r>
      <w:r w:rsidDel="00000000" w:rsidR="00000000" w:rsidRPr="00000000">
        <w:rPr>
          <w:rtl w:val="0"/>
        </w:rPr>
        <w:tab/>
        <w:t xml:space="preserve">Sheffield, UK</w:t>
      </w:r>
    </w:p>
    <w:p w:rsidR="00000000" w:rsidDel="00000000" w:rsidP="00000000" w:rsidRDefault="00000000" w:rsidRPr="00000000" w14:paraId="00000032">
      <w:pPr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BSc (Hons) Economics, First Class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Sep 2014 – Jun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34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Analysis: </w:t>
      </w:r>
      <w:r w:rsidDel="00000000" w:rsidR="00000000" w:rsidRPr="00000000">
        <w:rPr>
          <w:rtl w:val="0"/>
        </w:rPr>
        <w:t xml:space="preserve">SQL, Python (pandas, scikit-learn), R, Excel</w:t>
      </w:r>
    </w:p>
    <w:p w:rsidR="00000000" w:rsidDel="00000000" w:rsidP="00000000" w:rsidRDefault="00000000" w:rsidRPr="00000000" w14:paraId="00000035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Reporting: </w:t>
      </w:r>
      <w:r w:rsidDel="00000000" w:rsidR="00000000" w:rsidRPr="00000000">
        <w:rPr>
          <w:rtl w:val="0"/>
        </w:rPr>
        <w:t xml:space="preserve">Power BI, Tableau, Looker Studio</w:t>
      </w:r>
    </w:p>
    <w:p w:rsidR="00000000" w:rsidDel="00000000" w:rsidP="00000000" w:rsidRDefault="00000000" w:rsidRPr="00000000" w14:paraId="00000036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Data platforms: </w:t>
      </w:r>
      <w:r w:rsidDel="00000000" w:rsidR="00000000" w:rsidRPr="00000000">
        <w:rPr>
          <w:rtl w:val="0"/>
        </w:rPr>
        <w:t xml:space="preserve">Snowflake, BigQuery, dbt, Git</w:t>
      </w:r>
    </w:p>
    <w:p w:rsidR="00000000" w:rsidDel="00000000" w:rsidP="00000000" w:rsidRDefault="00000000" w:rsidRPr="00000000" w14:paraId="00000037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Languages: </w:t>
      </w:r>
      <w:r w:rsidDel="00000000" w:rsidR="00000000" w:rsidRPr="00000000">
        <w:rPr>
          <w:rtl w:val="0"/>
        </w:rPr>
        <w:t xml:space="preserve">English (native), German (intermediate)</w:t>
      </w:r>
    </w:p>
    <w:p w:rsidR="00000000" w:rsidDel="00000000" w:rsidP="00000000" w:rsidRDefault="00000000" w:rsidRPr="00000000" w14:paraId="00000038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Certifications: </w:t>
      </w:r>
      <w:r w:rsidDel="00000000" w:rsidR="00000000" w:rsidRPr="00000000">
        <w:rPr>
          <w:rtl w:val="0"/>
        </w:rPr>
        <w:t xml:space="preserve">Microsoft Power BI Data Analyst Associate</w:t>
      </w:r>
    </w:p>
    <w:sectPr>
      <w:pgSz w:h="15840" w:w="12240" w:orient="portrait"/>
      <w:pgMar w:bottom="864" w:top="864" w:left="864" w:right="864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16"/>
      </w:pPr>
      <w:rPr>
        <w:rFonts w:ascii="Arial" w:cs="Arial" w:eastAsia="Arial" w:hAnsi="Arial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60" w:line="240" w:lineRule="auto"/>
    </w:pPr>
    <w:rPr>
      <w:rFonts w:ascii="Arial" w:cs="Arial" w:eastAsia="Arial" w:hAnsi="Arial"/>
      <w:b w:val="1"/>
      <w:bCs w:val="1"/>
      <w:i w:val="0"/>
      <w:iCs w:val="0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Arial" w:cs="Arial" w:eastAsia="Arial" w:hAnsi="Arial"/>
      <w:b w:val="1"/>
      <w:bCs w:val="1"/>
      <w:i w:val="0"/>
      <w:iCs w:val="0"/>
      <w:color w:val="000000"/>
      <w:sz w:val="40"/>
      <w:szCs w:val="4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oliver.hughes@email.com" TargetMode="External"/><Relationship Id="rId7" Type="http://schemas.openxmlformats.org/officeDocument/2006/relationships/hyperlink" Target="https://linkedin.com/in/oliverhugh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