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EBA7F" w14:textId="1185807E" w:rsidR="0044627C" w:rsidRDefault="0044627C">
      <w:pPr>
        <w:pStyle w:val="Sinespaciado"/>
        <w:rPr>
          <w:rFonts w:eastAsiaTheme="minorHAnsi"/>
          <w:lang w:eastAsia="en-US"/>
        </w:rPr>
      </w:pPr>
      <w:r>
        <w:rPr>
          <w:rFonts w:eastAsiaTheme="minorHAnsi"/>
          <w:lang w:eastAsia="en-US"/>
        </w:rPr>
        <w:t xml:space="preserve"> </w:t>
      </w:r>
    </w:p>
    <w:sdt>
      <w:sdtPr>
        <w:rPr>
          <w:rFonts w:eastAsiaTheme="minorHAnsi"/>
          <w:lang w:eastAsia="en-US"/>
        </w:rPr>
        <w:id w:val="-735938558"/>
        <w:docPartObj>
          <w:docPartGallery w:val="Cover Pages"/>
          <w:docPartUnique/>
        </w:docPartObj>
      </w:sdtPr>
      <w:sdtEndPr/>
      <w:sdtContent>
        <w:p w14:paraId="1CDE923C" w14:textId="4C8CCA6E" w:rsidR="006B4262" w:rsidRDefault="000834FC">
          <w:pPr>
            <w:pStyle w:val="Sinespaciado"/>
          </w:pPr>
          <w:r>
            <w:rPr>
              <w:noProof/>
            </w:rPr>
            <w:drawing>
              <wp:anchor distT="0" distB="0" distL="114300" distR="114300" simplePos="0" relativeHeight="251662336" behindDoc="0" locked="0" layoutInCell="1" allowOverlap="1" wp14:anchorId="2AF5337A" wp14:editId="6493EFDA">
                <wp:simplePos x="0" y="0"/>
                <wp:positionH relativeFrom="column">
                  <wp:posOffset>4468876</wp:posOffset>
                </wp:positionH>
                <wp:positionV relativeFrom="paragraph">
                  <wp:posOffset>-463398</wp:posOffset>
                </wp:positionV>
                <wp:extent cx="1819275" cy="1657350"/>
                <wp:effectExtent l="0" t="0" r="0" b="0"/>
                <wp:wrapNone/>
                <wp:docPr id="11" name="Imagen 1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con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819275" cy="1657350"/>
                        </a:xfrm>
                        <a:prstGeom prst="rect">
                          <a:avLst/>
                        </a:prstGeom>
                      </pic:spPr>
                    </pic:pic>
                  </a:graphicData>
                </a:graphic>
              </wp:anchor>
            </w:drawing>
          </w:r>
          <w:r w:rsidR="006B4262">
            <w:rPr>
              <w:noProof/>
            </w:rPr>
            <mc:AlternateContent>
              <mc:Choice Requires="wpg">
                <w:drawing>
                  <wp:anchor distT="0" distB="0" distL="114300" distR="114300" simplePos="0" relativeHeight="251659264" behindDoc="1" locked="0" layoutInCell="1" allowOverlap="1" wp14:anchorId="219CCCE2" wp14:editId="154BA02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a:noFill/>
                              </a:ln>
                            </wps:spPr>
                            <wps:style>
                              <a:lnRef idx="2">
                                <a:schemeClr val="accent1">
                                  <a:shade val="50000"/>
                                </a:schemeClr>
                              </a:lnRef>
                              <a:fillRef idx="1001">
                                <a:schemeClr val="dk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rgbClr val="7030A0"/>
                              </a:solidFill>
                              <a:ln>
                                <a:noFill/>
                              </a:ln>
                            </wps:spPr>
                            <wps:style>
                              <a:lnRef idx="2">
                                <a:schemeClr val="accent1">
                                  <a:shade val="50000"/>
                                </a:schemeClr>
                              </a:lnRef>
                              <a:fillRef idx="1001">
                                <a:schemeClr val="dk1"/>
                              </a:fillRef>
                              <a:effectRef idx="0">
                                <a:schemeClr val="accent1"/>
                              </a:effectRef>
                              <a:fontRef idx="minor">
                                <a:schemeClr val="lt1"/>
                              </a:fontRef>
                            </wps:style>
                            <wps:txbx>
                              <w:txbxContent>
                                <w:sdt>
                                  <w:sdtP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21-05-12T00:00:00Z">
                                      <w:dateFormat w:val="d-M-yyyy"/>
                                      <w:lid w:val="es-ES"/>
                                      <w:storeMappedDataAs w:val="dateTime"/>
                                      <w:calendar w:val="gregorian"/>
                                    </w:date>
                                  </w:sdtPr>
                                  <w:sdtEndPr/>
                                  <w:sdtContent>
                                    <w:p w14:paraId="639D8B3D" w14:textId="286E84A7" w:rsidR="007D709F" w:rsidRPr="006B4262" w:rsidRDefault="004C6203">
                                      <w:pPr>
                                        <w:pStyle w:val="Sinespaciado"/>
                                        <w:jc w:val="right"/>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28"/>
                                          <w:szCs w:val="28"/>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12-5-2021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7030A0"/>
                                  </a:solidFill>
                                  <a:ln w="0">
                                    <a:solidFill>
                                      <a:schemeClr val="tx2"/>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7030A0"/>
                                  </a:solidFill>
                                  <a:ln w="0">
                                    <a:solidFill>
                                      <a:schemeClr val="tx2">
                                        <a:alpha val="20000"/>
                                      </a:schemeClr>
                                    </a:solidFill>
                                    <a:prstDash val="solid"/>
                                    <a:round/>
                                    <a:headEnd/>
                                    <a:tailEnd/>
                                  </a:ln>
                                </wps:spPr>
                                <wps:style>
                                  <a:lnRef idx="0">
                                    <a:scrgbClr r="0" g="0" b="0"/>
                                  </a:lnRef>
                                  <a:fillRef idx="1001">
                                    <a:schemeClr val="dk1"/>
                                  </a:fillRef>
                                  <a:effectRef idx="0">
                                    <a:scrgbClr r="0" g="0" b="0"/>
                                  </a:effectRef>
                                  <a:fontRef idx="major"/>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9CCCE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XZaTGMElAACJFwEADgAAAAAAAAAAAAAAAAAuAgAAZHJzL2Uyb0RvYy54bWxQ&#10;SwECLQAUAAYACAAAACEAT/eVMt0AAAAGAQAADwAAAAAAAAAAAAAAAAAbKAAAZHJzL2Rvd25yZXYu&#10;eG1sUEsFBgAAAAAEAAQA8wAAACUp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" fillcolor="black [320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" adj="18883" fillcolor="#7030a0" stroked="f" strokeweight="1pt">
                      <v:textbox inset=",0,14.4pt,0">
                        <w:txbxContent>
                          <w:sdt>
                            <w:sdtP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21-05-12T00:00:00Z">
                                <w:dateFormat w:val="d-M-yyyy"/>
                                <w:lid w:val="es-ES"/>
                                <w:storeMappedDataAs w:val="dateTime"/>
                                <w:calendar w:val="gregorian"/>
                              </w:date>
                            </w:sdtPr>
                            <w:sdtEndPr/>
                            <w:sdtContent>
                              <w:p w14:paraId="639D8B3D" w14:textId="286E84A7" w:rsidR="007D709F" w:rsidRPr="006B4262" w:rsidRDefault="004C6203">
                                <w:pPr>
                                  <w:pStyle w:val="Sinespaciado"/>
                                  <w:jc w:val="right"/>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28"/>
                                    <w:szCs w:val="28"/>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12-5-2021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" path="m,l39,152,84,304r38,113l122,440,76,306,39,180,6,53,,xe" fillcolor="#7030a0"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" path="m,l8,19,37,93r30,74l116,269r-8,l60,169,30,98,1,25,,xe" fillcolor="#7030a0"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" path="m,l,,1,79r2,80l12,317,23,476,39,634,58,792,83,948r24,138l135,1223r5,49l138,1262,105,1106,77,949,53,792,35,634,20,476,9,317,2,159,,79,,xe" fillcolor="#7030a0"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" path="m45,r,l35,66r-9,67l14,267,6,401,3,534,6,669r8,134l18,854r,-3l9,814,8,803,1,669,,534,3,401,12,267,25,132,34,66,45,xe" fillcolor="#7030a0"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" path="m,l10,44r11,82l34,207r19,86l75,380r25,86l120,521r21,55l152,618r2,11l140,595,115,532,93,468,67,383,47,295,28,207,12,104,,xe" fillcolor="#7030a0"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" path="m,l33,69r-9,l12,35,,xe" fillcolor="#7030a0"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" path="m,l9,37r,3l15,93,5,49,,xe" fillcolor="#7030a0"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" path="m394,r,l356,38,319,77r-35,40l249,160r-42,58l168,276r-37,63l98,402,69,467,45,535,26,604,14,673,7,746,6,766,,749r1,-5l7,673,21,603,40,533,65,466,94,400r33,-64l164,275r40,-60l248,158r34,-42l318,76,354,37,394,xe" fillcolor="#7030a0"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" path="m,l6,16r1,3l11,80r9,52l33,185r3,9l21,161,15,145,5,81,1,41,,xe" fillcolor="#7030a0"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" path="m,l31,65r-8,l,xe" fillcolor="#7030a0"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" path="m,l6,17,7,42,6,39,,23,,xe" fillcolor="#7030a0"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" path="m,l6,16,21,49,33,84r12,34l44,118,13,53,11,42,,xe" fillcolor="#7030a0"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" path="m,l41,155,86,309r39,116l125,450,79,311,41,183,7,54,,xe" fillcolor="#7030a0"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" path="m,l8,20,37,96r32,74l118,275r-9,l61,174,30,100,,26,,xe" fillcolor="#7030a0"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" path="m,l16,72r4,49l18,112,,31,,xe" fillcolor="black [3200]"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" path="m,l11,46r11,83l36,211r19,90l76,389r27,87l123,533r21,55l155,632r3,11l142,608,118,544,95,478,69,391,47,302,29,212,13,107,,xe" fillcolor="#7030a0"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" path="m,l33,71r-9,l11,36,,xe" fillcolor="#7030a0"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" path="m,l8,37r,4l15,95,4,49,,xe" fillcolor="black [3200]"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" path="m402,r,1l363,39,325,79r-35,42l255,164r-44,58l171,284r-38,62l100,411,71,478,45,546,27,617,13,689,7,761r,21l,765r1,-4l7,688,21,616,40,545,66,475,95,409r35,-66l167,281r42,-61l253,163r34,-43l324,78,362,38,402,xe" fillcolor="#7030a0"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" path="m,l6,15r1,3l12,80r9,54l33,188r4,8l22,162,15,146,5,81,1,40,,xe" fillcolor="#7030a0"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" path="m,l31,66r-7,l,xe" fillcolor="#7030a0"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" path="m,l7,17r,26l6,40,,25,,xe" fillcolor="#7030a0"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" path="m,l7,16,22,50,33,86r13,35l45,121,14,55,11,44,,xe" fillcolor="#7030a0"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4262">
            <w:rPr>
              <w:noProof/>
            </w:rPr>
            <mc:AlternateContent>
              <mc:Choice Requires="wps">
                <w:drawing>
                  <wp:anchor distT="0" distB="0" distL="114300" distR="114300" simplePos="0" relativeHeight="251661312" behindDoc="0" locked="0" layoutInCell="1" allowOverlap="1" wp14:anchorId="42037924" wp14:editId="1A4B339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3BB30" w14:textId="2281DD5E" w:rsidR="007D709F" w:rsidRPr="006B4262" w:rsidRDefault="007B4182">
                                <w:pPr>
                                  <w:pStyle w:val="Sinespaciado"/>
                                  <w:rPr>
                                    <w:color w:val="7030A0"/>
                                    <w:sz w:val="26"/>
                                    <w:szCs w:val="26"/>
                                  </w:rPr>
                                </w:pPr>
                                <w:sdt>
                                  <w:sdtPr>
                                    <w:rPr>
                                      <w:color w:val="7030A0"/>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709F" w:rsidRPr="006B4262">
                                      <w:rPr>
                                        <w:color w:val="7030A0"/>
                                        <w:sz w:val="26"/>
                                        <w:szCs w:val="26"/>
                                      </w:rPr>
                                      <w:t>Mauricio de la Torre León</w:t>
                                    </w:r>
                                  </w:sdtContent>
                                </w:sdt>
                              </w:p>
                              <w:p w14:paraId="37310A50" w14:textId="68073561" w:rsidR="007D709F" w:rsidRDefault="007B418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D709F">
                                      <w:rPr>
                                        <w:caps/>
                                        <w:color w:val="595959" w:themeColor="text1" w:themeTint="A6"/>
                                        <w:sz w:val="20"/>
                                        <w:szCs w:val="20"/>
                                      </w:rPr>
                                      <w:t>C.S corp.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037924"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7103BB30" w14:textId="2281DD5E" w:rsidR="007D709F" w:rsidRPr="006B4262" w:rsidRDefault="007B4182">
                          <w:pPr>
                            <w:pStyle w:val="Sinespaciado"/>
                            <w:rPr>
                              <w:color w:val="7030A0"/>
                              <w:sz w:val="26"/>
                              <w:szCs w:val="26"/>
                            </w:rPr>
                          </w:pPr>
                          <w:sdt>
                            <w:sdtPr>
                              <w:rPr>
                                <w:color w:val="7030A0"/>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709F" w:rsidRPr="006B4262">
                                <w:rPr>
                                  <w:color w:val="7030A0"/>
                                  <w:sz w:val="26"/>
                                  <w:szCs w:val="26"/>
                                </w:rPr>
                                <w:t>Mauricio de la Torre León</w:t>
                              </w:r>
                            </w:sdtContent>
                          </w:sdt>
                        </w:p>
                        <w:p w14:paraId="37310A50" w14:textId="68073561" w:rsidR="007D709F" w:rsidRDefault="007B418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D709F">
                                <w:rPr>
                                  <w:caps/>
                                  <w:color w:val="595959" w:themeColor="text1" w:themeTint="A6"/>
                                  <w:sz w:val="20"/>
                                  <w:szCs w:val="20"/>
                                </w:rPr>
                                <w:t>C.S corp.</w:t>
                              </w:r>
                            </w:sdtContent>
                          </w:sdt>
                        </w:p>
                      </w:txbxContent>
                    </v:textbox>
                    <w10:wrap anchorx="page" anchory="page"/>
                  </v:shape>
                </w:pict>
              </mc:Fallback>
            </mc:AlternateContent>
          </w:r>
          <w:r w:rsidR="006B4262">
            <w:rPr>
              <w:noProof/>
            </w:rPr>
            <mc:AlternateContent>
              <mc:Choice Requires="wps">
                <w:drawing>
                  <wp:anchor distT="0" distB="0" distL="114300" distR="114300" simplePos="0" relativeHeight="251660288" behindDoc="0" locked="0" layoutInCell="1" allowOverlap="1" wp14:anchorId="5208108F" wp14:editId="1A7027D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DE18" w14:textId="5C57FEC4" w:rsidR="007D709F" w:rsidRDefault="007B418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D709F">
                                      <w:rPr>
                                        <w:rFonts w:asciiTheme="majorHAnsi" w:eastAsiaTheme="majorEastAsia" w:hAnsiTheme="majorHAnsi" w:cstheme="majorBidi"/>
                                        <w:color w:val="262626" w:themeColor="text1" w:themeTint="D9"/>
                                        <w:sz w:val="72"/>
                                        <w:szCs w:val="72"/>
                                      </w:rPr>
                                      <w:t>Reporte de Investigación</w:t>
                                    </w:r>
                                  </w:sdtContent>
                                </w:sdt>
                              </w:p>
                              <w:p w14:paraId="7A400C44" w14:textId="7CC87C32" w:rsidR="007D709F" w:rsidRDefault="007B418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709F">
                                      <w:rPr>
                                        <w:color w:val="404040" w:themeColor="text1" w:themeTint="BF"/>
                                        <w:sz w:val="36"/>
                                        <w:szCs w:val="36"/>
                                      </w:rPr>
                                      <w:t>Análisis Forense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08108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0E7DE18" w14:textId="5C57FEC4" w:rsidR="007D709F" w:rsidRDefault="007B418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D709F">
                                <w:rPr>
                                  <w:rFonts w:asciiTheme="majorHAnsi" w:eastAsiaTheme="majorEastAsia" w:hAnsiTheme="majorHAnsi" w:cstheme="majorBidi"/>
                                  <w:color w:val="262626" w:themeColor="text1" w:themeTint="D9"/>
                                  <w:sz w:val="72"/>
                                  <w:szCs w:val="72"/>
                                </w:rPr>
                                <w:t>Reporte de Investigación</w:t>
                              </w:r>
                            </w:sdtContent>
                          </w:sdt>
                        </w:p>
                        <w:p w14:paraId="7A400C44" w14:textId="7CC87C32" w:rsidR="007D709F" w:rsidRDefault="007B418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709F">
                                <w:rPr>
                                  <w:color w:val="404040" w:themeColor="text1" w:themeTint="BF"/>
                                  <w:sz w:val="36"/>
                                  <w:szCs w:val="36"/>
                                </w:rPr>
                                <w:t>Análisis Forense</w:t>
                              </w:r>
                            </w:sdtContent>
                          </w:sdt>
                        </w:p>
                      </w:txbxContent>
                    </v:textbox>
                    <w10:wrap anchorx="page" anchory="page"/>
                  </v:shape>
                </w:pict>
              </mc:Fallback>
            </mc:AlternateContent>
          </w:r>
        </w:p>
        <w:p w14:paraId="75A1DE80" w14:textId="6F8D1C23" w:rsidR="006B4262" w:rsidRDefault="006B4262">
          <w:r>
            <w:br w:type="page"/>
          </w:r>
        </w:p>
      </w:sdtContent>
    </w:sdt>
    <w:p w14:paraId="51A866B2" w14:textId="2EE76DA6" w:rsidR="00B704A3" w:rsidRPr="008C16D8" w:rsidRDefault="006B4262">
      <w:pPr>
        <w:rPr>
          <w:rFonts w:ascii="Georgia" w:hAnsi="Georgia"/>
          <w:color w:val="7030A0"/>
          <w:sz w:val="32"/>
          <w:szCs w:val="32"/>
        </w:rPr>
      </w:pPr>
      <w:r w:rsidRPr="008C16D8">
        <w:rPr>
          <w:rFonts w:ascii="Georgia" w:hAnsi="Georgia"/>
          <w:color w:val="7030A0"/>
          <w:sz w:val="32"/>
          <w:szCs w:val="32"/>
        </w:rPr>
        <w:lastRenderedPageBreak/>
        <w:t>Índice</w:t>
      </w:r>
    </w:p>
    <w:sdt>
      <w:sdtPr>
        <w:rPr>
          <w:rFonts w:asciiTheme="minorHAnsi" w:eastAsiaTheme="minorHAnsi" w:hAnsiTheme="minorHAnsi" w:cstheme="minorBidi"/>
          <w:color w:val="auto"/>
          <w:sz w:val="22"/>
          <w:szCs w:val="22"/>
          <w:lang w:val="es-ES" w:eastAsia="en-US"/>
        </w:rPr>
        <w:id w:val="-1517691469"/>
        <w:docPartObj>
          <w:docPartGallery w:val="Table of Contents"/>
          <w:docPartUnique/>
        </w:docPartObj>
      </w:sdtPr>
      <w:sdtEndPr>
        <w:rPr>
          <w:b/>
          <w:bCs/>
        </w:rPr>
      </w:sdtEndPr>
      <w:sdtContent>
        <w:p w14:paraId="09496897" w14:textId="2D669093" w:rsidR="008C16D8" w:rsidRPr="008C16D8" w:rsidRDefault="008C16D8">
          <w:pPr>
            <w:pStyle w:val="TtuloTDC"/>
            <w:rPr>
              <w:color w:val="7030A0"/>
            </w:rPr>
          </w:pPr>
          <w:r w:rsidRPr="008C16D8">
            <w:rPr>
              <w:color w:val="7030A0"/>
              <w:lang w:val="es-ES"/>
            </w:rPr>
            <w:t>Contenido</w:t>
          </w:r>
        </w:p>
        <w:p w14:paraId="693937C8" w14:textId="178AC49E" w:rsidR="004A2A66" w:rsidRDefault="008C16D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2256094" w:history="1">
            <w:r w:rsidR="004A2A66" w:rsidRPr="00A46D83">
              <w:rPr>
                <w:rStyle w:val="Hipervnculo"/>
                <w:rFonts w:ascii="Georgia" w:hAnsi="Georgia"/>
                <w:noProof/>
              </w:rPr>
              <w:t>Sobre Nosotros</w:t>
            </w:r>
            <w:r w:rsidR="004A2A66">
              <w:rPr>
                <w:noProof/>
                <w:webHidden/>
              </w:rPr>
              <w:tab/>
            </w:r>
            <w:r w:rsidR="004A2A66">
              <w:rPr>
                <w:noProof/>
                <w:webHidden/>
              </w:rPr>
              <w:fldChar w:fldCharType="begin"/>
            </w:r>
            <w:r w:rsidR="004A2A66">
              <w:rPr>
                <w:noProof/>
                <w:webHidden/>
              </w:rPr>
              <w:instrText xml:space="preserve"> PAGEREF _Toc72256094 \h </w:instrText>
            </w:r>
            <w:r w:rsidR="004A2A66">
              <w:rPr>
                <w:noProof/>
                <w:webHidden/>
              </w:rPr>
            </w:r>
            <w:r w:rsidR="004A2A66">
              <w:rPr>
                <w:noProof/>
                <w:webHidden/>
              </w:rPr>
              <w:fldChar w:fldCharType="separate"/>
            </w:r>
            <w:r w:rsidR="00EC6DAA">
              <w:rPr>
                <w:noProof/>
                <w:webHidden/>
              </w:rPr>
              <w:t>2</w:t>
            </w:r>
            <w:r w:rsidR="004A2A66">
              <w:rPr>
                <w:noProof/>
                <w:webHidden/>
              </w:rPr>
              <w:fldChar w:fldCharType="end"/>
            </w:r>
          </w:hyperlink>
        </w:p>
        <w:p w14:paraId="531DDF2D" w14:textId="107C7843" w:rsidR="004A2A66" w:rsidRDefault="007B4182">
          <w:pPr>
            <w:pStyle w:val="TDC1"/>
            <w:tabs>
              <w:tab w:val="right" w:leader="dot" w:pos="8828"/>
            </w:tabs>
            <w:rPr>
              <w:rFonts w:eastAsiaTheme="minorEastAsia"/>
              <w:noProof/>
              <w:lang w:eastAsia="es-MX"/>
            </w:rPr>
          </w:pPr>
          <w:hyperlink w:anchor="_Toc72256095" w:history="1">
            <w:r w:rsidR="004A2A66" w:rsidRPr="00A46D83">
              <w:rPr>
                <w:rStyle w:val="Hipervnculo"/>
                <w:rFonts w:ascii="Georgia" w:hAnsi="Georgia"/>
                <w:noProof/>
              </w:rPr>
              <w:t>Misión</w:t>
            </w:r>
            <w:r w:rsidR="004A2A66">
              <w:rPr>
                <w:noProof/>
                <w:webHidden/>
              </w:rPr>
              <w:tab/>
            </w:r>
            <w:r w:rsidR="004A2A66">
              <w:rPr>
                <w:noProof/>
                <w:webHidden/>
              </w:rPr>
              <w:fldChar w:fldCharType="begin"/>
            </w:r>
            <w:r w:rsidR="004A2A66">
              <w:rPr>
                <w:noProof/>
                <w:webHidden/>
              </w:rPr>
              <w:instrText xml:space="preserve"> PAGEREF _Toc72256095 \h </w:instrText>
            </w:r>
            <w:r w:rsidR="004A2A66">
              <w:rPr>
                <w:noProof/>
                <w:webHidden/>
              </w:rPr>
            </w:r>
            <w:r w:rsidR="004A2A66">
              <w:rPr>
                <w:noProof/>
                <w:webHidden/>
              </w:rPr>
              <w:fldChar w:fldCharType="separate"/>
            </w:r>
            <w:r w:rsidR="00EC6DAA">
              <w:rPr>
                <w:noProof/>
                <w:webHidden/>
              </w:rPr>
              <w:t>3</w:t>
            </w:r>
            <w:r w:rsidR="004A2A66">
              <w:rPr>
                <w:noProof/>
                <w:webHidden/>
              </w:rPr>
              <w:fldChar w:fldCharType="end"/>
            </w:r>
          </w:hyperlink>
        </w:p>
        <w:p w14:paraId="3C07B44A" w14:textId="26B5D36D" w:rsidR="004A2A66" w:rsidRDefault="007B4182">
          <w:pPr>
            <w:pStyle w:val="TDC1"/>
            <w:tabs>
              <w:tab w:val="right" w:leader="dot" w:pos="8828"/>
            </w:tabs>
            <w:rPr>
              <w:rFonts w:eastAsiaTheme="minorEastAsia"/>
              <w:noProof/>
              <w:lang w:eastAsia="es-MX"/>
            </w:rPr>
          </w:pPr>
          <w:hyperlink w:anchor="_Toc72256096" w:history="1">
            <w:r w:rsidR="004A2A66" w:rsidRPr="00A46D83">
              <w:rPr>
                <w:rStyle w:val="Hipervnculo"/>
                <w:rFonts w:ascii="Georgia" w:hAnsi="Georgia"/>
                <w:noProof/>
              </w:rPr>
              <w:t>Visión</w:t>
            </w:r>
            <w:r w:rsidR="004A2A66">
              <w:rPr>
                <w:noProof/>
                <w:webHidden/>
              </w:rPr>
              <w:tab/>
            </w:r>
            <w:r w:rsidR="004A2A66">
              <w:rPr>
                <w:noProof/>
                <w:webHidden/>
              </w:rPr>
              <w:fldChar w:fldCharType="begin"/>
            </w:r>
            <w:r w:rsidR="004A2A66">
              <w:rPr>
                <w:noProof/>
                <w:webHidden/>
              </w:rPr>
              <w:instrText xml:space="preserve"> PAGEREF _Toc72256096 \h </w:instrText>
            </w:r>
            <w:r w:rsidR="004A2A66">
              <w:rPr>
                <w:noProof/>
                <w:webHidden/>
              </w:rPr>
            </w:r>
            <w:r w:rsidR="004A2A66">
              <w:rPr>
                <w:noProof/>
                <w:webHidden/>
              </w:rPr>
              <w:fldChar w:fldCharType="separate"/>
            </w:r>
            <w:r w:rsidR="00EC6DAA">
              <w:rPr>
                <w:noProof/>
                <w:webHidden/>
              </w:rPr>
              <w:t>3</w:t>
            </w:r>
            <w:r w:rsidR="004A2A66">
              <w:rPr>
                <w:noProof/>
                <w:webHidden/>
              </w:rPr>
              <w:fldChar w:fldCharType="end"/>
            </w:r>
          </w:hyperlink>
        </w:p>
        <w:p w14:paraId="0E9C46CA" w14:textId="1FF37804" w:rsidR="004A2A66" w:rsidRDefault="007B4182">
          <w:pPr>
            <w:pStyle w:val="TDC1"/>
            <w:tabs>
              <w:tab w:val="right" w:leader="dot" w:pos="8828"/>
            </w:tabs>
            <w:rPr>
              <w:rFonts w:eastAsiaTheme="minorEastAsia"/>
              <w:noProof/>
              <w:lang w:eastAsia="es-MX"/>
            </w:rPr>
          </w:pPr>
          <w:hyperlink w:anchor="_Toc72256097" w:history="1">
            <w:r w:rsidR="004A2A66" w:rsidRPr="00A46D83">
              <w:rPr>
                <w:rStyle w:val="Hipervnculo"/>
                <w:rFonts w:ascii="Georgia" w:hAnsi="Georgia"/>
                <w:noProof/>
              </w:rPr>
              <w:t>Acuerdo de Confidencialidad</w:t>
            </w:r>
            <w:r w:rsidR="004A2A66">
              <w:rPr>
                <w:noProof/>
                <w:webHidden/>
              </w:rPr>
              <w:tab/>
            </w:r>
            <w:r w:rsidR="004A2A66">
              <w:rPr>
                <w:noProof/>
                <w:webHidden/>
              </w:rPr>
              <w:fldChar w:fldCharType="begin"/>
            </w:r>
            <w:r w:rsidR="004A2A66">
              <w:rPr>
                <w:noProof/>
                <w:webHidden/>
              </w:rPr>
              <w:instrText xml:space="preserve"> PAGEREF _Toc72256097 \h </w:instrText>
            </w:r>
            <w:r w:rsidR="004A2A66">
              <w:rPr>
                <w:noProof/>
                <w:webHidden/>
              </w:rPr>
            </w:r>
            <w:r w:rsidR="004A2A66">
              <w:rPr>
                <w:noProof/>
                <w:webHidden/>
              </w:rPr>
              <w:fldChar w:fldCharType="separate"/>
            </w:r>
            <w:r w:rsidR="00EC6DAA">
              <w:rPr>
                <w:noProof/>
                <w:webHidden/>
              </w:rPr>
              <w:t>4</w:t>
            </w:r>
            <w:r w:rsidR="004A2A66">
              <w:rPr>
                <w:noProof/>
                <w:webHidden/>
              </w:rPr>
              <w:fldChar w:fldCharType="end"/>
            </w:r>
          </w:hyperlink>
        </w:p>
        <w:p w14:paraId="1C5466F0" w14:textId="72C71ECB" w:rsidR="004A2A66" w:rsidRDefault="007B4182">
          <w:pPr>
            <w:pStyle w:val="TDC1"/>
            <w:tabs>
              <w:tab w:val="right" w:leader="dot" w:pos="8828"/>
            </w:tabs>
            <w:rPr>
              <w:rFonts w:eastAsiaTheme="minorEastAsia"/>
              <w:noProof/>
              <w:lang w:eastAsia="es-MX"/>
            </w:rPr>
          </w:pPr>
          <w:hyperlink w:anchor="_Toc72256098" w:history="1">
            <w:r w:rsidR="004A2A66" w:rsidRPr="00A46D83">
              <w:rPr>
                <w:rStyle w:val="Hipervnculo"/>
                <w:rFonts w:ascii="Georgia" w:hAnsi="Georgia"/>
                <w:noProof/>
              </w:rPr>
              <w:t>Objetivo</w:t>
            </w:r>
            <w:r w:rsidR="004A2A66">
              <w:rPr>
                <w:noProof/>
                <w:webHidden/>
              </w:rPr>
              <w:tab/>
            </w:r>
            <w:r w:rsidR="004A2A66">
              <w:rPr>
                <w:noProof/>
                <w:webHidden/>
              </w:rPr>
              <w:fldChar w:fldCharType="begin"/>
            </w:r>
            <w:r w:rsidR="004A2A66">
              <w:rPr>
                <w:noProof/>
                <w:webHidden/>
              </w:rPr>
              <w:instrText xml:space="preserve"> PAGEREF _Toc72256098 \h </w:instrText>
            </w:r>
            <w:r w:rsidR="004A2A66">
              <w:rPr>
                <w:noProof/>
                <w:webHidden/>
              </w:rPr>
            </w:r>
            <w:r w:rsidR="004A2A66">
              <w:rPr>
                <w:noProof/>
                <w:webHidden/>
              </w:rPr>
              <w:fldChar w:fldCharType="separate"/>
            </w:r>
            <w:r w:rsidR="00EC6DAA">
              <w:rPr>
                <w:noProof/>
                <w:webHidden/>
              </w:rPr>
              <w:t>6</w:t>
            </w:r>
            <w:r w:rsidR="004A2A66">
              <w:rPr>
                <w:noProof/>
                <w:webHidden/>
              </w:rPr>
              <w:fldChar w:fldCharType="end"/>
            </w:r>
          </w:hyperlink>
        </w:p>
        <w:p w14:paraId="6CFDB776" w14:textId="03230FB7" w:rsidR="004A2A66" w:rsidRDefault="007B4182">
          <w:pPr>
            <w:pStyle w:val="TDC1"/>
            <w:tabs>
              <w:tab w:val="right" w:leader="dot" w:pos="8828"/>
            </w:tabs>
            <w:rPr>
              <w:rFonts w:eastAsiaTheme="minorEastAsia"/>
              <w:noProof/>
              <w:lang w:eastAsia="es-MX"/>
            </w:rPr>
          </w:pPr>
          <w:hyperlink w:anchor="_Toc72256099" w:history="1">
            <w:r w:rsidR="004A2A66" w:rsidRPr="00A46D83">
              <w:rPr>
                <w:rStyle w:val="Hipervnculo"/>
                <w:rFonts w:ascii="Georgia" w:hAnsi="Georgia"/>
                <w:noProof/>
              </w:rPr>
              <w:t>Introducción</w:t>
            </w:r>
            <w:r w:rsidR="004A2A66">
              <w:rPr>
                <w:noProof/>
                <w:webHidden/>
              </w:rPr>
              <w:tab/>
            </w:r>
            <w:r w:rsidR="004A2A66">
              <w:rPr>
                <w:noProof/>
                <w:webHidden/>
              </w:rPr>
              <w:fldChar w:fldCharType="begin"/>
            </w:r>
            <w:r w:rsidR="004A2A66">
              <w:rPr>
                <w:noProof/>
                <w:webHidden/>
              </w:rPr>
              <w:instrText xml:space="preserve"> PAGEREF _Toc72256099 \h </w:instrText>
            </w:r>
            <w:r w:rsidR="004A2A66">
              <w:rPr>
                <w:noProof/>
                <w:webHidden/>
              </w:rPr>
            </w:r>
            <w:r w:rsidR="004A2A66">
              <w:rPr>
                <w:noProof/>
                <w:webHidden/>
              </w:rPr>
              <w:fldChar w:fldCharType="separate"/>
            </w:r>
            <w:r w:rsidR="00EC6DAA">
              <w:rPr>
                <w:noProof/>
                <w:webHidden/>
              </w:rPr>
              <w:t>6</w:t>
            </w:r>
            <w:r w:rsidR="004A2A66">
              <w:rPr>
                <w:noProof/>
                <w:webHidden/>
              </w:rPr>
              <w:fldChar w:fldCharType="end"/>
            </w:r>
          </w:hyperlink>
        </w:p>
        <w:p w14:paraId="5C74257F" w14:textId="18AA0C38" w:rsidR="004A2A66" w:rsidRDefault="007B4182">
          <w:pPr>
            <w:pStyle w:val="TDC1"/>
            <w:tabs>
              <w:tab w:val="right" w:leader="dot" w:pos="8828"/>
            </w:tabs>
            <w:rPr>
              <w:rFonts w:eastAsiaTheme="minorEastAsia"/>
              <w:noProof/>
              <w:lang w:eastAsia="es-MX"/>
            </w:rPr>
          </w:pPr>
          <w:hyperlink w:anchor="_Toc72256100" w:history="1">
            <w:r w:rsidR="004A2A66" w:rsidRPr="00A46D83">
              <w:rPr>
                <w:rStyle w:val="Hipervnculo"/>
                <w:rFonts w:ascii="Georgia" w:hAnsi="Georgia"/>
                <w:noProof/>
              </w:rPr>
              <w:t>Metodología</w:t>
            </w:r>
            <w:r w:rsidR="004A2A66">
              <w:rPr>
                <w:noProof/>
                <w:webHidden/>
              </w:rPr>
              <w:tab/>
            </w:r>
            <w:r w:rsidR="004A2A66">
              <w:rPr>
                <w:noProof/>
                <w:webHidden/>
              </w:rPr>
              <w:fldChar w:fldCharType="begin"/>
            </w:r>
            <w:r w:rsidR="004A2A66">
              <w:rPr>
                <w:noProof/>
                <w:webHidden/>
              </w:rPr>
              <w:instrText xml:space="preserve"> PAGEREF _Toc72256100 \h </w:instrText>
            </w:r>
            <w:r w:rsidR="004A2A66">
              <w:rPr>
                <w:noProof/>
                <w:webHidden/>
              </w:rPr>
            </w:r>
            <w:r w:rsidR="004A2A66">
              <w:rPr>
                <w:noProof/>
                <w:webHidden/>
              </w:rPr>
              <w:fldChar w:fldCharType="separate"/>
            </w:r>
            <w:r w:rsidR="00EC6DAA">
              <w:rPr>
                <w:noProof/>
                <w:webHidden/>
              </w:rPr>
              <w:t>7</w:t>
            </w:r>
            <w:r w:rsidR="004A2A66">
              <w:rPr>
                <w:noProof/>
                <w:webHidden/>
              </w:rPr>
              <w:fldChar w:fldCharType="end"/>
            </w:r>
          </w:hyperlink>
        </w:p>
        <w:p w14:paraId="6ECF6E3F" w14:textId="697F4530" w:rsidR="004A2A66" w:rsidRDefault="007B4182">
          <w:pPr>
            <w:pStyle w:val="TDC1"/>
            <w:tabs>
              <w:tab w:val="right" w:leader="dot" w:pos="8828"/>
            </w:tabs>
            <w:rPr>
              <w:rFonts w:eastAsiaTheme="minorEastAsia"/>
              <w:noProof/>
              <w:lang w:eastAsia="es-MX"/>
            </w:rPr>
          </w:pPr>
          <w:hyperlink w:anchor="_Toc72256101" w:history="1">
            <w:r w:rsidR="004A2A66" w:rsidRPr="00A46D83">
              <w:rPr>
                <w:rStyle w:val="Hipervnculo"/>
                <w:rFonts w:ascii="Georgia" w:hAnsi="Georgia"/>
                <w:noProof/>
              </w:rPr>
              <w:t>Adquisición de la evidencia</w:t>
            </w:r>
            <w:r w:rsidR="004A2A66">
              <w:rPr>
                <w:noProof/>
                <w:webHidden/>
              </w:rPr>
              <w:tab/>
            </w:r>
            <w:r w:rsidR="004A2A66">
              <w:rPr>
                <w:noProof/>
                <w:webHidden/>
              </w:rPr>
              <w:fldChar w:fldCharType="begin"/>
            </w:r>
            <w:r w:rsidR="004A2A66">
              <w:rPr>
                <w:noProof/>
                <w:webHidden/>
              </w:rPr>
              <w:instrText xml:space="preserve"> PAGEREF _Toc72256101 \h </w:instrText>
            </w:r>
            <w:r w:rsidR="004A2A66">
              <w:rPr>
                <w:noProof/>
                <w:webHidden/>
              </w:rPr>
            </w:r>
            <w:r w:rsidR="004A2A66">
              <w:rPr>
                <w:noProof/>
                <w:webHidden/>
              </w:rPr>
              <w:fldChar w:fldCharType="separate"/>
            </w:r>
            <w:r w:rsidR="00EC6DAA">
              <w:rPr>
                <w:noProof/>
                <w:webHidden/>
              </w:rPr>
              <w:t>8</w:t>
            </w:r>
            <w:r w:rsidR="004A2A66">
              <w:rPr>
                <w:noProof/>
                <w:webHidden/>
              </w:rPr>
              <w:fldChar w:fldCharType="end"/>
            </w:r>
          </w:hyperlink>
        </w:p>
        <w:p w14:paraId="26C5636B" w14:textId="6DC2FBC7" w:rsidR="004A2A66" w:rsidRDefault="007B4182">
          <w:pPr>
            <w:pStyle w:val="TDC1"/>
            <w:tabs>
              <w:tab w:val="right" w:leader="dot" w:pos="8828"/>
            </w:tabs>
            <w:rPr>
              <w:rFonts w:eastAsiaTheme="minorEastAsia"/>
              <w:noProof/>
              <w:lang w:eastAsia="es-MX"/>
            </w:rPr>
          </w:pPr>
          <w:hyperlink w:anchor="_Toc72256102" w:history="1">
            <w:r w:rsidR="004A2A66" w:rsidRPr="00A46D83">
              <w:rPr>
                <w:rStyle w:val="Hipervnculo"/>
                <w:rFonts w:ascii="Georgia" w:hAnsi="Georgia"/>
                <w:noProof/>
              </w:rPr>
              <w:t>Preservación de la Evidencia</w:t>
            </w:r>
            <w:r w:rsidR="004A2A66">
              <w:rPr>
                <w:noProof/>
                <w:webHidden/>
              </w:rPr>
              <w:tab/>
            </w:r>
            <w:r w:rsidR="004A2A66">
              <w:rPr>
                <w:noProof/>
                <w:webHidden/>
              </w:rPr>
              <w:fldChar w:fldCharType="begin"/>
            </w:r>
            <w:r w:rsidR="004A2A66">
              <w:rPr>
                <w:noProof/>
                <w:webHidden/>
              </w:rPr>
              <w:instrText xml:space="preserve"> PAGEREF _Toc72256102 \h </w:instrText>
            </w:r>
            <w:r w:rsidR="004A2A66">
              <w:rPr>
                <w:noProof/>
                <w:webHidden/>
              </w:rPr>
            </w:r>
            <w:r w:rsidR="004A2A66">
              <w:rPr>
                <w:noProof/>
                <w:webHidden/>
              </w:rPr>
              <w:fldChar w:fldCharType="separate"/>
            </w:r>
            <w:r w:rsidR="00EC6DAA">
              <w:rPr>
                <w:noProof/>
                <w:webHidden/>
              </w:rPr>
              <w:t>8</w:t>
            </w:r>
            <w:r w:rsidR="004A2A66">
              <w:rPr>
                <w:noProof/>
                <w:webHidden/>
              </w:rPr>
              <w:fldChar w:fldCharType="end"/>
            </w:r>
          </w:hyperlink>
        </w:p>
        <w:p w14:paraId="7D83D583" w14:textId="02456831" w:rsidR="004A2A66" w:rsidRDefault="007B4182">
          <w:pPr>
            <w:pStyle w:val="TDC1"/>
            <w:tabs>
              <w:tab w:val="right" w:leader="dot" w:pos="8828"/>
            </w:tabs>
            <w:rPr>
              <w:rFonts w:eastAsiaTheme="minorEastAsia"/>
              <w:noProof/>
              <w:lang w:eastAsia="es-MX"/>
            </w:rPr>
          </w:pPr>
          <w:hyperlink w:anchor="_Toc72256103" w:history="1">
            <w:r w:rsidR="004A2A66" w:rsidRPr="00A46D83">
              <w:rPr>
                <w:rStyle w:val="Hipervnculo"/>
                <w:rFonts w:ascii="Georgia" w:hAnsi="Georgia"/>
                <w:noProof/>
              </w:rPr>
              <w:t>Cadena de custodia</w:t>
            </w:r>
            <w:r w:rsidR="004A2A66">
              <w:rPr>
                <w:noProof/>
                <w:webHidden/>
              </w:rPr>
              <w:tab/>
            </w:r>
            <w:r w:rsidR="004A2A66">
              <w:rPr>
                <w:noProof/>
                <w:webHidden/>
              </w:rPr>
              <w:fldChar w:fldCharType="begin"/>
            </w:r>
            <w:r w:rsidR="004A2A66">
              <w:rPr>
                <w:noProof/>
                <w:webHidden/>
              </w:rPr>
              <w:instrText xml:space="preserve"> PAGEREF _Toc72256103 \h </w:instrText>
            </w:r>
            <w:r w:rsidR="004A2A66">
              <w:rPr>
                <w:noProof/>
                <w:webHidden/>
              </w:rPr>
            </w:r>
            <w:r w:rsidR="004A2A66">
              <w:rPr>
                <w:noProof/>
                <w:webHidden/>
              </w:rPr>
              <w:fldChar w:fldCharType="separate"/>
            </w:r>
            <w:r w:rsidR="00EC6DAA">
              <w:rPr>
                <w:noProof/>
                <w:webHidden/>
              </w:rPr>
              <w:t>9</w:t>
            </w:r>
            <w:r w:rsidR="004A2A66">
              <w:rPr>
                <w:noProof/>
                <w:webHidden/>
              </w:rPr>
              <w:fldChar w:fldCharType="end"/>
            </w:r>
          </w:hyperlink>
        </w:p>
        <w:p w14:paraId="45A2F408" w14:textId="10D98EB5" w:rsidR="004A2A66" w:rsidRDefault="007B4182">
          <w:pPr>
            <w:pStyle w:val="TDC1"/>
            <w:tabs>
              <w:tab w:val="right" w:leader="dot" w:pos="8828"/>
            </w:tabs>
            <w:rPr>
              <w:rFonts w:eastAsiaTheme="minorEastAsia"/>
              <w:noProof/>
              <w:lang w:eastAsia="es-MX"/>
            </w:rPr>
          </w:pPr>
          <w:hyperlink w:anchor="_Toc72256104" w:history="1">
            <w:r w:rsidR="004A2A66" w:rsidRPr="00A46D83">
              <w:rPr>
                <w:rStyle w:val="Hipervnculo"/>
                <w:rFonts w:ascii="Georgia" w:hAnsi="Georgia"/>
                <w:noProof/>
              </w:rPr>
              <w:t>Caso</w:t>
            </w:r>
            <w:r w:rsidR="004A2A66">
              <w:rPr>
                <w:noProof/>
                <w:webHidden/>
              </w:rPr>
              <w:tab/>
            </w:r>
            <w:r w:rsidR="004A2A66">
              <w:rPr>
                <w:noProof/>
                <w:webHidden/>
              </w:rPr>
              <w:fldChar w:fldCharType="begin"/>
            </w:r>
            <w:r w:rsidR="004A2A66">
              <w:rPr>
                <w:noProof/>
                <w:webHidden/>
              </w:rPr>
              <w:instrText xml:space="preserve"> PAGEREF _Toc72256104 \h </w:instrText>
            </w:r>
            <w:r w:rsidR="004A2A66">
              <w:rPr>
                <w:noProof/>
                <w:webHidden/>
              </w:rPr>
            </w:r>
            <w:r w:rsidR="004A2A66">
              <w:rPr>
                <w:noProof/>
                <w:webHidden/>
              </w:rPr>
              <w:fldChar w:fldCharType="separate"/>
            </w:r>
            <w:r w:rsidR="00EC6DAA">
              <w:rPr>
                <w:noProof/>
                <w:webHidden/>
              </w:rPr>
              <w:t>10</w:t>
            </w:r>
            <w:r w:rsidR="004A2A66">
              <w:rPr>
                <w:noProof/>
                <w:webHidden/>
              </w:rPr>
              <w:fldChar w:fldCharType="end"/>
            </w:r>
          </w:hyperlink>
        </w:p>
        <w:p w14:paraId="1778B10C" w14:textId="2C39A2C7" w:rsidR="004A2A66" w:rsidRDefault="007B4182">
          <w:pPr>
            <w:pStyle w:val="TDC1"/>
            <w:tabs>
              <w:tab w:val="right" w:leader="dot" w:pos="8828"/>
            </w:tabs>
            <w:rPr>
              <w:rFonts w:eastAsiaTheme="minorEastAsia"/>
              <w:noProof/>
              <w:lang w:eastAsia="es-MX"/>
            </w:rPr>
          </w:pPr>
          <w:hyperlink w:anchor="_Toc72256105" w:history="1">
            <w:r w:rsidR="004A2A66" w:rsidRPr="00A46D83">
              <w:rPr>
                <w:rStyle w:val="Hipervnculo"/>
                <w:rFonts w:ascii="Georgia" w:hAnsi="Georgia"/>
                <w:noProof/>
              </w:rPr>
              <w:t>Evidencia</w:t>
            </w:r>
            <w:r w:rsidR="004A2A66">
              <w:rPr>
                <w:noProof/>
                <w:webHidden/>
              </w:rPr>
              <w:tab/>
            </w:r>
            <w:r w:rsidR="004A2A66">
              <w:rPr>
                <w:noProof/>
                <w:webHidden/>
              </w:rPr>
              <w:fldChar w:fldCharType="begin"/>
            </w:r>
            <w:r w:rsidR="004A2A66">
              <w:rPr>
                <w:noProof/>
                <w:webHidden/>
              </w:rPr>
              <w:instrText xml:space="preserve"> PAGEREF _Toc72256105 \h </w:instrText>
            </w:r>
            <w:r w:rsidR="004A2A66">
              <w:rPr>
                <w:noProof/>
                <w:webHidden/>
              </w:rPr>
            </w:r>
            <w:r w:rsidR="004A2A66">
              <w:rPr>
                <w:noProof/>
                <w:webHidden/>
              </w:rPr>
              <w:fldChar w:fldCharType="separate"/>
            </w:r>
            <w:r w:rsidR="00EC6DAA">
              <w:rPr>
                <w:noProof/>
                <w:webHidden/>
              </w:rPr>
              <w:t>11</w:t>
            </w:r>
            <w:r w:rsidR="004A2A66">
              <w:rPr>
                <w:noProof/>
                <w:webHidden/>
              </w:rPr>
              <w:fldChar w:fldCharType="end"/>
            </w:r>
          </w:hyperlink>
        </w:p>
        <w:p w14:paraId="0C2CE08B" w14:textId="0FB36067" w:rsidR="004A2A66" w:rsidRDefault="007B4182">
          <w:pPr>
            <w:pStyle w:val="TDC2"/>
            <w:tabs>
              <w:tab w:val="right" w:leader="dot" w:pos="8828"/>
            </w:tabs>
            <w:rPr>
              <w:rFonts w:eastAsiaTheme="minorEastAsia"/>
              <w:noProof/>
              <w:lang w:eastAsia="es-MX"/>
            </w:rPr>
          </w:pPr>
          <w:hyperlink w:anchor="_Toc72256106" w:history="1">
            <w:r w:rsidR="004A2A66" w:rsidRPr="00A46D83">
              <w:rPr>
                <w:rStyle w:val="Hipervnculo"/>
                <w:rFonts w:ascii="Georgia" w:hAnsi="Georgia"/>
                <w:noProof/>
              </w:rPr>
              <w:t>FTK IMAGER</w:t>
            </w:r>
            <w:r w:rsidR="004A2A66">
              <w:rPr>
                <w:noProof/>
                <w:webHidden/>
              </w:rPr>
              <w:tab/>
            </w:r>
            <w:r w:rsidR="004A2A66">
              <w:rPr>
                <w:noProof/>
                <w:webHidden/>
              </w:rPr>
              <w:fldChar w:fldCharType="begin"/>
            </w:r>
            <w:r w:rsidR="004A2A66">
              <w:rPr>
                <w:noProof/>
                <w:webHidden/>
              </w:rPr>
              <w:instrText xml:space="preserve"> PAGEREF _Toc72256106 \h </w:instrText>
            </w:r>
            <w:r w:rsidR="004A2A66">
              <w:rPr>
                <w:noProof/>
                <w:webHidden/>
              </w:rPr>
            </w:r>
            <w:r w:rsidR="004A2A66">
              <w:rPr>
                <w:noProof/>
                <w:webHidden/>
              </w:rPr>
              <w:fldChar w:fldCharType="separate"/>
            </w:r>
            <w:r w:rsidR="00EC6DAA">
              <w:rPr>
                <w:noProof/>
                <w:webHidden/>
              </w:rPr>
              <w:t>11</w:t>
            </w:r>
            <w:r w:rsidR="004A2A66">
              <w:rPr>
                <w:noProof/>
                <w:webHidden/>
              </w:rPr>
              <w:fldChar w:fldCharType="end"/>
            </w:r>
          </w:hyperlink>
        </w:p>
        <w:p w14:paraId="30AEFD67" w14:textId="45225CE2" w:rsidR="004A2A66" w:rsidRDefault="007B4182">
          <w:pPr>
            <w:pStyle w:val="TDC2"/>
            <w:tabs>
              <w:tab w:val="right" w:leader="dot" w:pos="8828"/>
            </w:tabs>
            <w:rPr>
              <w:rFonts w:eastAsiaTheme="minorEastAsia"/>
              <w:noProof/>
              <w:lang w:eastAsia="es-MX"/>
            </w:rPr>
          </w:pPr>
          <w:hyperlink w:anchor="_Toc72256107" w:history="1">
            <w:r w:rsidR="004A2A66" w:rsidRPr="00A46D83">
              <w:rPr>
                <w:rStyle w:val="Hipervnculo"/>
                <w:rFonts w:ascii="Georgia" w:hAnsi="Georgia"/>
                <w:noProof/>
              </w:rPr>
              <w:t>Autopsy</w:t>
            </w:r>
            <w:r w:rsidR="004A2A66">
              <w:rPr>
                <w:noProof/>
                <w:webHidden/>
              </w:rPr>
              <w:tab/>
            </w:r>
            <w:r w:rsidR="004A2A66">
              <w:rPr>
                <w:noProof/>
                <w:webHidden/>
              </w:rPr>
              <w:fldChar w:fldCharType="begin"/>
            </w:r>
            <w:r w:rsidR="004A2A66">
              <w:rPr>
                <w:noProof/>
                <w:webHidden/>
              </w:rPr>
              <w:instrText xml:space="preserve"> PAGEREF _Toc72256107 \h </w:instrText>
            </w:r>
            <w:r w:rsidR="004A2A66">
              <w:rPr>
                <w:noProof/>
                <w:webHidden/>
              </w:rPr>
            </w:r>
            <w:r w:rsidR="004A2A66">
              <w:rPr>
                <w:noProof/>
                <w:webHidden/>
              </w:rPr>
              <w:fldChar w:fldCharType="separate"/>
            </w:r>
            <w:r w:rsidR="00EC6DAA">
              <w:rPr>
                <w:noProof/>
                <w:webHidden/>
              </w:rPr>
              <w:t>11</w:t>
            </w:r>
            <w:r w:rsidR="004A2A66">
              <w:rPr>
                <w:noProof/>
                <w:webHidden/>
              </w:rPr>
              <w:fldChar w:fldCharType="end"/>
            </w:r>
          </w:hyperlink>
        </w:p>
        <w:p w14:paraId="443C2824" w14:textId="0D32763A" w:rsidR="004A2A66" w:rsidRDefault="007B4182">
          <w:pPr>
            <w:pStyle w:val="TDC1"/>
            <w:tabs>
              <w:tab w:val="right" w:leader="dot" w:pos="8828"/>
            </w:tabs>
            <w:rPr>
              <w:rFonts w:eastAsiaTheme="minorEastAsia"/>
              <w:noProof/>
              <w:lang w:eastAsia="es-MX"/>
            </w:rPr>
          </w:pPr>
          <w:hyperlink w:anchor="_Toc72256108" w:history="1">
            <w:r w:rsidR="004A2A66" w:rsidRPr="00A46D83">
              <w:rPr>
                <w:rStyle w:val="Hipervnculo"/>
                <w:rFonts w:ascii="Georgia" w:hAnsi="Georgia"/>
                <w:noProof/>
              </w:rPr>
              <w:t>Reconstrucción del ataque (Posible situación basado en lo evidenciado)</w:t>
            </w:r>
            <w:r w:rsidR="004A2A66">
              <w:rPr>
                <w:noProof/>
                <w:webHidden/>
              </w:rPr>
              <w:tab/>
            </w:r>
            <w:r w:rsidR="004A2A66">
              <w:rPr>
                <w:noProof/>
                <w:webHidden/>
              </w:rPr>
              <w:fldChar w:fldCharType="begin"/>
            </w:r>
            <w:r w:rsidR="004A2A66">
              <w:rPr>
                <w:noProof/>
                <w:webHidden/>
              </w:rPr>
              <w:instrText xml:space="preserve"> PAGEREF _Toc72256108 \h </w:instrText>
            </w:r>
            <w:r w:rsidR="004A2A66">
              <w:rPr>
                <w:noProof/>
                <w:webHidden/>
              </w:rPr>
            </w:r>
            <w:r w:rsidR="004A2A66">
              <w:rPr>
                <w:noProof/>
                <w:webHidden/>
              </w:rPr>
              <w:fldChar w:fldCharType="separate"/>
            </w:r>
            <w:r w:rsidR="00EC6DAA">
              <w:rPr>
                <w:noProof/>
                <w:webHidden/>
              </w:rPr>
              <w:t>12</w:t>
            </w:r>
            <w:r w:rsidR="004A2A66">
              <w:rPr>
                <w:noProof/>
                <w:webHidden/>
              </w:rPr>
              <w:fldChar w:fldCharType="end"/>
            </w:r>
          </w:hyperlink>
        </w:p>
        <w:p w14:paraId="52DCD11B" w14:textId="740EFDBF" w:rsidR="004A2A66" w:rsidRDefault="007B4182">
          <w:pPr>
            <w:pStyle w:val="TDC1"/>
            <w:tabs>
              <w:tab w:val="right" w:leader="dot" w:pos="8828"/>
            </w:tabs>
            <w:rPr>
              <w:rFonts w:eastAsiaTheme="minorEastAsia"/>
              <w:noProof/>
              <w:lang w:eastAsia="es-MX"/>
            </w:rPr>
          </w:pPr>
          <w:hyperlink w:anchor="_Toc72256109" w:history="1">
            <w:r w:rsidR="004A2A66" w:rsidRPr="00A46D83">
              <w:rPr>
                <w:rStyle w:val="Hipervnculo"/>
                <w:rFonts w:ascii="Georgia" w:hAnsi="Georgia"/>
                <w:noProof/>
              </w:rPr>
              <w:t>Resumen Ejecutivo</w:t>
            </w:r>
            <w:r w:rsidR="004A2A66">
              <w:rPr>
                <w:noProof/>
                <w:webHidden/>
              </w:rPr>
              <w:tab/>
            </w:r>
            <w:r w:rsidR="004A2A66">
              <w:rPr>
                <w:noProof/>
                <w:webHidden/>
              </w:rPr>
              <w:fldChar w:fldCharType="begin"/>
            </w:r>
            <w:r w:rsidR="004A2A66">
              <w:rPr>
                <w:noProof/>
                <w:webHidden/>
              </w:rPr>
              <w:instrText xml:space="preserve"> PAGEREF _Toc72256109 \h </w:instrText>
            </w:r>
            <w:r w:rsidR="004A2A66">
              <w:rPr>
                <w:noProof/>
                <w:webHidden/>
              </w:rPr>
            </w:r>
            <w:r w:rsidR="004A2A66">
              <w:rPr>
                <w:noProof/>
                <w:webHidden/>
              </w:rPr>
              <w:fldChar w:fldCharType="separate"/>
            </w:r>
            <w:r w:rsidR="00EC6DAA">
              <w:rPr>
                <w:noProof/>
                <w:webHidden/>
              </w:rPr>
              <w:t>13</w:t>
            </w:r>
            <w:r w:rsidR="004A2A66">
              <w:rPr>
                <w:noProof/>
                <w:webHidden/>
              </w:rPr>
              <w:fldChar w:fldCharType="end"/>
            </w:r>
          </w:hyperlink>
        </w:p>
        <w:p w14:paraId="7C4EE574" w14:textId="7E303215" w:rsidR="004A2A66" w:rsidRDefault="007B4182">
          <w:pPr>
            <w:pStyle w:val="TDC1"/>
            <w:tabs>
              <w:tab w:val="right" w:leader="dot" w:pos="8828"/>
            </w:tabs>
            <w:rPr>
              <w:rFonts w:eastAsiaTheme="minorEastAsia"/>
              <w:noProof/>
              <w:lang w:eastAsia="es-MX"/>
            </w:rPr>
          </w:pPr>
          <w:hyperlink w:anchor="_Toc72256110" w:history="1">
            <w:r w:rsidR="004A2A66" w:rsidRPr="00A46D83">
              <w:rPr>
                <w:rStyle w:val="Hipervnculo"/>
                <w:rFonts w:ascii="Georgia" w:hAnsi="Georgia"/>
                <w:noProof/>
              </w:rPr>
              <w:t>Conclusión</w:t>
            </w:r>
            <w:r w:rsidR="004A2A66">
              <w:rPr>
                <w:noProof/>
                <w:webHidden/>
              </w:rPr>
              <w:tab/>
            </w:r>
            <w:r w:rsidR="004A2A66">
              <w:rPr>
                <w:noProof/>
                <w:webHidden/>
              </w:rPr>
              <w:fldChar w:fldCharType="begin"/>
            </w:r>
            <w:r w:rsidR="004A2A66">
              <w:rPr>
                <w:noProof/>
                <w:webHidden/>
              </w:rPr>
              <w:instrText xml:space="preserve"> PAGEREF _Toc72256110 \h </w:instrText>
            </w:r>
            <w:r w:rsidR="004A2A66">
              <w:rPr>
                <w:noProof/>
                <w:webHidden/>
              </w:rPr>
            </w:r>
            <w:r w:rsidR="004A2A66">
              <w:rPr>
                <w:noProof/>
                <w:webHidden/>
              </w:rPr>
              <w:fldChar w:fldCharType="separate"/>
            </w:r>
            <w:r w:rsidR="00EC6DAA">
              <w:rPr>
                <w:noProof/>
                <w:webHidden/>
              </w:rPr>
              <w:t>14</w:t>
            </w:r>
            <w:r w:rsidR="004A2A66">
              <w:rPr>
                <w:noProof/>
                <w:webHidden/>
              </w:rPr>
              <w:fldChar w:fldCharType="end"/>
            </w:r>
          </w:hyperlink>
        </w:p>
        <w:p w14:paraId="79C57B83" w14:textId="5DD5A980" w:rsidR="004A2A66" w:rsidRDefault="007B4182">
          <w:pPr>
            <w:pStyle w:val="TDC1"/>
            <w:tabs>
              <w:tab w:val="right" w:leader="dot" w:pos="8828"/>
            </w:tabs>
            <w:rPr>
              <w:rFonts w:eastAsiaTheme="minorEastAsia"/>
              <w:noProof/>
              <w:lang w:eastAsia="es-MX"/>
            </w:rPr>
          </w:pPr>
          <w:hyperlink w:anchor="_Toc72256111" w:history="1">
            <w:r w:rsidR="004A2A66" w:rsidRPr="00A46D83">
              <w:rPr>
                <w:rStyle w:val="Hipervnculo"/>
                <w:rFonts w:ascii="Georgia" w:hAnsi="Georgia"/>
                <w:noProof/>
              </w:rPr>
              <w:t>Anexos</w:t>
            </w:r>
            <w:r w:rsidR="004A2A66">
              <w:rPr>
                <w:noProof/>
                <w:webHidden/>
              </w:rPr>
              <w:tab/>
            </w:r>
            <w:r w:rsidR="004A2A66">
              <w:rPr>
                <w:noProof/>
                <w:webHidden/>
              </w:rPr>
              <w:fldChar w:fldCharType="begin"/>
            </w:r>
            <w:r w:rsidR="004A2A66">
              <w:rPr>
                <w:noProof/>
                <w:webHidden/>
              </w:rPr>
              <w:instrText xml:space="preserve"> PAGEREF _Toc72256111 \h </w:instrText>
            </w:r>
            <w:r w:rsidR="004A2A66">
              <w:rPr>
                <w:noProof/>
                <w:webHidden/>
              </w:rPr>
            </w:r>
            <w:r w:rsidR="004A2A66">
              <w:rPr>
                <w:noProof/>
                <w:webHidden/>
              </w:rPr>
              <w:fldChar w:fldCharType="separate"/>
            </w:r>
            <w:r w:rsidR="00EC6DAA">
              <w:rPr>
                <w:noProof/>
                <w:webHidden/>
              </w:rPr>
              <w:t>15</w:t>
            </w:r>
            <w:r w:rsidR="004A2A66">
              <w:rPr>
                <w:noProof/>
                <w:webHidden/>
              </w:rPr>
              <w:fldChar w:fldCharType="end"/>
            </w:r>
          </w:hyperlink>
        </w:p>
        <w:p w14:paraId="282051D8" w14:textId="43D02F19" w:rsidR="004A2A66" w:rsidRDefault="007B4182">
          <w:pPr>
            <w:pStyle w:val="TDC2"/>
            <w:tabs>
              <w:tab w:val="right" w:leader="dot" w:pos="8828"/>
            </w:tabs>
            <w:rPr>
              <w:rFonts w:eastAsiaTheme="minorEastAsia"/>
              <w:noProof/>
              <w:lang w:eastAsia="es-MX"/>
            </w:rPr>
          </w:pPr>
          <w:hyperlink w:anchor="_Toc72256112" w:history="1">
            <w:r w:rsidR="004A2A66" w:rsidRPr="00A46D83">
              <w:rPr>
                <w:rStyle w:val="Hipervnculo"/>
                <w:rFonts w:ascii="Georgia" w:hAnsi="Georgia"/>
                <w:noProof/>
              </w:rPr>
              <w:t>Anexo A-Numero de serie de la usb</w:t>
            </w:r>
            <w:r w:rsidR="004A2A66">
              <w:rPr>
                <w:noProof/>
                <w:webHidden/>
              </w:rPr>
              <w:tab/>
            </w:r>
            <w:r w:rsidR="004A2A66">
              <w:rPr>
                <w:noProof/>
                <w:webHidden/>
              </w:rPr>
              <w:fldChar w:fldCharType="begin"/>
            </w:r>
            <w:r w:rsidR="004A2A66">
              <w:rPr>
                <w:noProof/>
                <w:webHidden/>
              </w:rPr>
              <w:instrText xml:space="preserve"> PAGEREF _Toc72256112 \h </w:instrText>
            </w:r>
            <w:r w:rsidR="004A2A66">
              <w:rPr>
                <w:noProof/>
                <w:webHidden/>
              </w:rPr>
            </w:r>
            <w:r w:rsidR="004A2A66">
              <w:rPr>
                <w:noProof/>
                <w:webHidden/>
              </w:rPr>
              <w:fldChar w:fldCharType="separate"/>
            </w:r>
            <w:r w:rsidR="00EC6DAA">
              <w:rPr>
                <w:noProof/>
                <w:webHidden/>
              </w:rPr>
              <w:t>15</w:t>
            </w:r>
            <w:r w:rsidR="004A2A66">
              <w:rPr>
                <w:noProof/>
                <w:webHidden/>
              </w:rPr>
              <w:fldChar w:fldCharType="end"/>
            </w:r>
          </w:hyperlink>
        </w:p>
        <w:p w14:paraId="7AF08BAE" w14:textId="7323DDA5" w:rsidR="004A2A66" w:rsidRDefault="007B4182">
          <w:pPr>
            <w:pStyle w:val="TDC2"/>
            <w:tabs>
              <w:tab w:val="right" w:leader="dot" w:pos="8828"/>
            </w:tabs>
            <w:rPr>
              <w:rFonts w:eastAsiaTheme="minorEastAsia"/>
              <w:noProof/>
              <w:lang w:eastAsia="es-MX"/>
            </w:rPr>
          </w:pPr>
          <w:hyperlink w:anchor="_Toc72256113" w:history="1">
            <w:r w:rsidR="004A2A66" w:rsidRPr="00A46D83">
              <w:rPr>
                <w:rStyle w:val="Hipervnculo"/>
                <w:rFonts w:ascii="Georgia" w:hAnsi="Georgia"/>
                <w:noProof/>
              </w:rPr>
              <w:t>Anexo B-Formateo a bajo nivel</w:t>
            </w:r>
            <w:r w:rsidR="004A2A66">
              <w:rPr>
                <w:noProof/>
                <w:webHidden/>
              </w:rPr>
              <w:tab/>
            </w:r>
            <w:r w:rsidR="004A2A66">
              <w:rPr>
                <w:noProof/>
                <w:webHidden/>
              </w:rPr>
              <w:fldChar w:fldCharType="begin"/>
            </w:r>
            <w:r w:rsidR="004A2A66">
              <w:rPr>
                <w:noProof/>
                <w:webHidden/>
              </w:rPr>
              <w:instrText xml:space="preserve"> PAGEREF _Toc72256113 \h </w:instrText>
            </w:r>
            <w:r w:rsidR="004A2A66">
              <w:rPr>
                <w:noProof/>
                <w:webHidden/>
              </w:rPr>
            </w:r>
            <w:r w:rsidR="004A2A66">
              <w:rPr>
                <w:noProof/>
                <w:webHidden/>
              </w:rPr>
              <w:fldChar w:fldCharType="separate"/>
            </w:r>
            <w:r w:rsidR="00EC6DAA">
              <w:rPr>
                <w:noProof/>
                <w:webHidden/>
              </w:rPr>
              <w:t>15</w:t>
            </w:r>
            <w:r w:rsidR="004A2A66">
              <w:rPr>
                <w:noProof/>
                <w:webHidden/>
              </w:rPr>
              <w:fldChar w:fldCharType="end"/>
            </w:r>
          </w:hyperlink>
        </w:p>
        <w:p w14:paraId="792B8599" w14:textId="5D74232B" w:rsidR="004A2A66" w:rsidRDefault="007B4182">
          <w:pPr>
            <w:pStyle w:val="TDC2"/>
            <w:tabs>
              <w:tab w:val="right" w:leader="dot" w:pos="8828"/>
            </w:tabs>
            <w:rPr>
              <w:rFonts w:eastAsiaTheme="minorEastAsia"/>
              <w:noProof/>
              <w:lang w:eastAsia="es-MX"/>
            </w:rPr>
          </w:pPr>
          <w:hyperlink w:anchor="_Toc72256114" w:history="1">
            <w:r w:rsidR="004A2A66" w:rsidRPr="00A46D83">
              <w:rPr>
                <w:rStyle w:val="Hipervnculo"/>
                <w:rFonts w:ascii="Georgia" w:hAnsi="Georgia"/>
                <w:noProof/>
              </w:rPr>
              <w:t>Anexo C-Realizar copia bit a bit</w:t>
            </w:r>
            <w:r w:rsidR="004A2A66">
              <w:rPr>
                <w:noProof/>
                <w:webHidden/>
              </w:rPr>
              <w:tab/>
            </w:r>
            <w:r w:rsidR="004A2A66">
              <w:rPr>
                <w:noProof/>
                <w:webHidden/>
              </w:rPr>
              <w:fldChar w:fldCharType="begin"/>
            </w:r>
            <w:r w:rsidR="004A2A66">
              <w:rPr>
                <w:noProof/>
                <w:webHidden/>
              </w:rPr>
              <w:instrText xml:space="preserve"> PAGEREF _Toc72256114 \h </w:instrText>
            </w:r>
            <w:r w:rsidR="004A2A66">
              <w:rPr>
                <w:noProof/>
                <w:webHidden/>
              </w:rPr>
            </w:r>
            <w:r w:rsidR="004A2A66">
              <w:rPr>
                <w:noProof/>
                <w:webHidden/>
              </w:rPr>
              <w:fldChar w:fldCharType="separate"/>
            </w:r>
            <w:r w:rsidR="00EC6DAA">
              <w:rPr>
                <w:noProof/>
                <w:webHidden/>
              </w:rPr>
              <w:t>15</w:t>
            </w:r>
            <w:r w:rsidR="004A2A66">
              <w:rPr>
                <w:noProof/>
                <w:webHidden/>
              </w:rPr>
              <w:fldChar w:fldCharType="end"/>
            </w:r>
          </w:hyperlink>
        </w:p>
        <w:p w14:paraId="15B1344C" w14:textId="216A2762" w:rsidR="004A2A66" w:rsidRDefault="007B4182">
          <w:pPr>
            <w:pStyle w:val="TDC2"/>
            <w:tabs>
              <w:tab w:val="right" w:leader="dot" w:pos="8828"/>
            </w:tabs>
            <w:rPr>
              <w:rFonts w:eastAsiaTheme="minorEastAsia"/>
              <w:noProof/>
              <w:lang w:eastAsia="es-MX"/>
            </w:rPr>
          </w:pPr>
          <w:hyperlink w:anchor="_Toc72256115" w:history="1">
            <w:r w:rsidR="004A2A66" w:rsidRPr="00A46D83">
              <w:rPr>
                <w:rStyle w:val="Hipervnculo"/>
                <w:rFonts w:ascii="Georgia" w:hAnsi="Georgia"/>
                <w:noProof/>
              </w:rPr>
              <w:t>Anexo D-MD5 de los archivos sensibles</w:t>
            </w:r>
            <w:r w:rsidR="004A2A66">
              <w:rPr>
                <w:noProof/>
                <w:webHidden/>
              </w:rPr>
              <w:tab/>
            </w:r>
            <w:r w:rsidR="004A2A66">
              <w:rPr>
                <w:noProof/>
                <w:webHidden/>
              </w:rPr>
              <w:fldChar w:fldCharType="begin"/>
            </w:r>
            <w:r w:rsidR="004A2A66">
              <w:rPr>
                <w:noProof/>
                <w:webHidden/>
              </w:rPr>
              <w:instrText xml:space="preserve"> PAGEREF _Toc72256115 \h </w:instrText>
            </w:r>
            <w:r w:rsidR="004A2A66">
              <w:rPr>
                <w:noProof/>
                <w:webHidden/>
              </w:rPr>
            </w:r>
            <w:r w:rsidR="004A2A66">
              <w:rPr>
                <w:noProof/>
                <w:webHidden/>
              </w:rPr>
              <w:fldChar w:fldCharType="separate"/>
            </w:r>
            <w:r w:rsidR="00EC6DAA">
              <w:rPr>
                <w:noProof/>
                <w:webHidden/>
              </w:rPr>
              <w:t>17</w:t>
            </w:r>
            <w:r w:rsidR="004A2A66">
              <w:rPr>
                <w:noProof/>
                <w:webHidden/>
              </w:rPr>
              <w:fldChar w:fldCharType="end"/>
            </w:r>
          </w:hyperlink>
        </w:p>
        <w:p w14:paraId="4A3008DF" w14:textId="5E312EC4" w:rsidR="004A2A66" w:rsidRDefault="007B4182">
          <w:pPr>
            <w:pStyle w:val="TDC1"/>
            <w:tabs>
              <w:tab w:val="right" w:leader="dot" w:pos="8828"/>
            </w:tabs>
            <w:rPr>
              <w:rFonts w:eastAsiaTheme="minorEastAsia"/>
              <w:noProof/>
              <w:lang w:eastAsia="es-MX"/>
            </w:rPr>
          </w:pPr>
          <w:hyperlink w:anchor="_Toc72256116" w:history="1">
            <w:r w:rsidR="004A2A66" w:rsidRPr="00A46D83">
              <w:rPr>
                <w:rStyle w:val="Hipervnculo"/>
                <w:rFonts w:ascii="Georgia" w:hAnsi="Georgia"/>
                <w:noProof/>
              </w:rPr>
              <w:t>Glosario</w:t>
            </w:r>
            <w:r w:rsidR="004A2A66">
              <w:rPr>
                <w:noProof/>
                <w:webHidden/>
              </w:rPr>
              <w:tab/>
            </w:r>
            <w:r w:rsidR="004A2A66">
              <w:rPr>
                <w:noProof/>
                <w:webHidden/>
              </w:rPr>
              <w:fldChar w:fldCharType="begin"/>
            </w:r>
            <w:r w:rsidR="004A2A66">
              <w:rPr>
                <w:noProof/>
                <w:webHidden/>
              </w:rPr>
              <w:instrText xml:space="preserve"> PAGEREF _Toc72256116 \h </w:instrText>
            </w:r>
            <w:r w:rsidR="004A2A66">
              <w:rPr>
                <w:noProof/>
                <w:webHidden/>
              </w:rPr>
            </w:r>
            <w:r w:rsidR="004A2A66">
              <w:rPr>
                <w:noProof/>
                <w:webHidden/>
              </w:rPr>
              <w:fldChar w:fldCharType="separate"/>
            </w:r>
            <w:r w:rsidR="00EC6DAA">
              <w:rPr>
                <w:noProof/>
                <w:webHidden/>
              </w:rPr>
              <w:t>20</w:t>
            </w:r>
            <w:r w:rsidR="004A2A66">
              <w:rPr>
                <w:noProof/>
                <w:webHidden/>
              </w:rPr>
              <w:fldChar w:fldCharType="end"/>
            </w:r>
          </w:hyperlink>
        </w:p>
        <w:p w14:paraId="69360283" w14:textId="428A57CD" w:rsidR="006B4262" w:rsidRDefault="008C16D8">
          <w:r>
            <w:rPr>
              <w:b/>
              <w:bCs/>
              <w:lang w:val="es-ES"/>
            </w:rPr>
            <w:fldChar w:fldCharType="end"/>
          </w:r>
        </w:p>
      </w:sdtContent>
    </w:sdt>
    <w:p w14:paraId="46B92D53" w14:textId="490C9907" w:rsidR="006B4262" w:rsidRDefault="006B4262"/>
    <w:p w14:paraId="6521E91C" w14:textId="77777777" w:rsidR="008C16D8" w:rsidRDefault="008C16D8"/>
    <w:p w14:paraId="3D0D353E" w14:textId="77777777" w:rsidR="003B50AD" w:rsidRDefault="003B50AD">
      <w:pPr>
        <w:rPr>
          <w:rFonts w:ascii="Georgia" w:eastAsiaTheme="majorEastAsia" w:hAnsi="Georgia" w:cstheme="majorBidi"/>
          <w:color w:val="7030A0"/>
          <w:sz w:val="32"/>
          <w:szCs w:val="32"/>
        </w:rPr>
      </w:pPr>
      <w:bookmarkStart w:id="0" w:name="_Toc72256094"/>
      <w:r>
        <w:rPr>
          <w:rFonts w:ascii="Georgia" w:hAnsi="Georgia"/>
          <w:color w:val="7030A0"/>
        </w:rPr>
        <w:br w:type="page"/>
      </w:r>
    </w:p>
    <w:p w14:paraId="42A54F7E" w14:textId="50573807" w:rsidR="008C16D8" w:rsidRPr="008C16D8" w:rsidRDefault="006B4262" w:rsidP="008C16D8">
      <w:pPr>
        <w:pStyle w:val="Ttulo1"/>
        <w:rPr>
          <w:rFonts w:ascii="Georgia" w:hAnsi="Georgia"/>
          <w:color w:val="7030A0"/>
        </w:rPr>
      </w:pPr>
      <w:r w:rsidRPr="008C16D8">
        <w:rPr>
          <w:rFonts w:ascii="Georgia" w:hAnsi="Georgia"/>
          <w:color w:val="7030A0"/>
        </w:rPr>
        <w:lastRenderedPageBreak/>
        <w:t>Sobre Nosotros</w:t>
      </w:r>
      <w:bookmarkEnd w:id="0"/>
    </w:p>
    <w:p w14:paraId="5F688000" w14:textId="77777777" w:rsidR="00DE261A" w:rsidRDefault="000834FC" w:rsidP="003B50AD">
      <w:pPr>
        <w:jc w:val="both"/>
      </w:pPr>
      <w:r>
        <w:t>Consultorías de Seguridad, somos una empresa 100</w:t>
      </w:r>
      <w:r w:rsidR="00DE261A">
        <w:t>%</w:t>
      </w:r>
      <w:r>
        <w:t xml:space="preserve"> mexicana que surge </w:t>
      </w:r>
      <w:r w:rsidR="00DE261A">
        <w:t xml:space="preserve">ante la </w:t>
      </w:r>
      <w:r>
        <w:t xml:space="preserve">necesidad en el país </w:t>
      </w:r>
      <w:r w:rsidR="00DE261A">
        <w:t>sobre</w:t>
      </w:r>
      <w:r>
        <w:t xml:space="preserve"> especialistas </w:t>
      </w:r>
      <w:r w:rsidR="00DE261A">
        <w:t>en</w:t>
      </w:r>
      <w:r>
        <w:t xml:space="preserve"> ciberseguridad que se requiere</w:t>
      </w:r>
      <w:r w:rsidR="00DE261A">
        <w:t>n</w:t>
      </w:r>
      <w:r>
        <w:t xml:space="preserve"> en </w:t>
      </w:r>
      <w:r w:rsidR="00DE261A">
        <w:t>México</w:t>
      </w:r>
      <w:r>
        <w:t xml:space="preserve"> para el aseguramiento </w:t>
      </w:r>
      <w:r w:rsidR="00DE261A">
        <w:t xml:space="preserve">las </w:t>
      </w:r>
      <w:r>
        <w:t>empresas y sus intereses</w:t>
      </w:r>
      <w:r w:rsidR="00DE261A">
        <w:t>.</w:t>
      </w:r>
      <w:r>
        <w:t xml:space="preserve"> </w:t>
      </w:r>
    </w:p>
    <w:p w14:paraId="275F3D0D" w14:textId="22160BED" w:rsidR="00DE261A" w:rsidRDefault="00DE261A" w:rsidP="003B50AD">
      <w:pPr>
        <w:jc w:val="both"/>
      </w:pPr>
      <w:r>
        <w:t>C</w:t>
      </w:r>
      <w:r w:rsidR="000834FC">
        <w:t xml:space="preserve">omo empresa de seguridad, estamos comprometidos a brindar el más optimo servicio para las empresas en México apegándonos respectivamente a las normas y regulaciones </w:t>
      </w:r>
      <w:r>
        <w:t xml:space="preserve">en ambientes </w:t>
      </w:r>
      <w:r w:rsidR="000834FC">
        <w:t>nacional</w:t>
      </w:r>
      <w:r>
        <w:t>es</w:t>
      </w:r>
      <w:r w:rsidR="000834FC">
        <w:t xml:space="preserve"> </w:t>
      </w:r>
      <w:r>
        <w:t>como</w:t>
      </w:r>
      <w:r w:rsidR="000834FC">
        <w:t xml:space="preserve"> mundial</w:t>
      </w:r>
      <w:r>
        <w:t>es.</w:t>
      </w:r>
      <w:r w:rsidR="000834FC">
        <w:t xml:space="preserve"> </w:t>
      </w:r>
    </w:p>
    <w:p w14:paraId="16C457CB" w14:textId="2ADF30C4" w:rsidR="006B4262" w:rsidRDefault="00DE261A" w:rsidP="003B50AD">
      <w:pPr>
        <w:jc w:val="both"/>
      </w:pPr>
      <w:r>
        <w:t>C</w:t>
      </w:r>
      <w:r w:rsidR="000834FC">
        <w:t xml:space="preserve">ontamos con áreas de </w:t>
      </w:r>
      <w:proofErr w:type="spellStart"/>
      <w:r w:rsidR="000834FC">
        <w:t>Pentesting</w:t>
      </w:r>
      <w:proofErr w:type="spellEnd"/>
      <w:r w:rsidR="000834FC">
        <w:t xml:space="preserve"> tanto Red como Blue </w:t>
      </w:r>
      <w:proofErr w:type="spellStart"/>
      <w:r w:rsidR="000834FC">
        <w:t>team</w:t>
      </w:r>
      <w:proofErr w:type="spellEnd"/>
      <w:r w:rsidR="000834FC">
        <w:t>, además de creación de arquitecturas de red seguras y área de Forense Informático</w:t>
      </w:r>
      <w:r>
        <w:t xml:space="preserve">, </w:t>
      </w:r>
      <w:r w:rsidR="000834FC">
        <w:t>en todas contamos con las respectivas licencias y nuestros empleados cuentan con certificaciones en sus áreas, todas vigentes.</w:t>
      </w:r>
    </w:p>
    <w:p w14:paraId="6CC5AAF2" w14:textId="4AEFB88C" w:rsidR="000834FC" w:rsidRDefault="000834FC"/>
    <w:p w14:paraId="6987B982" w14:textId="4EAEFBE0" w:rsidR="000834FC" w:rsidRDefault="000834FC"/>
    <w:p w14:paraId="5D7107B8" w14:textId="47850CE6" w:rsidR="000834FC" w:rsidRDefault="004C6203">
      <w:r>
        <w:rPr>
          <w:noProof/>
        </w:rPr>
        <w:drawing>
          <wp:anchor distT="0" distB="0" distL="114300" distR="114300" simplePos="0" relativeHeight="251664384" behindDoc="0" locked="0" layoutInCell="1" allowOverlap="1" wp14:anchorId="6159B1A9" wp14:editId="21D43DEA">
            <wp:simplePos x="0" y="0"/>
            <wp:positionH relativeFrom="column">
              <wp:posOffset>1349138</wp:posOffset>
            </wp:positionH>
            <wp:positionV relativeFrom="paragraph">
              <wp:posOffset>217805</wp:posOffset>
            </wp:positionV>
            <wp:extent cx="3530334" cy="3216116"/>
            <wp:effectExtent l="0" t="0" r="0" b="0"/>
            <wp:wrapNone/>
            <wp:docPr id="33" name="Imagen 3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con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30334" cy="3216116"/>
                    </a:xfrm>
                    <a:prstGeom prst="rect">
                      <a:avLst/>
                    </a:prstGeom>
                  </pic:spPr>
                </pic:pic>
              </a:graphicData>
            </a:graphic>
            <wp14:sizeRelH relativeFrom="margin">
              <wp14:pctWidth>0</wp14:pctWidth>
            </wp14:sizeRelH>
            <wp14:sizeRelV relativeFrom="margin">
              <wp14:pctHeight>0</wp14:pctHeight>
            </wp14:sizeRelV>
          </wp:anchor>
        </w:drawing>
      </w:r>
    </w:p>
    <w:p w14:paraId="03E42DF0" w14:textId="551C6EBE" w:rsidR="000834FC" w:rsidRDefault="000834FC"/>
    <w:p w14:paraId="4A3FB023" w14:textId="24612A91" w:rsidR="000834FC" w:rsidRDefault="000834FC"/>
    <w:p w14:paraId="435DE86D" w14:textId="472A9438" w:rsidR="000834FC" w:rsidRDefault="000834FC"/>
    <w:p w14:paraId="1CCB7D4F" w14:textId="4592F37A" w:rsidR="000834FC" w:rsidRDefault="000834FC"/>
    <w:p w14:paraId="31935681" w14:textId="7C6A5BC4" w:rsidR="000834FC" w:rsidRDefault="000834FC"/>
    <w:p w14:paraId="174F644B" w14:textId="5BC74EE9" w:rsidR="000834FC" w:rsidRDefault="000834FC"/>
    <w:p w14:paraId="082B2D4B" w14:textId="7B755841" w:rsidR="000834FC" w:rsidRDefault="000834FC"/>
    <w:p w14:paraId="5FC7B6CA" w14:textId="0BBC42EB" w:rsidR="000834FC" w:rsidRDefault="000834FC"/>
    <w:p w14:paraId="505FFB8D" w14:textId="0D422352" w:rsidR="000834FC" w:rsidRDefault="000834FC"/>
    <w:p w14:paraId="3D51C520" w14:textId="05042948" w:rsidR="000834FC" w:rsidRDefault="000834FC"/>
    <w:p w14:paraId="0BB05BAB" w14:textId="07B95E8E" w:rsidR="000834FC" w:rsidRDefault="000834FC"/>
    <w:p w14:paraId="6D6D203C" w14:textId="0E7A95E9" w:rsidR="000834FC" w:rsidRDefault="000834FC"/>
    <w:p w14:paraId="2F370AA5" w14:textId="77777777" w:rsidR="003B50AD" w:rsidRDefault="003B50AD"/>
    <w:p w14:paraId="3046D410" w14:textId="2842496C" w:rsidR="000834FC" w:rsidRDefault="000834FC"/>
    <w:p w14:paraId="355615AD" w14:textId="77777777" w:rsidR="003B50AD" w:rsidRDefault="003B50AD">
      <w:pPr>
        <w:rPr>
          <w:rFonts w:ascii="Georgia" w:eastAsiaTheme="majorEastAsia" w:hAnsi="Georgia" w:cstheme="majorBidi"/>
          <w:color w:val="7030A0"/>
          <w:sz w:val="32"/>
          <w:szCs w:val="32"/>
        </w:rPr>
      </w:pPr>
      <w:bookmarkStart w:id="1" w:name="_Toc72256095"/>
      <w:r>
        <w:rPr>
          <w:rFonts w:ascii="Georgia" w:hAnsi="Georgia"/>
          <w:color w:val="7030A0"/>
        </w:rPr>
        <w:br w:type="page"/>
      </w:r>
    </w:p>
    <w:p w14:paraId="12078563" w14:textId="6DA02FC9" w:rsidR="000834FC" w:rsidRPr="008C16D8" w:rsidRDefault="00763AD1" w:rsidP="008C16D8">
      <w:pPr>
        <w:pStyle w:val="Ttulo1"/>
        <w:rPr>
          <w:rFonts w:ascii="Georgia" w:hAnsi="Georgia"/>
          <w:color w:val="7030A0"/>
        </w:rPr>
      </w:pPr>
      <w:r w:rsidRPr="008C16D8">
        <w:rPr>
          <w:rFonts w:ascii="Georgia" w:hAnsi="Georgia"/>
          <w:color w:val="7030A0"/>
        </w:rPr>
        <w:lastRenderedPageBreak/>
        <w:t>Misión</w:t>
      </w:r>
      <w:bookmarkEnd w:id="1"/>
    </w:p>
    <w:p w14:paraId="4ACD85D3" w14:textId="058D4AF1" w:rsidR="00763AD1" w:rsidRDefault="00763AD1" w:rsidP="003B50AD">
      <w:pPr>
        <w:jc w:val="both"/>
      </w:pPr>
      <w:r>
        <w:t xml:space="preserve">Nuestra empresa </w:t>
      </w:r>
      <w:r w:rsidR="003B50AD">
        <w:t>está</w:t>
      </w:r>
      <w:r>
        <w:t xml:space="preserve"> orientada y dedicada a prestar los servicios para la seguridad informática y de seguridad de la información, junto a una visión renovada, usando la experiencia y el conocimiento para resolver los problemas presentados, esto integrado con equipos de trabajo tanto de jóvenes entusiastas de la informática graduados en el área, como aquellos expertos que llevan años en el área de la ciberseguridad. </w:t>
      </w:r>
    </w:p>
    <w:p w14:paraId="2335D257" w14:textId="62D3105F" w:rsidR="00763AD1" w:rsidRDefault="00763AD1"/>
    <w:p w14:paraId="5627F243" w14:textId="3844DE73" w:rsidR="00763AD1" w:rsidRPr="008C16D8" w:rsidRDefault="00763AD1" w:rsidP="008C16D8">
      <w:pPr>
        <w:pStyle w:val="Ttulo1"/>
        <w:rPr>
          <w:rFonts w:ascii="Georgia" w:hAnsi="Georgia"/>
          <w:color w:val="7030A0"/>
        </w:rPr>
      </w:pPr>
      <w:bookmarkStart w:id="2" w:name="_Toc72256096"/>
      <w:r w:rsidRPr="008C16D8">
        <w:rPr>
          <w:rFonts w:ascii="Georgia" w:hAnsi="Georgia"/>
          <w:color w:val="7030A0"/>
        </w:rPr>
        <w:t>Visión</w:t>
      </w:r>
      <w:bookmarkEnd w:id="2"/>
    </w:p>
    <w:p w14:paraId="4516A510" w14:textId="6412C3E9" w:rsidR="00763AD1" w:rsidRDefault="002B6447" w:rsidP="003B50AD">
      <w:pPr>
        <w:jc w:val="both"/>
      </w:pPr>
      <w:r>
        <w:t xml:space="preserve">Garantizar un servicio de calidad manteniendo los </w:t>
      </w:r>
      <w:r w:rsidR="003B50AD">
        <w:t>tres</w:t>
      </w:r>
      <w:r>
        <w:t xml:space="preserve"> principales pilares de la información que son: Integridad, Disponibilidad y Confidencialidad, para así ser reconocidos como una de las mejores empresas de ciberseguridad</w:t>
      </w:r>
      <w:r w:rsidR="003B50AD">
        <w:t xml:space="preserve"> a nivel nacional como internacional.</w:t>
      </w:r>
    </w:p>
    <w:p w14:paraId="6AF3026B" w14:textId="07B0B777" w:rsidR="00211AFB" w:rsidRDefault="00211AFB"/>
    <w:p w14:paraId="217AF59F" w14:textId="052DA0BE" w:rsidR="00211AFB" w:rsidRDefault="00211AFB"/>
    <w:p w14:paraId="427C538B" w14:textId="369DD004" w:rsidR="00211AFB" w:rsidRDefault="00211AFB"/>
    <w:p w14:paraId="5F41FF18" w14:textId="01E42D2A" w:rsidR="00211AFB" w:rsidRDefault="00211AFB"/>
    <w:p w14:paraId="29A557E3" w14:textId="472958B6" w:rsidR="00211AFB" w:rsidRDefault="00211AFB"/>
    <w:p w14:paraId="183D2645" w14:textId="7CF1EAF9" w:rsidR="00211AFB" w:rsidRDefault="00211AFB"/>
    <w:p w14:paraId="67D03E5A" w14:textId="3AF4F21D" w:rsidR="00211AFB" w:rsidRDefault="00211AFB"/>
    <w:p w14:paraId="61F92032" w14:textId="2D54F9F4" w:rsidR="00211AFB" w:rsidRDefault="00211AFB"/>
    <w:p w14:paraId="3005CCAD" w14:textId="6989C3D0" w:rsidR="00211AFB" w:rsidRDefault="00211AFB"/>
    <w:p w14:paraId="652A00E4" w14:textId="17710E1C" w:rsidR="00211AFB" w:rsidRDefault="00211AFB"/>
    <w:p w14:paraId="6737157F" w14:textId="4740945C" w:rsidR="00211AFB" w:rsidRDefault="00211AFB"/>
    <w:p w14:paraId="1388647E" w14:textId="7283EBCB" w:rsidR="00211AFB" w:rsidRDefault="00211AFB"/>
    <w:p w14:paraId="49F9C986" w14:textId="0EB50069" w:rsidR="00211AFB" w:rsidRDefault="00211AFB"/>
    <w:p w14:paraId="50DD70BE" w14:textId="5A3B167E" w:rsidR="00211AFB" w:rsidRDefault="00211AFB"/>
    <w:p w14:paraId="7A2306B1" w14:textId="77777777" w:rsidR="005B1AAE" w:rsidRDefault="005B1AAE"/>
    <w:p w14:paraId="00A4666A" w14:textId="77777777" w:rsidR="003B50AD" w:rsidRDefault="003B50AD">
      <w:pPr>
        <w:rPr>
          <w:rFonts w:ascii="Georgia" w:eastAsiaTheme="majorEastAsia" w:hAnsi="Georgia" w:cstheme="majorBidi"/>
          <w:color w:val="7030A0"/>
          <w:sz w:val="32"/>
          <w:szCs w:val="32"/>
        </w:rPr>
      </w:pPr>
      <w:bookmarkStart w:id="3" w:name="_Toc72256097"/>
      <w:r>
        <w:rPr>
          <w:rFonts w:ascii="Georgia" w:hAnsi="Georgia"/>
          <w:color w:val="7030A0"/>
        </w:rPr>
        <w:br w:type="page"/>
      </w:r>
    </w:p>
    <w:p w14:paraId="57571714" w14:textId="02B1F8DA" w:rsidR="00211AFB" w:rsidRPr="008C16D8" w:rsidRDefault="00211AFB" w:rsidP="008C16D8">
      <w:pPr>
        <w:pStyle w:val="Ttulo1"/>
        <w:rPr>
          <w:rFonts w:ascii="Georgia" w:hAnsi="Georgia"/>
          <w:color w:val="7030A0"/>
        </w:rPr>
      </w:pPr>
      <w:r w:rsidRPr="008C16D8">
        <w:rPr>
          <w:rFonts w:ascii="Georgia" w:hAnsi="Georgia"/>
          <w:color w:val="7030A0"/>
        </w:rPr>
        <w:lastRenderedPageBreak/>
        <w:t>Acuerdo de Confidencialidad</w:t>
      </w:r>
      <w:bookmarkEnd w:id="3"/>
    </w:p>
    <w:p w14:paraId="600A5314" w14:textId="557D9BCA" w:rsidR="00211AFB" w:rsidRDefault="00211AFB" w:rsidP="003B50AD">
      <w:pPr>
        <w:jc w:val="both"/>
      </w:pPr>
      <w:r>
        <w:t>El presente acuerdo se celebra por una parte CONSULTORIA DE SEGURIDAD S.A DE C.V, persona moral que se encuentra debidamente constituida ante el titular de la notaria 117 Guadalupe, Nuevo León bajo la escritura 27001 de fecha 17 de enero del 2020; y que tiene su domicilio en:</w:t>
      </w:r>
    </w:p>
    <w:p w14:paraId="4ECE8454" w14:textId="643E490F" w:rsidR="00211AFB" w:rsidRDefault="00211AFB" w:rsidP="003B50AD">
      <w:pPr>
        <w:jc w:val="both"/>
      </w:pPr>
      <w:r>
        <w:tab/>
        <w:t xml:space="preserve">Granada 819, valles de linda vista, código postal 67125, Guadalupe, Nuevo León </w:t>
      </w:r>
    </w:p>
    <w:p w14:paraId="4485BBBC" w14:textId="1921557B" w:rsidR="00211AFB" w:rsidRDefault="00211AFB" w:rsidP="003B50AD">
      <w:pPr>
        <w:jc w:val="both"/>
      </w:pPr>
      <w:r>
        <w:t>Actuando a través de su representante MAURICIO DE LA TORRE LEÓN, persona mayor de edad, que cuenta con las facultades suficientes y necesarias para celebrar el presente acuerdo.</w:t>
      </w:r>
    </w:p>
    <w:p w14:paraId="2ED91059" w14:textId="027B944D" w:rsidR="00211AFB" w:rsidRDefault="00211AFB" w:rsidP="003B50AD">
      <w:pPr>
        <w:jc w:val="both"/>
      </w:pPr>
      <w:r>
        <w:t xml:space="preserve">Y por la otra </w:t>
      </w:r>
      <w:r w:rsidR="007C0DB9">
        <w:t>EPZA PROYECTOS Y EDIFICACIONES S.A. DE C.V.</w:t>
      </w:r>
      <w:r>
        <w:t>, persona moral que se encuentra debidamente constituida y que tiene su domicilio en:</w:t>
      </w:r>
    </w:p>
    <w:p w14:paraId="6B59A8F1" w14:textId="51F80AC0" w:rsidR="00211AFB" w:rsidRDefault="00211AFB" w:rsidP="003B50AD">
      <w:pPr>
        <w:jc w:val="both"/>
      </w:pPr>
      <w:r>
        <w:tab/>
      </w:r>
      <w:r w:rsidR="007C0DB9">
        <w:t xml:space="preserve">José Manuel </w:t>
      </w:r>
      <w:proofErr w:type="spellStart"/>
      <w:r w:rsidR="007C0DB9">
        <w:t>Othon</w:t>
      </w:r>
      <w:proofErr w:type="spellEnd"/>
      <w:r w:rsidR="007C0DB9">
        <w:t xml:space="preserve"> 2715, </w:t>
      </w:r>
      <w:r w:rsidR="00CE2D01">
        <w:t>Pablo A. de la Garza, 64580 Monterrey, Nuevo León</w:t>
      </w:r>
    </w:p>
    <w:p w14:paraId="6519C577" w14:textId="4BB6EA5A" w:rsidR="00211AFB" w:rsidRDefault="00211AFB" w:rsidP="003B50AD">
      <w:pPr>
        <w:jc w:val="both"/>
      </w:pPr>
      <w:r>
        <w:t>Actuando a través de su representante GERARDO DE LA TORRE TAPIA, persona mayor de edad que cuenta con las facultades suficientes y necesarias para celebrar el presente acuerdo.</w:t>
      </w:r>
    </w:p>
    <w:p w14:paraId="43494F8B" w14:textId="183C7746" w:rsidR="00211AFB" w:rsidRDefault="00211AFB" w:rsidP="003B50AD">
      <w:pPr>
        <w:jc w:val="both"/>
      </w:pPr>
      <w:r>
        <w:t>Las cuales en lo sucesivo serán referidas de manera conjunta como “las partes” y de manera individual como “la parte, quienes se reconocen expresa y recíprocamente con capacidad plena para obligarse y establecen lo siguiente:</w:t>
      </w:r>
    </w:p>
    <w:p w14:paraId="62B86F47" w14:textId="3F4D46BD" w:rsidR="00211AFB" w:rsidRDefault="00211AFB" w:rsidP="003B50AD">
      <w:pPr>
        <w:jc w:val="both"/>
      </w:pPr>
      <w:r>
        <w:t>CLAUSULA PRIEMRA</w:t>
      </w:r>
    </w:p>
    <w:p w14:paraId="129FA451" w14:textId="3F29E594" w:rsidR="00211AFB" w:rsidRDefault="00211AFB" w:rsidP="003B50AD">
      <w:pPr>
        <w:jc w:val="both"/>
      </w:pPr>
      <w:r>
        <w:t>Objeto de Acuerdo</w:t>
      </w:r>
    </w:p>
    <w:p w14:paraId="45592A85" w14:textId="161C93F9" w:rsidR="00211AFB" w:rsidRDefault="00211AFB" w:rsidP="003B50AD">
      <w:pPr>
        <w:jc w:val="both"/>
      </w:pPr>
      <w:r>
        <w:t xml:space="preserve">El presente </w:t>
      </w:r>
      <w:r w:rsidR="007D709F">
        <w:t>acuerdo se refiere a la información confidencial que compartirán las partes, sin que ninguna de ellas tome ventaja de la otra al recibir los datos o procedimientos que sean clasificados como confidenciales en los términos de este convenio, a fin de colaborar en el desarrollo del siguiente proyecto:</w:t>
      </w:r>
    </w:p>
    <w:p w14:paraId="6165634A" w14:textId="579684DF" w:rsidR="007D709F" w:rsidRDefault="007D709F" w:rsidP="003B50AD">
      <w:pPr>
        <w:ind w:left="705"/>
        <w:jc w:val="both"/>
      </w:pPr>
      <w:r>
        <w:t>Mantener la confidencialidad de la información obtenida durante el reporte de análisis forense que se realizara a la memoria USB proporcionada.</w:t>
      </w:r>
    </w:p>
    <w:p w14:paraId="2F89E157" w14:textId="7B080968" w:rsidR="007D709F" w:rsidRDefault="007D709F" w:rsidP="003B50AD">
      <w:pPr>
        <w:jc w:val="both"/>
      </w:pPr>
      <w:r>
        <w:t>Los elementos específicos que se consideran como parte de la información confidencial, se detallan en el documento adjunto (</w:t>
      </w:r>
      <w:proofErr w:type="spellStart"/>
      <w:r w:rsidR="00CE2D01">
        <w:t>Reporte_Investigacion_Forense_EPZA</w:t>
      </w:r>
      <w:proofErr w:type="spellEnd"/>
      <w:r>
        <w:t>) que se agrega al presente acuerdo como parte integrante del mismo, el cual firman las parte</w:t>
      </w:r>
      <w:r w:rsidR="004269A5">
        <w:t>s</w:t>
      </w:r>
      <w:r>
        <w:t xml:space="preserve"> de común acuerdo.</w:t>
      </w:r>
    </w:p>
    <w:p w14:paraId="4C4652F2" w14:textId="2A9D9B79" w:rsidR="007D709F" w:rsidRDefault="007D709F" w:rsidP="003B50AD">
      <w:pPr>
        <w:jc w:val="both"/>
      </w:pPr>
      <w:r>
        <w:t>Segunda. Vigencia</w:t>
      </w:r>
    </w:p>
    <w:p w14:paraId="7B6246F9" w14:textId="485E9309" w:rsidR="007D709F" w:rsidRDefault="007D709F" w:rsidP="003B50AD">
      <w:pPr>
        <w:jc w:val="both"/>
      </w:pPr>
      <w:r>
        <w:t>Este acuerdo entrara en vigor desde el momento en que las partes los firman extendiéndose su vigencia después de finalizada la relación entre las partes o, en su caso, la prestación del servicio, hasta por un plazo de 5 (cinco) años.</w:t>
      </w:r>
    </w:p>
    <w:p w14:paraId="6F3BAD70" w14:textId="5F79947A" w:rsidR="007D709F" w:rsidRDefault="007D709F"/>
    <w:p w14:paraId="5641F0A6" w14:textId="3AB9F276" w:rsidR="007D709F" w:rsidRDefault="007D709F"/>
    <w:p w14:paraId="0A9770C3" w14:textId="6ECD9EC9" w:rsidR="007D709F" w:rsidRDefault="007D709F"/>
    <w:p w14:paraId="61517CD4" w14:textId="0E2EBBF1" w:rsidR="007D709F" w:rsidRDefault="007D709F"/>
    <w:p w14:paraId="31ECC7BF" w14:textId="321A219B" w:rsidR="007D709F" w:rsidRDefault="007C0877" w:rsidP="007C0877">
      <w:pPr>
        <w:jc w:val="center"/>
      </w:pPr>
      <w:r>
        <w:rPr>
          <w:noProof/>
        </w:rPr>
        <w:lastRenderedPageBreak/>
        <w:drawing>
          <wp:anchor distT="0" distB="0" distL="114300" distR="114300" simplePos="0" relativeHeight="251667456" behindDoc="0" locked="0" layoutInCell="1" allowOverlap="1" wp14:anchorId="2F87FE91" wp14:editId="3B98462F">
            <wp:simplePos x="0" y="0"/>
            <wp:positionH relativeFrom="column">
              <wp:posOffset>1655750</wp:posOffset>
            </wp:positionH>
            <wp:positionV relativeFrom="paragraph">
              <wp:posOffset>-25</wp:posOffset>
            </wp:positionV>
            <wp:extent cx="2296541" cy="1331134"/>
            <wp:effectExtent l="0" t="0" r="8890" b="254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97" t="18565" r="36812" b="39210"/>
                    <a:stretch/>
                  </pic:blipFill>
                  <pic:spPr bwMode="auto">
                    <a:xfrm>
                      <a:off x="0" y="0"/>
                      <a:ext cx="2296541" cy="1331134"/>
                    </a:xfrm>
                    <a:prstGeom prst="rect">
                      <a:avLst/>
                    </a:prstGeom>
                    <a:noFill/>
                    <a:ln>
                      <a:noFill/>
                    </a:ln>
                    <a:extLst>
                      <a:ext uri="{53640926-AAD7-44D8-BBD7-CCE9431645EC}">
                        <a14:shadowObscured xmlns:a14="http://schemas.microsoft.com/office/drawing/2010/main"/>
                      </a:ext>
                    </a:extLst>
                  </pic:spPr>
                </pic:pic>
              </a:graphicData>
            </a:graphic>
          </wp:anchor>
        </w:drawing>
      </w:r>
    </w:p>
    <w:p w14:paraId="190A181C" w14:textId="334BB89F" w:rsidR="007D709F" w:rsidRDefault="007D709F"/>
    <w:p w14:paraId="7AF68C6A" w14:textId="5F75CAD9" w:rsidR="007D709F" w:rsidRDefault="007D709F"/>
    <w:p w14:paraId="44F3C8EA" w14:textId="576F89EE" w:rsidR="007D709F" w:rsidRDefault="007D709F"/>
    <w:p w14:paraId="627659DB" w14:textId="0A6327DC" w:rsidR="007D709F" w:rsidRDefault="007D709F"/>
    <w:p w14:paraId="18FCE6E2" w14:textId="52DD9E34" w:rsidR="000E14EB" w:rsidRPr="000E14EB" w:rsidRDefault="000E14EB" w:rsidP="000E14EB">
      <w:pPr>
        <w:jc w:val="center"/>
        <w:rPr>
          <w:u w:val="single"/>
        </w:rPr>
      </w:pPr>
      <w:r>
        <w:rPr>
          <w:u w:val="single"/>
        </w:rPr>
        <w:t>____</w:t>
      </w:r>
      <w:r w:rsidRPr="000E14EB">
        <w:rPr>
          <w:u w:val="single"/>
        </w:rPr>
        <w:t>Mauricio de la torre león</w:t>
      </w:r>
      <w:r>
        <w:rPr>
          <w:u w:val="single"/>
        </w:rPr>
        <w:t>____</w:t>
      </w:r>
    </w:p>
    <w:p w14:paraId="16675311" w14:textId="1B0B0C61" w:rsidR="007C0877" w:rsidRDefault="007C0877" w:rsidP="000E14EB">
      <w:pPr>
        <w:jc w:val="center"/>
      </w:pPr>
      <w:r>
        <w:t>Mauricio de la Torre León en nomb</w:t>
      </w:r>
      <w:r w:rsidR="000E14EB">
        <w:t>re y representación de CONSULTORIA DE SEGURIDAD S.A DE C.V</w:t>
      </w:r>
    </w:p>
    <w:p w14:paraId="11E6B6C3" w14:textId="40CF866D" w:rsidR="000E14EB" w:rsidRDefault="000E14EB" w:rsidP="000E14EB">
      <w:pPr>
        <w:jc w:val="center"/>
      </w:pPr>
      <w:r>
        <w:rPr>
          <w:noProof/>
        </w:rPr>
        <w:drawing>
          <wp:anchor distT="0" distB="0" distL="114300" distR="114300" simplePos="0" relativeHeight="251668480" behindDoc="0" locked="0" layoutInCell="1" allowOverlap="1" wp14:anchorId="738E87E7" wp14:editId="6CC4BF85">
            <wp:simplePos x="0" y="0"/>
            <wp:positionH relativeFrom="column">
              <wp:posOffset>1860550</wp:posOffset>
            </wp:positionH>
            <wp:positionV relativeFrom="paragraph">
              <wp:posOffset>90779</wp:posOffset>
            </wp:positionV>
            <wp:extent cx="1880006" cy="1413254"/>
            <wp:effectExtent l="0" t="0" r="6350" b="0"/>
            <wp:wrapNone/>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l="15773" t="16687" r="27528" b="7534"/>
                    <a:stretch/>
                  </pic:blipFill>
                  <pic:spPr bwMode="auto">
                    <a:xfrm>
                      <a:off x="0" y="0"/>
                      <a:ext cx="1880006" cy="1413254"/>
                    </a:xfrm>
                    <a:prstGeom prst="rect">
                      <a:avLst/>
                    </a:prstGeom>
                    <a:ln>
                      <a:noFill/>
                    </a:ln>
                    <a:extLst>
                      <a:ext uri="{53640926-AAD7-44D8-BBD7-CCE9431645EC}">
                        <a14:shadowObscured xmlns:a14="http://schemas.microsoft.com/office/drawing/2010/main"/>
                      </a:ext>
                    </a:extLst>
                  </pic:spPr>
                </pic:pic>
              </a:graphicData>
            </a:graphic>
          </wp:anchor>
        </w:drawing>
      </w:r>
    </w:p>
    <w:p w14:paraId="62766DB6" w14:textId="39605CA9" w:rsidR="000E14EB" w:rsidRDefault="000E14EB" w:rsidP="000E14EB">
      <w:pPr>
        <w:jc w:val="center"/>
      </w:pPr>
    </w:p>
    <w:p w14:paraId="5CFFFDD0" w14:textId="63B8FD89" w:rsidR="007D709F" w:rsidRDefault="007D709F"/>
    <w:p w14:paraId="4AE35CF7" w14:textId="0F7254AA" w:rsidR="007D709F" w:rsidRDefault="007D709F"/>
    <w:p w14:paraId="3026A492" w14:textId="7464E4ED" w:rsidR="007D709F" w:rsidRDefault="007D709F"/>
    <w:p w14:paraId="5DAF566D" w14:textId="7205F8D0" w:rsidR="000E14EB" w:rsidRDefault="000E14EB"/>
    <w:p w14:paraId="6A27463C" w14:textId="00FAE3F3" w:rsidR="000E14EB" w:rsidRPr="000E14EB" w:rsidRDefault="000E14EB" w:rsidP="000E14EB">
      <w:pPr>
        <w:jc w:val="center"/>
        <w:rPr>
          <w:u w:val="single"/>
        </w:rPr>
      </w:pPr>
      <w:r>
        <w:rPr>
          <w:u w:val="single"/>
        </w:rPr>
        <w:t>____</w:t>
      </w:r>
      <w:r w:rsidRPr="000E14EB">
        <w:rPr>
          <w:u w:val="single"/>
        </w:rPr>
        <w:t>Gerardo de la Torre Tapia</w:t>
      </w:r>
      <w:r>
        <w:rPr>
          <w:u w:val="single"/>
        </w:rPr>
        <w:t>____</w:t>
      </w:r>
    </w:p>
    <w:p w14:paraId="46001C28" w14:textId="4E33D8B7" w:rsidR="000E14EB" w:rsidRDefault="000E14EB" w:rsidP="000E14EB">
      <w:pPr>
        <w:jc w:val="center"/>
      </w:pPr>
      <w:r>
        <w:t xml:space="preserve">Gerardo de la Torre Tapia en nombre y representación de </w:t>
      </w:r>
      <w:r w:rsidR="00CE2D01">
        <w:t>EPZA PROYECTOS Y EDIFICACIONES S.A. DE C.V.</w:t>
      </w:r>
    </w:p>
    <w:p w14:paraId="50571976" w14:textId="38789F81" w:rsidR="007D709F" w:rsidRDefault="007D709F"/>
    <w:p w14:paraId="068BF753" w14:textId="429BEE5D" w:rsidR="007D709F" w:rsidRDefault="007D709F"/>
    <w:p w14:paraId="73143D00" w14:textId="6A751352" w:rsidR="007D709F" w:rsidRDefault="007D709F"/>
    <w:p w14:paraId="28732767" w14:textId="64BB627F" w:rsidR="007D709F" w:rsidRDefault="007D709F"/>
    <w:p w14:paraId="643819BD" w14:textId="57406491" w:rsidR="00540CC1" w:rsidRDefault="00540CC1"/>
    <w:p w14:paraId="5C5EE0A5" w14:textId="3EDD0F34" w:rsidR="00540CC1" w:rsidRDefault="00540CC1"/>
    <w:p w14:paraId="4DDBC218" w14:textId="77777777" w:rsidR="003B50AD" w:rsidRDefault="003B50AD">
      <w:pPr>
        <w:rPr>
          <w:rFonts w:ascii="Georgia" w:eastAsiaTheme="majorEastAsia" w:hAnsi="Georgia" w:cstheme="majorBidi"/>
          <w:color w:val="7030A0"/>
          <w:sz w:val="32"/>
          <w:szCs w:val="32"/>
        </w:rPr>
      </w:pPr>
      <w:bookmarkStart w:id="4" w:name="_Toc72256098"/>
      <w:r>
        <w:rPr>
          <w:rFonts w:ascii="Georgia" w:hAnsi="Georgia"/>
          <w:color w:val="7030A0"/>
        </w:rPr>
        <w:br w:type="page"/>
      </w:r>
    </w:p>
    <w:p w14:paraId="5B511726" w14:textId="725F520D" w:rsidR="004269A5" w:rsidRPr="008C16D8" w:rsidRDefault="004269A5" w:rsidP="004269A5">
      <w:pPr>
        <w:pStyle w:val="Ttulo1"/>
        <w:rPr>
          <w:rFonts w:ascii="Georgia" w:hAnsi="Georgia"/>
          <w:color w:val="7030A0"/>
        </w:rPr>
      </w:pPr>
      <w:r w:rsidRPr="008C16D8">
        <w:rPr>
          <w:rFonts w:ascii="Georgia" w:hAnsi="Georgia"/>
          <w:color w:val="7030A0"/>
        </w:rPr>
        <w:lastRenderedPageBreak/>
        <w:t>Objetivo</w:t>
      </w:r>
      <w:bookmarkEnd w:id="4"/>
    </w:p>
    <w:p w14:paraId="0A99108B" w14:textId="17E59856" w:rsidR="004269A5" w:rsidRDefault="004269A5" w:rsidP="003B50AD">
      <w:pPr>
        <w:jc w:val="both"/>
      </w:pPr>
      <w:r>
        <w:t>Asegurar y preservar la integridad de la información de la evidencia, para su posterior análisis y obtención de la mayor cantidad de información para llegar a una resolución por parte de los peritos a quienes se le entregara dicho documento.</w:t>
      </w:r>
    </w:p>
    <w:p w14:paraId="6B0947F7" w14:textId="77777777" w:rsidR="004269A5" w:rsidRDefault="004269A5"/>
    <w:p w14:paraId="287FDCDE" w14:textId="5127DC94" w:rsidR="00540CC1" w:rsidRPr="008C16D8" w:rsidRDefault="00540CC1" w:rsidP="008C16D8">
      <w:pPr>
        <w:pStyle w:val="Ttulo1"/>
        <w:rPr>
          <w:rFonts w:ascii="Georgia" w:hAnsi="Georgia"/>
        </w:rPr>
      </w:pPr>
      <w:bookmarkStart w:id="5" w:name="_Toc72256099"/>
      <w:r w:rsidRPr="008C16D8">
        <w:rPr>
          <w:rFonts w:ascii="Georgia" w:hAnsi="Georgia"/>
          <w:color w:val="7030A0"/>
        </w:rPr>
        <w:t>Introducción</w:t>
      </w:r>
      <w:bookmarkEnd w:id="5"/>
      <w:r w:rsidRPr="008C16D8">
        <w:rPr>
          <w:rFonts w:ascii="Georgia" w:hAnsi="Georgia"/>
        </w:rPr>
        <w:t xml:space="preserve"> </w:t>
      </w:r>
    </w:p>
    <w:p w14:paraId="0145FBED" w14:textId="01567787" w:rsidR="00540CC1" w:rsidRDefault="00540CC1" w:rsidP="003B50AD">
      <w:pPr>
        <w:jc w:val="both"/>
      </w:pPr>
      <w:r>
        <w:t>El análisis forense tiene como objetivo averiguar la situación ocurrida durante un delito o incidente sucedido en alguna empresa, donde se haya visto afectado la integridad de su información confidencial. Con el objetivo de dar respuesta a las interrogantes de lo sucedido durante dicho incidente, e identificar cuáles fueron las áreas afectadas y/o información.</w:t>
      </w:r>
    </w:p>
    <w:p w14:paraId="6D342A6A" w14:textId="7DEA42B4" w:rsidR="00540CC1" w:rsidRDefault="00540CC1" w:rsidP="003B50AD">
      <w:pPr>
        <w:jc w:val="both"/>
      </w:pPr>
      <w:r>
        <w:t xml:space="preserve">Se recopilará la mayor cantidad de información, pistas y huellas electrónicas, para detectar donde se ha producido y como se produjo el incidente de seguridad, si este á llegado desde fuera por una situación logro ingresar o este fue un incidente interno intencional, buscando así el origen de dicho incidente, y </w:t>
      </w:r>
      <w:r w:rsidR="003B50AD">
        <w:t>cuáles</w:t>
      </w:r>
      <w:r>
        <w:t xml:space="preserve"> fueron los siguientes pasos.</w:t>
      </w:r>
    </w:p>
    <w:p w14:paraId="76B4131B" w14:textId="658536C4" w:rsidR="001518EC" w:rsidRDefault="001518EC"/>
    <w:p w14:paraId="34350DCD" w14:textId="77777777" w:rsidR="003B50AD" w:rsidRDefault="003B50AD">
      <w:pPr>
        <w:rPr>
          <w:rFonts w:ascii="Georgia" w:eastAsiaTheme="majorEastAsia" w:hAnsi="Georgia" w:cstheme="majorBidi"/>
          <w:color w:val="7030A0"/>
          <w:sz w:val="32"/>
          <w:szCs w:val="32"/>
        </w:rPr>
      </w:pPr>
      <w:bookmarkStart w:id="6" w:name="_Toc72256100"/>
      <w:r>
        <w:rPr>
          <w:rFonts w:ascii="Georgia" w:hAnsi="Georgia"/>
          <w:color w:val="7030A0"/>
        </w:rPr>
        <w:br w:type="page"/>
      </w:r>
    </w:p>
    <w:p w14:paraId="79D336A3" w14:textId="677B416B" w:rsidR="00B47C8B" w:rsidRDefault="00B47C8B" w:rsidP="00B47C8B">
      <w:pPr>
        <w:pStyle w:val="Ttulo1"/>
        <w:rPr>
          <w:rFonts w:ascii="Georgia" w:hAnsi="Georgia"/>
          <w:color w:val="7030A0"/>
        </w:rPr>
      </w:pPr>
      <w:r w:rsidRPr="004269A5">
        <w:rPr>
          <w:rFonts w:ascii="Georgia" w:hAnsi="Georgia"/>
          <w:color w:val="7030A0"/>
        </w:rPr>
        <w:lastRenderedPageBreak/>
        <w:t xml:space="preserve">Metodología </w:t>
      </w:r>
      <w:bookmarkEnd w:id="6"/>
    </w:p>
    <w:p w14:paraId="21BB231E" w14:textId="77777777" w:rsidR="00B47C8B" w:rsidRPr="00B47C8B" w:rsidRDefault="00B47C8B" w:rsidP="00B47C8B"/>
    <w:p w14:paraId="63D0AE0D" w14:textId="0B260567" w:rsidR="00B47C8B" w:rsidRDefault="00B47C8B" w:rsidP="00B47C8B">
      <w:pPr>
        <w:jc w:val="center"/>
      </w:pPr>
      <w:r>
        <w:rPr>
          <w:noProof/>
        </w:rPr>
        <w:drawing>
          <wp:inline distT="0" distB="0" distL="0" distR="0" wp14:anchorId="3D016EC4" wp14:editId="0DFC1B19">
            <wp:extent cx="2994982" cy="1419225"/>
            <wp:effectExtent l="0" t="0" r="0" b="0"/>
            <wp:docPr id="58" name="Imagen 58" descr="Computer Hacking Forensics Investigator (CHFI) - NC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Hacking Forensics Investigator (CHFI) - NC Expert"/>
                    <pic:cNvPicPr>
                      <a:picLocks noChangeAspect="1" noChangeArrowheads="1"/>
                    </pic:cNvPicPr>
                  </pic:nvPicPr>
                  <pic:blipFill rotWithShape="1">
                    <a:blip r:embed="rId12">
                      <a:extLst>
                        <a:ext uri="{28A0092B-C50C-407E-A947-70E740481C1C}">
                          <a14:useLocalDpi xmlns:a14="http://schemas.microsoft.com/office/drawing/2010/main" val="0"/>
                        </a:ext>
                      </a:extLst>
                    </a:blip>
                    <a:srcRect t="26481" b="26133"/>
                    <a:stretch/>
                  </pic:blipFill>
                  <pic:spPr bwMode="auto">
                    <a:xfrm>
                      <a:off x="0" y="0"/>
                      <a:ext cx="2998173" cy="1420737"/>
                    </a:xfrm>
                    <a:prstGeom prst="rect">
                      <a:avLst/>
                    </a:prstGeom>
                    <a:noFill/>
                    <a:ln>
                      <a:noFill/>
                    </a:ln>
                    <a:extLst>
                      <a:ext uri="{53640926-AAD7-44D8-BBD7-CCE9431645EC}">
                        <a14:shadowObscured xmlns:a14="http://schemas.microsoft.com/office/drawing/2010/main"/>
                      </a:ext>
                    </a:extLst>
                  </pic:spPr>
                </pic:pic>
              </a:graphicData>
            </a:graphic>
          </wp:inline>
        </w:drawing>
      </w:r>
    </w:p>
    <w:p w14:paraId="63EAF68B" w14:textId="480111F4" w:rsidR="00B47C8B" w:rsidRDefault="00B47C8B" w:rsidP="00B47C8B"/>
    <w:p w14:paraId="6C1AA736" w14:textId="60246C71" w:rsidR="00B47C8B" w:rsidRDefault="00B47C8B" w:rsidP="003B50AD">
      <w:pPr>
        <w:jc w:val="both"/>
      </w:pPr>
      <w:r>
        <w:t xml:space="preserve">La estrategia utilizada en el presente </w:t>
      </w:r>
      <w:r w:rsidR="00E858E5">
        <w:t>reporte de investigación ésta basada en la metodología certificación de CHFI.</w:t>
      </w:r>
    </w:p>
    <w:p w14:paraId="3A13287D" w14:textId="3CCFCE2D" w:rsidR="00B47C8B" w:rsidRDefault="000468E1" w:rsidP="003B50AD">
      <w:pPr>
        <w:ind w:firstLine="708"/>
        <w:jc w:val="both"/>
      </w:pPr>
      <w:r>
        <w:t xml:space="preserve">Primero se </w:t>
      </w:r>
      <w:r w:rsidR="003B50AD">
        <w:t>realizó</w:t>
      </w:r>
      <w:r>
        <w:t xml:space="preserve"> la identificación de la evidencia, una vez llegamos a la escena del crimen se </w:t>
      </w:r>
      <w:proofErr w:type="spellStart"/>
      <w:r>
        <w:t>solicito</w:t>
      </w:r>
      <w:proofErr w:type="spellEnd"/>
      <w:r>
        <w:t xml:space="preserve"> el desalojo de todos los empleados de las instalaciones, asegurando el área, identificando el dispositivo y así comenzando la cadena de custodia hasta las instalaciones donde será asignado a investigación.</w:t>
      </w:r>
    </w:p>
    <w:p w14:paraId="41749904" w14:textId="355017A8" w:rsidR="000468E1" w:rsidRDefault="000468E1" w:rsidP="003B50AD">
      <w:pPr>
        <w:ind w:firstLine="708"/>
        <w:jc w:val="both"/>
      </w:pPr>
      <w:r>
        <w:t xml:space="preserve">Una vez dentro se </w:t>
      </w:r>
      <w:r w:rsidR="003B50AD">
        <w:t>solicitó</w:t>
      </w:r>
      <w:r>
        <w:t xml:space="preserve"> a la trabajadora el área donde el dispositivo USB fue encontrado se acordono dicha área y se </w:t>
      </w:r>
      <w:r w:rsidR="003B50AD">
        <w:t>marcó</w:t>
      </w:r>
      <w:r>
        <w:t xml:space="preserve"> para investigación para los peritos responsables.</w:t>
      </w:r>
    </w:p>
    <w:p w14:paraId="0EBC16E9" w14:textId="731285C4" w:rsidR="00BA55E5" w:rsidRDefault="000468E1" w:rsidP="003B50AD">
      <w:pPr>
        <w:ind w:firstLine="708"/>
        <w:jc w:val="both"/>
      </w:pPr>
      <w:r>
        <w:t xml:space="preserve">La preservación de la evidencia </w:t>
      </w:r>
      <w:r w:rsidR="009528D2">
        <w:t>comenzó en el momento del hallazgo del dispositivo donde fue empaquetado con el debido cuidado y bajo las condiciones necesarias con los responsables adecuados para que fuera transportado hasta las oficinas donde se realizaría una copia bit a bit para preservar la evidencia original.</w:t>
      </w:r>
    </w:p>
    <w:p w14:paraId="28A29AC1" w14:textId="7FD129B1" w:rsidR="009528D2" w:rsidRDefault="009528D2" w:rsidP="003B50AD">
      <w:pPr>
        <w:ind w:firstLine="708"/>
        <w:jc w:val="both"/>
      </w:pPr>
      <w:r>
        <w:t>Al momento del análisis de la evidencia se llevaron a cabo técnicas para el análisis forense con la debida herramienta para llevar a cabo la investigación, realizando análisis de datos y reconocimiento de la información recopilada, encontrando así información sensible robada de los equipos e información de uso de herramientas de hacking.</w:t>
      </w:r>
    </w:p>
    <w:p w14:paraId="6677CF04" w14:textId="6608C715" w:rsidR="00BA55E5" w:rsidRDefault="009528D2" w:rsidP="003B50AD">
      <w:pPr>
        <w:ind w:firstLine="708"/>
        <w:jc w:val="both"/>
      </w:pPr>
      <w:r>
        <w:t>Para su presentación de lo antes mencionado se preparan todos los documentos necesarios para llevar a cabo el informe y presentarlo ante los clientes de manera adecuada</w:t>
      </w:r>
      <w:r w:rsidR="00E4093C">
        <w:t>.</w:t>
      </w:r>
    </w:p>
    <w:p w14:paraId="4980BF6E" w14:textId="6B3CCBD4" w:rsidR="00BA55E5" w:rsidRDefault="00BA55E5" w:rsidP="00B47C8B"/>
    <w:p w14:paraId="1664814C" w14:textId="77777777" w:rsidR="00BA55E5" w:rsidRDefault="00BA55E5" w:rsidP="00B47C8B"/>
    <w:p w14:paraId="39CD229B" w14:textId="0DB5683B" w:rsidR="00B47C8B" w:rsidRDefault="00B47C8B" w:rsidP="00B47C8B"/>
    <w:p w14:paraId="036C63B3" w14:textId="70396958" w:rsidR="00B47C8B" w:rsidRDefault="00B47C8B" w:rsidP="00B47C8B"/>
    <w:p w14:paraId="73D86B28" w14:textId="77777777" w:rsidR="003B50AD" w:rsidRDefault="003B50AD">
      <w:pPr>
        <w:rPr>
          <w:rFonts w:ascii="Georgia" w:eastAsiaTheme="majorEastAsia" w:hAnsi="Georgia" w:cstheme="majorBidi"/>
          <w:color w:val="7030A0"/>
          <w:sz w:val="32"/>
          <w:szCs w:val="32"/>
        </w:rPr>
      </w:pPr>
      <w:bookmarkStart w:id="7" w:name="_Toc72256101"/>
      <w:r>
        <w:rPr>
          <w:rFonts w:ascii="Georgia" w:hAnsi="Georgia"/>
          <w:color w:val="7030A0"/>
        </w:rPr>
        <w:br w:type="page"/>
      </w:r>
    </w:p>
    <w:p w14:paraId="7D3F333A" w14:textId="3EC0570D" w:rsidR="004269A5" w:rsidRDefault="004269A5" w:rsidP="008C16D8">
      <w:pPr>
        <w:pStyle w:val="Ttulo1"/>
        <w:rPr>
          <w:rFonts w:ascii="Georgia" w:hAnsi="Georgia"/>
          <w:color w:val="7030A0"/>
        </w:rPr>
      </w:pPr>
      <w:r>
        <w:rPr>
          <w:rFonts w:ascii="Georgia" w:hAnsi="Georgia"/>
          <w:color w:val="7030A0"/>
        </w:rPr>
        <w:lastRenderedPageBreak/>
        <w:t>Adquisición de la evidencia</w:t>
      </w:r>
      <w:bookmarkEnd w:id="7"/>
      <w:r>
        <w:rPr>
          <w:rFonts w:ascii="Georgia" w:hAnsi="Georgia"/>
          <w:color w:val="7030A0"/>
        </w:rPr>
        <w:t xml:space="preserve"> </w:t>
      </w:r>
    </w:p>
    <w:p w14:paraId="733E1BD4" w14:textId="67D02A47" w:rsidR="004269A5" w:rsidRDefault="00AE6AAD" w:rsidP="00732C0D">
      <w:pPr>
        <w:jc w:val="both"/>
      </w:pPr>
      <w:r>
        <w:t xml:space="preserve">La evidencia fue encontrada el martes 11 de </w:t>
      </w:r>
      <w:r w:rsidR="003B50AD">
        <w:t>mayo</w:t>
      </w:r>
      <w:r>
        <w:t xml:space="preserve"> del presente año 2021, alrededor de las 9</w:t>
      </w:r>
      <w:r w:rsidR="007C0DB9">
        <w:t>:20 a.m. la memoria USB fue encontrada frente a la puerta de carga/descarga de las instalaciones por una empleada de la empresa mientras procedía a abrir la puerta del área de carga, el dispositivo aparentemente cayo de algún bolsillo de quien ha</w:t>
      </w:r>
      <w:r w:rsidR="00E4093C">
        <w:t>y</w:t>
      </w:r>
      <w:r w:rsidR="007C0DB9">
        <w:t>a irrumpido a las instalaciones.</w:t>
      </w:r>
    </w:p>
    <w:p w14:paraId="16EAA0E4" w14:textId="7654E72D" w:rsidR="004269A5" w:rsidRPr="007C0DB9" w:rsidRDefault="007C0DB9" w:rsidP="004269A5">
      <w:pPr>
        <w:rPr>
          <w:i/>
          <w:iCs/>
          <w:u w:val="single"/>
        </w:rPr>
      </w:pPr>
      <w:r w:rsidRPr="007C0DB9">
        <w:rPr>
          <w:i/>
          <w:iCs/>
          <w:u w:val="single"/>
        </w:rPr>
        <w:t xml:space="preserve">Imagen del </w:t>
      </w:r>
      <w:r w:rsidR="00E4093C">
        <w:rPr>
          <w:i/>
          <w:iCs/>
          <w:u w:val="single"/>
        </w:rPr>
        <w:t>USB</w:t>
      </w:r>
      <w:r w:rsidRPr="007C0DB9">
        <w:rPr>
          <w:i/>
          <w:iCs/>
          <w:u w:val="single"/>
        </w:rPr>
        <w:t xml:space="preserve"> donde fue encontrada</w:t>
      </w:r>
      <w:r w:rsidR="00E4093C">
        <w:rPr>
          <w:i/>
          <w:iCs/>
          <w:u w:val="single"/>
        </w:rPr>
        <w:t>.</w:t>
      </w:r>
    </w:p>
    <w:p w14:paraId="4292F0AB" w14:textId="2649EE14" w:rsidR="006861D3" w:rsidRPr="008C16D8" w:rsidRDefault="006861D3" w:rsidP="008C16D8">
      <w:pPr>
        <w:pStyle w:val="Ttulo1"/>
        <w:rPr>
          <w:rFonts w:ascii="Georgia" w:hAnsi="Georgia"/>
          <w:color w:val="7030A0"/>
        </w:rPr>
      </w:pPr>
      <w:bookmarkStart w:id="8" w:name="_Toc72256102"/>
      <w:r w:rsidRPr="008C16D8">
        <w:rPr>
          <w:rFonts w:ascii="Georgia" w:hAnsi="Georgia"/>
          <w:color w:val="7030A0"/>
        </w:rPr>
        <w:t>Preservación de la Evidencia</w:t>
      </w:r>
      <w:bookmarkEnd w:id="8"/>
    </w:p>
    <w:p w14:paraId="72A99DBD" w14:textId="4E88859F" w:rsidR="006861D3" w:rsidRDefault="006861D3" w:rsidP="00732C0D">
      <w:pPr>
        <w:jc w:val="both"/>
      </w:pPr>
      <w:r>
        <w:t xml:space="preserve">Para preservar la integridad de la evidencia encontrada y entregada a nuestro socio, se </w:t>
      </w:r>
      <w:r w:rsidR="00E4093C">
        <w:t>realizó</w:t>
      </w:r>
      <w:r>
        <w:t xml:space="preserve"> inmediatamente un ai</w:t>
      </w:r>
      <w:r w:rsidR="00E4093C">
        <w:t>s</w:t>
      </w:r>
      <w:r>
        <w:t xml:space="preserve">lamiento de la evidencia en la cual nadie podría acceder a ella hasta asignarle un equipo de peritos, para iniciar con la copia bit a bit y realizar el análisis de la evidencia en la copia de </w:t>
      </w:r>
      <w:r w:rsidR="003B50AD">
        <w:t>esta</w:t>
      </w:r>
      <w:r>
        <w:t>.</w:t>
      </w:r>
    </w:p>
    <w:p w14:paraId="4FD9AA27" w14:textId="3CD8648D" w:rsidR="00BA55E5" w:rsidRDefault="00E4093C" w:rsidP="00732C0D">
      <w:pPr>
        <w:jc w:val="both"/>
      </w:pPr>
      <w:r>
        <w:t xml:space="preserve">Al realizarle una </w:t>
      </w:r>
      <w:r w:rsidR="00BA55E5">
        <w:t>copia bit a bit a la memoria recuperada</w:t>
      </w:r>
      <w:r>
        <w:t>,</w:t>
      </w:r>
      <w:r w:rsidR="00BA55E5">
        <w:t xml:space="preserve"> fue almacenada en el equipo principal del investigador, en los servidores privados de la empresa designados para el área forense, y una m</w:t>
      </w:r>
      <w:r>
        <w:t>á</w:t>
      </w:r>
      <w:r w:rsidR="00BA55E5">
        <w:t>s en el equipo del encargado del área forense</w:t>
      </w:r>
      <w:r w:rsidR="00732C0D">
        <w:t>.</w:t>
      </w:r>
      <w:r>
        <w:t xml:space="preserve"> </w:t>
      </w:r>
    </w:p>
    <w:p w14:paraId="495B8B64" w14:textId="6EE6AB2F" w:rsidR="00BF15C4" w:rsidRDefault="00732C0D" w:rsidP="00732C0D">
      <w:pPr>
        <w:jc w:val="both"/>
      </w:pPr>
      <w:r>
        <w:t>Se tuvo</w:t>
      </w:r>
      <w:r w:rsidR="00BF15C4">
        <w:t xml:space="preserve"> un total de 3 copias que existen además de</w:t>
      </w:r>
      <w:r>
        <w:t xml:space="preserve"> </w:t>
      </w:r>
      <w:r w:rsidR="00BF15C4">
        <w:t>l</w:t>
      </w:r>
      <w:r>
        <w:t>a</w:t>
      </w:r>
      <w:r w:rsidR="00BF15C4">
        <w:t xml:space="preserve"> original.</w:t>
      </w:r>
    </w:p>
    <w:p w14:paraId="2B96D3DC" w14:textId="534E29B4" w:rsidR="00D62B12" w:rsidRDefault="001518EC">
      <w:r>
        <w:rPr>
          <w:noProof/>
        </w:rPr>
        <w:drawing>
          <wp:inline distT="0" distB="0" distL="0" distR="0" wp14:anchorId="11EC9C37" wp14:editId="2399FCD5">
            <wp:extent cx="5522976" cy="924763"/>
            <wp:effectExtent l="0" t="0" r="190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01" t="25505" r="34697" b="59908"/>
                    <a:stretch/>
                  </pic:blipFill>
                  <pic:spPr bwMode="auto">
                    <a:xfrm>
                      <a:off x="0" y="0"/>
                      <a:ext cx="5728427" cy="959164"/>
                    </a:xfrm>
                    <a:prstGeom prst="rect">
                      <a:avLst/>
                    </a:prstGeom>
                    <a:ln>
                      <a:noFill/>
                    </a:ln>
                    <a:extLst>
                      <a:ext uri="{53640926-AAD7-44D8-BBD7-CCE9431645EC}">
                        <a14:shadowObscured xmlns:a14="http://schemas.microsoft.com/office/drawing/2010/main"/>
                      </a:ext>
                    </a:extLst>
                  </pic:spPr>
                </pic:pic>
              </a:graphicData>
            </a:graphic>
          </wp:inline>
        </w:drawing>
      </w:r>
    </w:p>
    <w:p w14:paraId="3998FAC0" w14:textId="77777777" w:rsidR="00732C0D" w:rsidRDefault="00B47C8B" w:rsidP="00B47C8B">
      <w:pPr>
        <w:jc w:val="center"/>
      </w:pPr>
      <w:r>
        <w:rPr>
          <w:noProof/>
        </w:rPr>
        <w:drawing>
          <wp:inline distT="0" distB="0" distL="0" distR="0" wp14:anchorId="4706DB22" wp14:editId="6D117F51">
            <wp:extent cx="1834896" cy="2298446"/>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518" t="28190" r="20162" b="25852"/>
                    <a:stretch/>
                  </pic:blipFill>
                  <pic:spPr bwMode="auto">
                    <a:xfrm>
                      <a:off x="0" y="0"/>
                      <a:ext cx="1843196" cy="2308842"/>
                    </a:xfrm>
                    <a:prstGeom prst="rect">
                      <a:avLst/>
                    </a:prstGeom>
                    <a:ln>
                      <a:noFill/>
                    </a:ln>
                    <a:extLst>
                      <a:ext uri="{53640926-AAD7-44D8-BBD7-CCE9431645EC}">
                        <a14:shadowObscured xmlns:a14="http://schemas.microsoft.com/office/drawing/2010/main"/>
                      </a:ext>
                    </a:extLst>
                  </pic:spPr>
                </pic:pic>
              </a:graphicData>
            </a:graphic>
          </wp:inline>
        </w:drawing>
      </w:r>
      <w:r w:rsidR="00732C0D" w:rsidRPr="00732C0D">
        <w:t xml:space="preserve"> </w:t>
      </w:r>
    </w:p>
    <w:p w14:paraId="47556A88" w14:textId="3EA77750" w:rsidR="00D62B12" w:rsidRDefault="00732C0D" w:rsidP="00732C0D">
      <w:pPr>
        <w:jc w:val="both"/>
      </w:pPr>
      <w:r>
        <w:t xml:space="preserve">La memoria USB original fue resguardada en una caja fuerte bajo la supervisión del mismo jefe de área forense, esta USB anteriormente fue guardada en un estuche donde fue transportada y tratada, al estuche se le dio la asignación de código de caso </w:t>
      </w:r>
      <w:proofErr w:type="gramStart"/>
      <w:r>
        <w:t>N.AA</w:t>
      </w:r>
      <w:proofErr w:type="gramEnd"/>
      <w:r>
        <w:t>00100248.</w:t>
      </w:r>
    </w:p>
    <w:p w14:paraId="534AB2A9" w14:textId="5093CAC7" w:rsidR="008C16D8" w:rsidRDefault="004D4153" w:rsidP="00BF15C4">
      <w:pPr>
        <w:tabs>
          <w:tab w:val="left" w:pos="4875"/>
        </w:tabs>
      </w:pPr>
      <w:r>
        <w:tab/>
      </w:r>
    </w:p>
    <w:p w14:paraId="09DAD702" w14:textId="77777777" w:rsidR="003B50AD" w:rsidRDefault="003B50AD">
      <w:pPr>
        <w:rPr>
          <w:rFonts w:ascii="Georgia" w:eastAsiaTheme="majorEastAsia" w:hAnsi="Georgia" w:cstheme="majorBidi"/>
          <w:color w:val="7030A0"/>
          <w:sz w:val="32"/>
          <w:szCs w:val="32"/>
        </w:rPr>
      </w:pPr>
      <w:bookmarkStart w:id="9" w:name="_Toc72256103"/>
      <w:r>
        <w:rPr>
          <w:rFonts w:ascii="Georgia" w:hAnsi="Georgia"/>
          <w:color w:val="7030A0"/>
        </w:rPr>
        <w:br w:type="page"/>
      </w:r>
    </w:p>
    <w:p w14:paraId="6A334996" w14:textId="60F3F3BF" w:rsidR="006861D3" w:rsidRPr="008C16D8" w:rsidRDefault="006861D3" w:rsidP="008C16D8">
      <w:pPr>
        <w:pStyle w:val="Ttulo1"/>
        <w:rPr>
          <w:rFonts w:ascii="Georgia" w:hAnsi="Georgia"/>
          <w:color w:val="7030A0"/>
        </w:rPr>
      </w:pPr>
      <w:r w:rsidRPr="008C16D8">
        <w:rPr>
          <w:rFonts w:ascii="Georgia" w:hAnsi="Georgia"/>
          <w:color w:val="7030A0"/>
        </w:rPr>
        <w:lastRenderedPageBreak/>
        <w:t>Cadena de custodia</w:t>
      </w:r>
      <w:bookmarkEnd w:id="9"/>
    </w:p>
    <w:p w14:paraId="69840F51" w14:textId="6059D8AE" w:rsidR="00B5707C" w:rsidRDefault="00B5707C" w:rsidP="00732C0D">
      <w:pPr>
        <w:jc w:val="both"/>
      </w:pPr>
      <w:r>
        <w:t>Información de memoria</w:t>
      </w:r>
    </w:p>
    <w:p w14:paraId="71DA7D8C" w14:textId="0BCDE4AB" w:rsidR="00B5707C" w:rsidRDefault="00B5707C" w:rsidP="00732C0D">
      <w:pPr>
        <w:jc w:val="both"/>
      </w:pPr>
      <w:r>
        <w:t xml:space="preserve">Unidad Marca </w:t>
      </w:r>
      <w:proofErr w:type="spellStart"/>
      <w:r>
        <w:t>Greenbeats</w:t>
      </w:r>
      <w:proofErr w:type="spellEnd"/>
      <w:r>
        <w:t xml:space="preserve"> de 8 gigabytes con n</w:t>
      </w:r>
      <w:r w:rsidR="005A72DC">
        <w:t>ú</w:t>
      </w:r>
      <w:r>
        <w:t>mero de serie “AA0000000000</w:t>
      </w:r>
      <w:r w:rsidR="005A72DC">
        <w:t>0</w:t>
      </w:r>
      <w:r>
        <w:t xml:space="preserve">498” </w:t>
      </w:r>
    </w:p>
    <w:p w14:paraId="4160C12F" w14:textId="2BF85008" w:rsidR="00B5707C" w:rsidRDefault="00B5707C" w:rsidP="00732C0D">
      <w:pPr>
        <w:jc w:val="both"/>
      </w:pPr>
      <w:r>
        <w:t xml:space="preserve">Se entrega al agente de campo de la empresa CS el día miércoles </w:t>
      </w:r>
      <w:r w:rsidR="005A72DC">
        <w:t>12</w:t>
      </w:r>
      <w:r>
        <w:t xml:space="preserve"> de </w:t>
      </w:r>
      <w:proofErr w:type="gramStart"/>
      <w:r w:rsidR="005A72DC">
        <w:t>Mayo</w:t>
      </w:r>
      <w:proofErr w:type="gramEnd"/>
      <w:r>
        <w:t xml:space="preserve"> a las 10:00 am, inmediatamente frente al cliente se realiza el asilamiento</w:t>
      </w:r>
      <w:r w:rsidR="005A72DC">
        <w:t xml:space="preserve"> colocando la memoria dentro de una bolsa antiestática</w:t>
      </w:r>
      <w:r w:rsidR="0034492D">
        <w:t xml:space="preserve"> y posterior puesto</w:t>
      </w:r>
      <w:r>
        <w:t xml:space="preserve"> en un pequeño maletín para que no se pueda acceder a la memoria.</w:t>
      </w:r>
    </w:p>
    <w:p w14:paraId="6FC12696" w14:textId="01D33913" w:rsidR="00B5707C" w:rsidRDefault="00B5707C" w:rsidP="00732C0D">
      <w:pPr>
        <w:jc w:val="both"/>
      </w:pPr>
      <w:r>
        <w:t xml:space="preserve">Una vez llegado a las oficinas esta se almacenará en el are de Forense Informático, donde nuestros peritos estarán realizando a asignación del equipo o individuo que llevara </w:t>
      </w:r>
      <w:r w:rsidR="003B50AD">
        <w:t>a cabo</w:t>
      </w:r>
      <w:r>
        <w:t xml:space="preserve"> este informe.</w:t>
      </w:r>
    </w:p>
    <w:p w14:paraId="7ACCE7FD" w14:textId="1274E13B" w:rsidR="00B5707C" w:rsidRDefault="00B5707C" w:rsidP="00732C0D">
      <w:pPr>
        <w:jc w:val="both"/>
      </w:pPr>
      <w:r>
        <w:t>Una vez asignado el equipo deberá realizar una copia bit a bit de la evidencia para poder esta montarla y modificarla sin temor de dañar la integridad de la información original.</w:t>
      </w:r>
    </w:p>
    <w:p w14:paraId="28F14690" w14:textId="5A0B7FE0" w:rsidR="00B5707C" w:rsidRDefault="00B5707C" w:rsidP="00732C0D">
      <w:pPr>
        <w:jc w:val="both"/>
      </w:pPr>
      <w:r>
        <w:t xml:space="preserve">El individuo asignado es nuestro mismo agente de campo en este caso Mauricio de la Torre León </w:t>
      </w:r>
      <w:r w:rsidR="00E81AD8">
        <w:t xml:space="preserve">quien fue asignado el </w:t>
      </w:r>
      <w:r w:rsidR="003B50AD">
        <w:t>martes</w:t>
      </w:r>
      <w:r w:rsidR="00E81AD8">
        <w:t xml:space="preserve"> 8 de diciembre del presente año para realizar la investigación.</w:t>
      </w:r>
    </w:p>
    <w:p w14:paraId="4495D5BA" w14:textId="681F3E3D" w:rsidR="00E81AD8" w:rsidRDefault="00F83558" w:rsidP="00F83558">
      <w:pPr>
        <w:jc w:val="center"/>
      </w:pPr>
      <w:r>
        <w:rPr>
          <w:noProof/>
        </w:rPr>
        <w:drawing>
          <wp:inline distT="0" distB="0" distL="0" distR="0" wp14:anchorId="11A3A725" wp14:editId="4E4FE904">
            <wp:extent cx="2296541" cy="1331134"/>
            <wp:effectExtent l="0" t="0" r="889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97" t="18565" r="36812" b="39210"/>
                    <a:stretch/>
                  </pic:blipFill>
                  <pic:spPr bwMode="auto">
                    <a:xfrm>
                      <a:off x="0" y="0"/>
                      <a:ext cx="2296821" cy="1331296"/>
                    </a:xfrm>
                    <a:prstGeom prst="rect">
                      <a:avLst/>
                    </a:prstGeom>
                    <a:noFill/>
                    <a:ln>
                      <a:noFill/>
                    </a:ln>
                    <a:extLst>
                      <a:ext uri="{53640926-AAD7-44D8-BBD7-CCE9431645EC}">
                        <a14:shadowObscured xmlns:a14="http://schemas.microsoft.com/office/drawing/2010/main"/>
                      </a:ext>
                    </a:extLst>
                  </pic:spPr>
                </pic:pic>
              </a:graphicData>
            </a:graphic>
          </wp:inline>
        </w:drawing>
      </w:r>
    </w:p>
    <w:p w14:paraId="65ADB20D" w14:textId="1769BD0A" w:rsidR="00E81AD8" w:rsidRPr="00F83558" w:rsidRDefault="00F83558" w:rsidP="00F83558">
      <w:pPr>
        <w:jc w:val="center"/>
        <w:rPr>
          <w:u w:val="single"/>
        </w:rPr>
      </w:pPr>
      <w:r>
        <w:rPr>
          <w:u w:val="single"/>
        </w:rPr>
        <w:t>______</w:t>
      </w:r>
      <w:r w:rsidRPr="00F83558">
        <w:rPr>
          <w:u w:val="single"/>
        </w:rPr>
        <w:t>Mauricio de la Torre León</w:t>
      </w:r>
      <w:r>
        <w:rPr>
          <w:u w:val="single"/>
        </w:rPr>
        <w:t>______</w:t>
      </w:r>
    </w:p>
    <w:p w14:paraId="025B9B11" w14:textId="5D42C86E" w:rsidR="00E81AD8" w:rsidRDefault="00F83558" w:rsidP="00F83558">
      <w:pPr>
        <w:jc w:val="center"/>
      </w:pPr>
      <w:r>
        <w:t>Firma de Investigador asignado aceptando el caso.</w:t>
      </w:r>
    </w:p>
    <w:p w14:paraId="4FE92C45" w14:textId="2F95CC2B" w:rsidR="00D62B12" w:rsidRDefault="00D62B12" w:rsidP="00D62B12">
      <w:r>
        <w:t xml:space="preserve">                                   </w:t>
      </w:r>
    </w:p>
    <w:p w14:paraId="4EFD38C0" w14:textId="67DEE4B8" w:rsidR="00D62B12" w:rsidRDefault="00D62B12" w:rsidP="00D62B12">
      <w:r>
        <w:t>Evidencia de la entrega de la evidencia al investigador dentro de la empresa para su análisis.</w:t>
      </w:r>
    </w:p>
    <w:p w14:paraId="50F5AA68" w14:textId="0C902B50" w:rsidR="00E81AD8" w:rsidRPr="006D28CE" w:rsidRDefault="006D28CE">
      <w:pPr>
        <w:rPr>
          <w:i/>
          <w:iCs/>
          <w:u w:val="single"/>
        </w:rPr>
      </w:pPr>
      <w:r w:rsidRPr="006D28CE">
        <w:rPr>
          <w:i/>
          <w:iCs/>
          <w:noProof/>
          <w:u w:val="single"/>
        </w:rPr>
        <w:t xml:space="preserve">Agregar foto </w:t>
      </w:r>
      <w:r w:rsidR="00732C0D">
        <w:rPr>
          <w:i/>
          <w:iCs/>
          <w:noProof/>
          <w:u w:val="single"/>
        </w:rPr>
        <w:t>USB</w:t>
      </w:r>
      <w:r w:rsidRPr="006D28CE">
        <w:rPr>
          <w:i/>
          <w:iCs/>
          <w:noProof/>
          <w:u w:val="single"/>
        </w:rPr>
        <w:t xml:space="preserve"> entregada al investigador</w:t>
      </w:r>
      <w:r w:rsidR="00732C0D">
        <w:rPr>
          <w:i/>
          <w:iCs/>
          <w:noProof/>
          <w:u w:val="single"/>
        </w:rPr>
        <w:t>.</w:t>
      </w:r>
    </w:p>
    <w:p w14:paraId="13640B2D" w14:textId="574532E8" w:rsidR="003B50AD" w:rsidRPr="00732C0D" w:rsidRDefault="00D62B12">
      <w:r>
        <w:rPr>
          <w:noProof/>
        </w:rPr>
        <w:drawing>
          <wp:anchor distT="0" distB="0" distL="114300" distR="114300" simplePos="0" relativeHeight="251666432" behindDoc="0" locked="0" layoutInCell="1" allowOverlap="1" wp14:anchorId="3F543B5E" wp14:editId="2A919883">
            <wp:simplePos x="0" y="0"/>
            <wp:positionH relativeFrom="column">
              <wp:posOffset>173355</wp:posOffset>
            </wp:positionH>
            <wp:positionV relativeFrom="paragraph">
              <wp:posOffset>269316</wp:posOffset>
            </wp:positionV>
            <wp:extent cx="1434998" cy="694613"/>
            <wp:effectExtent l="171450" t="171450" r="356235" b="35369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09" t="48852" r="32019" b="38477"/>
                    <a:stretch/>
                  </pic:blipFill>
                  <pic:spPr bwMode="auto">
                    <a:xfrm>
                      <a:off x="0" y="0"/>
                      <a:ext cx="1434998" cy="6946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0" w:name="_Toc72256104"/>
    </w:p>
    <w:p w14:paraId="799F55EF" w14:textId="77777777" w:rsidR="00732C0D" w:rsidRDefault="00732C0D">
      <w:pPr>
        <w:rPr>
          <w:rFonts w:ascii="Georgia" w:eastAsiaTheme="majorEastAsia" w:hAnsi="Georgia" w:cstheme="majorBidi"/>
          <w:color w:val="7030A0"/>
          <w:sz w:val="32"/>
          <w:szCs w:val="32"/>
        </w:rPr>
      </w:pPr>
      <w:r>
        <w:rPr>
          <w:rFonts w:ascii="Georgia" w:hAnsi="Georgia"/>
          <w:color w:val="7030A0"/>
        </w:rPr>
        <w:br w:type="page"/>
      </w:r>
    </w:p>
    <w:p w14:paraId="1ABD2C08" w14:textId="14BEDFE0" w:rsidR="006759D0" w:rsidRPr="004D4153" w:rsidRDefault="00615245" w:rsidP="004D4153">
      <w:pPr>
        <w:pStyle w:val="Ttulo1"/>
        <w:rPr>
          <w:rFonts w:ascii="Georgia" w:hAnsi="Georgia"/>
          <w:color w:val="7030A0"/>
        </w:rPr>
      </w:pPr>
      <w:r w:rsidRPr="004D4153">
        <w:rPr>
          <w:rFonts w:ascii="Georgia" w:hAnsi="Georgia"/>
          <w:color w:val="7030A0"/>
        </w:rPr>
        <w:lastRenderedPageBreak/>
        <w:t>Caso</w:t>
      </w:r>
      <w:bookmarkEnd w:id="10"/>
      <w:r w:rsidRPr="004D4153">
        <w:rPr>
          <w:rFonts w:ascii="Georgia" w:hAnsi="Georgia"/>
          <w:color w:val="7030A0"/>
        </w:rPr>
        <w:t xml:space="preserve"> </w:t>
      </w:r>
    </w:p>
    <w:p w14:paraId="68F2E1B5" w14:textId="5645FFCA" w:rsidR="00615245" w:rsidRDefault="00615245" w:rsidP="00732C0D">
      <w:pPr>
        <w:jc w:val="both"/>
      </w:pPr>
      <w:r>
        <w:t xml:space="preserve">Nosotros como empresa se nos </w:t>
      </w:r>
      <w:r w:rsidR="003B50AD">
        <w:t>contactó</w:t>
      </w:r>
      <w:r>
        <w:t xml:space="preserve"> con el propósito de hacer frente a la problemática dentro de la empresa EPZA que tuvo dicho incidente que tuvo lugar el </w:t>
      </w:r>
      <w:r w:rsidR="003B50AD">
        <w:t>m</w:t>
      </w:r>
      <w:r>
        <w:t xml:space="preserve">artes 11 alrededor de las 11:27 p.m. del antes mencionado día, una vez que la empresa EPZA se </w:t>
      </w:r>
      <w:r w:rsidR="003B50AD">
        <w:t>percató</w:t>
      </w:r>
      <w:r>
        <w:t xml:space="preserve"> de dicho incidente por la falta de archivos en sistema y manipulación de varios equipos dentro de sus instalaciones.</w:t>
      </w:r>
    </w:p>
    <w:p w14:paraId="27AFCAC2" w14:textId="5CC16B7E" w:rsidR="00615245" w:rsidRDefault="00615245" w:rsidP="005503D3">
      <w:pPr>
        <w:jc w:val="both"/>
      </w:pPr>
      <w:r>
        <w:t xml:space="preserve">Por ello se pusieron de inmediato en contacto con las autoridades y con nosotros </w:t>
      </w:r>
      <w:r w:rsidR="00732C0D">
        <w:t>“</w:t>
      </w:r>
      <w:r>
        <w:t>CONSULTORIA DE SEGURIDAD</w:t>
      </w:r>
      <w:r w:rsidR="00732C0D">
        <w:t>”</w:t>
      </w:r>
      <w:r>
        <w:t xml:space="preserve"> para realizar un peritaje de los sistemas a los que tuvieron acceso y a la evidencia que se encontró en el lugar, por ello se realizara una metodología de forense informático para recabar suficiente información para determinar </w:t>
      </w:r>
      <w:r w:rsidR="00671A95">
        <w:t>relaciones con aquellos causantes de este ataque informático.</w:t>
      </w:r>
    </w:p>
    <w:p w14:paraId="7A93EC58" w14:textId="0CBF27F0" w:rsidR="00671A95" w:rsidRDefault="00671A95" w:rsidP="005503D3">
      <w:pPr>
        <w:jc w:val="both"/>
      </w:pPr>
      <w:r>
        <w:t xml:space="preserve">La evidencia será controlado bajo el número de Caso </w:t>
      </w:r>
      <w:proofErr w:type="gramStart"/>
      <w:r>
        <w:t>N.AA</w:t>
      </w:r>
      <w:proofErr w:type="gramEnd"/>
      <w:r>
        <w:t>00100248</w:t>
      </w:r>
    </w:p>
    <w:p w14:paraId="28C10F10" w14:textId="77777777" w:rsidR="00BA55E5" w:rsidRDefault="00BA55E5" w:rsidP="005503D3">
      <w:pPr>
        <w:jc w:val="both"/>
      </w:pPr>
      <w:r>
        <w:t>Con el uso de las herramientas como:</w:t>
      </w:r>
    </w:p>
    <w:p w14:paraId="116B931C" w14:textId="77777777" w:rsidR="00BA55E5" w:rsidRDefault="00BA55E5" w:rsidP="005503D3">
      <w:pPr>
        <w:pStyle w:val="Prrafodelista"/>
        <w:numPr>
          <w:ilvl w:val="0"/>
          <w:numId w:val="2"/>
        </w:numPr>
        <w:jc w:val="both"/>
      </w:pPr>
      <w:r>
        <w:t xml:space="preserve">FTK </w:t>
      </w:r>
      <w:proofErr w:type="spellStart"/>
      <w:r>
        <w:t>Imager</w:t>
      </w:r>
      <w:proofErr w:type="spellEnd"/>
    </w:p>
    <w:p w14:paraId="66F758C9" w14:textId="77777777" w:rsidR="00BA55E5" w:rsidRDefault="00BA55E5" w:rsidP="005503D3">
      <w:pPr>
        <w:pStyle w:val="Prrafodelista"/>
        <w:numPr>
          <w:ilvl w:val="0"/>
          <w:numId w:val="2"/>
        </w:numPr>
        <w:jc w:val="both"/>
      </w:pPr>
      <w:proofErr w:type="spellStart"/>
      <w:r>
        <w:t>Autopsy</w:t>
      </w:r>
      <w:proofErr w:type="spellEnd"/>
    </w:p>
    <w:p w14:paraId="3A15F907" w14:textId="77777777" w:rsidR="00BA55E5" w:rsidRDefault="00BA55E5" w:rsidP="005503D3">
      <w:pPr>
        <w:pStyle w:val="Prrafodelista"/>
        <w:numPr>
          <w:ilvl w:val="0"/>
          <w:numId w:val="2"/>
        </w:numPr>
        <w:jc w:val="both"/>
      </w:pPr>
      <w:r>
        <w:t xml:space="preserve">HDD Raw </w:t>
      </w:r>
      <w:proofErr w:type="spellStart"/>
      <w:r>
        <w:t>Copy</w:t>
      </w:r>
      <w:proofErr w:type="spellEnd"/>
      <w:r>
        <w:t xml:space="preserve"> Tool</w:t>
      </w:r>
    </w:p>
    <w:p w14:paraId="77FF4B7E" w14:textId="77777777" w:rsidR="00BA55E5" w:rsidRDefault="00BA55E5" w:rsidP="005503D3">
      <w:pPr>
        <w:pStyle w:val="Prrafodelista"/>
        <w:numPr>
          <w:ilvl w:val="0"/>
          <w:numId w:val="2"/>
        </w:numPr>
        <w:jc w:val="both"/>
      </w:pPr>
      <w:r>
        <w:t>Kali Linux 2021.1</w:t>
      </w:r>
    </w:p>
    <w:p w14:paraId="18002BB1" w14:textId="77777777" w:rsidR="00BA55E5" w:rsidRDefault="00BA55E5" w:rsidP="005503D3">
      <w:pPr>
        <w:pStyle w:val="Prrafodelista"/>
        <w:numPr>
          <w:ilvl w:val="0"/>
          <w:numId w:val="2"/>
        </w:numPr>
        <w:jc w:val="both"/>
      </w:pPr>
      <w:proofErr w:type="spellStart"/>
      <w:r>
        <w:t>HashCalc</w:t>
      </w:r>
      <w:proofErr w:type="spellEnd"/>
    </w:p>
    <w:p w14:paraId="37303EF5" w14:textId="77777777" w:rsidR="00671A95" w:rsidRDefault="00671A95" w:rsidP="00615245"/>
    <w:p w14:paraId="3F6D86E1" w14:textId="67DC4B57" w:rsidR="006759D0" w:rsidRDefault="006759D0" w:rsidP="006759D0">
      <w:pPr>
        <w:jc w:val="center"/>
      </w:pPr>
    </w:p>
    <w:p w14:paraId="6FA816CA" w14:textId="6013AFB3" w:rsidR="006759D0" w:rsidRDefault="006759D0" w:rsidP="00FB3CCC">
      <w:pPr>
        <w:jc w:val="center"/>
      </w:pPr>
    </w:p>
    <w:p w14:paraId="45CFD19E" w14:textId="346D922F" w:rsidR="007F19A6" w:rsidRDefault="007F19A6" w:rsidP="007F19A6">
      <w:pPr>
        <w:jc w:val="center"/>
      </w:pPr>
    </w:p>
    <w:p w14:paraId="2FA60AA8" w14:textId="5BBE73CE" w:rsidR="006759D0" w:rsidRDefault="006759D0" w:rsidP="009203FC">
      <w:pPr>
        <w:jc w:val="center"/>
      </w:pPr>
    </w:p>
    <w:p w14:paraId="52865AFE" w14:textId="075DA376" w:rsidR="009203FC" w:rsidRDefault="009203FC" w:rsidP="009203FC">
      <w:pPr>
        <w:jc w:val="center"/>
      </w:pPr>
    </w:p>
    <w:p w14:paraId="2E548989" w14:textId="7C2D11ED" w:rsidR="009203FC" w:rsidRDefault="009203FC" w:rsidP="009203FC">
      <w:pPr>
        <w:jc w:val="center"/>
      </w:pPr>
    </w:p>
    <w:p w14:paraId="6815A409" w14:textId="2142DFB0" w:rsidR="009203FC" w:rsidRDefault="009203FC" w:rsidP="009203FC">
      <w:pPr>
        <w:jc w:val="center"/>
      </w:pPr>
    </w:p>
    <w:p w14:paraId="1D8C246D" w14:textId="245E39FF" w:rsidR="009203FC" w:rsidRDefault="009203FC" w:rsidP="009203FC">
      <w:pPr>
        <w:jc w:val="center"/>
      </w:pPr>
    </w:p>
    <w:p w14:paraId="4DE3C1A7" w14:textId="35891197" w:rsidR="009203FC" w:rsidRDefault="009203FC" w:rsidP="009203FC">
      <w:pPr>
        <w:jc w:val="center"/>
      </w:pPr>
    </w:p>
    <w:p w14:paraId="6674933D" w14:textId="1C6BCF39" w:rsidR="009203FC" w:rsidRDefault="009203FC" w:rsidP="00671A95"/>
    <w:p w14:paraId="1EC1D28C" w14:textId="0FE78D58" w:rsidR="00671A95" w:rsidRDefault="00671A95" w:rsidP="00671A95"/>
    <w:p w14:paraId="2282543A" w14:textId="77777777" w:rsidR="003B50AD" w:rsidRDefault="003B50AD">
      <w:pPr>
        <w:rPr>
          <w:rFonts w:ascii="Georgia" w:eastAsiaTheme="majorEastAsia" w:hAnsi="Georgia" w:cstheme="majorBidi"/>
          <w:color w:val="7030A0"/>
          <w:sz w:val="32"/>
          <w:szCs w:val="32"/>
        </w:rPr>
      </w:pPr>
      <w:bookmarkStart w:id="11" w:name="_Toc72256105"/>
      <w:r>
        <w:rPr>
          <w:rFonts w:ascii="Georgia" w:hAnsi="Georgia"/>
          <w:color w:val="7030A0"/>
        </w:rPr>
        <w:br w:type="page"/>
      </w:r>
    </w:p>
    <w:p w14:paraId="412624E9" w14:textId="000D8A61" w:rsidR="00671A95" w:rsidRPr="004D4153" w:rsidRDefault="00671A95" w:rsidP="004D4153">
      <w:pPr>
        <w:pStyle w:val="Ttulo1"/>
        <w:rPr>
          <w:rFonts w:ascii="Georgia" w:hAnsi="Georgia"/>
          <w:color w:val="7030A0"/>
        </w:rPr>
      </w:pPr>
      <w:r w:rsidRPr="004D4153">
        <w:rPr>
          <w:rFonts w:ascii="Georgia" w:hAnsi="Georgia"/>
          <w:color w:val="7030A0"/>
        </w:rPr>
        <w:lastRenderedPageBreak/>
        <w:t>Evidencia</w:t>
      </w:r>
      <w:bookmarkEnd w:id="11"/>
    </w:p>
    <w:p w14:paraId="72BD9A02" w14:textId="3354411A" w:rsidR="00C32785" w:rsidRPr="004D4153" w:rsidRDefault="00C32785" w:rsidP="004D4153">
      <w:pPr>
        <w:pStyle w:val="Ttulo2"/>
        <w:rPr>
          <w:rFonts w:ascii="Georgia" w:hAnsi="Georgia"/>
          <w:color w:val="7030A0"/>
        </w:rPr>
      </w:pPr>
      <w:bookmarkStart w:id="12" w:name="_Toc72256106"/>
      <w:r w:rsidRPr="004D4153">
        <w:rPr>
          <w:rFonts w:ascii="Georgia" w:hAnsi="Georgia"/>
          <w:color w:val="7030A0"/>
        </w:rPr>
        <w:t>FTK IMAGER</w:t>
      </w:r>
      <w:bookmarkEnd w:id="12"/>
    </w:p>
    <w:p w14:paraId="52D77F53" w14:textId="034E14FB" w:rsidR="00671A95" w:rsidRDefault="00671A95" w:rsidP="005503D3">
      <w:pPr>
        <w:jc w:val="both"/>
      </w:pPr>
      <w:r>
        <w:t xml:space="preserve">La evidencia inicialmente se </w:t>
      </w:r>
      <w:r w:rsidR="003B50AD">
        <w:t>utilizó</w:t>
      </w:r>
      <w:r>
        <w:t xml:space="preserve"> por medio de la herramienta FTK </w:t>
      </w:r>
      <w:proofErr w:type="spellStart"/>
      <w:r>
        <w:t>Imager</w:t>
      </w:r>
      <w:proofErr w:type="spellEnd"/>
      <w:r>
        <w:t xml:space="preserve"> se </w:t>
      </w:r>
      <w:r w:rsidR="003B50AD">
        <w:t>realizó</w:t>
      </w:r>
      <w:r>
        <w:t xml:space="preserve"> una instalación de la imagen de la memoria USB que se </w:t>
      </w:r>
      <w:r w:rsidR="003B50AD">
        <w:t>recuperó</w:t>
      </w:r>
      <w:r>
        <w:t xml:space="preserve"> para su análisis lógico por medio </w:t>
      </w:r>
      <w:r w:rsidR="005503D3">
        <w:t>del buscador</w:t>
      </w:r>
      <w:r>
        <w:t xml:space="preserve"> de archivos de Windows</w:t>
      </w:r>
      <w:r w:rsidR="005503D3">
        <w:t>.</w:t>
      </w:r>
    </w:p>
    <w:p w14:paraId="30B04733" w14:textId="28F9E160" w:rsidR="00671A95" w:rsidRDefault="00815280" w:rsidP="004961B0">
      <w:pPr>
        <w:jc w:val="center"/>
        <w:rPr>
          <w:i/>
          <w:iCs/>
          <w:u w:val="single"/>
        </w:rPr>
      </w:pPr>
      <w:r>
        <w:rPr>
          <w:i/>
          <w:iCs/>
          <w:noProof/>
          <w:u w:val="single"/>
        </w:rPr>
        <w:drawing>
          <wp:inline distT="0" distB="0" distL="0" distR="0" wp14:anchorId="41E7CCC3" wp14:editId="704299DB">
            <wp:extent cx="2124553" cy="1466850"/>
            <wp:effectExtent l="0" t="0" r="9525" b="0"/>
            <wp:docPr id="39" name="Imagen 3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4960" cy="1480939"/>
                    </a:xfrm>
                    <a:prstGeom prst="rect">
                      <a:avLst/>
                    </a:prstGeom>
                  </pic:spPr>
                </pic:pic>
              </a:graphicData>
            </a:graphic>
          </wp:inline>
        </w:drawing>
      </w:r>
    </w:p>
    <w:p w14:paraId="68661EDA" w14:textId="42524B80" w:rsidR="00671A95" w:rsidRDefault="00C32785" w:rsidP="005503D3">
      <w:pPr>
        <w:jc w:val="both"/>
      </w:pPr>
      <w:r>
        <w:t>La herramienta no arrojo nada de información por ende se cree que realizo un formateo rápido o uno a bajo nivel que de ser así puede dificultar la búsqueda de información</w:t>
      </w:r>
    </w:p>
    <w:p w14:paraId="6A274B28" w14:textId="083A877C" w:rsidR="00C32785" w:rsidRPr="004D4153" w:rsidRDefault="00C32785" w:rsidP="004D4153">
      <w:pPr>
        <w:pStyle w:val="Ttulo2"/>
        <w:rPr>
          <w:rFonts w:ascii="Georgia" w:hAnsi="Georgia"/>
        </w:rPr>
      </w:pPr>
      <w:bookmarkStart w:id="13" w:name="_Toc72256107"/>
      <w:proofErr w:type="spellStart"/>
      <w:r w:rsidRPr="004D4153">
        <w:rPr>
          <w:rFonts w:ascii="Georgia" w:hAnsi="Georgia"/>
          <w:color w:val="7030A0"/>
        </w:rPr>
        <w:t>Autopsy</w:t>
      </w:r>
      <w:bookmarkEnd w:id="13"/>
      <w:proofErr w:type="spellEnd"/>
    </w:p>
    <w:p w14:paraId="486C5073" w14:textId="49DC48BE" w:rsidR="00C32785" w:rsidRDefault="00C32785" w:rsidP="005503D3">
      <w:pPr>
        <w:jc w:val="both"/>
      </w:pPr>
      <w:r>
        <w:t xml:space="preserve">Por la situación vista en la previa aplicación se procedió a utilizar </w:t>
      </w:r>
      <w:proofErr w:type="spellStart"/>
      <w:r>
        <w:t>Autopsy</w:t>
      </w:r>
      <w:proofErr w:type="spellEnd"/>
      <w:r>
        <w:t xml:space="preserve"> como herramienta de recuperación de los archivos.</w:t>
      </w:r>
    </w:p>
    <w:p w14:paraId="2228A51F" w14:textId="53226C4C" w:rsidR="00C32785" w:rsidRDefault="004961B0" w:rsidP="004961B0">
      <w:pPr>
        <w:jc w:val="center"/>
      </w:pPr>
      <w:r>
        <w:rPr>
          <w:noProof/>
        </w:rPr>
        <w:drawing>
          <wp:inline distT="0" distB="0" distL="0" distR="0" wp14:anchorId="658C368B" wp14:editId="03C37657">
            <wp:extent cx="3924300" cy="2140648"/>
            <wp:effectExtent l="0" t="0" r="0" b="0"/>
            <wp:docPr id="40" name="Imagen 40" descr="Forense en terceras - Autopsy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Forense en terceras - Autopsy 4.1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0555" cy="2144060"/>
                    </a:xfrm>
                    <a:prstGeom prst="rect">
                      <a:avLst/>
                    </a:prstGeom>
                  </pic:spPr>
                </pic:pic>
              </a:graphicData>
            </a:graphic>
          </wp:inline>
        </w:drawing>
      </w:r>
    </w:p>
    <w:p w14:paraId="706A1832" w14:textId="1E0D611B" w:rsidR="00C32785" w:rsidRDefault="00C32785" w:rsidP="005503D3">
      <w:pPr>
        <w:jc w:val="both"/>
      </w:pPr>
      <w:r>
        <w:t xml:space="preserve">Una vez que pudimos visualizar </w:t>
      </w:r>
      <w:r w:rsidR="002D2287">
        <w:t xml:space="preserve">los archivos que intentaron ser </w:t>
      </w:r>
      <w:r w:rsidR="005503D3">
        <w:t>borrados,</w:t>
      </w:r>
      <w:r w:rsidR="002D2287">
        <w:t xml:space="preserve"> pero como se </w:t>
      </w:r>
      <w:r w:rsidR="005503D3">
        <w:t>sospechó</w:t>
      </w:r>
      <w:r w:rsidR="002D2287">
        <w:t xml:space="preserve"> solo se </w:t>
      </w:r>
      <w:r w:rsidR="005503D3">
        <w:t>realizó</w:t>
      </w:r>
      <w:r w:rsidR="002D2287">
        <w:t xml:space="preserve"> un borrado rápido posiblemente la información fue puesta en algún otro </w:t>
      </w:r>
      <w:r w:rsidR="005503D3">
        <w:t>dispositivo,</w:t>
      </w:r>
      <w:r w:rsidR="002D2287">
        <w:t xml:space="preserve"> pero por ahora se pudo realizar la recuperación de esta y se realizara la debida investigación para encontrar a los perpetradores.</w:t>
      </w:r>
    </w:p>
    <w:p w14:paraId="4EDFAC68" w14:textId="75E5F595" w:rsidR="004961B0" w:rsidRDefault="004961B0" w:rsidP="005503D3">
      <w:pPr>
        <w:jc w:val="both"/>
      </w:pPr>
    </w:p>
    <w:p w14:paraId="120B533D" w14:textId="5784F33F" w:rsidR="004961B0" w:rsidRDefault="004961B0" w:rsidP="005503D3">
      <w:pPr>
        <w:jc w:val="both"/>
      </w:pPr>
    </w:p>
    <w:p w14:paraId="2274988C" w14:textId="6E0CF279" w:rsidR="004961B0" w:rsidRDefault="004961B0" w:rsidP="005503D3">
      <w:pPr>
        <w:jc w:val="both"/>
      </w:pPr>
    </w:p>
    <w:p w14:paraId="01BEEDF8" w14:textId="77777777" w:rsidR="004961B0" w:rsidRDefault="004961B0" w:rsidP="005503D3">
      <w:pPr>
        <w:jc w:val="both"/>
      </w:pPr>
    </w:p>
    <w:p w14:paraId="0D0563D5" w14:textId="6AA173AD" w:rsidR="002D2287" w:rsidRDefault="00315383" w:rsidP="005503D3">
      <w:pPr>
        <w:jc w:val="both"/>
      </w:pPr>
      <w:r>
        <w:lastRenderedPageBreak/>
        <w:t xml:space="preserve">Una vez recuperada la información podemos observar que esta estaba dividida entre carpetas exactamente </w:t>
      </w:r>
      <w:r w:rsidR="00721E6F">
        <w:t>3</w:t>
      </w:r>
      <w:r>
        <w:t>0 carpetas</w:t>
      </w:r>
      <w:r w:rsidR="00721E6F">
        <w:t xml:space="preserve"> y 10 más que estaban ocultas</w:t>
      </w:r>
      <w:r>
        <w:t>.</w:t>
      </w:r>
    </w:p>
    <w:p w14:paraId="0E25E6AF" w14:textId="660A0EE5" w:rsidR="00315383" w:rsidRPr="00315383" w:rsidRDefault="00315383" w:rsidP="00671A95">
      <w:r w:rsidRPr="00315383">
        <w:rPr>
          <w:i/>
          <w:iCs/>
          <w:u w:val="single"/>
        </w:rPr>
        <w:t>Adjuntar foto de carpetas</w:t>
      </w:r>
    </w:p>
    <w:p w14:paraId="71D674F8" w14:textId="06E01EB1" w:rsidR="006D28CE" w:rsidRDefault="00315383" w:rsidP="005503D3">
      <w:pPr>
        <w:jc w:val="both"/>
      </w:pPr>
      <w:r>
        <w:t xml:space="preserve">Podemos observar </w:t>
      </w:r>
      <w:r w:rsidR="00721E6F">
        <w:t>que tenemos un total de 945 archivos repartidos en las 40 carpetas previamente visualizadas.</w:t>
      </w:r>
    </w:p>
    <w:p w14:paraId="2B6DDB27" w14:textId="30480749" w:rsidR="006D28CE" w:rsidRPr="005A4DB1" w:rsidRDefault="005A4DB1" w:rsidP="005503D3">
      <w:pPr>
        <w:jc w:val="both"/>
        <w:rPr>
          <w:i/>
          <w:iCs/>
          <w:u w:val="single"/>
        </w:rPr>
      </w:pPr>
      <w:r w:rsidRPr="005A4DB1">
        <w:rPr>
          <w:i/>
          <w:iCs/>
          <w:u w:val="single"/>
        </w:rPr>
        <w:t>Foto</w:t>
      </w:r>
    </w:p>
    <w:p w14:paraId="56F7BFF4" w14:textId="39F0AF0D" w:rsidR="006D28CE" w:rsidRDefault="001267B8" w:rsidP="005503D3">
      <w:pPr>
        <w:jc w:val="both"/>
      </w:pPr>
      <w:r>
        <w:t xml:space="preserve">Dentro de diversos programas podemos observar que en diversos archivos existe nombres de diferentes grupos de </w:t>
      </w:r>
      <w:r w:rsidR="005503D3">
        <w:t>cibercriminales,</w:t>
      </w:r>
      <w:r>
        <w:t xml:space="preserve"> </w:t>
      </w:r>
      <w:r w:rsidR="005503D3">
        <w:t>sin embargo,</w:t>
      </w:r>
      <w:r>
        <w:t xml:space="preserve"> es muy raro ver grupos </w:t>
      </w:r>
      <w:r w:rsidR="005503D3">
        <w:t xml:space="preserve">cibercriminales </w:t>
      </w:r>
      <w:r>
        <w:t xml:space="preserve">tan grandes atacando empresas </w:t>
      </w:r>
      <w:r w:rsidR="005503D3">
        <w:t>locales,</w:t>
      </w:r>
      <w:r>
        <w:t xml:space="preserve"> pero queda como sospecha dicho hallazgo.</w:t>
      </w:r>
    </w:p>
    <w:p w14:paraId="3993DE36" w14:textId="696C5429" w:rsidR="001267B8" w:rsidRPr="005A4DB1" w:rsidRDefault="005A4DB1" w:rsidP="00671A95">
      <w:pPr>
        <w:rPr>
          <w:i/>
          <w:iCs/>
          <w:u w:val="single"/>
        </w:rPr>
      </w:pPr>
      <w:r w:rsidRPr="005A4DB1">
        <w:rPr>
          <w:i/>
          <w:iCs/>
          <w:u w:val="single"/>
        </w:rPr>
        <w:t>Foto</w:t>
      </w:r>
    </w:p>
    <w:p w14:paraId="0C5A5964" w14:textId="48F70269" w:rsidR="001267B8" w:rsidRDefault="00401427" w:rsidP="005503D3">
      <w:pPr>
        <w:jc w:val="both"/>
      </w:pPr>
      <w:r>
        <w:t xml:space="preserve">Archivos más adelante podemos observar indicios de un nombre </w:t>
      </w:r>
      <w:r w:rsidR="00AD7DA1">
        <w:t xml:space="preserve">y también la página de </w:t>
      </w:r>
      <w:proofErr w:type="spellStart"/>
      <w:r w:rsidR="00AD7DA1">
        <w:t>github</w:t>
      </w:r>
      <w:proofErr w:type="spellEnd"/>
      <w:r w:rsidR="005503D3">
        <w:t>.</w:t>
      </w:r>
      <w:r w:rsidR="00AD7DA1">
        <w:t xml:space="preserve"> </w:t>
      </w:r>
    </w:p>
    <w:p w14:paraId="286B47ED" w14:textId="394F6CAC" w:rsidR="006D28CE" w:rsidRPr="005A4DB1" w:rsidRDefault="005A4DB1" w:rsidP="00671A95">
      <w:pPr>
        <w:rPr>
          <w:i/>
          <w:iCs/>
          <w:u w:val="single"/>
        </w:rPr>
      </w:pPr>
      <w:r w:rsidRPr="005A4DB1">
        <w:rPr>
          <w:i/>
          <w:iCs/>
          <w:u w:val="single"/>
        </w:rPr>
        <w:t>Foto</w:t>
      </w:r>
    </w:p>
    <w:p w14:paraId="7AB25ADD" w14:textId="390D2952" w:rsidR="006D28CE" w:rsidRDefault="00B46A7A" w:rsidP="005503D3">
      <w:pPr>
        <w:jc w:val="both"/>
      </w:pPr>
      <w:r>
        <w:t>Buscando el nombre</w:t>
      </w:r>
      <w:r w:rsidR="005A0BA7">
        <w:t xml:space="preserve"> dentro de la plataforma podemos encontrar a dicho usuario y podemos observar que este contiene un repositorio bajo el nombre “</w:t>
      </w:r>
      <w:proofErr w:type="spellStart"/>
      <w:r w:rsidR="005A0BA7">
        <w:t>Was</w:t>
      </w:r>
      <w:proofErr w:type="spellEnd"/>
      <w:r w:rsidR="005A0BA7">
        <w:t xml:space="preserve"> </w:t>
      </w:r>
      <w:proofErr w:type="spellStart"/>
      <w:r w:rsidR="005A0BA7">
        <w:t>it</w:t>
      </w:r>
      <w:proofErr w:type="spellEnd"/>
      <w:r w:rsidR="005A0BA7">
        <w:t xml:space="preserve"> me” aparentemente había </w:t>
      </w:r>
      <w:r w:rsidR="005503D3">
        <w:t>hecho</w:t>
      </w:r>
      <w:r w:rsidR="005A0BA7">
        <w:t xml:space="preserve"> referencia a su repositorio a lo largo de los archivos que se han encontrado en la memoria</w:t>
      </w:r>
      <w:r w:rsidR="005503D3">
        <w:t>,</w:t>
      </w:r>
      <w:r w:rsidR="005A0BA7">
        <w:t xml:space="preserve"> pues esta palabra </w:t>
      </w:r>
      <w:proofErr w:type="spellStart"/>
      <w:r w:rsidR="005A0BA7">
        <w:t>a</w:t>
      </w:r>
      <w:proofErr w:type="spellEnd"/>
      <w:r w:rsidR="005A0BA7">
        <w:t xml:space="preserve"> sido recurrente en los archivos. </w:t>
      </w:r>
    </w:p>
    <w:p w14:paraId="48D3B45C" w14:textId="4A36F34D" w:rsidR="006D28CE" w:rsidRPr="005A4DB1" w:rsidRDefault="005A4DB1" w:rsidP="00671A95">
      <w:pPr>
        <w:rPr>
          <w:i/>
          <w:iCs/>
          <w:u w:val="single"/>
        </w:rPr>
      </w:pPr>
      <w:r w:rsidRPr="005A4DB1">
        <w:rPr>
          <w:i/>
          <w:iCs/>
          <w:u w:val="single"/>
        </w:rPr>
        <w:t>Foto</w:t>
      </w:r>
    </w:p>
    <w:p w14:paraId="222B7974" w14:textId="134242B7" w:rsidR="005A0BA7" w:rsidRDefault="005A0BA7" w:rsidP="00671A95"/>
    <w:p w14:paraId="5E34B5BB" w14:textId="5573DB5C" w:rsidR="006D28CE" w:rsidRDefault="005A0BA7" w:rsidP="005503D3">
      <w:pPr>
        <w:jc w:val="both"/>
      </w:pPr>
      <w:r>
        <w:t xml:space="preserve">Dentro del repositorio podemos observar las principales evidencias que </w:t>
      </w:r>
      <w:r w:rsidR="005503D3">
        <w:t>también</w:t>
      </w:r>
      <w:r>
        <w:t xml:space="preserve"> se encuentran en la memoria, además de un TXT nuevo.</w:t>
      </w:r>
    </w:p>
    <w:p w14:paraId="58F897BA" w14:textId="6D008882" w:rsidR="006D28CE" w:rsidRPr="005A4DB1" w:rsidRDefault="005A4DB1" w:rsidP="00671A95">
      <w:pPr>
        <w:rPr>
          <w:i/>
          <w:iCs/>
          <w:u w:val="single"/>
        </w:rPr>
      </w:pPr>
      <w:r w:rsidRPr="005A4DB1">
        <w:rPr>
          <w:i/>
          <w:iCs/>
          <w:u w:val="single"/>
        </w:rPr>
        <w:t>Foto</w:t>
      </w:r>
    </w:p>
    <w:p w14:paraId="57A3C7A4" w14:textId="2E9E4A5A" w:rsidR="006D28CE" w:rsidRDefault="005A0BA7" w:rsidP="005503D3">
      <w:pPr>
        <w:jc w:val="both"/>
      </w:pPr>
      <w:r>
        <w:t>Dentro del TXT podemos observar un pequeño comunicado el cual exige el pago de un</w:t>
      </w:r>
      <w:r w:rsidR="00753CFD">
        <w:t>a</w:t>
      </w:r>
      <w:r>
        <w:t xml:space="preserve"> cantidad de criptomonedas a cambio de borrar los archivos robados y dejar en paz a la empresa EPZA</w:t>
      </w:r>
      <w:r w:rsidR="00175F6D">
        <w:t xml:space="preserve"> podemos asumir que es un caso de extorción.</w:t>
      </w:r>
    </w:p>
    <w:p w14:paraId="18F75CB7" w14:textId="3AF21947" w:rsidR="006D28CE" w:rsidRPr="005A4DB1" w:rsidRDefault="005A4DB1" w:rsidP="00671A95">
      <w:pPr>
        <w:rPr>
          <w:i/>
          <w:iCs/>
          <w:u w:val="single"/>
        </w:rPr>
      </w:pPr>
      <w:r w:rsidRPr="005A4DB1">
        <w:rPr>
          <w:i/>
          <w:iCs/>
          <w:u w:val="single"/>
        </w:rPr>
        <w:t>Foto</w:t>
      </w:r>
    </w:p>
    <w:p w14:paraId="7E518A65" w14:textId="0F912809" w:rsidR="00753CFD" w:rsidRDefault="005503D3" w:rsidP="005503D3">
      <w:pPr>
        <w:jc w:val="both"/>
      </w:pPr>
      <w:r>
        <w:t>Junto</w:t>
      </w:r>
      <w:r w:rsidR="00753CFD">
        <w:t xml:space="preserve"> a esto</w:t>
      </w:r>
      <w:r>
        <w:t>,</w:t>
      </w:r>
      <w:r w:rsidR="00753CFD">
        <w:t xml:space="preserve"> algunos de los archivos tenían su cabecera ligeramente modificada </w:t>
      </w:r>
      <w:r w:rsidR="00175F6D">
        <w:t>con esto podemos lograr contabilizar el total de 155 archivos importantes que fueron extraídos de la empresa.</w:t>
      </w:r>
    </w:p>
    <w:p w14:paraId="39209EAD" w14:textId="77777777" w:rsidR="005A4DB1" w:rsidRPr="005A4DB1" w:rsidRDefault="005A4DB1" w:rsidP="005A4DB1">
      <w:pPr>
        <w:rPr>
          <w:i/>
          <w:iCs/>
          <w:u w:val="single"/>
        </w:rPr>
      </w:pPr>
      <w:r w:rsidRPr="005A4DB1">
        <w:rPr>
          <w:i/>
          <w:iCs/>
          <w:u w:val="single"/>
        </w:rPr>
        <w:t>Foto</w:t>
      </w:r>
    </w:p>
    <w:p w14:paraId="528CAC6B" w14:textId="18E6398E" w:rsidR="006D28CE" w:rsidRPr="005A4DB1" w:rsidRDefault="005A4DB1" w:rsidP="00671A95">
      <w:pPr>
        <w:rPr>
          <w:i/>
          <w:iCs/>
          <w:u w:val="single"/>
        </w:rPr>
      </w:pPr>
      <w:r w:rsidRPr="005A4DB1">
        <w:rPr>
          <w:i/>
          <w:iCs/>
          <w:u w:val="single"/>
        </w:rPr>
        <w:t>Tabla de total de archivos y extensiones</w:t>
      </w:r>
    </w:p>
    <w:p w14:paraId="5439753A" w14:textId="6D851556" w:rsidR="006D28CE" w:rsidRPr="004C710D" w:rsidRDefault="004C710D" w:rsidP="004C710D">
      <w:pPr>
        <w:pStyle w:val="Ttulo1"/>
        <w:rPr>
          <w:rFonts w:ascii="Georgia" w:hAnsi="Georgia"/>
          <w:color w:val="7030A0"/>
        </w:rPr>
      </w:pPr>
      <w:bookmarkStart w:id="14" w:name="_Toc72256108"/>
      <w:r>
        <w:rPr>
          <w:rFonts w:ascii="Georgia" w:hAnsi="Georgia"/>
          <w:color w:val="7030A0"/>
        </w:rPr>
        <w:t xml:space="preserve">Reconstrucción del ataque </w:t>
      </w:r>
      <w:r w:rsidR="0035415B">
        <w:rPr>
          <w:rFonts w:ascii="Georgia" w:hAnsi="Georgia"/>
          <w:color w:val="7030A0"/>
        </w:rPr>
        <w:t>(Posible situación basado en lo evidenciado)</w:t>
      </w:r>
      <w:bookmarkEnd w:id="14"/>
    </w:p>
    <w:p w14:paraId="76DFDC43" w14:textId="4EB9A3BB" w:rsidR="0035415B" w:rsidRDefault="0035415B" w:rsidP="005503D3">
      <w:pPr>
        <w:jc w:val="both"/>
      </w:pPr>
      <w:r>
        <w:t xml:space="preserve">Durante la investigación pudimos encontrar primero el uso del sistema basado en Linux conocido como Kali Linux, herramienta usada principalmente en el área de hacking pues el sistema viene </w:t>
      </w:r>
      <w:r>
        <w:lastRenderedPageBreak/>
        <w:t>cargado con diversos programas para diferentes situaciones, como phishing, ataques de diccionarios, intrusión a redes, captura de datos, etc.</w:t>
      </w:r>
    </w:p>
    <w:p w14:paraId="6F55535E" w14:textId="6968E21D" w:rsidR="00175F6D" w:rsidRDefault="00D43EF1" w:rsidP="005503D3">
      <w:pPr>
        <w:jc w:val="both"/>
      </w:pPr>
      <w:r>
        <w:t>Podemos observar que en una de las imágenes de búsquedas los usuarios buscaron la mejor forma de hacer phishing</w:t>
      </w:r>
      <w:r w:rsidR="005503D3">
        <w:t xml:space="preserve">, lo que se puede suponer </w:t>
      </w:r>
      <w:r>
        <w:t xml:space="preserve">que usaron el phishing por correo </w:t>
      </w:r>
      <w:r w:rsidR="005503D3">
        <w:t>electrónico, est</w:t>
      </w:r>
      <w:r w:rsidR="009967BF">
        <w:t>o por un</w:t>
      </w:r>
      <w:r>
        <w:t xml:space="preserve"> correo </w:t>
      </w:r>
      <w:r w:rsidR="009967BF">
        <w:t xml:space="preserve">al cual </w:t>
      </w:r>
      <w:r>
        <w:t xml:space="preserve">parece ser </w:t>
      </w:r>
      <w:r w:rsidR="005503D3">
        <w:t xml:space="preserve">de </w:t>
      </w:r>
      <w:r>
        <w:t xml:space="preserve">un </w:t>
      </w:r>
      <w:r w:rsidR="009967BF">
        <w:t>empleado</w:t>
      </w:r>
      <w:r>
        <w:t xml:space="preserve"> de la empresa </w:t>
      </w:r>
      <w:r w:rsidR="005503D3">
        <w:t xml:space="preserve">que </w:t>
      </w:r>
      <w:r>
        <w:t xml:space="preserve">afirmo haber visto y aparentemente accedió a </w:t>
      </w:r>
      <w:proofErr w:type="spellStart"/>
      <w:r>
        <w:t>el</w:t>
      </w:r>
      <w:proofErr w:type="spellEnd"/>
      <w:r>
        <w:t xml:space="preserve"> y este era de dudosa procedencia.</w:t>
      </w:r>
    </w:p>
    <w:p w14:paraId="103E2913" w14:textId="04DF13FA" w:rsidR="0043170A" w:rsidRDefault="00D43EF1" w:rsidP="005503D3">
      <w:pPr>
        <w:jc w:val="both"/>
      </w:pPr>
      <w:r>
        <w:t xml:space="preserve">Podemos ver manuales de uso de las herramientas </w:t>
      </w:r>
      <w:proofErr w:type="spellStart"/>
      <w:r>
        <w:t>BetterCap</w:t>
      </w:r>
      <w:proofErr w:type="spellEnd"/>
      <w:r>
        <w:t xml:space="preserve"> y </w:t>
      </w:r>
      <w:proofErr w:type="spellStart"/>
      <w:r>
        <w:t>WireShark</w:t>
      </w:r>
      <w:proofErr w:type="spellEnd"/>
      <w:r>
        <w:t xml:space="preserve"> con estas herramientas pudieron haber comenzado a observar el comportamiento y la estructura de la red de la empresa.</w:t>
      </w:r>
    </w:p>
    <w:p w14:paraId="77E38B0A" w14:textId="1D252A81" w:rsidR="00092774" w:rsidRDefault="0043170A" w:rsidP="005503D3">
      <w:pPr>
        <w:jc w:val="both"/>
      </w:pPr>
      <w:r>
        <w:t xml:space="preserve">Culminando su ataque remoto accediendo a diversos equipos de la empresa entre ellos el ingeniero en jefe y/o dueño de la empresa donde se extrajeron planos e información, una vez terminaron con esto todo apunta a que se </w:t>
      </w:r>
      <w:proofErr w:type="spellStart"/>
      <w:r>
        <w:t>llevo</w:t>
      </w:r>
      <w:proofErr w:type="spellEnd"/>
      <w:r>
        <w:t xml:space="preserve"> </w:t>
      </w:r>
      <w:proofErr w:type="spellStart"/>
      <w:r>
        <w:t>acabo</w:t>
      </w:r>
      <w:proofErr w:type="spellEnd"/>
      <w:r>
        <w:t xml:space="preserve"> el allanamiento de las instalaciones en busca de información física.</w:t>
      </w:r>
    </w:p>
    <w:p w14:paraId="615BA369" w14:textId="77777777" w:rsidR="003B50AD" w:rsidRDefault="003B50AD">
      <w:pPr>
        <w:rPr>
          <w:rFonts w:ascii="Georgia" w:eastAsiaTheme="majorEastAsia" w:hAnsi="Georgia" w:cstheme="majorBidi"/>
          <w:color w:val="7030A0"/>
          <w:sz w:val="32"/>
          <w:szCs w:val="32"/>
        </w:rPr>
      </w:pPr>
      <w:bookmarkStart w:id="15" w:name="_Toc72256109"/>
      <w:r>
        <w:rPr>
          <w:rFonts w:ascii="Georgia" w:hAnsi="Georgia"/>
          <w:color w:val="7030A0"/>
        </w:rPr>
        <w:br w:type="page"/>
      </w:r>
    </w:p>
    <w:p w14:paraId="7BFE613A" w14:textId="35DC5953" w:rsidR="00BA55E5" w:rsidRDefault="00BA55E5" w:rsidP="00BA55E5">
      <w:pPr>
        <w:pStyle w:val="Ttulo1"/>
        <w:rPr>
          <w:rFonts w:ascii="Georgia" w:hAnsi="Georgia"/>
          <w:color w:val="7030A0"/>
        </w:rPr>
      </w:pPr>
      <w:r w:rsidRPr="00BA55E5">
        <w:rPr>
          <w:rFonts w:ascii="Georgia" w:hAnsi="Georgia"/>
          <w:color w:val="7030A0"/>
        </w:rPr>
        <w:lastRenderedPageBreak/>
        <w:t>Resumen Ejecutivo</w:t>
      </w:r>
      <w:bookmarkEnd w:id="15"/>
    </w:p>
    <w:p w14:paraId="52C62B36" w14:textId="18169729" w:rsidR="00BA55E5" w:rsidRDefault="00092774" w:rsidP="009967BF">
      <w:pPr>
        <w:jc w:val="both"/>
      </w:pPr>
      <w:r>
        <w:t xml:space="preserve">Durante la investigación se </w:t>
      </w:r>
      <w:r w:rsidR="009967BF">
        <w:t>llevó</w:t>
      </w:r>
      <w:r>
        <w:t xml:space="preserve"> a </w:t>
      </w:r>
      <w:r w:rsidR="009967BF">
        <w:t>cabo</w:t>
      </w:r>
      <w:r>
        <w:t xml:space="preserve"> la recuperación de un total de </w:t>
      </w:r>
      <w:r w:rsidR="00F124D7">
        <w:t>10</w:t>
      </w:r>
      <w:r w:rsidR="002F08BE">
        <w:t>2</w:t>
      </w:r>
      <w:r w:rsidR="00F124D7">
        <w:t xml:space="preserve">0 archivos </w:t>
      </w:r>
      <w:r w:rsidR="009663F7">
        <w:t>con las herramientas utilizadas, de las cuales 150 archivos eran sensibles</w:t>
      </w:r>
      <w:r w:rsidR="009967BF">
        <w:t>,</w:t>
      </w:r>
      <w:r w:rsidR="009663F7">
        <w:t xml:space="preserve"> de </w:t>
      </w:r>
      <w:r w:rsidR="009967BF">
        <w:t>estos,</w:t>
      </w:r>
      <w:r w:rsidR="009663F7">
        <w:t xml:space="preserve"> 50 de ellos estaba corruptos y tuvieron que ser restaurados ya que fueron modificados de su cabecera.</w:t>
      </w:r>
    </w:p>
    <w:p w14:paraId="49EDB384" w14:textId="548A7F9C" w:rsidR="004C710D" w:rsidRDefault="00A13C3A" w:rsidP="009967BF">
      <w:pPr>
        <w:jc w:val="both"/>
      </w:pPr>
      <w:r>
        <w:t xml:space="preserve">Entre las razones por las cuales el ataque pudo ser llevado </w:t>
      </w:r>
      <w:r w:rsidR="009967BF">
        <w:t>a cabo</w:t>
      </w:r>
      <w:r>
        <w:t xml:space="preserve"> fueron:</w:t>
      </w:r>
    </w:p>
    <w:p w14:paraId="60C557CE" w14:textId="5EE14B96" w:rsidR="00A13C3A" w:rsidRDefault="00A13C3A" w:rsidP="009967BF">
      <w:pPr>
        <w:pStyle w:val="Prrafodelista"/>
        <w:numPr>
          <w:ilvl w:val="0"/>
          <w:numId w:val="4"/>
        </w:numPr>
        <w:jc w:val="both"/>
      </w:pPr>
      <w:r>
        <w:t xml:space="preserve">Mala Configuración de los equipos de red al no tener los parches </w:t>
      </w:r>
      <w:r w:rsidR="009967BF">
        <w:t>más</w:t>
      </w:r>
      <w:r>
        <w:t xml:space="preserve"> recientes.</w:t>
      </w:r>
    </w:p>
    <w:p w14:paraId="730C7F59" w14:textId="5FAE6F8C" w:rsidR="00A13C3A" w:rsidRDefault="00A13C3A" w:rsidP="009967BF">
      <w:pPr>
        <w:pStyle w:val="Prrafodelista"/>
        <w:numPr>
          <w:ilvl w:val="0"/>
          <w:numId w:val="4"/>
        </w:numPr>
        <w:jc w:val="both"/>
      </w:pPr>
      <w:r>
        <w:t>No había concientización sobre la seguridad que el personal debe tener ya que el usuario es el eslabón más débil.</w:t>
      </w:r>
    </w:p>
    <w:p w14:paraId="41FA2F91" w14:textId="110ABEAF" w:rsidR="00A13C3A" w:rsidRDefault="00A13C3A" w:rsidP="009967BF">
      <w:pPr>
        <w:pStyle w:val="Prrafodelista"/>
        <w:numPr>
          <w:ilvl w:val="0"/>
          <w:numId w:val="4"/>
        </w:numPr>
        <w:jc w:val="both"/>
      </w:pPr>
      <w:r>
        <w:t xml:space="preserve">La red </w:t>
      </w:r>
      <w:r w:rsidR="009967BF">
        <w:t>tenía</w:t>
      </w:r>
      <w:r>
        <w:t xml:space="preserve"> </w:t>
      </w:r>
      <w:r w:rsidR="009967BF">
        <w:t>contraseñas fáciles</w:t>
      </w:r>
      <w:r>
        <w:t xml:space="preserve"> que fue vulneraba por un diccionario.</w:t>
      </w:r>
    </w:p>
    <w:p w14:paraId="46117744" w14:textId="64D803D1" w:rsidR="00A13C3A" w:rsidRDefault="00A13C3A" w:rsidP="009967BF">
      <w:pPr>
        <w:jc w:val="both"/>
      </w:pPr>
      <w:r>
        <w:t>Debido a estas razones la empresa perdió gran parte de la información de sus clientes y empleados, entre esta información estaría</w:t>
      </w:r>
    </w:p>
    <w:p w14:paraId="4E176874" w14:textId="4F94E83A" w:rsidR="00A13C3A" w:rsidRDefault="00A13C3A" w:rsidP="009967BF">
      <w:pPr>
        <w:pStyle w:val="Prrafodelista"/>
        <w:numPr>
          <w:ilvl w:val="0"/>
          <w:numId w:val="3"/>
        </w:numPr>
        <w:jc w:val="both"/>
      </w:pPr>
      <w:r>
        <w:t>Tarjetas bancarias</w:t>
      </w:r>
      <w:r w:rsidR="009967BF">
        <w:t>.</w:t>
      </w:r>
    </w:p>
    <w:p w14:paraId="1848BB5A" w14:textId="1E9DC9D8" w:rsidR="00A13C3A" w:rsidRDefault="00A13C3A" w:rsidP="009967BF">
      <w:pPr>
        <w:pStyle w:val="Prrafodelista"/>
        <w:numPr>
          <w:ilvl w:val="0"/>
          <w:numId w:val="3"/>
        </w:numPr>
        <w:jc w:val="both"/>
      </w:pPr>
      <w:r>
        <w:t>Numero de seguros</w:t>
      </w:r>
      <w:r w:rsidR="009967BF">
        <w:t>.</w:t>
      </w:r>
    </w:p>
    <w:p w14:paraId="1BA0F478" w14:textId="265535F7" w:rsidR="00A13C3A" w:rsidRDefault="00A13C3A" w:rsidP="009967BF">
      <w:pPr>
        <w:pStyle w:val="Prrafodelista"/>
        <w:numPr>
          <w:ilvl w:val="0"/>
          <w:numId w:val="3"/>
        </w:numPr>
        <w:jc w:val="both"/>
      </w:pPr>
      <w:r>
        <w:t>Información personal de los trabajadores</w:t>
      </w:r>
      <w:r w:rsidR="009967BF">
        <w:t>.</w:t>
      </w:r>
    </w:p>
    <w:p w14:paraId="1391842D" w14:textId="2E041E0C" w:rsidR="00A13C3A" w:rsidRDefault="00A13C3A" w:rsidP="009967BF">
      <w:pPr>
        <w:pStyle w:val="Prrafodelista"/>
        <w:numPr>
          <w:ilvl w:val="0"/>
          <w:numId w:val="3"/>
        </w:numPr>
        <w:jc w:val="both"/>
      </w:pPr>
      <w:r>
        <w:t>Correos electrónicos personales y de empresas</w:t>
      </w:r>
      <w:r w:rsidR="009967BF">
        <w:t>.</w:t>
      </w:r>
    </w:p>
    <w:p w14:paraId="37F28AEC" w14:textId="76DDDE0C" w:rsidR="00A13C3A" w:rsidRDefault="00A13C3A" w:rsidP="009967BF">
      <w:pPr>
        <w:pStyle w:val="Prrafodelista"/>
        <w:numPr>
          <w:ilvl w:val="0"/>
          <w:numId w:val="3"/>
        </w:numPr>
        <w:jc w:val="both"/>
      </w:pPr>
      <w:r>
        <w:t>Números telefónicos</w:t>
      </w:r>
      <w:r w:rsidR="009967BF">
        <w:t>.</w:t>
      </w:r>
    </w:p>
    <w:p w14:paraId="4E47766D" w14:textId="389C799B" w:rsidR="00A13C3A" w:rsidRDefault="00A13C3A" w:rsidP="009967BF">
      <w:pPr>
        <w:pStyle w:val="Prrafodelista"/>
        <w:numPr>
          <w:ilvl w:val="0"/>
          <w:numId w:val="3"/>
        </w:numPr>
        <w:jc w:val="both"/>
      </w:pPr>
      <w:r>
        <w:t>Planos arquitectónicos</w:t>
      </w:r>
      <w:r w:rsidR="009967BF">
        <w:t>.</w:t>
      </w:r>
    </w:p>
    <w:p w14:paraId="0DE4F95C" w14:textId="3677C0B5" w:rsidR="00A13C3A" w:rsidRDefault="00DE729F" w:rsidP="009967BF">
      <w:pPr>
        <w:jc w:val="both"/>
      </w:pPr>
      <w:r>
        <w:t xml:space="preserve">Por medio de este análisis </w:t>
      </w:r>
      <w:r w:rsidR="000468E1">
        <w:t>se podrá llevar a cabo una mejora de la seguridad de la empresa constructora, al mostrar las diferentes formas de ataques a las cuales las empresas se enfrentan día a día y que estos puedan ver sus errores y las forma en que estos fueron vulnerados.</w:t>
      </w:r>
    </w:p>
    <w:p w14:paraId="2B28A6B6" w14:textId="51906E7B" w:rsidR="009528D2" w:rsidRDefault="009528D2" w:rsidP="00A13C3A"/>
    <w:p w14:paraId="2CEB40C6" w14:textId="33018A4D" w:rsidR="009528D2" w:rsidRDefault="009528D2" w:rsidP="00A13C3A"/>
    <w:p w14:paraId="5D238151" w14:textId="2CF68C80" w:rsidR="009528D2" w:rsidRDefault="009528D2" w:rsidP="00A13C3A"/>
    <w:p w14:paraId="0978C360" w14:textId="1478D029" w:rsidR="009528D2" w:rsidRDefault="009528D2" w:rsidP="00A13C3A"/>
    <w:p w14:paraId="79D6703C" w14:textId="0D84429F" w:rsidR="009528D2" w:rsidRDefault="009528D2" w:rsidP="00A13C3A"/>
    <w:p w14:paraId="25FC7CE5" w14:textId="7B103E07" w:rsidR="009528D2" w:rsidRDefault="009528D2" w:rsidP="00A13C3A"/>
    <w:p w14:paraId="39289119" w14:textId="33C1D6C3" w:rsidR="009528D2" w:rsidRDefault="009528D2" w:rsidP="00A13C3A"/>
    <w:p w14:paraId="2E58C3B8" w14:textId="0DC90BEC" w:rsidR="009528D2" w:rsidRDefault="009528D2" w:rsidP="00A13C3A"/>
    <w:p w14:paraId="74DB23EA" w14:textId="0B0A01DB" w:rsidR="009528D2" w:rsidRDefault="009528D2" w:rsidP="00A13C3A"/>
    <w:p w14:paraId="4F1AFC17" w14:textId="77777777" w:rsidR="009528D2" w:rsidRPr="00BA55E5" w:rsidRDefault="009528D2" w:rsidP="00A13C3A"/>
    <w:p w14:paraId="6AE24FDA" w14:textId="77777777" w:rsidR="003B50AD" w:rsidRDefault="003B50AD">
      <w:pPr>
        <w:rPr>
          <w:rFonts w:ascii="Georgia" w:eastAsiaTheme="majorEastAsia" w:hAnsi="Georgia" w:cstheme="majorBidi"/>
          <w:color w:val="7030A0"/>
          <w:sz w:val="32"/>
          <w:szCs w:val="32"/>
        </w:rPr>
      </w:pPr>
      <w:bookmarkStart w:id="16" w:name="_Toc72256110"/>
      <w:r>
        <w:rPr>
          <w:rFonts w:ascii="Georgia" w:hAnsi="Georgia"/>
          <w:color w:val="7030A0"/>
        </w:rPr>
        <w:br w:type="page"/>
      </w:r>
    </w:p>
    <w:p w14:paraId="7D7187B8" w14:textId="1398E051" w:rsidR="009203FC" w:rsidRPr="004D4153" w:rsidRDefault="009203FC" w:rsidP="008C16D8">
      <w:pPr>
        <w:pStyle w:val="Ttulo1"/>
        <w:rPr>
          <w:rFonts w:ascii="Georgia" w:hAnsi="Georgia"/>
          <w:color w:val="7030A0"/>
        </w:rPr>
      </w:pPr>
      <w:r w:rsidRPr="004D4153">
        <w:rPr>
          <w:rFonts w:ascii="Georgia" w:hAnsi="Georgia"/>
          <w:color w:val="7030A0"/>
        </w:rPr>
        <w:lastRenderedPageBreak/>
        <w:t>Conclusión</w:t>
      </w:r>
      <w:bookmarkEnd w:id="16"/>
      <w:r w:rsidRPr="004D4153">
        <w:rPr>
          <w:rFonts w:ascii="Georgia" w:hAnsi="Georgia"/>
          <w:color w:val="7030A0"/>
        </w:rPr>
        <w:t xml:space="preserve"> </w:t>
      </w:r>
    </w:p>
    <w:p w14:paraId="35B6C9D4" w14:textId="2DF58990" w:rsidR="00B704A3" w:rsidRDefault="00AF4A8B" w:rsidP="009C1DD7">
      <w:pPr>
        <w:jc w:val="both"/>
      </w:pPr>
      <w:r>
        <w:t>Par</w:t>
      </w:r>
      <w:r w:rsidR="009967BF">
        <w:t>a</w:t>
      </w:r>
      <w:r>
        <w:t xml:space="preserve"> concluir este reporte</w:t>
      </w:r>
      <w:r w:rsidR="008845AF">
        <w:t xml:space="preserve">, se </w:t>
      </w:r>
      <w:r w:rsidR="009967BF">
        <w:t>h</w:t>
      </w:r>
      <w:r w:rsidR="008845AF">
        <w:t>a demostrado quienes ha</w:t>
      </w:r>
      <w:r w:rsidR="009967BF">
        <w:t>n</w:t>
      </w:r>
      <w:r w:rsidR="008845AF">
        <w:t xml:space="preserve"> sido </w:t>
      </w:r>
      <w:r w:rsidR="009967BF">
        <w:t>los</w:t>
      </w:r>
      <w:r w:rsidR="008845AF">
        <w:t xml:space="preserve"> principal</w:t>
      </w:r>
      <w:r w:rsidR="009967BF">
        <w:t>es</w:t>
      </w:r>
      <w:r w:rsidR="008845AF">
        <w:t xml:space="preserve"> perpetrador</w:t>
      </w:r>
      <w:r w:rsidR="009967BF">
        <w:t>es</w:t>
      </w:r>
      <w:r w:rsidR="008845AF">
        <w:t xml:space="preserve"> de los daños informáticos realizados hacia la empresa EPZA</w:t>
      </w:r>
      <w:r w:rsidR="009C1DD7">
        <w:t>. Entre sus perpetradores</w:t>
      </w:r>
      <w:r w:rsidR="008845AF">
        <w:t xml:space="preserve"> </w:t>
      </w:r>
      <w:r w:rsidR="009C1DD7">
        <w:t>se encontró la</w:t>
      </w:r>
      <w:r w:rsidR="008845AF">
        <w:t xml:space="preserve"> persona que </w:t>
      </w:r>
      <w:r w:rsidR="009C1DD7">
        <w:t xml:space="preserve">lleva el seudónimo </w:t>
      </w:r>
      <w:r w:rsidR="008845AF">
        <w:t>de “</w:t>
      </w:r>
      <w:proofErr w:type="spellStart"/>
      <w:r w:rsidR="008845AF">
        <w:t>supertorreta</w:t>
      </w:r>
      <w:proofErr w:type="spellEnd"/>
      <w:r w:rsidR="008845AF">
        <w:t xml:space="preserve">” el cual aparentemente pertenece a un grupo de </w:t>
      </w:r>
      <w:r w:rsidR="009967BF">
        <w:t>cibercriminales</w:t>
      </w:r>
      <w:r w:rsidR="008845AF">
        <w:t xml:space="preserve"> terroristas, que tras haber realizado el análisis de la evidencia se </w:t>
      </w:r>
      <w:r w:rsidR="009967BF">
        <w:t>h</w:t>
      </w:r>
      <w:r w:rsidR="008845AF">
        <w:t xml:space="preserve">a confirmado al menos la participación de </w:t>
      </w:r>
      <w:r w:rsidR="009967BF">
        <w:t>tres</w:t>
      </w:r>
      <w:r w:rsidR="008845AF">
        <w:t xml:space="preserve"> personas más dentro del </w:t>
      </w:r>
      <w:proofErr w:type="spellStart"/>
      <w:r w:rsidR="008845AF">
        <w:t>circulo</w:t>
      </w:r>
      <w:proofErr w:type="spellEnd"/>
      <w:r w:rsidR="008845AF">
        <w:t xml:space="preserve"> cercano del principal sospechoso. A continuación, se da por finalizado la investigación, a este se le estará dando el seguimiento ante las autoridades gubernamentales para futuras investigaciones del caso.</w:t>
      </w:r>
    </w:p>
    <w:p w14:paraId="2E5E4A24" w14:textId="77777777" w:rsidR="00B704A3" w:rsidRDefault="00B704A3" w:rsidP="00B704A3">
      <w:pPr>
        <w:jc w:val="center"/>
      </w:pPr>
    </w:p>
    <w:p w14:paraId="5C16FDF0" w14:textId="77777777" w:rsidR="00B704A3" w:rsidRDefault="00B704A3" w:rsidP="00B704A3">
      <w:pPr>
        <w:jc w:val="center"/>
      </w:pPr>
    </w:p>
    <w:p w14:paraId="43C3851B" w14:textId="49B0B8F2" w:rsidR="00B704A3" w:rsidRDefault="00B704A3" w:rsidP="00B704A3">
      <w:pPr>
        <w:jc w:val="center"/>
      </w:pPr>
      <w:r>
        <w:rPr>
          <w:noProof/>
        </w:rPr>
        <w:drawing>
          <wp:inline distT="0" distB="0" distL="0" distR="0" wp14:anchorId="1FE2694B" wp14:editId="4B596E1B">
            <wp:extent cx="2296541" cy="1331134"/>
            <wp:effectExtent l="0" t="0" r="889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97" t="18565" r="36812" b="39210"/>
                    <a:stretch/>
                  </pic:blipFill>
                  <pic:spPr bwMode="auto">
                    <a:xfrm>
                      <a:off x="0" y="0"/>
                      <a:ext cx="2296821" cy="1331296"/>
                    </a:xfrm>
                    <a:prstGeom prst="rect">
                      <a:avLst/>
                    </a:prstGeom>
                    <a:noFill/>
                    <a:ln>
                      <a:noFill/>
                    </a:ln>
                    <a:extLst>
                      <a:ext uri="{53640926-AAD7-44D8-BBD7-CCE9431645EC}">
                        <a14:shadowObscured xmlns:a14="http://schemas.microsoft.com/office/drawing/2010/main"/>
                      </a:ext>
                    </a:extLst>
                  </pic:spPr>
                </pic:pic>
              </a:graphicData>
            </a:graphic>
          </wp:inline>
        </w:drawing>
      </w:r>
    </w:p>
    <w:p w14:paraId="1BB3F814" w14:textId="09041966" w:rsidR="00B704A3" w:rsidRPr="00F83558" w:rsidRDefault="00F83558" w:rsidP="00B704A3">
      <w:pPr>
        <w:jc w:val="center"/>
        <w:rPr>
          <w:u w:val="single"/>
        </w:rPr>
      </w:pPr>
      <w:r>
        <w:rPr>
          <w:u w:val="single"/>
        </w:rPr>
        <w:t>_______</w:t>
      </w:r>
      <w:r w:rsidR="00B704A3" w:rsidRPr="00F83558">
        <w:rPr>
          <w:u w:val="single"/>
        </w:rPr>
        <w:t>Mauricio de la Torre León</w:t>
      </w:r>
      <w:r>
        <w:rPr>
          <w:u w:val="single"/>
        </w:rPr>
        <w:t>________</w:t>
      </w:r>
    </w:p>
    <w:p w14:paraId="44383521" w14:textId="19E3464C" w:rsidR="00B704A3" w:rsidRDefault="00B704A3" w:rsidP="00B704A3">
      <w:pPr>
        <w:jc w:val="center"/>
      </w:pPr>
      <w:r>
        <w:t>Firma y nombre del investigador</w:t>
      </w:r>
    </w:p>
    <w:p w14:paraId="3F0C9F3C" w14:textId="6245A187" w:rsidR="00F83558" w:rsidRDefault="00F83558" w:rsidP="00B704A3">
      <w:pPr>
        <w:jc w:val="center"/>
      </w:pPr>
    </w:p>
    <w:p w14:paraId="2452A4FE" w14:textId="11905BCC" w:rsidR="00F83558" w:rsidRDefault="00F83558" w:rsidP="00B704A3">
      <w:pPr>
        <w:jc w:val="center"/>
      </w:pPr>
    </w:p>
    <w:p w14:paraId="2F56DD33" w14:textId="3BF4A4B5" w:rsidR="00F83558" w:rsidRDefault="00F83558" w:rsidP="009528D2"/>
    <w:p w14:paraId="335F7D42" w14:textId="02F57372" w:rsidR="009528D2" w:rsidRDefault="009528D2" w:rsidP="009528D2"/>
    <w:p w14:paraId="1D5A894C" w14:textId="537F1182" w:rsidR="009528D2" w:rsidRDefault="009528D2" w:rsidP="009528D2"/>
    <w:p w14:paraId="4CCF77CD" w14:textId="30042228" w:rsidR="009528D2" w:rsidRDefault="009528D2" w:rsidP="009528D2"/>
    <w:p w14:paraId="299F1407" w14:textId="46358D56" w:rsidR="009528D2" w:rsidRDefault="009528D2" w:rsidP="009528D2"/>
    <w:p w14:paraId="2EEAF0E9" w14:textId="77777777" w:rsidR="003B50AD" w:rsidRDefault="003B50AD">
      <w:pPr>
        <w:rPr>
          <w:rFonts w:ascii="Georgia" w:eastAsiaTheme="majorEastAsia" w:hAnsi="Georgia" w:cstheme="majorBidi"/>
          <w:color w:val="7030A0"/>
          <w:sz w:val="32"/>
          <w:szCs w:val="32"/>
        </w:rPr>
      </w:pPr>
      <w:bookmarkStart w:id="17" w:name="_Toc72256111"/>
      <w:r>
        <w:rPr>
          <w:rFonts w:ascii="Georgia" w:hAnsi="Georgia"/>
          <w:color w:val="7030A0"/>
        </w:rPr>
        <w:br w:type="page"/>
      </w:r>
    </w:p>
    <w:p w14:paraId="43558363" w14:textId="071E4287" w:rsidR="00F83558" w:rsidRPr="004D4153" w:rsidRDefault="00F83558" w:rsidP="008C16D8">
      <w:pPr>
        <w:pStyle w:val="Ttulo1"/>
        <w:rPr>
          <w:rFonts w:ascii="Georgia" w:hAnsi="Georgia"/>
          <w:color w:val="7030A0"/>
        </w:rPr>
      </w:pPr>
      <w:r w:rsidRPr="004D4153">
        <w:rPr>
          <w:rFonts w:ascii="Georgia" w:hAnsi="Georgia"/>
          <w:color w:val="7030A0"/>
        </w:rPr>
        <w:lastRenderedPageBreak/>
        <w:t>Anexo</w:t>
      </w:r>
      <w:r w:rsidR="00092774">
        <w:rPr>
          <w:rFonts w:ascii="Georgia" w:hAnsi="Georgia"/>
          <w:color w:val="7030A0"/>
        </w:rPr>
        <w:t>s</w:t>
      </w:r>
      <w:bookmarkEnd w:id="17"/>
    </w:p>
    <w:p w14:paraId="405EB798" w14:textId="34ECCBD2" w:rsidR="008C16D8" w:rsidRPr="004D4153" w:rsidRDefault="00092774" w:rsidP="008C16D8">
      <w:pPr>
        <w:pStyle w:val="Ttulo2"/>
        <w:rPr>
          <w:rFonts w:ascii="Georgia" w:hAnsi="Georgia"/>
          <w:color w:val="7030A0"/>
        </w:rPr>
      </w:pPr>
      <w:bookmarkStart w:id="18" w:name="_Toc72256112"/>
      <w:r>
        <w:rPr>
          <w:rFonts w:ascii="Georgia" w:hAnsi="Georgia"/>
          <w:color w:val="7030A0"/>
        </w:rPr>
        <w:t>Anexo A-</w:t>
      </w:r>
      <w:r w:rsidR="00005065" w:rsidRPr="004D4153">
        <w:rPr>
          <w:rFonts w:ascii="Georgia" w:hAnsi="Georgia"/>
          <w:color w:val="7030A0"/>
        </w:rPr>
        <w:t>Número</w:t>
      </w:r>
      <w:r w:rsidR="008C16D8" w:rsidRPr="004D4153">
        <w:rPr>
          <w:rFonts w:ascii="Georgia" w:hAnsi="Georgia"/>
          <w:color w:val="7030A0"/>
        </w:rPr>
        <w:t xml:space="preserve"> de serie de la </w:t>
      </w:r>
      <w:proofErr w:type="spellStart"/>
      <w:r w:rsidR="008C16D8" w:rsidRPr="004D4153">
        <w:rPr>
          <w:rFonts w:ascii="Georgia" w:hAnsi="Georgia"/>
          <w:color w:val="7030A0"/>
        </w:rPr>
        <w:t>usb</w:t>
      </w:r>
      <w:bookmarkEnd w:id="18"/>
      <w:proofErr w:type="spellEnd"/>
      <w:r w:rsidR="008C16D8" w:rsidRPr="004D4153">
        <w:rPr>
          <w:rFonts w:ascii="Georgia" w:hAnsi="Georgia"/>
          <w:color w:val="7030A0"/>
        </w:rPr>
        <w:t xml:space="preserve"> </w:t>
      </w:r>
    </w:p>
    <w:p w14:paraId="3FD7F0E3" w14:textId="63761295" w:rsidR="008C16D8" w:rsidRDefault="008C16D8" w:rsidP="00005065">
      <w:pPr>
        <w:jc w:val="center"/>
      </w:pPr>
      <w:r>
        <w:rPr>
          <w:noProof/>
        </w:rPr>
        <w:drawing>
          <wp:inline distT="0" distB="0" distL="0" distR="0" wp14:anchorId="5AA65B3E" wp14:editId="7F3305E5">
            <wp:extent cx="3125489" cy="144109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82" t="35698" r="43532" b="46443"/>
                    <a:stretch/>
                  </pic:blipFill>
                  <pic:spPr bwMode="auto">
                    <a:xfrm>
                      <a:off x="0" y="0"/>
                      <a:ext cx="3146644" cy="1450849"/>
                    </a:xfrm>
                    <a:prstGeom prst="rect">
                      <a:avLst/>
                    </a:prstGeom>
                    <a:ln>
                      <a:noFill/>
                    </a:ln>
                    <a:extLst>
                      <a:ext uri="{53640926-AAD7-44D8-BBD7-CCE9431645EC}">
                        <a14:shadowObscured xmlns:a14="http://schemas.microsoft.com/office/drawing/2010/main"/>
                      </a:ext>
                    </a:extLst>
                  </pic:spPr>
                </pic:pic>
              </a:graphicData>
            </a:graphic>
          </wp:inline>
        </w:drawing>
      </w:r>
    </w:p>
    <w:p w14:paraId="43B3C9A7" w14:textId="63474EFA" w:rsidR="008C16D8" w:rsidRDefault="008C16D8" w:rsidP="00F83558">
      <w:r>
        <w:t xml:space="preserve">Para el </w:t>
      </w:r>
      <w:r w:rsidR="003B50AD">
        <w:t>número</w:t>
      </w:r>
      <w:r>
        <w:t xml:space="preserve"> de serie solo se debe de colocar en el CMD el comando mostrado en pantalla en este caso los primeros dos son mis discos Western Digital y el ultimo mi SSD Kingston por lo tanto el único que queda es la </w:t>
      </w:r>
      <w:r w:rsidR="00005065">
        <w:t>USB</w:t>
      </w:r>
      <w:r>
        <w:t>.</w:t>
      </w:r>
    </w:p>
    <w:p w14:paraId="154FFB91" w14:textId="2C17B48A" w:rsidR="006D28CE" w:rsidRPr="006D28CE" w:rsidRDefault="006D28CE" w:rsidP="00F83558">
      <w:pPr>
        <w:rPr>
          <w:i/>
          <w:iCs/>
          <w:u w:val="single"/>
        </w:rPr>
      </w:pPr>
      <w:r w:rsidRPr="006D28CE">
        <w:rPr>
          <w:i/>
          <w:iCs/>
          <w:u w:val="single"/>
        </w:rPr>
        <w:t xml:space="preserve">Agregar </w:t>
      </w:r>
      <w:proofErr w:type="spellStart"/>
      <w:r w:rsidRPr="006D28CE">
        <w:rPr>
          <w:i/>
          <w:iCs/>
          <w:u w:val="single"/>
        </w:rPr>
        <w:t>CrystalDisk</w:t>
      </w:r>
      <w:proofErr w:type="spellEnd"/>
    </w:p>
    <w:p w14:paraId="2861ABE8" w14:textId="3B530943" w:rsidR="00F83558" w:rsidRPr="004D4153" w:rsidRDefault="00092774" w:rsidP="008C16D8">
      <w:pPr>
        <w:pStyle w:val="Ttulo2"/>
        <w:rPr>
          <w:rFonts w:ascii="Georgia" w:hAnsi="Georgia"/>
          <w:color w:val="7030A0"/>
        </w:rPr>
      </w:pPr>
      <w:bookmarkStart w:id="19" w:name="_Toc72256113"/>
      <w:r>
        <w:rPr>
          <w:rFonts w:ascii="Georgia" w:hAnsi="Georgia"/>
          <w:color w:val="7030A0"/>
        </w:rPr>
        <w:t>Anexo B-</w:t>
      </w:r>
      <w:r w:rsidR="00F83558" w:rsidRPr="004D4153">
        <w:rPr>
          <w:rFonts w:ascii="Georgia" w:hAnsi="Georgia"/>
          <w:color w:val="7030A0"/>
        </w:rPr>
        <w:t>Formateo a bajo nivel</w:t>
      </w:r>
      <w:bookmarkEnd w:id="19"/>
    </w:p>
    <w:p w14:paraId="371E5650" w14:textId="3DD8C16D" w:rsidR="00F83558" w:rsidRDefault="00F83558" w:rsidP="00F83558">
      <w:r>
        <w:t xml:space="preserve">Para realizar el borrado a bajo nivel se </w:t>
      </w:r>
      <w:r w:rsidR="003B50AD">
        <w:t>realizó</w:t>
      </w:r>
      <w:r>
        <w:t xml:space="preserve"> en ambos sistemas operativos, tanto en Windows como en Linux desde la distribución de Kali.</w:t>
      </w:r>
    </w:p>
    <w:p w14:paraId="3C8553A8" w14:textId="4DCEF87D" w:rsidR="00F83558" w:rsidRDefault="002A6173" w:rsidP="00F83558">
      <w:r>
        <w:rPr>
          <w:noProof/>
        </w:rPr>
        <w:t xml:space="preserve"> </w:t>
      </w:r>
    </w:p>
    <w:p w14:paraId="3DB1D7BD" w14:textId="41494BC0" w:rsidR="00F83558" w:rsidRDefault="00F83558" w:rsidP="00F83558">
      <w:r>
        <w:t xml:space="preserve">Para ambos casos el borrado tomo aproximadamente 1 hora para borrar perfectamente lo que esta </w:t>
      </w:r>
      <w:r w:rsidR="00005065">
        <w:t>USB</w:t>
      </w:r>
      <w:r>
        <w:t xml:space="preserve"> contuvo previamente.</w:t>
      </w:r>
    </w:p>
    <w:p w14:paraId="4EAFCEDC" w14:textId="5E21D913" w:rsidR="00F83558" w:rsidRDefault="00F83558" w:rsidP="00F83558">
      <w:r>
        <w:t xml:space="preserve">Para el caso de Linux tuve que entrar a la consola y entrar al usuario super sudo, después colocar </w:t>
      </w:r>
      <w:proofErr w:type="spellStart"/>
      <w:r>
        <w:t>fdisk</w:t>
      </w:r>
      <w:proofErr w:type="spellEnd"/>
      <w:r>
        <w:t xml:space="preserve"> -l y podemos ver todas las memorias que se encuentran, una vez identificado la memoria colocar “</w:t>
      </w:r>
      <w:proofErr w:type="spellStart"/>
      <w:r w:rsidR="002C6478">
        <w:t>mkdosfs</w:t>
      </w:r>
      <w:proofErr w:type="spellEnd"/>
      <w:r w:rsidR="002C6478">
        <w:t xml:space="preserve"> -f 32 -l + la extensión que salga de la memoria” y esta </w:t>
      </w:r>
      <w:r w:rsidR="003B50AD">
        <w:t>empezará</w:t>
      </w:r>
      <w:r w:rsidR="002C6478">
        <w:t>, en este caso no hay una línea o “%” entonces solo será cuestión de esperar</w:t>
      </w:r>
    </w:p>
    <w:p w14:paraId="4158DC0D" w14:textId="7CAFC28A" w:rsidR="002C6478" w:rsidRDefault="002C6478" w:rsidP="00F83558">
      <w:r>
        <w:t xml:space="preserve">Para el caso de Windows solo tenemos que ingresar al explorador de archivos una vez dentro localizar la memoria y dar </w:t>
      </w:r>
      <w:r w:rsidR="00005065">
        <w:t>clic</w:t>
      </w:r>
      <w:r>
        <w:t xml:space="preserve"> derecho seleccionar la opción de formatear y quitar la opción de formato rápido.</w:t>
      </w:r>
    </w:p>
    <w:p w14:paraId="7DFE3491" w14:textId="01A8A913" w:rsidR="008C16D8" w:rsidRPr="006D28CE" w:rsidRDefault="006D28CE" w:rsidP="00F83558">
      <w:pPr>
        <w:rPr>
          <w:i/>
          <w:iCs/>
          <w:u w:val="single"/>
        </w:rPr>
      </w:pPr>
      <w:r w:rsidRPr="006D28CE">
        <w:rPr>
          <w:i/>
          <w:iCs/>
          <w:u w:val="single"/>
        </w:rPr>
        <w:t>Agregar Borrado por HDDLLF</w:t>
      </w:r>
    </w:p>
    <w:p w14:paraId="29E248BF" w14:textId="49688F1C" w:rsidR="002C6478" w:rsidRPr="004D4153" w:rsidRDefault="00092774" w:rsidP="008C16D8">
      <w:pPr>
        <w:pStyle w:val="Ttulo2"/>
        <w:rPr>
          <w:rFonts w:ascii="Georgia" w:hAnsi="Georgia"/>
          <w:color w:val="7030A0"/>
        </w:rPr>
      </w:pPr>
      <w:bookmarkStart w:id="20" w:name="_Toc72256114"/>
      <w:r>
        <w:rPr>
          <w:rFonts w:ascii="Georgia" w:hAnsi="Georgia"/>
          <w:color w:val="7030A0"/>
        </w:rPr>
        <w:t>Anexo C-</w:t>
      </w:r>
      <w:r w:rsidR="002C6478" w:rsidRPr="004D4153">
        <w:rPr>
          <w:rFonts w:ascii="Georgia" w:hAnsi="Georgia"/>
          <w:color w:val="7030A0"/>
        </w:rPr>
        <w:t>Realizar copia bit a bit</w:t>
      </w:r>
      <w:bookmarkEnd w:id="20"/>
      <w:r w:rsidR="002C6478" w:rsidRPr="004D4153">
        <w:rPr>
          <w:rFonts w:ascii="Georgia" w:hAnsi="Georgia"/>
          <w:color w:val="7030A0"/>
        </w:rPr>
        <w:t xml:space="preserve"> </w:t>
      </w:r>
    </w:p>
    <w:p w14:paraId="22269621" w14:textId="3D5A2D48" w:rsidR="002C6478" w:rsidRDefault="002C6478" w:rsidP="002C6478">
      <w:pPr>
        <w:jc w:val="center"/>
      </w:pPr>
      <w:r>
        <w:rPr>
          <w:noProof/>
        </w:rPr>
        <w:drawing>
          <wp:inline distT="0" distB="0" distL="0" distR="0" wp14:anchorId="029E4CAE" wp14:editId="74FE90EE">
            <wp:extent cx="2318918" cy="112654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328" t="29896" r="29342" b="34406"/>
                    <a:stretch/>
                  </pic:blipFill>
                  <pic:spPr bwMode="auto">
                    <a:xfrm>
                      <a:off x="0" y="0"/>
                      <a:ext cx="2319531" cy="1126838"/>
                    </a:xfrm>
                    <a:prstGeom prst="rect">
                      <a:avLst/>
                    </a:prstGeom>
                    <a:ln>
                      <a:noFill/>
                    </a:ln>
                    <a:extLst>
                      <a:ext uri="{53640926-AAD7-44D8-BBD7-CCE9431645EC}">
                        <a14:shadowObscured xmlns:a14="http://schemas.microsoft.com/office/drawing/2010/main"/>
                      </a:ext>
                    </a:extLst>
                  </pic:spPr>
                </pic:pic>
              </a:graphicData>
            </a:graphic>
          </wp:inline>
        </w:drawing>
      </w:r>
    </w:p>
    <w:p w14:paraId="4787ECF6" w14:textId="39731B63" w:rsidR="002C6478" w:rsidRDefault="002C6478" w:rsidP="002C6478">
      <w:r>
        <w:t xml:space="preserve">Para realizar la copia use HDD raw </w:t>
      </w:r>
      <w:proofErr w:type="spellStart"/>
      <w:r>
        <w:t>Copy</w:t>
      </w:r>
      <w:proofErr w:type="spellEnd"/>
      <w:r>
        <w:t xml:space="preserve"> Tool con la cual solo es seleccionar la memoria o el archivo que se busca copiar una vez </w:t>
      </w:r>
      <w:r w:rsidR="003B50AD">
        <w:t>hecho</w:t>
      </w:r>
      <w:r>
        <w:t xml:space="preserve"> esto damos continuar y ahora seleccionamos el disco o carpeta donde queremos que se guarde y damos nuevamente continuar y saldrá.</w:t>
      </w:r>
    </w:p>
    <w:p w14:paraId="4272D08F" w14:textId="1DA26598" w:rsidR="002C6478" w:rsidRDefault="00673CB7" w:rsidP="002C6478">
      <w:pPr>
        <w:jc w:val="center"/>
      </w:pPr>
      <w:r>
        <w:rPr>
          <w:noProof/>
        </w:rPr>
        <w:lastRenderedPageBreak/>
        <w:drawing>
          <wp:inline distT="0" distB="0" distL="0" distR="0" wp14:anchorId="7A20465E" wp14:editId="6323CB26">
            <wp:extent cx="2286000" cy="1548055"/>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8853" cy="1556759"/>
                    </a:xfrm>
                    <a:prstGeom prst="rect">
                      <a:avLst/>
                    </a:prstGeom>
                  </pic:spPr>
                </pic:pic>
              </a:graphicData>
            </a:graphic>
          </wp:inline>
        </w:drawing>
      </w:r>
    </w:p>
    <w:p w14:paraId="0C986028" w14:textId="75E95222" w:rsidR="002C6478" w:rsidRDefault="002C6478" w:rsidP="002C6478">
      <w:r>
        <w:t xml:space="preserve">Una vez aquí solo damos en </w:t>
      </w:r>
      <w:proofErr w:type="spellStart"/>
      <w:r>
        <w:t>start</w:t>
      </w:r>
      <w:proofErr w:type="spellEnd"/>
      <w:r>
        <w:t xml:space="preserve"> y la copia iniciara.</w:t>
      </w:r>
    </w:p>
    <w:p w14:paraId="79E45EEE" w14:textId="5AD0CF18" w:rsidR="008C16D8" w:rsidRPr="006D28CE" w:rsidRDefault="006D28CE" w:rsidP="002C6478">
      <w:pPr>
        <w:rPr>
          <w:i/>
          <w:iCs/>
          <w:u w:val="single"/>
        </w:rPr>
      </w:pPr>
      <w:r w:rsidRPr="006D28CE">
        <w:rPr>
          <w:i/>
          <w:iCs/>
          <w:u w:val="single"/>
        </w:rPr>
        <w:t xml:space="preserve">Añadir evidencia de la creación de los archivos por medio de scripts y sus </w:t>
      </w:r>
      <w:r w:rsidR="00005065" w:rsidRPr="006D28CE">
        <w:rPr>
          <w:i/>
          <w:iCs/>
          <w:u w:val="single"/>
        </w:rPr>
        <w:t>bibliografías</w:t>
      </w:r>
    </w:p>
    <w:p w14:paraId="252E36A6" w14:textId="77777777" w:rsidR="008C16D8" w:rsidRDefault="008C16D8" w:rsidP="002C6478"/>
    <w:p w14:paraId="24DDB66D" w14:textId="77777777" w:rsidR="008C16D8" w:rsidRDefault="008C16D8" w:rsidP="002C6478"/>
    <w:p w14:paraId="30C285CC" w14:textId="77777777" w:rsidR="008C16D8" w:rsidRDefault="008C16D8" w:rsidP="002C6478"/>
    <w:p w14:paraId="0B180FB6" w14:textId="77777777" w:rsidR="008C16D8" w:rsidRDefault="008C16D8" w:rsidP="002C6478"/>
    <w:p w14:paraId="1413F82F" w14:textId="77777777" w:rsidR="008C16D8" w:rsidRDefault="008C16D8" w:rsidP="002C6478"/>
    <w:p w14:paraId="6A16A795" w14:textId="77777777" w:rsidR="008C16D8" w:rsidRDefault="008C16D8" w:rsidP="002C6478"/>
    <w:p w14:paraId="4F3122F4" w14:textId="77777777" w:rsidR="008C16D8" w:rsidRDefault="008C16D8" w:rsidP="002C6478"/>
    <w:p w14:paraId="239F09CF" w14:textId="77777777" w:rsidR="008C16D8" w:rsidRDefault="008C16D8" w:rsidP="002C6478"/>
    <w:p w14:paraId="1284E8DF" w14:textId="77777777" w:rsidR="008C16D8" w:rsidRDefault="008C16D8" w:rsidP="002C6478"/>
    <w:p w14:paraId="1801980A" w14:textId="77777777" w:rsidR="008C16D8" w:rsidRDefault="008C16D8" w:rsidP="002C6478"/>
    <w:p w14:paraId="788ECAFD" w14:textId="6BB76D0D" w:rsidR="008C16D8" w:rsidRDefault="008C16D8" w:rsidP="002C6478"/>
    <w:p w14:paraId="76DF82DB" w14:textId="77777777" w:rsidR="008C16D8" w:rsidRDefault="008C16D8" w:rsidP="002C6478"/>
    <w:p w14:paraId="571C0A9A" w14:textId="77777777" w:rsidR="008C16D8" w:rsidRDefault="008C16D8" w:rsidP="002C6478"/>
    <w:p w14:paraId="2327DF9C" w14:textId="77777777" w:rsidR="003B50AD" w:rsidRDefault="003B50AD">
      <w:pPr>
        <w:rPr>
          <w:rStyle w:val="Ttulo2Car"/>
          <w:rFonts w:ascii="Georgia" w:hAnsi="Georgia"/>
          <w:color w:val="7030A0"/>
        </w:rPr>
      </w:pPr>
      <w:bookmarkStart w:id="21" w:name="_Toc72256115"/>
      <w:r>
        <w:rPr>
          <w:rStyle w:val="Ttulo2Car"/>
          <w:rFonts w:ascii="Georgia" w:hAnsi="Georgia"/>
          <w:color w:val="7030A0"/>
        </w:rPr>
        <w:br w:type="page"/>
      </w:r>
    </w:p>
    <w:p w14:paraId="4B12CAE4" w14:textId="196DC4E9" w:rsidR="006D28CE" w:rsidRPr="004D4153" w:rsidRDefault="00092774" w:rsidP="002C6478">
      <w:pPr>
        <w:rPr>
          <w:rStyle w:val="Ttulo2Car"/>
          <w:rFonts w:ascii="Georgia" w:hAnsi="Georgia"/>
          <w:color w:val="7030A0"/>
        </w:rPr>
      </w:pPr>
      <w:r>
        <w:rPr>
          <w:rStyle w:val="Ttulo2Car"/>
          <w:rFonts w:ascii="Georgia" w:hAnsi="Georgia"/>
          <w:color w:val="7030A0"/>
        </w:rPr>
        <w:lastRenderedPageBreak/>
        <w:t>Anexo D-</w:t>
      </w:r>
      <w:r w:rsidR="00D62B12" w:rsidRPr="004D4153">
        <w:rPr>
          <w:rStyle w:val="Ttulo2Car"/>
          <w:rFonts w:ascii="Georgia" w:hAnsi="Georgia"/>
          <w:color w:val="7030A0"/>
        </w:rPr>
        <w:t>MD5 de los archivos</w:t>
      </w:r>
      <w:r>
        <w:rPr>
          <w:rStyle w:val="Ttulo2Car"/>
          <w:rFonts w:ascii="Georgia" w:hAnsi="Georgia"/>
          <w:color w:val="7030A0"/>
        </w:rPr>
        <w:t xml:space="preserve"> sensibles</w:t>
      </w:r>
      <w:bookmarkEnd w:id="21"/>
      <w:r w:rsidR="006D28CE" w:rsidRPr="004D4153">
        <w:rPr>
          <w:rStyle w:val="Ttulo2Car"/>
          <w:rFonts w:ascii="Georgia" w:hAnsi="Georgia"/>
          <w:color w:val="7030A0"/>
        </w:rPr>
        <w:t xml:space="preserve">   </w:t>
      </w:r>
    </w:p>
    <w:p w14:paraId="369F6A21" w14:textId="4D4A0A28" w:rsidR="006D28CE" w:rsidRDefault="006D28CE" w:rsidP="002C6478">
      <w:pPr>
        <w:rPr>
          <w:rFonts w:ascii="Georgia" w:eastAsiaTheme="majorEastAsia" w:hAnsi="Georgia" w:cstheme="majorBidi"/>
          <w:i/>
          <w:iCs/>
          <w:sz w:val="26"/>
          <w:szCs w:val="26"/>
          <w:u w:val="single"/>
        </w:rPr>
      </w:pPr>
      <w:r w:rsidRPr="006D28CE">
        <w:rPr>
          <w:rFonts w:ascii="Georgia" w:eastAsiaTheme="majorEastAsia" w:hAnsi="Georgia" w:cstheme="majorBidi"/>
          <w:i/>
          <w:iCs/>
          <w:sz w:val="26"/>
          <w:szCs w:val="26"/>
          <w:u w:val="single"/>
        </w:rPr>
        <w:t>Actualizar metadatos</w:t>
      </w:r>
    </w:p>
    <w:p w14:paraId="2C748FA7" w14:textId="77777777" w:rsidR="00673CB7" w:rsidRPr="006D28CE" w:rsidRDefault="00673CB7" w:rsidP="002C6478">
      <w:pPr>
        <w:rPr>
          <w:rFonts w:ascii="Georgia" w:eastAsiaTheme="majorEastAsia" w:hAnsi="Georgia" w:cstheme="majorBidi"/>
          <w:i/>
          <w:iCs/>
          <w:sz w:val="26"/>
          <w:szCs w:val="26"/>
          <w:u w:val="single"/>
        </w:rPr>
      </w:pPr>
    </w:p>
    <w:p w14:paraId="03F33771" w14:textId="1DBAFCAA" w:rsidR="00D62B12" w:rsidRPr="00673CB7" w:rsidRDefault="00673CB7" w:rsidP="00673CB7">
      <w:pPr>
        <w:pStyle w:val="Ttulo2"/>
        <w:rPr>
          <w:rFonts w:ascii="Georgia" w:hAnsi="Georgia"/>
          <w:color w:val="7030A0"/>
        </w:rPr>
      </w:pPr>
      <w:r w:rsidRPr="00673CB7">
        <w:rPr>
          <w:rFonts w:ascii="Georgia" w:hAnsi="Georgia"/>
          <w:color w:val="7030A0"/>
        </w:rPr>
        <w:t xml:space="preserve">Anexo E- </w:t>
      </w:r>
      <w:proofErr w:type="spellStart"/>
      <w:r w:rsidRPr="00673CB7">
        <w:rPr>
          <w:rFonts w:ascii="Georgia" w:hAnsi="Georgia"/>
          <w:color w:val="7030A0"/>
        </w:rPr>
        <w:t>Riaz</w:t>
      </w:r>
      <w:proofErr w:type="spellEnd"/>
      <w:r w:rsidRPr="00673CB7">
        <w:rPr>
          <w:rFonts w:ascii="Georgia" w:hAnsi="Georgia"/>
          <w:color w:val="7030A0"/>
        </w:rPr>
        <w:t xml:space="preserve"> del USB</w:t>
      </w:r>
    </w:p>
    <w:p w14:paraId="2763E69E" w14:textId="399F3D6A" w:rsidR="000E14EB" w:rsidRDefault="00673CB7" w:rsidP="00673CB7">
      <w:pPr>
        <w:jc w:val="center"/>
      </w:pPr>
      <w:r>
        <w:rPr>
          <w:noProof/>
        </w:rPr>
        <w:drawing>
          <wp:inline distT="0" distB="0" distL="0" distR="0" wp14:anchorId="2D03D10B" wp14:editId="2A9DD204">
            <wp:extent cx="4269422" cy="3161730"/>
            <wp:effectExtent l="0" t="0" r="0" b="635"/>
            <wp:docPr id="37" name="Imagen 37" descr="Seleccionar C:\Windows\System32\cmd.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Seleccionar C:\Windows\System32\cmd.ex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5479" cy="3166216"/>
                    </a:xfrm>
                    <a:prstGeom prst="rect">
                      <a:avLst/>
                    </a:prstGeom>
                  </pic:spPr>
                </pic:pic>
              </a:graphicData>
            </a:graphic>
          </wp:inline>
        </w:drawing>
      </w:r>
    </w:p>
    <w:p w14:paraId="11E7F4CB" w14:textId="0AA6BE94" w:rsidR="005A4DB1" w:rsidRDefault="005A4DB1" w:rsidP="002C6478"/>
    <w:p w14:paraId="39E9FB66" w14:textId="2BB1765B" w:rsidR="005A4DB1" w:rsidRDefault="005A4DB1" w:rsidP="002C6478"/>
    <w:p w14:paraId="52165893" w14:textId="34F4FBCF" w:rsidR="005A4DB1" w:rsidRDefault="005A4DB1" w:rsidP="002C6478"/>
    <w:p w14:paraId="356CFA09" w14:textId="2DECABA9" w:rsidR="005A4DB1" w:rsidRDefault="005A4DB1" w:rsidP="002C6478"/>
    <w:p w14:paraId="6B822B6A" w14:textId="3C2A6009" w:rsidR="005A4DB1" w:rsidRDefault="005A4DB1" w:rsidP="002C6478"/>
    <w:p w14:paraId="40B313EF" w14:textId="34F5ED61" w:rsidR="005A4DB1" w:rsidRDefault="005A4DB1" w:rsidP="002C6478"/>
    <w:p w14:paraId="59A06D9D" w14:textId="2F32D0DC" w:rsidR="005A4DB1" w:rsidRDefault="005A4DB1" w:rsidP="002C6478"/>
    <w:p w14:paraId="4B8348CF" w14:textId="619328E3" w:rsidR="005A4DB1" w:rsidRDefault="005A4DB1" w:rsidP="002C6478"/>
    <w:p w14:paraId="65946E18" w14:textId="134AC037" w:rsidR="005A4DB1" w:rsidRDefault="005A4DB1" w:rsidP="002C6478"/>
    <w:p w14:paraId="35BCB4C1" w14:textId="1E0CE3CF" w:rsidR="005A4DB1" w:rsidRDefault="005A4DB1" w:rsidP="002C6478"/>
    <w:p w14:paraId="6F8C4673" w14:textId="5B654F6F" w:rsidR="005A4DB1" w:rsidRDefault="005A4DB1" w:rsidP="002C6478"/>
    <w:p w14:paraId="58A549C3" w14:textId="08B12F68" w:rsidR="005A4DB1" w:rsidRDefault="005A4DB1" w:rsidP="002C6478"/>
    <w:p w14:paraId="10745DFC" w14:textId="7EC7CD8D" w:rsidR="005A4DB1" w:rsidRDefault="005A4DB1" w:rsidP="002C6478"/>
    <w:p w14:paraId="52258811" w14:textId="69E979D5" w:rsidR="005A4DB1" w:rsidRDefault="005A4DB1" w:rsidP="002C6478"/>
    <w:p w14:paraId="3CF3BFB0" w14:textId="7D567DA4" w:rsidR="005A4DB1" w:rsidRDefault="005A4DB1" w:rsidP="002C6478"/>
    <w:p w14:paraId="7A1F0817" w14:textId="75AF6DC6" w:rsidR="005A4DB1" w:rsidRDefault="005A4DB1" w:rsidP="002C6478"/>
    <w:p w14:paraId="661338FE" w14:textId="77777777" w:rsidR="005A4DB1" w:rsidRDefault="005A4DB1" w:rsidP="002C6478"/>
    <w:p w14:paraId="6CF8A20D" w14:textId="77777777" w:rsidR="003B50AD" w:rsidRDefault="003B50AD">
      <w:pPr>
        <w:rPr>
          <w:rFonts w:ascii="Georgia" w:eastAsiaTheme="majorEastAsia" w:hAnsi="Georgia" w:cstheme="majorBidi"/>
          <w:color w:val="7030A0"/>
          <w:sz w:val="32"/>
          <w:szCs w:val="32"/>
        </w:rPr>
      </w:pPr>
      <w:bookmarkStart w:id="22" w:name="_Toc72256116"/>
      <w:r>
        <w:rPr>
          <w:rFonts w:ascii="Georgia" w:hAnsi="Georgia"/>
          <w:color w:val="7030A0"/>
        </w:rPr>
        <w:br w:type="page"/>
      </w:r>
    </w:p>
    <w:p w14:paraId="2B8B97DE" w14:textId="0628F982" w:rsidR="000E14EB" w:rsidRPr="000E14EB" w:rsidRDefault="000E14EB" w:rsidP="000E14EB">
      <w:pPr>
        <w:pStyle w:val="Ttulo1"/>
        <w:rPr>
          <w:rFonts w:ascii="Georgia" w:hAnsi="Georgia"/>
        </w:rPr>
      </w:pPr>
      <w:r w:rsidRPr="004D4153">
        <w:rPr>
          <w:rFonts w:ascii="Georgia" w:hAnsi="Georgia"/>
          <w:color w:val="7030A0"/>
        </w:rPr>
        <w:lastRenderedPageBreak/>
        <w:t>Glosario</w:t>
      </w:r>
      <w:bookmarkEnd w:id="22"/>
      <w:r w:rsidRPr="000E14EB">
        <w:rPr>
          <w:rFonts w:ascii="Georgia" w:hAnsi="Georgia"/>
        </w:rPr>
        <w:t xml:space="preserve"> </w:t>
      </w:r>
    </w:p>
    <w:p w14:paraId="01696A8A" w14:textId="77777777" w:rsidR="000E14EB" w:rsidRDefault="000E14EB" w:rsidP="002C6478"/>
    <w:sectPr w:rsidR="000E14EB" w:rsidSect="004C6203">
      <w:headerReference w:type="default" r:id="rId22"/>
      <w:footerReference w:type="default" r:id="rId23"/>
      <w:pgSz w:w="12240" w:h="15840"/>
      <w:pgMar w:top="1417" w:right="1701" w:bottom="1417" w:left="1701" w:header="708" w:footer="708" w:gutter="0"/>
      <w:pgBorders w:display="notFirstPage" w:offsetFrom="page">
        <w:left w:val="thinThickMediumGap" w:sz="48" w:space="24" w:color="7030A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6729" w14:textId="77777777" w:rsidR="007B4182" w:rsidRDefault="007B4182" w:rsidP="008C16D8">
      <w:pPr>
        <w:spacing w:after="0" w:line="240" w:lineRule="auto"/>
      </w:pPr>
      <w:r>
        <w:separator/>
      </w:r>
    </w:p>
  </w:endnote>
  <w:endnote w:type="continuationSeparator" w:id="0">
    <w:p w14:paraId="3002A8C6" w14:textId="77777777" w:rsidR="007B4182" w:rsidRDefault="007B4182" w:rsidP="008C1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843921"/>
      <w:docPartObj>
        <w:docPartGallery w:val="Page Numbers (Bottom of Page)"/>
        <w:docPartUnique/>
      </w:docPartObj>
    </w:sdtPr>
    <w:sdtEndPr>
      <w:rPr>
        <w:color w:val="FFFFFF" w:themeColor="background1"/>
      </w:rPr>
    </w:sdtEndPr>
    <w:sdtContent>
      <w:p w14:paraId="2C3E16F5" w14:textId="1993B894" w:rsidR="007D709F" w:rsidRPr="00FD33CE" w:rsidRDefault="00FD33CE">
        <w:pPr>
          <w:pStyle w:val="Piedepgina"/>
          <w:jc w:val="right"/>
          <w:rPr>
            <w:color w:val="FFFFFF" w:themeColor="background1"/>
          </w:rPr>
        </w:pPr>
        <w:r>
          <w:rPr>
            <w:noProof/>
          </w:rPr>
          <mc:AlternateContent>
            <mc:Choice Requires="wps">
              <w:drawing>
                <wp:anchor distT="0" distB="0" distL="114300" distR="114300" simplePos="0" relativeHeight="251660288" behindDoc="1" locked="0" layoutInCell="1" allowOverlap="1" wp14:anchorId="739CABD0" wp14:editId="02BA4556">
                  <wp:simplePos x="0" y="0"/>
                  <wp:positionH relativeFrom="column">
                    <wp:posOffset>4114483</wp:posOffset>
                  </wp:positionH>
                  <wp:positionV relativeFrom="paragraph">
                    <wp:posOffset>-1777680</wp:posOffset>
                  </wp:positionV>
                  <wp:extent cx="2733675" cy="2419350"/>
                  <wp:effectExtent l="4763" t="0" r="0" b="0"/>
                  <wp:wrapNone/>
                  <wp:docPr id="36" name="Triángulo rectángulo 36"/>
                  <wp:cNvGraphicFramePr/>
                  <a:graphic xmlns:a="http://schemas.openxmlformats.org/drawingml/2006/main">
                    <a:graphicData uri="http://schemas.microsoft.com/office/word/2010/wordprocessingShape">
                      <wps:wsp>
                        <wps:cNvSpPr/>
                        <wps:spPr>
                          <a:xfrm rot="16200000">
                            <a:off x="0" y="0"/>
                            <a:ext cx="2733675" cy="2419350"/>
                          </a:xfrm>
                          <a:prstGeom prst="rtTriangle">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AB89D7" id="_x0000_t6" coordsize="21600,21600" o:spt="6" path="m,l,21600r21600,xe">
                  <v:stroke joinstyle="miter"/>
                  <v:path gradientshapeok="t" o:connecttype="custom" o:connectlocs="0,0;0,10800;0,21600;10800,21600;21600,21600;10800,10800" textboxrect="1800,12600,12600,19800"/>
                </v:shapetype>
                <v:shape id="Triángulo rectángulo 36" o:spid="_x0000_s1026" type="#_x0000_t6" style="position:absolute;margin-left:324pt;margin-top:-139.95pt;width:215.25pt;height:190.5pt;rotation:-90;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" fillcolor="black [3200]" stroked="f"/>
              </w:pict>
            </mc:Fallback>
          </mc:AlternateContent>
        </w:r>
        <w:r w:rsidR="007D709F" w:rsidRPr="00FD33CE">
          <w:rPr>
            <w:color w:val="FFFFFF" w:themeColor="background1"/>
          </w:rPr>
          <w:fldChar w:fldCharType="begin"/>
        </w:r>
        <w:r w:rsidR="007D709F" w:rsidRPr="00FD33CE">
          <w:rPr>
            <w:color w:val="FFFFFF" w:themeColor="background1"/>
          </w:rPr>
          <w:instrText>PAGE   \* MERGEFORMAT</w:instrText>
        </w:r>
        <w:r w:rsidR="007D709F" w:rsidRPr="00FD33CE">
          <w:rPr>
            <w:color w:val="FFFFFF" w:themeColor="background1"/>
          </w:rPr>
          <w:fldChar w:fldCharType="separate"/>
        </w:r>
        <w:r w:rsidR="007D709F" w:rsidRPr="00FD33CE">
          <w:rPr>
            <w:color w:val="FFFFFF" w:themeColor="background1"/>
            <w:lang w:val="es-ES"/>
          </w:rPr>
          <w:t>2</w:t>
        </w:r>
        <w:r w:rsidR="007D709F" w:rsidRPr="00FD33CE">
          <w:rPr>
            <w:color w:val="FFFFFF" w:themeColor="background1"/>
          </w:rPr>
          <w:fldChar w:fldCharType="end"/>
        </w:r>
      </w:p>
    </w:sdtContent>
  </w:sdt>
  <w:p w14:paraId="79504A9B" w14:textId="44D0CEA0" w:rsidR="007D709F" w:rsidRDefault="007D70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7A1C8" w14:textId="77777777" w:rsidR="007B4182" w:rsidRDefault="007B4182" w:rsidP="008C16D8">
      <w:pPr>
        <w:spacing w:after="0" w:line="240" w:lineRule="auto"/>
      </w:pPr>
      <w:r>
        <w:separator/>
      </w:r>
    </w:p>
  </w:footnote>
  <w:footnote w:type="continuationSeparator" w:id="0">
    <w:p w14:paraId="6A9AC8ED" w14:textId="77777777" w:rsidR="007B4182" w:rsidRDefault="007B4182" w:rsidP="008C1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3CA2" w14:textId="55E7513C" w:rsidR="00FD33CE" w:rsidRDefault="00FD33CE">
    <w:pPr>
      <w:pStyle w:val="Encabezado"/>
    </w:pPr>
    <w:r>
      <w:rPr>
        <w:noProof/>
      </w:rPr>
      <w:drawing>
        <wp:anchor distT="0" distB="0" distL="114300" distR="114300" simplePos="0" relativeHeight="251658240" behindDoc="1" locked="0" layoutInCell="1" allowOverlap="1" wp14:anchorId="01D4F059" wp14:editId="4EA2B080">
          <wp:simplePos x="0" y="0"/>
          <wp:positionH relativeFrom="column">
            <wp:posOffset>5660390</wp:posOffset>
          </wp:positionH>
          <wp:positionV relativeFrom="paragraph">
            <wp:posOffset>-130810</wp:posOffset>
          </wp:positionV>
          <wp:extent cx="358140" cy="326390"/>
          <wp:effectExtent l="0" t="0" r="0" b="0"/>
          <wp:wrapNone/>
          <wp:docPr id="56" name="Imagen 56"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8140" cy="3263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27B79"/>
    <w:multiLevelType w:val="hybridMultilevel"/>
    <w:tmpl w:val="6ADACD3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4410A8"/>
    <w:multiLevelType w:val="hybridMultilevel"/>
    <w:tmpl w:val="85C673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C75E05"/>
    <w:multiLevelType w:val="hybridMultilevel"/>
    <w:tmpl w:val="39DE5016"/>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80A3361"/>
    <w:multiLevelType w:val="hybridMultilevel"/>
    <w:tmpl w:val="94D093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262"/>
    <w:rsid w:val="00005065"/>
    <w:rsid w:val="000468E1"/>
    <w:rsid w:val="00050830"/>
    <w:rsid w:val="000520C5"/>
    <w:rsid w:val="000834FC"/>
    <w:rsid w:val="00092774"/>
    <w:rsid w:val="000D5468"/>
    <w:rsid w:val="000E14EB"/>
    <w:rsid w:val="001267B8"/>
    <w:rsid w:val="001518EC"/>
    <w:rsid w:val="00174B33"/>
    <w:rsid w:val="00175F6D"/>
    <w:rsid w:val="00191504"/>
    <w:rsid w:val="00211AFB"/>
    <w:rsid w:val="0027390B"/>
    <w:rsid w:val="002A6173"/>
    <w:rsid w:val="002B6447"/>
    <w:rsid w:val="002C6478"/>
    <w:rsid w:val="002D2287"/>
    <w:rsid w:val="002F08BE"/>
    <w:rsid w:val="00315383"/>
    <w:rsid w:val="0034492D"/>
    <w:rsid w:val="0035415B"/>
    <w:rsid w:val="0035673D"/>
    <w:rsid w:val="003B50AD"/>
    <w:rsid w:val="003C36D0"/>
    <w:rsid w:val="003F332D"/>
    <w:rsid w:val="00401427"/>
    <w:rsid w:val="004269A5"/>
    <w:rsid w:val="0043170A"/>
    <w:rsid w:val="0044627C"/>
    <w:rsid w:val="004961B0"/>
    <w:rsid w:val="004A2A66"/>
    <w:rsid w:val="004C6203"/>
    <w:rsid w:val="004C710D"/>
    <w:rsid w:val="004D0148"/>
    <w:rsid w:val="004D4153"/>
    <w:rsid w:val="00540CC1"/>
    <w:rsid w:val="00547D3F"/>
    <w:rsid w:val="005503D3"/>
    <w:rsid w:val="005A0BA7"/>
    <w:rsid w:val="005A4DB1"/>
    <w:rsid w:val="005A72DC"/>
    <w:rsid w:val="005B1AAE"/>
    <w:rsid w:val="005C46DA"/>
    <w:rsid w:val="005E42FF"/>
    <w:rsid w:val="00615245"/>
    <w:rsid w:val="00640029"/>
    <w:rsid w:val="00671A95"/>
    <w:rsid w:val="00673CB7"/>
    <w:rsid w:val="006759D0"/>
    <w:rsid w:val="006861D3"/>
    <w:rsid w:val="006B4262"/>
    <w:rsid w:val="006D28CE"/>
    <w:rsid w:val="00721E6F"/>
    <w:rsid w:val="00732C0D"/>
    <w:rsid w:val="00753CFD"/>
    <w:rsid w:val="00763AD1"/>
    <w:rsid w:val="007B4182"/>
    <w:rsid w:val="007C0877"/>
    <w:rsid w:val="007C0DB9"/>
    <w:rsid w:val="007C3A88"/>
    <w:rsid w:val="007D0CCA"/>
    <w:rsid w:val="007D709F"/>
    <w:rsid w:val="007F19A6"/>
    <w:rsid w:val="00815280"/>
    <w:rsid w:val="00880FD8"/>
    <w:rsid w:val="008845AF"/>
    <w:rsid w:val="008C16D8"/>
    <w:rsid w:val="00915FB5"/>
    <w:rsid w:val="009203FC"/>
    <w:rsid w:val="00936F89"/>
    <w:rsid w:val="009503C0"/>
    <w:rsid w:val="009528D2"/>
    <w:rsid w:val="009663F7"/>
    <w:rsid w:val="00995D72"/>
    <w:rsid w:val="009967BF"/>
    <w:rsid w:val="009B1DDC"/>
    <w:rsid w:val="009C1DD7"/>
    <w:rsid w:val="00A13C3A"/>
    <w:rsid w:val="00A15DA9"/>
    <w:rsid w:val="00AD50C9"/>
    <w:rsid w:val="00AD7DA1"/>
    <w:rsid w:val="00AE62C3"/>
    <w:rsid w:val="00AE6AAD"/>
    <w:rsid w:val="00AF4A8B"/>
    <w:rsid w:val="00B2280E"/>
    <w:rsid w:val="00B4028F"/>
    <w:rsid w:val="00B46A7A"/>
    <w:rsid w:val="00B47C8B"/>
    <w:rsid w:val="00B5707C"/>
    <w:rsid w:val="00B704A3"/>
    <w:rsid w:val="00B73411"/>
    <w:rsid w:val="00BA55E5"/>
    <w:rsid w:val="00BB11E1"/>
    <w:rsid w:val="00BF15C4"/>
    <w:rsid w:val="00C02BF0"/>
    <w:rsid w:val="00C070A1"/>
    <w:rsid w:val="00C32785"/>
    <w:rsid w:val="00C33A7C"/>
    <w:rsid w:val="00CE2D01"/>
    <w:rsid w:val="00D43EF1"/>
    <w:rsid w:val="00D551D6"/>
    <w:rsid w:val="00D62B12"/>
    <w:rsid w:val="00D91F5A"/>
    <w:rsid w:val="00DE261A"/>
    <w:rsid w:val="00DE3F88"/>
    <w:rsid w:val="00DE729F"/>
    <w:rsid w:val="00E4093C"/>
    <w:rsid w:val="00E81AD8"/>
    <w:rsid w:val="00E858E5"/>
    <w:rsid w:val="00EC6DAA"/>
    <w:rsid w:val="00F124D7"/>
    <w:rsid w:val="00F83558"/>
    <w:rsid w:val="00FB3CCC"/>
    <w:rsid w:val="00FD33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3ADE6"/>
  <w15:chartTrackingRefBased/>
  <w15:docId w15:val="{85724610-26E7-40EC-8D49-4CF69C4E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1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1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426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4262"/>
    <w:rPr>
      <w:rFonts w:eastAsiaTheme="minorEastAsia"/>
      <w:lang w:eastAsia="es-MX"/>
    </w:rPr>
  </w:style>
  <w:style w:type="paragraph" w:styleId="Prrafodelista">
    <w:name w:val="List Paragraph"/>
    <w:basedOn w:val="Normal"/>
    <w:uiPriority w:val="34"/>
    <w:qFormat/>
    <w:rsid w:val="006759D0"/>
    <w:pPr>
      <w:ind w:left="720"/>
      <w:contextualSpacing/>
    </w:pPr>
  </w:style>
  <w:style w:type="table" w:styleId="Tablaconcuadrcula">
    <w:name w:val="Table Grid"/>
    <w:basedOn w:val="Tablanormal"/>
    <w:uiPriority w:val="39"/>
    <w:rsid w:val="002C6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C16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C16D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C16D8"/>
    <w:pPr>
      <w:outlineLvl w:val="9"/>
    </w:pPr>
    <w:rPr>
      <w:lang w:eastAsia="es-MX"/>
    </w:rPr>
  </w:style>
  <w:style w:type="paragraph" w:styleId="TDC1">
    <w:name w:val="toc 1"/>
    <w:basedOn w:val="Normal"/>
    <w:next w:val="Normal"/>
    <w:autoRedefine/>
    <w:uiPriority w:val="39"/>
    <w:unhideWhenUsed/>
    <w:rsid w:val="008C16D8"/>
    <w:pPr>
      <w:spacing w:after="100"/>
    </w:pPr>
  </w:style>
  <w:style w:type="paragraph" w:styleId="TDC2">
    <w:name w:val="toc 2"/>
    <w:basedOn w:val="Normal"/>
    <w:next w:val="Normal"/>
    <w:autoRedefine/>
    <w:uiPriority w:val="39"/>
    <w:unhideWhenUsed/>
    <w:rsid w:val="008C16D8"/>
    <w:pPr>
      <w:spacing w:after="100"/>
      <w:ind w:left="220"/>
    </w:pPr>
  </w:style>
  <w:style w:type="character" w:styleId="Hipervnculo">
    <w:name w:val="Hyperlink"/>
    <w:basedOn w:val="Fuentedeprrafopredeter"/>
    <w:uiPriority w:val="99"/>
    <w:unhideWhenUsed/>
    <w:rsid w:val="008C16D8"/>
    <w:rPr>
      <w:color w:val="0563C1" w:themeColor="hyperlink"/>
      <w:u w:val="single"/>
    </w:rPr>
  </w:style>
  <w:style w:type="paragraph" w:styleId="Encabezado">
    <w:name w:val="header"/>
    <w:basedOn w:val="Normal"/>
    <w:link w:val="EncabezadoCar"/>
    <w:uiPriority w:val="99"/>
    <w:unhideWhenUsed/>
    <w:rsid w:val="008C16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16D8"/>
  </w:style>
  <w:style w:type="paragraph" w:styleId="Piedepgina">
    <w:name w:val="footer"/>
    <w:basedOn w:val="Normal"/>
    <w:link w:val="PiedepginaCar"/>
    <w:uiPriority w:val="99"/>
    <w:unhideWhenUsed/>
    <w:rsid w:val="008C16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16D8"/>
  </w:style>
  <w:style w:type="paragraph" w:styleId="NormalWeb">
    <w:name w:val="Normal (Web)"/>
    <w:basedOn w:val="Normal"/>
    <w:uiPriority w:val="99"/>
    <w:semiHidden/>
    <w:unhideWhenUsed/>
    <w:rsid w:val="000E14E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918327">
      <w:bodyDiv w:val="1"/>
      <w:marLeft w:val="0"/>
      <w:marRight w:val="0"/>
      <w:marTop w:val="0"/>
      <w:marBottom w:val="0"/>
      <w:divBdr>
        <w:top w:val="none" w:sz="0" w:space="0" w:color="auto"/>
        <w:left w:val="none" w:sz="0" w:space="0" w:color="auto"/>
        <w:bottom w:val="none" w:sz="0" w:space="0" w:color="auto"/>
        <w:right w:val="none" w:sz="0" w:space="0" w:color="auto"/>
      </w:divBdr>
    </w:div>
    <w:div w:id="1709181079">
      <w:bodyDiv w:val="1"/>
      <w:marLeft w:val="0"/>
      <w:marRight w:val="0"/>
      <w:marTop w:val="0"/>
      <w:marBottom w:val="0"/>
      <w:divBdr>
        <w:top w:val="none" w:sz="0" w:space="0" w:color="auto"/>
        <w:left w:val="none" w:sz="0" w:space="0" w:color="auto"/>
        <w:bottom w:val="none" w:sz="0" w:space="0" w:color="auto"/>
        <w:right w:val="none" w:sz="0" w:space="0" w:color="auto"/>
      </w:divBdr>
    </w:div>
    <w:div w:id="179864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264616-094E-4A86-A0A4-1B168D5B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21</Pages>
  <Words>2970</Words>
  <Characters>16340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Reporte de Investigación</vt:lpstr>
    </vt:vector>
  </TitlesOfParts>
  <Company>C.S corp.</Company>
  <LinksUpToDate>false</LinksUpToDate>
  <CharactersWithSpaces>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Investigación</dc:title>
  <dc:subject>Análisis Forense</dc:subject>
  <dc:creator>Mauricio de la Torre León</dc:creator>
  <cp:keywords/>
  <dc:description/>
  <cp:lastModifiedBy>Gerardo De La Torre Tapia</cp:lastModifiedBy>
  <cp:revision>3</cp:revision>
  <cp:lastPrinted>2021-05-15T22:39:00Z</cp:lastPrinted>
  <dcterms:created xsi:type="dcterms:W3CDTF">2021-05-19T01:27:00Z</dcterms:created>
  <dcterms:modified xsi:type="dcterms:W3CDTF">2021-05-20T01:54:00Z</dcterms:modified>
</cp:coreProperties>
</file>