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23B0" w14:textId="1BDB48B8" w:rsidR="00375935" w:rsidRDefault="00F35CA6" w:rsidP="007E700C">
      <w:pPr>
        <w:jc w:val="center"/>
        <w:rPr>
          <w:b/>
          <w:bCs/>
          <w:sz w:val="32"/>
          <w:szCs w:val="32"/>
        </w:rPr>
      </w:pPr>
      <w:r>
        <w:rPr>
          <w:b/>
          <w:bCs/>
          <w:sz w:val="32"/>
          <w:szCs w:val="32"/>
        </w:rPr>
        <w:t>REPORT FOR THE FIRST HOMEWORK OF THE ADVANCED MACHINE LEARNING COURS</w:t>
      </w:r>
      <w:r w:rsidR="00527777">
        <w:rPr>
          <w:b/>
          <w:bCs/>
          <w:sz w:val="32"/>
          <w:szCs w:val="32"/>
        </w:rPr>
        <w:t>E</w:t>
      </w:r>
    </w:p>
    <w:p w14:paraId="46818061" w14:textId="77777777" w:rsidR="000E3D5C" w:rsidRPr="000E3D5C" w:rsidRDefault="000E3D5C" w:rsidP="007E700C">
      <w:pPr>
        <w:jc w:val="center"/>
        <w:rPr>
          <w:b/>
          <w:bCs/>
          <w:sz w:val="24"/>
          <w:szCs w:val="24"/>
        </w:rPr>
      </w:pPr>
    </w:p>
    <w:p w14:paraId="48692669" w14:textId="47D5FADD" w:rsidR="00004F6D" w:rsidRPr="00FC2644" w:rsidRDefault="00D24FC5" w:rsidP="00F35CA6">
      <w:pPr>
        <w:rPr>
          <w:b/>
          <w:bCs/>
          <w:i/>
          <w:iCs/>
          <w:sz w:val="24"/>
          <w:szCs w:val="24"/>
        </w:rPr>
      </w:pPr>
      <w:r w:rsidRPr="00FC2644">
        <w:rPr>
          <w:b/>
          <w:bCs/>
          <w:i/>
          <w:iCs/>
          <w:sz w:val="24"/>
          <w:szCs w:val="24"/>
        </w:rPr>
        <w:t>Question 2</w:t>
      </w:r>
    </w:p>
    <w:p w14:paraId="78426968" w14:textId="35D9507C" w:rsidR="00D24FC5" w:rsidRPr="00C7555F" w:rsidRDefault="00D24FC5" w:rsidP="00D24FC5">
      <w:pPr>
        <w:pStyle w:val="ListParagraph"/>
        <w:numPr>
          <w:ilvl w:val="0"/>
          <w:numId w:val="1"/>
        </w:numPr>
      </w:pPr>
      <w:r w:rsidRPr="00C7555F">
        <w:t xml:space="preserve">Verify that the loss function defined in Eq. (5) has gradient w.r.t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3</m:t>
                </m:r>
              </m:e>
            </m:d>
          </m:sup>
        </m:sSubSup>
      </m:oMath>
      <w:r w:rsidRPr="00C7555F">
        <w:rPr>
          <w:rFonts w:eastAsiaTheme="minorEastAsia"/>
        </w:rPr>
        <w:t xml:space="preserve"> as below:</w:t>
      </w:r>
    </w:p>
    <w:p w14:paraId="6F8AB7EB" w14:textId="4DF26329" w:rsidR="00D24FC5" w:rsidRPr="00C7555F" w:rsidRDefault="00FB67C7" w:rsidP="00D24FC5">
      <w:pPr>
        <w:rPr>
          <w:rFonts w:eastAsiaTheme="minorEastAsia"/>
        </w:rPr>
      </w:pPr>
      <m:oMathPara>
        <m:oMathParaPr>
          <m:jc m:val="center"/>
        </m:oMathParaPr>
        <m:oMath>
          <m:f>
            <m:fPr>
              <m:ctrlPr>
                <w:rPr>
                  <w:rFonts w:ascii="Cambria Math" w:hAnsi="Cambria Math"/>
                  <w:i/>
                </w:rPr>
              </m:ctrlPr>
            </m:fPr>
            <m:num>
              <m:r>
                <w:rPr>
                  <w:rFonts w:ascii="Cambria Math" w:hAnsi="Cambria Math"/>
                </w:rPr>
                <m:t>δJ</m:t>
              </m:r>
            </m:num>
            <m:den>
              <m:r>
                <w:rPr>
                  <w:rFonts w:ascii="Cambria Math" w:hAnsi="Cambria Math"/>
                </w:rPr>
                <m:t>δ</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3</m:t>
                          </m:r>
                        </m:e>
                      </m:d>
                    </m:sup>
                  </m:sSubSup>
                </m:e>
              </m:d>
            </m:den>
          </m:f>
          <m:r>
            <w:rPr>
              <w:rFonts w:ascii="Cambria Math" w:hAnsi="Cambria Math"/>
            </w:rPr>
            <m:t xml:space="preserve"> </m:t>
          </m:r>
          <m:d>
            <m:dPr>
              <m:ctrlPr>
                <w:rPr>
                  <w:rFonts w:ascii="Cambria Math" w:hAnsi="Cambria Math"/>
                  <w:i/>
                </w:rPr>
              </m:ctrlPr>
            </m:dPr>
            <m:e>
              <m:r>
                <w:rPr>
                  <w:rFonts w:ascii="Cambria Math" w:hAnsi="Cambria Math"/>
                </w:rPr>
                <m:t xml:space="preserve"> θ, </m:t>
              </m:r>
              <m:sSub>
                <m:sSubPr>
                  <m:ctrlPr>
                    <w:rPr>
                      <w:rFonts w:ascii="Cambria Math" w:hAnsi="Cambria Math"/>
                      <w:i/>
                    </w:rPr>
                  </m:ctrlPr>
                </m:sSub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 xml:space="preserve"> ψ </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3</m:t>
                          </m:r>
                        </m:e>
                      </m:d>
                    </m:sup>
                  </m:sSubSup>
                </m:e>
              </m:d>
              <m:r>
                <w:rPr>
                  <w:rFonts w:ascii="Cambria Math" w:hAnsi="Cambria Math"/>
                </w:rPr>
                <m:t xml:space="preserve">- </m:t>
              </m:r>
              <m:sSub>
                <m:sSubPr>
                  <m:ctrlPr>
                    <w:rPr>
                      <w:rFonts w:ascii="Cambria Math" w:hAnsi="Cambria Math"/>
                      <w:i/>
                    </w:rPr>
                  </m:ctrlPr>
                </m:sSubPr>
                <m:e>
                  <m:r>
                    <m:rPr>
                      <m:sty m:val="p"/>
                    </m:rPr>
                    <w:rPr>
                      <w:rFonts w:ascii="Cambria Math" w:hAnsi="Cambria Math"/>
                    </w:rPr>
                    <m:t>Δ</m:t>
                  </m:r>
                </m:e>
                <m:sub>
                  <m:r>
                    <w:rPr>
                      <w:rFonts w:ascii="Cambria Math" w:hAnsi="Cambria Math"/>
                    </w:rPr>
                    <m:t>i</m:t>
                  </m:r>
                </m:sub>
              </m:sSub>
            </m:e>
          </m:d>
        </m:oMath>
      </m:oMathPara>
    </w:p>
    <w:p w14:paraId="5AE55161" w14:textId="085B6BA8" w:rsidR="0065453D" w:rsidRPr="00D92282" w:rsidRDefault="0065453D" w:rsidP="00D24FC5">
      <w:pPr>
        <w:rPr>
          <w:rFonts w:eastAsiaTheme="minorEastAsia"/>
          <w:b/>
          <w:bCs/>
        </w:rPr>
      </w:pPr>
      <w:r w:rsidRPr="00D92282">
        <w:rPr>
          <w:rFonts w:eastAsiaTheme="minorEastAsia"/>
          <w:b/>
          <w:bCs/>
        </w:rPr>
        <w:t>Answer:</w:t>
      </w:r>
    </w:p>
    <w:p w14:paraId="061C3791" w14:textId="1457BA04" w:rsidR="00D24FC5" w:rsidRPr="0065453D" w:rsidRDefault="006B05E8" w:rsidP="00D24FC5">
      <w:pPr>
        <w:rPr>
          <w:rFonts w:eastAsiaTheme="minorEastAsia"/>
        </w:rPr>
      </w:pPr>
      <w:r w:rsidRPr="0065453D">
        <w:rPr>
          <w:rFonts w:eastAsiaTheme="minorEastAsia"/>
        </w:rPr>
        <w:t xml:space="preserve">Based on the definition of </w:t>
      </w:r>
      <w:r w:rsidR="00686961">
        <w:rPr>
          <w:rFonts w:eastAsiaTheme="minorEastAsia"/>
        </w:rPr>
        <w:t xml:space="preserve">the </w:t>
      </w:r>
      <w:r w:rsidRPr="0065453D">
        <w:rPr>
          <w:rFonts w:eastAsiaTheme="minorEastAsia"/>
        </w:rPr>
        <w:t>SoftMax</w:t>
      </w:r>
      <w:r w:rsidR="00686961">
        <w:rPr>
          <w:rFonts w:eastAsiaTheme="minorEastAsia"/>
        </w:rPr>
        <w:t xml:space="preserve"> function</w:t>
      </w:r>
    </w:p>
    <w:p w14:paraId="214CDD8A" w14:textId="1176D873" w:rsidR="00BF216D" w:rsidRPr="0015411D" w:rsidRDefault="00BF216D" w:rsidP="00D24FC5">
      <w:pPr>
        <w:rPr>
          <w:rFonts w:eastAsiaTheme="minorEastAsia"/>
        </w:rPr>
      </w:pPr>
      <m:oMathPara>
        <m:oMathParaPr>
          <m:jc m:val="center"/>
        </m:oMathParaPr>
        <m:oMath>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p>
              </m:sSup>
            </m:num>
            <m:den>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sup>
                  </m:sSup>
                </m:e>
              </m:nary>
            </m:den>
          </m:f>
        </m:oMath>
      </m:oMathPara>
    </w:p>
    <w:p w14:paraId="6C061040" w14:textId="795E64E7" w:rsidR="00BF216D" w:rsidRPr="0065453D" w:rsidRDefault="0084651F" w:rsidP="00D24FC5">
      <w:pPr>
        <w:rPr>
          <w:rFonts w:eastAsiaTheme="minorEastAsia"/>
        </w:rPr>
      </w:pPr>
      <w:r>
        <w:rPr>
          <w:rFonts w:eastAsiaTheme="minorEastAsia"/>
        </w:rPr>
        <w:t>w</w:t>
      </w:r>
      <w:r w:rsidR="00DA7C06">
        <w:rPr>
          <w:rFonts w:eastAsiaTheme="minorEastAsia"/>
        </w:rPr>
        <w:t>e have that</w:t>
      </w:r>
      <w:r w:rsidR="00BF216D" w:rsidRPr="0065453D">
        <w:rPr>
          <w:rFonts w:eastAsiaTheme="minorEastAsia"/>
        </w:rPr>
        <w:t xml:space="preserve"> </w:t>
      </w:r>
      <m:oMath>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sidR="00DA7C06">
        <w:rPr>
          <w:rFonts w:eastAsiaTheme="minorEastAsia"/>
        </w:rPr>
        <w:t xml:space="preserve"> is </w:t>
      </w:r>
      <w:r w:rsidR="00BF216D" w:rsidRPr="0065453D">
        <w:rPr>
          <w:rFonts w:eastAsiaTheme="minorEastAsia"/>
        </w:rPr>
        <w:t>defined based on each output</w:t>
      </w:r>
      <w:r w:rsidR="0080140B">
        <w:rPr>
          <w:rFonts w:eastAsiaTheme="minorEastAsia"/>
        </w:rPr>
        <w:t>,</w:t>
      </w:r>
      <w:r w:rsidR="00BF216D" w:rsidRPr="0065453D">
        <w:rPr>
          <w:rFonts w:eastAsiaTheme="minorEastAsia"/>
        </w:rPr>
        <w:t xml:space="preserve"> </w:t>
      </w:r>
      <w:r w:rsidR="0032451A">
        <w:rPr>
          <w:rFonts w:eastAsiaTheme="minorEastAsia"/>
        </w:rPr>
        <w:t xml:space="preserve">with </w:t>
      </w:r>
      <w:r w:rsidR="000E3D5C">
        <w:rPr>
          <w:rFonts w:eastAsiaTheme="minorEastAsia"/>
        </w:rPr>
        <w:t>a</w:t>
      </w:r>
      <w:r w:rsidR="00BF216D" w:rsidRPr="0065453D">
        <w:rPr>
          <w:rFonts w:eastAsiaTheme="minorEastAsia"/>
        </w:rPr>
        <w:t xml:space="preserve"> index </w:t>
      </w:r>
      <m:oMath>
        <m:r>
          <w:rPr>
            <w:rFonts w:ascii="Cambria Math" w:eastAsiaTheme="minorEastAsia" w:hAnsi="Cambria Math"/>
          </w:rPr>
          <m:t>j</m:t>
        </m:r>
      </m:oMath>
      <w:r w:rsidR="00BF216D" w:rsidRPr="0065453D">
        <w:rPr>
          <w:rFonts w:eastAsiaTheme="minorEastAsia"/>
        </w:rPr>
        <w:t xml:space="preserve"> </w:t>
      </w:r>
      <w:r w:rsidR="0032451A">
        <w:rPr>
          <w:rFonts w:eastAsiaTheme="minorEastAsia"/>
        </w:rPr>
        <w:t xml:space="preserve">that </w:t>
      </w:r>
      <w:r w:rsidR="00BF216D" w:rsidRPr="0065453D">
        <w:rPr>
          <w:rFonts w:eastAsiaTheme="minorEastAsia"/>
        </w:rPr>
        <w:t xml:space="preserve">represents the class of the output, and each class </w:t>
      </w:r>
      <w:r w:rsidR="00024D7C">
        <w:rPr>
          <w:rFonts w:eastAsiaTheme="minorEastAsia"/>
        </w:rPr>
        <w:t xml:space="preserve">that is </w:t>
      </w:r>
      <w:r w:rsidR="00BF216D" w:rsidRPr="0065453D">
        <w:rPr>
          <w:rFonts w:eastAsiaTheme="minorEastAsia"/>
        </w:rPr>
        <w:t>normalized by the summation of all the activations.</w:t>
      </w:r>
    </w:p>
    <w:p w14:paraId="45895E25" w14:textId="6AD61E6A" w:rsidR="00BF216D" w:rsidRPr="0065453D" w:rsidRDefault="00BF216D" w:rsidP="00D24FC5">
      <w:pPr>
        <w:rPr>
          <w:rFonts w:eastAsiaTheme="minorEastAsia"/>
        </w:rPr>
      </w:pPr>
      <w:r w:rsidRPr="0065453D">
        <w:rPr>
          <w:rFonts w:eastAsiaTheme="minorEastAsia"/>
        </w:rPr>
        <w:t>We also define the cross-entropy function as:</w:t>
      </w:r>
    </w:p>
    <w:p w14:paraId="6DDDC704" w14:textId="0FFB8845" w:rsidR="00BF216D" w:rsidRPr="0015411D" w:rsidRDefault="00BF216D" w:rsidP="00D24FC5">
      <w:pPr>
        <w:rPr>
          <w:rFonts w:eastAsiaTheme="minorEastAsia"/>
        </w:rPr>
      </w:pPr>
      <m:oMathPara>
        <m:oMathParaPr>
          <m:jc m:val="center"/>
        </m:oMathPara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θ,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P </m:t>
              </m:r>
              <m:d>
                <m:dPr>
                  <m:ctrlPr>
                    <w:rPr>
                      <w:rFonts w:ascii="Cambria Math" w:eastAsiaTheme="minorEastAsia" w:hAnsi="Cambria Math"/>
                      <w:i/>
                    </w:rPr>
                  </m:ctrlPr>
                </m:dPr>
                <m:e>
                  <m:r>
                    <w:rPr>
                      <w:rFonts w:ascii="Cambria Math" w:eastAsiaTheme="minorEastAsia" w:hAnsi="Cambria Math"/>
                    </w:rPr>
                    <m:t xml:space="preserve"> 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m:oMathPara>
    </w:p>
    <w:p w14:paraId="3FA78A4B" w14:textId="156B1AFA" w:rsidR="00BF216D" w:rsidRPr="0015411D" w:rsidRDefault="00BF216D" w:rsidP="00D24FC5">
      <w:pPr>
        <w:rPr>
          <w:rFonts w:eastAsiaTheme="minorEastAsia"/>
        </w:rPr>
      </w:pPr>
      <m:oMathPara>
        <m:oMathParaPr>
          <m:jc m:val="center"/>
        </m:oMathParaP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func>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ψ </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func>
        </m:oMath>
      </m:oMathPara>
    </w:p>
    <w:p w14:paraId="48F6B03A" w14:textId="1152A80D" w:rsidR="004577BC" w:rsidRPr="0015411D" w:rsidRDefault="004577BC" w:rsidP="00D24FC5">
      <w:pPr>
        <w:rPr>
          <w:rFonts w:eastAsiaTheme="minorEastAsia"/>
        </w:rPr>
      </w:pPr>
      <m:oMathPara>
        <m:oMathParaPr>
          <m:jc m:val="center"/>
        </m:oMathPara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θ,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func>
                    </m:num>
                    <m:den>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r>
                                    <w:rPr>
                                      <w:rFonts w:ascii="Cambria Math" w:eastAsiaTheme="minorEastAsia" w:hAnsi="Cambria Math"/>
                                    </w:rPr>
                                    <m:t>j</m:t>
                                  </m:r>
                                </m:sub>
                              </m:sSub>
                            </m:e>
                          </m:func>
                        </m:e>
                      </m:nary>
                    </m:den>
                  </m:f>
                </m:e>
              </m:d>
            </m:e>
          </m:func>
        </m:oMath>
      </m:oMathPara>
    </w:p>
    <w:p w14:paraId="0E708852" w14:textId="177D2D8F" w:rsidR="004577BC" w:rsidRPr="0065453D" w:rsidRDefault="004577BC" w:rsidP="00D24FC5">
      <w:pPr>
        <w:rPr>
          <w:rFonts w:eastAsiaTheme="minorEastAsia"/>
        </w:rPr>
      </w:pPr>
      <w:r w:rsidRPr="0065453D">
        <w:rPr>
          <w:rFonts w:eastAsiaTheme="minorEastAsia"/>
        </w:rPr>
        <w:t xml:space="preserve">Then we must average over the whole training set, </w:t>
      </w:r>
      <w:r w:rsidR="00574F7F">
        <w:rPr>
          <w:rFonts w:eastAsiaTheme="minorEastAsia"/>
        </w:rPr>
        <w:t>so we obtain</w:t>
      </w:r>
      <w:r w:rsidRPr="0065453D">
        <w:rPr>
          <w:rFonts w:eastAsiaTheme="minorEastAsia"/>
        </w:rPr>
        <w:t>:</w:t>
      </w:r>
    </w:p>
    <w:p w14:paraId="2D173618" w14:textId="4CA3F0AB" w:rsidR="004577BC" w:rsidRPr="0015411D" w:rsidRDefault="004577BC" w:rsidP="00D24FC5">
      <w:pPr>
        <w:rPr>
          <w:rFonts w:eastAsiaTheme="minorEastAsia"/>
        </w:rPr>
      </w:pPr>
      <m:oMathPara>
        <m:oMathParaPr>
          <m:jc m:val="center"/>
        </m:oMathPara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θ,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func>
                        </m:num>
                        <m:den>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r>
                                        <w:rPr>
                                          <w:rFonts w:ascii="Cambria Math" w:eastAsiaTheme="minorEastAsia" w:hAnsi="Cambria Math"/>
                                        </w:rPr>
                                        <m:t>j</m:t>
                                      </m:r>
                                    </m:sub>
                                  </m:sSub>
                                </m:e>
                              </m:func>
                            </m:e>
                          </m:nary>
                        </m:den>
                      </m:f>
                    </m:e>
                  </m:d>
                </m:e>
              </m:func>
            </m:e>
          </m:nary>
        </m:oMath>
      </m:oMathPara>
    </w:p>
    <w:p w14:paraId="49EA1F75" w14:textId="77777777" w:rsidR="00C3341A" w:rsidRDefault="00C3341A" w:rsidP="004629E4">
      <w:pPr>
        <w:rPr>
          <w:rFonts w:eastAsiaTheme="minorEastAsia"/>
        </w:rPr>
      </w:pPr>
    </w:p>
    <w:p w14:paraId="7AC8E870" w14:textId="18E9518C" w:rsidR="004629E4" w:rsidRPr="0065453D" w:rsidRDefault="004577BC" w:rsidP="004629E4">
      <w:pPr>
        <w:rPr>
          <w:rFonts w:eastAsiaTheme="minorEastAsia"/>
        </w:rPr>
      </w:pPr>
      <w:r w:rsidRPr="0065453D">
        <w:rPr>
          <w:rFonts w:eastAsiaTheme="minorEastAsia"/>
        </w:rPr>
        <w:t>In order to explain</w:t>
      </w:r>
      <w:r w:rsidR="0094474E">
        <w:rPr>
          <w:rFonts w:eastAsiaTheme="minorEastAsia"/>
        </w:rPr>
        <w:t xml:space="preserve"> it</w:t>
      </w:r>
      <w:r w:rsidRPr="0065453D">
        <w:rPr>
          <w:rFonts w:eastAsiaTheme="minorEastAsia"/>
        </w:rPr>
        <w:t xml:space="preserve"> in a </w:t>
      </w:r>
      <w:r w:rsidR="0094474E">
        <w:rPr>
          <w:rFonts w:eastAsiaTheme="minorEastAsia"/>
        </w:rPr>
        <w:t xml:space="preserve">more </w:t>
      </w:r>
      <w:r w:rsidRPr="0065453D">
        <w:rPr>
          <w:rFonts w:eastAsiaTheme="minorEastAsia"/>
        </w:rPr>
        <w:t>simplified way, let’s see the derivation of the SoftMax function since it is the essence of the loss functio</w:t>
      </w:r>
      <w:r w:rsidR="004629E4" w:rsidRPr="0065453D">
        <w:rPr>
          <w:rFonts w:eastAsiaTheme="minorEastAsia"/>
        </w:rPr>
        <w:t>n</w:t>
      </w:r>
      <w:r w:rsidR="00B70099">
        <w:rPr>
          <w:rFonts w:eastAsiaTheme="minorEastAsia"/>
        </w:rPr>
        <w:t>.</w:t>
      </w:r>
    </w:p>
    <w:p w14:paraId="6788F2E1" w14:textId="7C960665" w:rsidR="004629E4" w:rsidRDefault="004629E4" w:rsidP="004629E4">
      <w:pPr>
        <w:rPr>
          <w:rFonts w:eastAsiaTheme="minorEastAsia"/>
        </w:rPr>
      </w:pPr>
      <w:r w:rsidRPr="0065453D">
        <w:rPr>
          <w:rFonts w:eastAsiaTheme="minorEastAsia"/>
        </w:rPr>
        <w:t xml:space="preserve">We consider two cases, one where the output index is equal to the input index, </w:t>
      </w:r>
      <w:r w:rsidR="00E80A72">
        <w:rPr>
          <w:rFonts w:eastAsiaTheme="minorEastAsia"/>
        </w:rPr>
        <w:t>the other</w:t>
      </w:r>
      <w:r w:rsidRPr="0065453D">
        <w:rPr>
          <w:rFonts w:eastAsiaTheme="minorEastAsia"/>
        </w:rPr>
        <w:t xml:space="preserve"> when </w:t>
      </w:r>
      <w:r w:rsidR="00E80A72">
        <w:rPr>
          <w:rFonts w:eastAsiaTheme="minorEastAsia"/>
        </w:rPr>
        <w:t>they are</w:t>
      </w:r>
      <w:r w:rsidRPr="0065453D">
        <w:rPr>
          <w:rFonts w:eastAsiaTheme="minorEastAsia"/>
        </w:rPr>
        <w:t xml:space="preserve"> not equal:</w:t>
      </w:r>
    </w:p>
    <w:p w14:paraId="22804090" w14:textId="77777777" w:rsidR="00955191" w:rsidRPr="0065453D" w:rsidRDefault="00955191" w:rsidP="004629E4">
      <w:pPr>
        <w:rPr>
          <w:rFonts w:eastAsiaTheme="minorEastAsia"/>
        </w:rPr>
      </w:pPr>
    </w:p>
    <w:p w14:paraId="6D4EE2AA" w14:textId="1B00EEC3" w:rsidR="004629E4" w:rsidRPr="0065453D" w:rsidRDefault="00FB67C7" w:rsidP="004629E4">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
                  <m:r>
                    <w:rPr>
                      <w:rFonts w:ascii="Cambria Math" w:eastAsiaTheme="minorEastAsia" w:hAnsi="Cambria Math"/>
                    </w:rPr>
                    <m:t>0,        otherwise</m:t>
                  </m:r>
                </m:e>
              </m:eqArr>
            </m:e>
          </m:d>
        </m:oMath>
      </m:oMathPara>
    </w:p>
    <w:p w14:paraId="0920E038" w14:textId="58BD39D2" w:rsidR="004629E4" w:rsidRPr="0015411D" w:rsidRDefault="004629E4" w:rsidP="004629E4">
      <w:pPr>
        <w:rPr>
          <w:rFonts w:eastAsiaTheme="minorEastAsia"/>
        </w:rPr>
      </w:pPr>
      <w:r w:rsidRPr="0065453D">
        <w:rPr>
          <w:rFonts w:eastAsiaTheme="minorEastAsia"/>
        </w:rPr>
        <w:lastRenderedPageBreak/>
        <w:t>Case 1:</w:t>
      </w:r>
      <w:r w:rsidRPr="0065453D">
        <w:rPr>
          <w:rFonts w:eastAsiaTheme="minorEastAsia"/>
        </w:rPr>
        <w:br/>
      </w:r>
      <m:oMathPara>
        <m:oMathParaPr>
          <m:jc m:val="center"/>
        </m:oMathParaPr>
        <m:oMath>
          <m:f>
            <m:fPr>
              <m:ctrlPr>
                <w:rPr>
                  <w:rFonts w:ascii="Cambria Math" w:eastAsiaTheme="minorEastAsia" w:hAnsi="Cambria Math"/>
                  <w:i/>
                </w:rPr>
              </m:ctrlPr>
            </m:fPr>
            <m:num>
              <m:r>
                <w:rPr>
                  <w:rFonts w:ascii="Cambria Math" w:eastAsiaTheme="minorEastAsia" w:hAnsi="Cambria Math"/>
                </w:rPr>
                <m:t>δψ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p>
              </m:sSup>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p>
              </m:sSup>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sup>
                          </m:sSup>
                        </m:e>
                      </m:nary>
                    </m:e>
                  </m:d>
                </m:e>
                <m:sup>
                  <m:r>
                    <w:rPr>
                      <w:rFonts w:ascii="Cambria Math" w:eastAsiaTheme="minorEastAsia" w:hAnsi="Cambria Math"/>
                    </w:rPr>
                    <m:t>2</m:t>
                  </m:r>
                </m:sup>
              </m:sSup>
            </m:den>
          </m:f>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14:paraId="33537B60" w14:textId="24B0D829" w:rsidR="006E07CE" w:rsidRPr="0065453D" w:rsidRDefault="004629E4" w:rsidP="006E07CE">
      <w:r w:rsidRPr="0065453D">
        <w:t>Case 2:</w:t>
      </w:r>
    </w:p>
    <w:p w14:paraId="6727678C" w14:textId="10206E51" w:rsidR="004629E4" w:rsidRPr="0015411D" w:rsidRDefault="00FB67C7" w:rsidP="00D24FC5">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sup>
              </m:sSup>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sup>
                          </m:sSup>
                        </m:e>
                      </m:nary>
                    </m:e>
                  </m:d>
                </m:e>
                <m:sup>
                  <m:r>
                    <w:rPr>
                      <w:rFonts w:ascii="Cambria Math" w:eastAsiaTheme="minorEastAsia" w:hAnsi="Cambria Math"/>
                    </w:rPr>
                    <m:t>2</m:t>
                  </m:r>
                </m:sup>
              </m:sSup>
            </m:den>
          </m:f>
          <m:r>
            <w:rPr>
              <w:rFonts w:ascii="Cambria Math" w:eastAsiaTheme="minorEastAsia" w:hAnsi="Cambria Math"/>
            </w:rPr>
            <m:t>= -ψ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oMath>
      </m:oMathPara>
    </w:p>
    <w:p w14:paraId="73D9479D" w14:textId="77777777" w:rsidR="005F7975" w:rsidRPr="0065453D" w:rsidRDefault="005F7975" w:rsidP="005F7975">
      <w:pPr>
        <w:rPr>
          <w:rFonts w:eastAsiaTheme="minorEastAsia"/>
        </w:rPr>
      </w:pPr>
    </w:p>
    <w:p w14:paraId="382CE527" w14:textId="10975838" w:rsidR="005F7975" w:rsidRPr="0065453D" w:rsidRDefault="005F7975" w:rsidP="006F3430">
      <w:pPr>
        <w:rPr>
          <w:rFonts w:eastAsiaTheme="minorEastAsia"/>
        </w:rPr>
      </w:pPr>
      <w:r w:rsidRPr="0065453D">
        <w:rPr>
          <w:rFonts w:eastAsiaTheme="minorEastAsia"/>
        </w:rPr>
        <w:t xml:space="preserve">Now let’s </w:t>
      </w:r>
      <w:r w:rsidR="00E506F0">
        <w:rPr>
          <w:rFonts w:eastAsiaTheme="minorEastAsia"/>
        </w:rPr>
        <w:t>go through</w:t>
      </w:r>
      <w:r w:rsidRPr="0065453D">
        <w:rPr>
          <w:rFonts w:eastAsiaTheme="minorEastAsia"/>
        </w:rPr>
        <w:t xml:space="preserve"> the derivation of the cross-entropy function:</w:t>
      </w:r>
    </w:p>
    <w:p w14:paraId="1065A866" w14:textId="48E0E9B2" w:rsidR="005F7975" w:rsidRPr="0015411D" w:rsidRDefault="00FB67C7" w:rsidP="00D24FC5">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d>
                <m:dPr>
                  <m:ctrlPr>
                    <w:rPr>
                      <w:rFonts w:ascii="Cambria Math" w:eastAsiaTheme="minorEastAsia" w:hAnsi="Cambria Math"/>
                      <w:i/>
                    </w:rPr>
                  </m:ctrlPr>
                </m:dPr>
                <m:e>
                  <m:r>
                    <w:rPr>
                      <w:rFonts w:ascii="Cambria Math" w:eastAsiaTheme="minorEastAsia" w:hAnsi="Cambria Math"/>
                    </w:rPr>
                    <m:t xml:space="preserve">θ,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e>
              </m:d>
            </m:num>
            <m:den>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e>
          </m:nary>
          <m:r>
            <w:rPr>
              <w:rFonts w:ascii="Cambria Math" w:eastAsiaTheme="minorEastAsia" w:hAnsi="Cambria Math"/>
            </w:rPr>
            <m:t xml:space="preserve">  </m:t>
          </m:r>
        </m:oMath>
      </m:oMathPara>
    </w:p>
    <w:p w14:paraId="5D865FCC" w14:textId="77777777" w:rsidR="00243B37" w:rsidRDefault="00243B37" w:rsidP="00D24FC5">
      <w:pPr>
        <w:rPr>
          <w:rFonts w:eastAsiaTheme="minorEastAsia"/>
        </w:rPr>
      </w:pPr>
    </w:p>
    <w:p w14:paraId="49CAD8DC" w14:textId="71762C17" w:rsidR="005F7975" w:rsidRPr="0065453D" w:rsidRDefault="006F3430" w:rsidP="00D24FC5">
      <w:pPr>
        <w:rPr>
          <w:rFonts w:eastAsiaTheme="minorEastAsia"/>
        </w:rPr>
      </w:pPr>
      <w:r w:rsidRPr="0065453D">
        <w:rPr>
          <w:rFonts w:eastAsiaTheme="minorEastAsia"/>
        </w:rPr>
        <w:t>Since there are two cases, we would combine them here together</w:t>
      </w:r>
      <w:r w:rsidR="00955191">
        <w:rPr>
          <w:rFonts w:eastAsiaTheme="minorEastAsia"/>
        </w:rPr>
        <w:t>, and obtain the result we expected:</w:t>
      </w:r>
    </w:p>
    <w:p w14:paraId="3CC18A48" w14:textId="5F87998B" w:rsidR="00D24FC5" w:rsidRPr="0015411D" w:rsidRDefault="00FB67C7" w:rsidP="00D24FC5">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d>
                <m:dPr>
                  <m:ctrlPr>
                    <w:rPr>
                      <w:rFonts w:ascii="Cambria Math" w:eastAsiaTheme="minorEastAsia" w:hAnsi="Cambria Math"/>
                      <w:i/>
                    </w:rPr>
                  </m:ctrlPr>
                </m:dPr>
                <m:e>
                  <m:r>
                    <w:rPr>
                      <w:rFonts w:ascii="Cambria Math" w:eastAsiaTheme="minorEastAsia" w:hAnsi="Cambria Math"/>
                    </w:rPr>
                    <m:t xml:space="preserve">θ,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e>
              </m:d>
            </m:num>
            <m:den>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r>
            <w:rPr>
              <w:rFonts w:ascii="Cambria Math"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num>
                    <m:den>
                      <m:r>
                        <w:rPr>
                          <w:rFonts w:ascii="Cambria Math" w:eastAsiaTheme="minorEastAsia" w:hAnsi="Cambria Math"/>
                        </w:rPr>
                        <m:t>δ</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δ</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e>
                        <m:sub>
                          <m:r>
                            <w:rPr>
                              <w:rFonts w:ascii="Cambria Math" w:eastAsiaTheme="minorEastAsia" w:hAnsi="Cambria Math"/>
                            </w:rPr>
                            <m:t>j</m:t>
                          </m:r>
                        </m:sub>
                      </m:sSub>
                    </m:den>
                  </m:f>
                </m:e>
              </m:d>
            </m:e>
          </m:nary>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e>
              </m:d>
              <m:r>
                <w:rPr>
                  <w:rFonts w:ascii="Cambria Math" w:eastAsiaTheme="minorEastAsia" w:hAnsi="Cambria Math"/>
                </w:rPr>
                <m:t xml:space="preserve">=  </m:t>
              </m:r>
            </m:e>
          </m:nary>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ψ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oMath>
      </m:oMathPara>
    </w:p>
    <w:p w14:paraId="0B2D36F1" w14:textId="60A16C67" w:rsidR="00026990" w:rsidRPr="0065453D" w:rsidRDefault="00026990" w:rsidP="00D24FC5">
      <w:pPr>
        <w:rPr>
          <w:rFonts w:eastAsiaTheme="minorEastAsia"/>
        </w:rPr>
      </w:pPr>
    </w:p>
    <w:p w14:paraId="021D3A9D" w14:textId="533DF263" w:rsidR="00026990" w:rsidRPr="0065453D" w:rsidRDefault="00026990" w:rsidP="00026990">
      <w:pPr>
        <w:pStyle w:val="ListParagraph"/>
        <w:numPr>
          <w:ilvl w:val="0"/>
          <w:numId w:val="1"/>
        </w:numPr>
        <w:rPr>
          <w:rFonts w:eastAsiaTheme="minorEastAsia"/>
        </w:rPr>
      </w:pPr>
      <w:r w:rsidRPr="0065453D">
        <w:rPr>
          <w:rFonts w:eastAsiaTheme="minorEastAsia"/>
        </w:rPr>
        <w:t xml:space="preserve">To compute the effect of the weight matrix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w:r w:rsidRPr="0065453D">
        <w:rPr>
          <w:rFonts w:eastAsiaTheme="minorEastAsia"/>
        </w:rPr>
        <w:t xml:space="preserve"> on the loss in Eq. (5)</w:t>
      </w:r>
      <w:r w:rsidR="006601FE">
        <w:rPr>
          <w:rFonts w:eastAsiaTheme="minorEastAsia"/>
        </w:rPr>
        <w:t xml:space="preserve"> as</w:t>
      </w:r>
      <w:r w:rsidRPr="0065453D">
        <w:rPr>
          <w:rFonts w:eastAsiaTheme="minorEastAsia"/>
        </w:rPr>
        <w:t xml:space="preserve"> incurred by the network, we compute the partial derivative of the loss function with respect to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w:r w:rsidRPr="0065453D">
        <w:rPr>
          <w:rFonts w:eastAsiaTheme="minorEastAsia"/>
        </w:rPr>
        <w:t>. This is done by applying the chain rule. Verify that the partial derivative of the loss w.r.t. W (2) is:</w:t>
      </w:r>
    </w:p>
    <w:p w14:paraId="49AEFB49" w14:textId="357C398C" w:rsidR="00026990" w:rsidRPr="0065453D" w:rsidRDefault="00FB67C7" w:rsidP="00026990">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d>
            <m:dPr>
              <m:ctrlPr>
                <w:rPr>
                  <w:rFonts w:ascii="Cambria Math" w:eastAsiaTheme="minorEastAsia" w:hAnsi="Cambria Math"/>
                  <w:i/>
                </w:rPr>
              </m:ctrlPr>
            </m:dPr>
            <m:e>
              <m:r>
                <w:rPr>
                  <w:rFonts w:ascii="Cambria Math" w:eastAsiaTheme="minorEastAsia" w:hAnsi="Cambria Math"/>
                </w:rPr>
                <m:t xml:space="preserve">θ,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T</m:t>
                          </m:r>
                        </m:sup>
                      </m:sSup>
                    </m:sup>
                  </m:sSubSup>
                </m:e>
              </m:nary>
            </m:e>
          </m:nary>
        </m:oMath>
      </m:oMathPara>
    </w:p>
    <w:p w14:paraId="79B88FFD" w14:textId="47DD747A" w:rsidR="00026990" w:rsidRPr="0065453D" w:rsidRDefault="00026990" w:rsidP="00026990">
      <w:pPr>
        <w:ind w:left="360"/>
        <w:rPr>
          <w:rFonts w:eastAsiaTheme="minorEastAsia"/>
        </w:rPr>
      </w:pPr>
      <w:r w:rsidRPr="0065453D">
        <w:rPr>
          <w:rFonts w:eastAsiaTheme="minorEastAsia"/>
        </w:rPr>
        <w:t>Similarly verify that the regularized loss in Eq. (6) has the derivative:</w:t>
      </w:r>
    </w:p>
    <w:bookmarkStart w:id="0" w:name="_Hlk86259459"/>
    <w:p w14:paraId="15CA4689" w14:textId="25A0A999" w:rsidR="00026990" w:rsidRPr="0065453D" w:rsidRDefault="00FB67C7" w:rsidP="00026990">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J</m:t>
                  </m:r>
                </m:e>
              </m:acc>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T</m:t>
                      </m:r>
                    </m:sup>
                  </m:sSup>
                </m:sup>
              </m:sSubSup>
              <m:r>
                <w:rPr>
                  <w:rFonts w:ascii="Cambria Math" w:eastAsiaTheme="minorEastAsia" w:hAnsi="Cambria Math"/>
                </w:rPr>
                <m:t>+2 λ</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e>
          </m:nary>
        </m:oMath>
      </m:oMathPara>
    </w:p>
    <w:bookmarkEnd w:id="0"/>
    <w:p w14:paraId="61EFA955" w14:textId="64CC9980" w:rsidR="003A3071" w:rsidRPr="0065453D" w:rsidRDefault="0065453D" w:rsidP="00B76AAE">
      <w:pPr>
        <w:ind w:left="360"/>
        <w:rPr>
          <w:rFonts w:eastAsiaTheme="minorEastAsia"/>
        </w:rPr>
      </w:pPr>
      <w:r w:rsidRPr="0065453D">
        <w:rPr>
          <w:rFonts w:eastAsiaTheme="minorEastAsia"/>
        </w:rPr>
        <w:t xml:space="preserve">You may refer to the formulae of matrix backpropagation seen in the </w:t>
      </w:r>
      <w:r w:rsidR="00AC5339" w:rsidRPr="0065453D">
        <w:rPr>
          <w:rFonts w:eastAsiaTheme="minorEastAsia"/>
        </w:rPr>
        <w:t>class</w:t>
      </w:r>
      <w:r w:rsidRPr="0065453D">
        <w:rPr>
          <w:rFonts w:eastAsiaTheme="minorEastAsia"/>
        </w:rPr>
        <w:t xml:space="preserve"> given </w:t>
      </w:r>
      <m:oMath>
        <m:r>
          <w:rPr>
            <w:rFonts w:ascii="Cambria Math" w:eastAsiaTheme="minorEastAsia" w:hAnsi="Cambria Math"/>
          </w:rPr>
          <m:t>Y=XW</m:t>
        </m:r>
      </m:oMath>
      <w:r w:rsidRPr="0065453D">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δY</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sidRPr="0065453D">
        <w:rPr>
          <w:rFonts w:eastAsiaTheme="minorEastAsia"/>
        </w:rPr>
        <w:t xml:space="preserve">and </w:t>
      </w: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δW</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δY</m:t>
            </m:r>
          </m:den>
        </m:f>
        <m:r>
          <w:rPr>
            <w:rFonts w:ascii="Cambria Math" w:eastAsiaTheme="minorEastAsia" w:hAnsi="Cambria Math"/>
          </w:rPr>
          <m:t xml:space="preserve"> </m:t>
        </m:r>
      </m:oMath>
      <w:r w:rsidRPr="0065453D">
        <w:rPr>
          <w:rFonts w:eastAsiaTheme="minorEastAsia"/>
        </w:rPr>
        <w:t>. But you should always watch out for the different formulation in Eq. (3), as also pointed out above.</w:t>
      </w:r>
    </w:p>
    <w:p w14:paraId="63009023" w14:textId="68291743" w:rsidR="009B28DC" w:rsidRDefault="009B28DC" w:rsidP="0065453D">
      <w:pPr>
        <w:rPr>
          <w:rFonts w:eastAsiaTheme="minorEastAsia"/>
        </w:rPr>
      </w:pPr>
    </w:p>
    <w:p w14:paraId="232FC2D7" w14:textId="2A645F70" w:rsidR="0065453D" w:rsidRPr="000954E1" w:rsidRDefault="0065453D" w:rsidP="0065453D">
      <w:pPr>
        <w:rPr>
          <w:rFonts w:eastAsiaTheme="minorEastAsia"/>
          <w:b/>
          <w:bCs/>
        </w:rPr>
      </w:pPr>
      <w:r w:rsidRPr="000954E1">
        <w:rPr>
          <w:rFonts w:eastAsiaTheme="minorEastAsia"/>
          <w:b/>
          <w:bCs/>
        </w:rPr>
        <w:lastRenderedPageBreak/>
        <w:t>Answer:</w:t>
      </w:r>
    </w:p>
    <w:p w14:paraId="5F1BC6C2" w14:textId="2B84D654" w:rsidR="00BF2E3C" w:rsidRDefault="00BF2E3C" w:rsidP="0065453D">
      <w:pPr>
        <w:rPr>
          <w:rFonts w:eastAsiaTheme="minorEastAsia"/>
        </w:rPr>
      </w:pPr>
      <w:r>
        <w:rPr>
          <w:rFonts w:eastAsiaTheme="minorEastAsia"/>
        </w:rPr>
        <w:t>First</w:t>
      </w:r>
      <w:r w:rsidR="00FA4ADB">
        <w:rPr>
          <w:rFonts w:eastAsiaTheme="minorEastAsia"/>
        </w:rPr>
        <w:t>,</w:t>
      </w:r>
      <w:r>
        <w:rPr>
          <w:rFonts w:eastAsiaTheme="minorEastAsia"/>
        </w:rPr>
        <w:t xml:space="preserve"> let’s take a closer look </w:t>
      </w:r>
      <w:r w:rsidR="00613BC2">
        <w:rPr>
          <w:rFonts w:eastAsiaTheme="minorEastAsia"/>
        </w:rPr>
        <w:t>at</w:t>
      </w:r>
      <w:r>
        <w:rPr>
          <w:rFonts w:eastAsiaTheme="minorEastAsia"/>
        </w:rPr>
        <w:t xml:space="preserve"> the structure of </w:t>
      </w:r>
      <w:r w:rsidR="002E12D5">
        <w:rPr>
          <w:rFonts w:eastAsiaTheme="minorEastAsia"/>
        </w:rPr>
        <w:t xml:space="preserve">the </w:t>
      </w:r>
      <w:r>
        <w:rPr>
          <w:rFonts w:eastAsiaTheme="minorEastAsia"/>
        </w:rPr>
        <w:t>neural network:</w:t>
      </w:r>
    </w:p>
    <w:p w14:paraId="6BC95890" w14:textId="7A76D38C" w:rsidR="00BF2E3C" w:rsidRPr="0065453D" w:rsidRDefault="00BF2E3C" w:rsidP="0065453D">
      <w:pPr>
        <w:rPr>
          <w:rFonts w:eastAsiaTheme="minorEastAsia"/>
        </w:rPr>
      </w:pPr>
      <w:r w:rsidRPr="00BF2E3C">
        <w:rPr>
          <w:rFonts w:eastAsiaTheme="minorEastAsia"/>
          <w:noProof/>
        </w:rPr>
        <w:drawing>
          <wp:inline distT="0" distB="0" distL="0" distR="0" wp14:anchorId="3B9E9C11" wp14:editId="5B141071">
            <wp:extent cx="5943600" cy="2680335"/>
            <wp:effectExtent l="0" t="0" r="0" b="571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943600" cy="2680335"/>
                    </a:xfrm>
                    <a:prstGeom prst="rect">
                      <a:avLst/>
                    </a:prstGeom>
                  </pic:spPr>
                </pic:pic>
              </a:graphicData>
            </a:graphic>
          </wp:inline>
        </w:drawing>
      </w:r>
    </w:p>
    <w:p w14:paraId="3A156335" w14:textId="1C40C894" w:rsidR="001A6F86" w:rsidRDefault="0065453D" w:rsidP="0065453D">
      <w:pPr>
        <w:rPr>
          <w:rFonts w:eastAsiaTheme="minorEastAsia"/>
        </w:rPr>
      </w:pPr>
      <w:r>
        <w:rPr>
          <w:rFonts w:eastAsiaTheme="minorEastAsia"/>
        </w:rPr>
        <w:t xml:space="preserve">In order to minimize the difference between our neural network’s output (predicted class) and the target, we need to know how the model performance changes with respect to each parameter </w:t>
      </w:r>
      <w:r w:rsidRPr="0065453D">
        <w:rPr>
          <w:rFonts w:eastAsiaTheme="minorEastAsia"/>
        </w:rPr>
        <w:t>in our model. In other words, we need to define the relationship between our cost function</w:t>
      </w:r>
      <w:r>
        <w:rPr>
          <w:rFonts w:eastAsiaTheme="minorEastAsia"/>
        </w:rPr>
        <w:t xml:space="preserve"> (J)</w:t>
      </w:r>
      <w:r w:rsidRPr="0065453D">
        <w:rPr>
          <w:rFonts w:eastAsiaTheme="minorEastAsia"/>
        </w:rPr>
        <w:t xml:space="preserve"> and each weight</w:t>
      </w:r>
      <w:r>
        <w:rPr>
          <w:rFonts w:eastAsiaTheme="minorEastAsia"/>
        </w:rPr>
        <w:t xml:space="preserve"> (W)</w:t>
      </w:r>
      <w:r w:rsidRPr="0065453D">
        <w:rPr>
          <w:rFonts w:eastAsiaTheme="minorEastAsia"/>
        </w:rPr>
        <w:t>. We can then update these weights in an iterative process using gradient descent.</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w:r w:rsidR="00F63520">
        <w:rPr>
          <w:rFonts w:eastAsiaTheme="minorEastAsia"/>
        </w:rPr>
        <w:t xml:space="preserve"> is the coefficient of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oMath>
      <w:r w:rsidR="00F63520">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oMath>
      <w:r w:rsidR="00F63520">
        <w:rPr>
          <w:rFonts w:eastAsiaTheme="minorEastAsia"/>
        </w:rPr>
        <w:t xml:space="preserve"> is an input to </w:t>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oMath>
      <w:r w:rsidR="00F63520">
        <w:rPr>
          <w:rFonts w:eastAsiaTheme="minorEastAsia"/>
        </w:rPr>
        <w:t xml:space="preserve">, </w:t>
      </w:r>
      <w:r w:rsidR="00EB0DDB">
        <w:rPr>
          <w:rFonts w:eastAsiaTheme="minorEastAsia"/>
        </w:rPr>
        <w:t>by</w:t>
      </w:r>
      <w:r w:rsidR="00F63520">
        <w:rPr>
          <w:rFonts w:eastAsiaTheme="minorEastAsia"/>
        </w:rPr>
        <w:t xml:space="preserve"> the same logic </w:t>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oMath>
      <w:r w:rsidR="00F63520">
        <w:rPr>
          <w:rFonts w:eastAsiaTheme="minorEastAsia"/>
        </w:rPr>
        <w:t xml:space="preserve"> is a component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θ,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e>
        </m:d>
      </m:oMath>
      <w:r w:rsidR="00253ABB">
        <w:rPr>
          <w:rFonts w:eastAsiaTheme="minorEastAsia"/>
        </w:rPr>
        <w:t>. Then, given that:</w:t>
      </w:r>
      <w:r w:rsidR="00CC7644">
        <w:rPr>
          <w:rFonts w:eastAsiaTheme="minorEastAsia"/>
        </w:rPr>
        <w:t xml:space="preserve"> </w:t>
      </w:r>
    </w:p>
    <w:p w14:paraId="2115570A" w14:textId="17E9A6AD" w:rsidR="00CC7644" w:rsidRPr="00253ABB" w:rsidRDefault="00FB67C7" w:rsidP="0065453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=ψ</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oMath>
      </m:oMathPara>
    </w:p>
    <w:p w14:paraId="79ABFF07" w14:textId="15D01F46" w:rsidR="00253ABB" w:rsidRDefault="004B68C6" w:rsidP="0065453D">
      <w:pPr>
        <w:rPr>
          <w:rFonts w:eastAsiaTheme="minorEastAsia"/>
        </w:rPr>
      </w:pPr>
      <w:r>
        <w:rPr>
          <w:rFonts w:eastAsiaTheme="minorEastAsia"/>
        </w:rPr>
        <w:t>w</w:t>
      </w:r>
      <w:r w:rsidR="00253ABB">
        <w:rPr>
          <w:rFonts w:eastAsiaTheme="minorEastAsia"/>
        </w:rPr>
        <w:t xml:space="preserve">e can </w:t>
      </w:r>
      <w:r w:rsidR="00BD1F44">
        <w:rPr>
          <w:rFonts w:eastAsiaTheme="minorEastAsia"/>
        </w:rPr>
        <w:t xml:space="preserve">then </w:t>
      </w:r>
      <w:r w:rsidR="00253ABB">
        <w:rPr>
          <w:rFonts w:eastAsiaTheme="minorEastAsia"/>
        </w:rPr>
        <w:t>use a repeated application of the chain rule, going backward through the neural network</w:t>
      </w:r>
      <w:r w:rsidR="00EF3E64">
        <w:rPr>
          <w:rFonts w:eastAsiaTheme="minorEastAsia"/>
        </w:rPr>
        <w:t>,</w:t>
      </w:r>
      <w:r w:rsidR="00253ABB">
        <w:rPr>
          <w:rFonts w:eastAsiaTheme="minorEastAsia"/>
        </w:rPr>
        <w:t xml:space="preserve"> in order to obtain the gradient of the loss with respect to each neuron of the network</w:t>
      </w:r>
      <w:r w:rsidR="004D23A8">
        <w:rPr>
          <w:rFonts w:eastAsiaTheme="minorEastAsia"/>
        </w:rPr>
        <w:t>:</w:t>
      </w:r>
    </w:p>
    <w:p w14:paraId="0E545C7F" w14:textId="16D12A2C" w:rsidR="0065453D" w:rsidRPr="0015411D" w:rsidRDefault="00CC7644" w:rsidP="0065453D">
      <w:pPr>
        <w:rPr>
          <w:rFonts w:eastAsiaTheme="minorEastAsia"/>
        </w:rPr>
      </w:pPr>
      <m:oMathPara>
        <m:oMathParaPr>
          <m:jc m:val="center"/>
        </m:oMathParaPr>
        <m:oMath>
          <m:r>
            <w:rPr>
              <w:rFonts w:ascii="Cambria Math" w:eastAsiaTheme="minorEastAsia" w:hAnsi="Cambria Math"/>
            </w:rPr>
            <m:t>ψ</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r>
            <w:rPr>
              <w:rFonts w:ascii="Cambria Math" w:eastAsiaTheme="minorEastAsia" w:hAnsi="Cambria Math"/>
            </w:rPr>
            <m:t>=ψ</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=ψ</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ϕ</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=ψ</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ϕ</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e>
          </m:d>
        </m:oMath>
      </m:oMathPara>
    </w:p>
    <w:p w14:paraId="686B6AB3" w14:textId="31726859" w:rsidR="009F6596" w:rsidRDefault="009F6596" w:rsidP="0057637B">
      <w:pPr>
        <w:rPr>
          <w:rFonts w:eastAsiaTheme="minorEastAsia"/>
        </w:rPr>
      </w:pPr>
      <w:r>
        <w:rPr>
          <w:rFonts w:eastAsiaTheme="minorEastAsia"/>
        </w:rPr>
        <w:t>Before starting, we should also mention that the derivation of</w:t>
      </w:r>
      <w:r w:rsidR="00E522BB">
        <w:rPr>
          <w:rFonts w:eastAsiaTheme="minorEastAsia"/>
        </w:rPr>
        <w:t xml:space="preserve"> the</w:t>
      </w:r>
      <w:r>
        <w:rPr>
          <w:rFonts w:eastAsiaTheme="minorEastAsia"/>
        </w:rPr>
        <w:t xml:space="preserve"> ReLU </w:t>
      </w:r>
      <w:r w:rsidR="00E522BB">
        <w:rPr>
          <w:rFonts w:eastAsiaTheme="minorEastAsia"/>
        </w:rPr>
        <w:t xml:space="preserve">function </w:t>
      </w:r>
      <m:oMath>
        <m:d>
          <m:dPr>
            <m:ctrlPr>
              <w:rPr>
                <w:rFonts w:ascii="Cambria Math" w:eastAsiaTheme="minorEastAsia" w:hAnsi="Cambria Math"/>
                <w:i/>
              </w:rPr>
            </m:ctrlPr>
          </m:dPr>
          <m:e>
            <m:r>
              <w:rPr>
                <w:rFonts w:ascii="Cambria Math" w:eastAsiaTheme="minorEastAsia" w:hAnsi="Cambria Math"/>
              </w:rPr>
              <m:t>ϕ</m:t>
            </m:r>
          </m:e>
        </m:d>
      </m:oMath>
      <w:r>
        <w:rPr>
          <w:rFonts w:eastAsiaTheme="minorEastAsia"/>
        </w:rPr>
        <w:t xml:space="preserve"> will be:</w:t>
      </w:r>
    </w:p>
    <w:p w14:paraId="6B3EDC5E" w14:textId="695EB222" w:rsidR="009F6596" w:rsidRPr="0015411D" w:rsidRDefault="00FB67C7" w:rsidP="0057637B">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x&gt;0</m:t>
                  </m:r>
                </m:e>
                <m:e>
                  <m:r>
                    <w:rPr>
                      <w:rFonts w:ascii="Cambria Math" w:eastAsiaTheme="minorEastAsia" w:hAnsi="Cambria Math"/>
                    </w:rPr>
                    <m:t>0          otherwise</m:t>
                  </m:r>
                </m:e>
              </m:eqArr>
            </m:e>
          </m:d>
        </m:oMath>
      </m:oMathPara>
    </w:p>
    <w:p w14:paraId="6E95883E" w14:textId="77777777" w:rsidR="00BC4C50" w:rsidRDefault="00BC4C50" w:rsidP="0057637B">
      <w:pPr>
        <w:rPr>
          <w:rFonts w:eastAsiaTheme="minorEastAsia"/>
        </w:rPr>
      </w:pPr>
    </w:p>
    <w:p w14:paraId="12D19786" w14:textId="4FE06528" w:rsidR="00AC5339" w:rsidRDefault="0007043E" w:rsidP="0057637B">
      <w:pPr>
        <w:rPr>
          <w:rFonts w:eastAsiaTheme="minorEastAsia"/>
        </w:rPr>
      </w:pPr>
      <w:r>
        <w:rPr>
          <w:rFonts w:eastAsiaTheme="minorEastAsia"/>
        </w:rPr>
        <w:t>First</w:t>
      </w:r>
      <w:r w:rsidR="009F6596">
        <w:rPr>
          <w:rFonts w:eastAsiaTheme="minorEastAsia"/>
        </w:rPr>
        <w:t xml:space="preserve">, we want to calculate the derivative of </w:t>
      </w:r>
      <w:r w:rsidR="00A71722">
        <w:rPr>
          <w:rFonts w:eastAsiaTheme="minorEastAsia"/>
        </w:rPr>
        <w:t xml:space="preserve">the </w:t>
      </w:r>
      <w:r w:rsidR="009F6596">
        <w:rPr>
          <w:rFonts w:eastAsiaTheme="minorEastAsia"/>
        </w:rPr>
        <w:t xml:space="preserve">loss function with respect to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w:r w:rsidR="009F659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oMath>
      <w:r w:rsidR="009F6596">
        <w:rPr>
          <w:rFonts w:eastAsiaTheme="minorEastAsia"/>
        </w:rPr>
        <w:t xml:space="preserve"> </w:t>
      </w:r>
    </w:p>
    <w:p w14:paraId="133CBF9C" w14:textId="77777777" w:rsidR="00250EE5" w:rsidRDefault="00250EE5" w:rsidP="0057637B">
      <w:pPr>
        <w:rPr>
          <w:rFonts w:eastAsiaTheme="minorEastAsia"/>
        </w:rPr>
      </w:pPr>
    </w:p>
    <w:p w14:paraId="3B832A6A" w14:textId="1FAB2B20" w:rsidR="009F6596" w:rsidRPr="0015411D" w:rsidRDefault="00FB67C7" w:rsidP="0057637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oMath>
      </m:oMathPara>
    </w:p>
    <w:p w14:paraId="6DF29698" w14:textId="3FD79452" w:rsidR="00F75D4A" w:rsidRDefault="00FB67C7" w:rsidP="008242C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oMath>
      </m:oMathPara>
    </w:p>
    <w:p w14:paraId="5A773A1D" w14:textId="77777777" w:rsidR="002543EA" w:rsidRDefault="00B76AAE" w:rsidP="008242CC">
      <w:pPr>
        <w:rPr>
          <w:rFonts w:eastAsiaTheme="minorEastAsia"/>
        </w:rPr>
      </w:pPr>
      <w:r>
        <w:rPr>
          <w:rFonts w:eastAsiaTheme="minorEastAsia"/>
        </w:rPr>
        <w:lastRenderedPageBreak/>
        <w:t xml:space="preserve">Looking at the first </w:t>
      </w:r>
      <w:r w:rsidR="00375747">
        <w:rPr>
          <w:rFonts w:eastAsiaTheme="minorEastAsia"/>
        </w:rPr>
        <w:t xml:space="preserve">two </w:t>
      </w:r>
      <w:r>
        <w:rPr>
          <w:rFonts w:eastAsiaTheme="minorEastAsia"/>
        </w:rPr>
        <w:t>terms in the above equations</w:t>
      </w:r>
      <w:r w:rsidR="002543EA">
        <w:rPr>
          <w:rFonts w:eastAsiaTheme="minorEastAsia"/>
        </w:rPr>
        <w:t>:</w:t>
      </w:r>
    </w:p>
    <w:p w14:paraId="52D5B5CB" w14:textId="43E3FEE0" w:rsidR="002543EA" w:rsidRDefault="00FB67C7" w:rsidP="002543EA">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oMath>
      </m:oMathPara>
    </w:p>
    <w:p w14:paraId="3FD943B0" w14:textId="2B091D58" w:rsidR="00031FFD" w:rsidRDefault="00FF586C" w:rsidP="008242CC">
      <w:pPr>
        <w:rPr>
          <w:rFonts w:eastAsiaTheme="minorEastAsia"/>
        </w:rPr>
      </w:pPr>
      <w:r>
        <w:rPr>
          <w:rFonts w:eastAsiaTheme="minorEastAsia"/>
        </w:rPr>
        <w:t xml:space="preserve">we see that the component </w:t>
      </w:r>
      <m:oMath>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oMath>
      <w:r>
        <w:rPr>
          <w:rFonts w:eastAsiaTheme="minorEastAsia"/>
        </w:rPr>
        <w:t xml:space="preserve"> </w:t>
      </w:r>
      <w:r w:rsidR="000859E1">
        <w:rPr>
          <w:rFonts w:eastAsiaTheme="minorEastAsia"/>
        </w:rPr>
        <w:t>can be</w:t>
      </w:r>
      <w:r w:rsidR="00136CD3">
        <w:rPr>
          <w:rFonts w:eastAsiaTheme="minorEastAsia"/>
        </w:rPr>
        <w:t xml:space="preserve"> </w:t>
      </w:r>
      <w:r>
        <w:rPr>
          <w:rFonts w:eastAsiaTheme="minorEastAsia"/>
        </w:rPr>
        <w:t>cancelled out</w:t>
      </w:r>
      <w:r w:rsidR="009619D6">
        <w:rPr>
          <w:rFonts w:eastAsiaTheme="minorEastAsia"/>
        </w:rPr>
        <w:t>,</w:t>
      </w:r>
      <w:r>
        <w:rPr>
          <w:rFonts w:eastAsiaTheme="minorEastAsia"/>
        </w:rPr>
        <w:t xml:space="preserve"> </w:t>
      </w:r>
      <w:r w:rsidR="009811AB">
        <w:rPr>
          <w:rFonts w:eastAsiaTheme="minorEastAsia"/>
        </w:rPr>
        <w:t>so</w:t>
      </w:r>
      <w:r>
        <w:rPr>
          <w:rFonts w:eastAsiaTheme="minorEastAsia"/>
        </w:rPr>
        <w:t xml:space="preserve"> we end up with </w:t>
      </w:r>
      <w:r w:rsidR="00B76AA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r>
          <w:rPr>
            <w:rFonts w:ascii="Cambria Math" w:eastAsiaTheme="minorEastAsia" w:hAnsi="Cambria Math"/>
          </w:rPr>
          <m:t xml:space="preserve"> </m:t>
        </m:r>
      </m:oMath>
      <w:r w:rsidR="0094738F">
        <w:rPr>
          <w:rFonts w:eastAsiaTheme="minorEastAsia"/>
        </w:rPr>
        <w:t xml:space="preserve">, </w:t>
      </w:r>
      <w:r>
        <w:rPr>
          <w:rFonts w:eastAsiaTheme="minorEastAsia"/>
        </w:rPr>
        <w:t>which we already solved in the previous part, and it is equal to</w:t>
      </w:r>
      <w:r w:rsidR="00523B57">
        <w:rPr>
          <w:rFonts w:eastAsiaTheme="minorEastAsia"/>
        </w:rPr>
        <w:t>:</w:t>
      </w:r>
    </w:p>
    <w:p w14:paraId="781547F8" w14:textId="61A2DBDB" w:rsidR="00B76AAE" w:rsidRPr="004E05B7" w:rsidRDefault="009E0106" w:rsidP="008242CC">
      <w:pPr>
        <w:rPr>
          <w:rFonts w:eastAsiaTheme="minorEastAsia"/>
        </w:rPr>
      </w:pPr>
      <w:r>
        <w:rPr>
          <w:rFonts w:eastAsiaTheme="minorEastAsia"/>
        </w:rPr>
        <w:br/>
      </w:r>
      <m:oMathPara>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e>
            <m:sup>
              <m:r>
                <w:rPr>
                  <w:rFonts w:ascii="Cambria Math" w:eastAsiaTheme="minorEastAsia" w:hAnsi="Cambria Math"/>
                </w:rPr>
                <m:t xml:space="preserve"> </m:t>
              </m:r>
            </m:sup>
          </m:sSup>
        </m:oMath>
      </m:oMathPara>
    </w:p>
    <w:p w14:paraId="1C55AC5C" w14:textId="45AFB4A2" w:rsidR="001D1601" w:rsidRDefault="001D1601" w:rsidP="008242C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and we want </w:t>
      </w:r>
      <w:r w:rsidR="004160EA">
        <w:rPr>
          <w:rFonts w:eastAsiaTheme="minorEastAsia"/>
        </w:rPr>
        <w:t xml:space="preserve">to </w:t>
      </w:r>
      <w:r>
        <w:rPr>
          <w:rFonts w:eastAsiaTheme="minorEastAsia"/>
        </w:rPr>
        <w:t xml:space="preserve">compute </w:t>
      </w: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oMath>
      <w:r>
        <w:rPr>
          <w:rFonts w:eastAsiaTheme="minorEastAsia"/>
        </w:rPr>
        <w:t xml:space="preserve"> , the derivative over </w:t>
      </w:r>
      <m:oMath>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is equal to 0, therefore:</w:t>
      </w:r>
    </w:p>
    <w:p w14:paraId="4CCD7B2D" w14:textId="60223B9C" w:rsidR="004E05B7"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T</m:t>
                  </m:r>
                </m:sup>
              </m:sSup>
            </m:sup>
          </m:sSubSup>
        </m:oMath>
      </m:oMathPara>
    </w:p>
    <w:p w14:paraId="69133D15" w14:textId="1722CF1E" w:rsidR="001D1601"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e>
            <m:sup>
              <m:r>
                <w:rPr>
                  <w:rFonts w:ascii="Cambria Math" w:eastAsiaTheme="minorEastAsia" w:hAnsi="Cambria Math"/>
                </w:rPr>
                <m:t xml:space="preserve"> </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T</m:t>
                  </m:r>
                </m:sup>
              </m:sSup>
            </m:sup>
          </m:sSubSup>
        </m:oMath>
      </m:oMathPara>
    </w:p>
    <w:p w14:paraId="2D7075A3" w14:textId="380B4791" w:rsidR="001D1601" w:rsidRDefault="001D1601" w:rsidP="008242CC">
      <w:pPr>
        <w:rPr>
          <w:rFonts w:eastAsiaTheme="minorEastAsia"/>
        </w:rPr>
      </w:pPr>
      <w:r>
        <w:rPr>
          <w:rFonts w:eastAsiaTheme="minorEastAsia"/>
        </w:rPr>
        <w:t>As of solving the derivative with the regularization term, we need to compute also the derivative of:</w:t>
      </w:r>
    </w:p>
    <w:p w14:paraId="23C55434" w14:textId="33D980A4" w:rsidR="001D1601"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e>
                              </m:d>
                            </m:e>
                          </m:d>
                        </m:e>
                        <m:sub>
                          <m:r>
                            <w:rPr>
                              <w:rFonts w:ascii="Cambria Math" w:eastAsiaTheme="minorEastAsia" w:hAnsi="Cambria Math"/>
                            </w:rPr>
                            <m:t>2</m:t>
                          </m:r>
                        </m:sub>
                        <m:sup>
                          <m:r>
                            <w:rPr>
                              <w:rFonts w:ascii="Cambria Math" w:eastAsiaTheme="minorEastAsia" w:hAnsi="Cambria Math"/>
                            </w:rPr>
                            <m:t>2</m:t>
                          </m:r>
                        </m:sup>
                      </m:sSubSup>
                    </m:e>
                  </m:d>
                </m:e>
              </m:d>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oMath>
      </m:oMathPara>
    </w:p>
    <w:p w14:paraId="7A3BC785" w14:textId="79459C4E" w:rsidR="001D1601" w:rsidRDefault="001D1601" w:rsidP="008242CC">
      <w:pPr>
        <w:rPr>
          <w:rFonts w:eastAsiaTheme="minorEastAsia"/>
        </w:rPr>
      </w:pPr>
      <w:r>
        <w:rPr>
          <w:rFonts w:eastAsiaTheme="minorEastAsia"/>
        </w:rPr>
        <w:t xml:space="preserve">Since we are only computing the derivative with respect to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w:r w:rsidR="00DD58E7">
        <w:rPr>
          <w:rFonts w:eastAsiaTheme="minorEastAsia"/>
        </w:rPr>
        <w:t>,</w:t>
      </w:r>
      <w:r>
        <w:rPr>
          <w:rFonts w:eastAsiaTheme="minorEastAsia"/>
        </w:rPr>
        <w:t xml:space="preserve"> the derivative of the first term inside the regularization </w:t>
      </w:r>
      <w:r w:rsidR="0019588F">
        <w:rPr>
          <w:rFonts w:eastAsiaTheme="minorEastAsia"/>
        </w:rPr>
        <w:t>is going to</w:t>
      </w:r>
      <w:r>
        <w:rPr>
          <w:rFonts w:eastAsiaTheme="minorEastAsia"/>
        </w:rPr>
        <w:t xml:space="preserve"> be equal to zero. (i.e., </w:t>
      </w:r>
      <m:oMath>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e>
                            </m:d>
                          </m:e>
                        </m:d>
                      </m:e>
                      <m:sub>
                        <m:r>
                          <w:rPr>
                            <w:rFonts w:ascii="Cambria Math" w:eastAsiaTheme="minorEastAsia" w:hAnsi="Cambria Math"/>
                          </w:rPr>
                          <m:t>2</m:t>
                        </m:r>
                      </m:sub>
                      <m:sup>
                        <m:r>
                          <w:rPr>
                            <w:rFonts w:ascii="Cambria Math" w:eastAsiaTheme="minorEastAsia" w:hAnsi="Cambria Math"/>
                          </w:rPr>
                          <m:t>2</m:t>
                        </m:r>
                      </m:sup>
                    </m:sSubSup>
                  </m:e>
                </m:d>
              </m:e>
            </m:d>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=0</m:t>
        </m:r>
      </m:oMath>
      <w:r>
        <w:rPr>
          <w:rFonts w:eastAsiaTheme="minorEastAsia"/>
        </w:rPr>
        <w:t>).</w:t>
      </w:r>
    </w:p>
    <w:p w14:paraId="4F4FE815" w14:textId="32FB2A90" w:rsidR="00A11FFD" w:rsidRDefault="00A11FFD" w:rsidP="008242CC">
      <w:pPr>
        <w:rPr>
          <w:rFonts w:eastAsiaTheme="minorEastAsia"/>
        </w:rPr>
      </w:pPr>
      <w:r>
        <w:rPr>
          <w:rFonts w:eastAsiaTheme="minorEastAsia"/>
        </w:rPr>
        <w:t>Therefore:</w:t>
      </w:r>
    </w:p>
    <w:p w14:paraId="689C9C98" w14:textId="168B95F3" w:rsidR="00A11FFD" w:rsidRPr="0015411D" w:rsidRDefault="00FB67C7" w:rsidP="00A11FFD">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e>
                              </m:d>
                            </m:e>
                          </m:d>
                        </m:e>
                        <m:sub>
                          <m:r>
                            <w:rPr>
                              <w:rFonts w:ascii="Cambria Math" w:eastAsiaTheme="minorEastAsia" w:hAnsi="Cambria Math"/>
                            </w:rPr>
                            <m:t>2</m:t>
                          </m:r>
                        </m:sub>
                        <m:sup>
                          <m:r>
                            <w:rPr>
                              <w:rFonts w:ascii="Cambria Math" w:eastAsiaTheme="minorEastAsia" w:hAnsi="Cambria Math"/>
                            </w:rPr>
                            <m:t>2</m:t>
                          </m:r>
                        </m:sup>
                      </m:sSubSup>
                    </m:e>
                  </m:d>
                </m:e>
              </m:d>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3</m:t>
                          </m:r>
                        </m:sup>
                        <m:e>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10</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pq</m:t>
                                          </m:r>
                                        </m:sub>
                                        <m:sup>
                                          <m:d>
                                            <m:dPr>
                                              <m:ctrlPr>
                                                <w:rPr>
                                                  <w:rFonts w:ascii="Cambria Math" w:eastAsiaTheme="minorEastAsia" w:hAnsi="Cambria Math"/>
                                                  <w:i/>
                                                </w:rPr>
                                              </m:ctrlPr>
                                            </m:dPr>
                                            <m:e>
                                              <m:r>
                                                <w:rPr>
                                                  <w:rFonts w:ascii="Cambria Math" w:eastAsiaTheme="minorEastAsia" w:hAnsi="Cambria Math"/>
                                                </w:rPr>
                                                <m:t>1</m:t>
                                              </m:r>
                                            </m:e>
                                          </m:d>
                                        </m:sup>
                                      </m:sSubSup>
                                    </m:e>
                                  </m:d>
                                </m:e>
                              </m:nary>
                            </m:e>
                            <m:sup>
                              <m:r>
                                <w:rPr>
                                  <w:rFonts w:ascii="Cambria Math" w:eastAsiaTheme="minorEastAsia" w:hAnsi="Cambria Math"/>
                                </w:rPr>
                                <m:t>2</m:t>
                              </m:r>
                            </m:sup>
                          </m:sSup>
                        </m:e>
                      </m:nary>
                    </m:e>
                  </m:d>
                </m:e>
              </m:d>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=2λ</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m:t>
          </m:r>
        </m:oMath>
      </m:oMathPara>
    </w:p>
    <w:p w14:paraId="1689A058" w14:textId="72A89886" w:rsidR="00A11FFD" w:rsidRPr="00A11FFD" w:rsidRDefault="00FB67C7" w:rsidP="00A11FF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J</m:t>
                  </m:r>
                </m:e>
              </m:acc>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T</m:t>
                      </m:r>
                    </m:sup>
                  </m:sSup>
                </m:sup>
              </m:sSubSup>
              <m:r>
                <w:rPr>
                  <w:rFonts w:ascii="Cambria Math" w:eastAsiaTheme="minorEastAsia" w:hAnsi="Cambria Math"/>
                </w:rPr>
                <m:t>+2 λ</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e>
          </m:nary>
        </m:oMath>
      </m:oMathPara>
    </w:p>
    <w:p w14:paraId="0C40818D" w14:textId="77777777" w:rsidR="00A11FFD" w:rsidRDefault="00A11FFD" w:rsidP="008242CC">
      <w:pPr>
        <w:rPr>
          <w:rFonts w:eastAsiaTheme="minorEastAsia"/>
          <w:lang w:val="it-IT"/>
        </w:rPr>
      </w:pPr>
    </w:p>
    <w:p w14:paraId="5D79AF1D" w14:textId="3BC24505" w:rsidR="00A11FFD" w:rsidRDefault="00A11FFD" w:rsidP="00D8656B">
      <w:pPr>
        <w:pStyle w:val="ListParagraph"/>
        <w:numPr>
          <w:ilvl w:val="0"/>
          <w:numId w:val="1"/>
        </w:numPr>
        <w:rPr>
          <w:rFonts w:eastAsiaTheme="minorEastAsia"/>
        </w:rPr>
      </w:pPr>
      <w:r w:rsidRPr="00A11FFD">
        <w:rPr>
          <w:rFonts w:eastAsiaTheme="minorEastAsia"/>
        </w:rPr>
        <w:t xml:space="preserve">We can repeatedly apply chain rule as discussed above to obtain the derivatives of the loss with respect to all the parameters for the model </w:t>
      </w:r>
      <m:oMath>
        <m:r>
          <w:rPr>
            <w:rFonts w:ascii="Cambria Math" w:eastAsiaTheme="minorEastAsia" w:hAnsi="Cambria Math"/>
            <w:lang w:val="it-IT"/>
          </w:rPr>
          <m:t>θ</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m:t>
        </m:r>
      </m:oMath>
      <w:r w:rsidRPr="00A11FFD">
        <w:rPr>
          <w:rFonts w:eastAsiaTheme="minorEastAsia"/>
        </w:rPr>
        <w:t xml:space="preserve"> Derive the expressions for the derivatives of the regularized loss in Eq. (6) w.r.t. </w:t>
      </w: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oMath>
      <w:r w:rsidRPr="00A11FFD">
        <w:rPr>
          <w:rFonts w:eastAsiaTheme="minorEastAsia"/>
        </w:rPr>
        <w:t xml:space="preserve"> now.</w:t>
      </w:r>
    </w:p>
    <w:p w14:paraId="26DEAF74" w14:textId="30B23C8A" w:rsidR="00094BEB" w:rsidRDefault="00094BEB" w:rsidP="00094BEB">
      <w:pPr>
        <w:rPr>
          <w:rFonts w:eastAsiaTheme="minorEastAsia"/>
        </w:rPr>
      </w:pPr>
    </w:p>
    <w:p w14:paraId="78DF0FC3" w14:textId="77777777" w:rsidR="000E3D16" w:rsidRDefault="000E3D16" w:rsidP="00036A10">
      <w:pPr>
        <w:rPr>
          <w:rFonts w:eastAsiaTheme="minorEastAsia"/>
          <w:b/>
          <w:bCs/>
        </w:rPr>
      </w:pPr>
    </w:p>
    <w:p w14:paraId="43E3F4B8" w14:textId="39E09C75" w:rsidR="00837E8B" w:rsidRDefault="00036A10" w:rsidP="00036A10">
      <w:pPr>
        <w:rPr>
          <w:rFonts w:eastAsiaTheme="minorEastAsia"/>
          <w:b/>
          <w:bCs/>
        </w:rPr>
      </w:pPr>
      <w:r w:rsidRPr="000954E1">
        <w:rPr>
          <w:rFonts w:eastAsiaTheme="minorEastAsia"/>
          <w:b/>
          <w:bCs/>
        </w:rPr>
        <w:lastRenderedPageBreak/>
        <w:t>Answer:</w:t>
      </w:r>
    </w:p>
    <w:p w14:paraId="74852A24" w14:textId="0E52A7EF" w:rsidR="00837E8B" w:rsidRPr="00837E8B" w:rsidRDefault="00837E8B" w:rsidP="00036A10">
      <w:pPr>
        <w:rPr>
          <w:rFonts w:eastAsiaTheme="minorEastAsia"/>
        </w:rPr>
      </w:pPr>
      <w:r>
        <w:rPr>
          <w:rFonts w:eastAsiaTheme="minorEastAsia"/>
        </w:rPr>
        <w:t>We are interested in solving the following equation:</w:t>
      </w:r>
    </w:p>
    <w:p w14:paraId="19A11EB5" w14:textId="63E95080" w:rsidR="00D8656B" w:rsidRPr="00FA6DC9" w:rsidRDefault="00FB67C7" w:rsidP="00D8656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 ?</m:t>
          </m:r>
        </m:oMath>
      </m:oMathPara>
    </w:p>
    <w:p w14:paraId="0B9E6244" w14:textId="77777777" w:rsidR="00ED4963" w:rsidRDefault="00ED4963" w:rsidP="00D8656B">
      <w:pPr>
        <w:rPr>
          <w:rFonts w:eastAsiaTheme="minorEastAsia"/>
        </w:rPr>
      </w:pPr>
    </w:p>
    <w:p w14:paraId="6A1EF40D" w14:textId="07FEAC96" w:rsidR="00FA6DC9" w:rsidRPr="0015411D" w:rsidRDefault="00DB5732" w:rsidP="00D8656B">
      <w:pPr>
        <w:rPr>
          <w:rFonts w:eastAsiaTheme="minorEastAsia"/>
        </w:rPr>
      </w:pPr>
      <w:r>
        <w:rPr>
          <w:rFonts w:eastAsiaTheme="minorEastAsia"/>
        </w:rPr>
        <w:t>To do so, we proceed as follows:</w:t>
      </w:r>
    </w:p>
    <w:p w14:paraId="42DBA21D" w14:textId="77777777" w:rsidR="00D8656B" w:rsidRPr="0015411D" w:rsidRDefault="00FB67C7" w:rsidP="00D8656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oMath>
      </m:oMathPara>
    </w:p>
    <w:p w14:paraId="24EA7C2C" w14:textId="5B656679" w:rsidR="00D8656B" w:rsidRPr="0015411D" w:rsidRDefault="00D8656B" w:rsidP="00D8656B">
      <w:pPr>
        <w:rPr>
          <w:rFonts w:eastAsiaTheme="minorEastAsia"/>
        </w:rPr>
      </w:pPr>
      <m:oMathPara>
        <m:oMathParaPr>
          <m:jc m:val="center"/>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oMath>
      </m:oMathPara>
    </w:p>
    <w:p w14:paraId="52A6FEFA" w14:textId="77777777" w:rsidR="00D8656B" w:rsidRPr="0015411D" w:rsidRDefault="00FB67C7" w:rsidP="00D8656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oMath>
      </m:oMathPara>
    </w:p>
    <w:p w14:paraId="5C191D93" w14:textId="2B68CC89" w:rsidR="00D8656B" w:rsidRPr="0015411D" w:rsidRDefault="00FB67C7" w:rsidP="00D8656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oMath>
      </m:oMathPara>
    </w:p>
    <w:p w14:paraId="2845975C" w14:textId="7803827C" w:rsidR="00D8656B" w:rsidRPr="00D8656B" w:rsidRDefault="00D8656B" w:rsidP="00D8656B">
      <w:pPr>
        <w:rPr>
          <w:rFonts w:eastAsiaTheme="minorEastAsia"/>
        </w:rPr>
      </w:pPr>
      <w:r>
        <w:rPr>
          <w:rFonts w:eastAsiaTheme="minorEastAsia"/>
        </w:rPr>
        <w:t>Therefore:</w:t>
      </w:r>
    </w:p>
    <w:p w14:paraId="5BE83A07" w14:textId="76123470" w:rsidR="001D1601" w:rsidRPr="0015411D" w:rsidRDefault="00FB67C7" w:rsidP="00D8656B">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e>
            <m:sup>
              <m:r>
                <w:rPr>
                  <w:rFonts w:ascii="Cambria Math" w:eastAsiaTheme="minorEastAsia" w:hAnsi="Cambria Math"/>
                </w:rPr>
                <m:t>T</m:t>
              </m:r>
            </m:sup>
          </m:sSup>
        </m:oMath>
      </m:oMathPara>
    </w:p>
    <w:p w14:paraId="3372AD6A" w14:textId="7D8EAAD0" w:rsidR="00D8656B" w:rsidRDefault="00D8656B" w:rsidP="00D8656B">
      <w:pPr>
        <w:rPr>
          <w:rFonts w:eastAsiaTheme="minorEastAsia"/>
        </w:rPr>
      </w:pPr>
    </w:p>
    <w:p w14:paraId="653BED3D" w14:textId="08B97692" w:rsidR="00DB251B" w:rsidRPr="00D8656B" w:rsidRDefault="00DB251B" w:rsidP="00D8656B">
      <w:pPr>
        <w:rPr>
          <w:rFonts w:eastAsiaTheme="minorEastAsia"/>
        </w:rPr>
      </w:pPr>
      <w:r>
        <w:rPr>
          <w:rFonts w:eastAsiaTheme="minorEastAsia"/>
        </w:rPr>
        <w:t>As for the next derivative:</w:t>
      </w:r>
    </w:p>
    <w:p w14:paraId="1A23A19A" w14:textId="08C2309F" w:rsidR="004D55D5"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 ?</m:t>
          </m:r>
        </m:oMath>
      </m:oMathPara>
    </w:p>
    <w:p w14:paraId="445AB34B" w14:textId="1D33C153" w:rsidR="00DB251B" w:rsidRDefault="00DB251B" w:rsidP="008242CC">
      <w:pPr>
        <w:rPr>
          <w:rFonts w:eastAsiaTheme="minorEastAsia"/>
        </w:rPr>
      </w:pPr>
      <w:r>
        <w:rPr>
          <w:rFonts w:eastAsiaTheme="minorEastAsia"/>
        </w:rPr>
        <w:t xml:space="preserve">We have already computed the first three terms of the chain rule. The only remaining fraction of the equation is </w:t>
      </w: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oMath>
      <w:r>
        <w:rPr>
          <w:rFonts w:eastAsiaTheme="minorEastAsia"/>
        </w:rPr>
        <w:t xml:space="preserve"> which is equal to 1. Therefore:</w:t>
      </w:r>
    </w:p>
    <w:p w14:paraId="1414D07B" w14:textId="142E40E1" w:rsidR="00DB251B" w:rsidRDefault="00FB67C7" w:rsidP="008242C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 xml:space="preserve"> </m:t>
          </m:r>
        </m:oMath>
      </m:oMathPara>
    </w:p>
    <w:p w14:paraId="39D94D65" w14:textId="10FB4FBA" w:rsidR="00DB251B" w:rsidRPr="004D55D5" w:rsidRDefault="00452085" w:rsidP="008242CC">
      <w:pPr>
        <w:rPr>
          <w:rFonts w:eastAsiaTheme="minorEastAsia"/>
        </w:rPr>
      </w:pPr>
      <w:r>
        <w:rPr>
          <w:rFonts w:eastAsiaTheme="minorEastAsia"/>
        </w:rPr>
        <w:t>Then</w:t>
      </w:r>
      <w:r w:rsidR="006C192A">
        <w:rPr>
          <w:rFonts w:eastAsiaTheme="minorEastAsia"/>
        </w:rPr>
        <w:t>,</w:t>
      </w:r>
      <w:r>
        <w:rPr>
          <w:rFonts w:eastAsiaTheme="minorEastAsia"/>
        </w:rPr>
        <w:t xml:space="preserve"> we are only left with computing</w:t>
      </w:r>
      <w:r w:rsidR="00DB251B">
        <w:rPr>
          <w:rFonts w:eastAsiaTheme="minorEastAsia"/>
        </w:rPr>
        <w:t>:</w:t>
      </w:r>
    </w:p>
    <w:p w14:paraId="5DC85BB0" w14:textId="0C35CAC9" w:rsidR="004D55D5"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den>
          </m:f>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oMath>
      </m:oMathPara>
    </w:p>
    <w:p w14:paraId="06B13BFE" w14:textId="60654EDD" w:rsidR="00DB251B"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=1</m:t>
          </m:r>
        </m:oMath>
      </m:oMathPara>
    </w:p>
    <w:p w14:paraId="298F5F6F" w14:textId="7268C105" w:rsidR="00DB251B" w:rsidRPr="0015411D" w:rsidRDefault="00FB67C7" w:rsidP="008242CC">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3</m:t>
                          </m:r>
                        </m:e>
                      </m:d>
                    </m:sup>
                  </m:sSub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oMath>
      </m:oMathPara>
    </w:p>
    <w:p w14:paraId="0F9875E0" w14:textId="77777777" w:rsidR="00032D57" w:rsidRDefault="00032D57" w:rsidP="00087B2E">
      <w:pPr>
        <w:rPr>
          <w:rFonts w:eastAsiaTheme="minorEastAsia"/>
        </w:rPr>
      </w:pPr>
    </w:p>
    <w:p w14:paraId="1785E665" w14:textId="2CC7FF43" w:rsidR="00087B2E" w:rsidRDefault="001F566F" w:rsidP="00087B2E">
      <w:pPr>
        <w:rPr>
          <w:rFonts w:eastAsiaTheme="minorEastAsia"/>
        </w:rPr>
      </w:pPr>
      <w:r>
        <w:rPr>
          <w:rFonts w:eastAsiaTheme="minorEastAsia"/>
        </w:rPr>
        <w:lastRenderedPageBreak/>
        <w:t>Since</w:t>
      </w:r>
      <w:r w:rsidR="00087B2E">
        <w:rPr>
          <w:rFonts w:eastAsiaTheme="minorEastAsia"/>
        </w:rPr>
        <w:t xml:space="preserve"> we</w:t>
      </w:r>
      <w:r w:rsidR="00537D8C">
        <w:rPr>
          <w:rFonts w:eastAsiaTheme="minorEastAsia"/>
        </w:rPr>
        <w:t xml:space="preserve"> have</w:t>
      </w:r>
      <w:r w:rsidR="00087B2E">
        <w:rPr>
          <w:rFonts w:eastAsiaTheme="minorEastAsia"/>
        </w:rPr>
        <w:t xml:space="preserve"> already computed the derivative of </w:t>
      </w:r>
      <m:oMath>
        <m:r>
          <w:rPr>
            <w:rFonts w:ascii="Cambria Math" w:eastAsiaTheme="minorEastAsia" w:hAnsi="Cambria Math"/>
          </w:rPr>
          <m:t>ReLU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oMath>
      <w:r w:rsidR="00901286">
        <w:rPr>
          <w:rFonts w:eastAsiaTheme="minorEastAsia"/>
        </w:rPr>
        <w:t>, which</w:t>
      </w:r>
      <w:r w:rsidR="00537D8C">
        <w:rPr>
          <w:rFonts w:eastAsiaTheme="minorEastAsia"/>
        </w:rPr>
        <w:t xml:space="preserve"> is equal to:</w:t>
      </w:r>
    </w:p>
    <w:p w14:paraId="769AAB2D" w14:textId="3919787E" w:rsidR="00537D8C" w:rsidRPr="00D7537E" w:rsidRDefault="00FB67C7" w:rsidP="0015411D">
      <w:pPr>
        <w:jc w:val="center"/>
        <w:rPr>
          <w:rFonts w:eastAsiaTheme="minorEastAsia"/>
          <w:lang w:val="it-IT"/>
        </w:rPr>
      </w:pPr>
      <m:oMathPara>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lang w:val="it-IT"/>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lang w:val="it-IT"/>
                        </w:rPr>
                        <m:t>2</m:t>
                      </m:r>
                    </m:e>
                  </m:d>
                </m:sup>
              </m:sSup>
            </m:e>
          </m:d>
          <m:r>
            <w:rPr>
              <w:rFonts w:ascii="Cambria Math" w:eastAsiaTheme="minorEastAsia" w:hAnsi="Cambria Math"/>
              <w:lang w:val="it-IT"/>
            </w:rPr>
            <m:t>=</m:t>
          </m:r>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lang w:val="it-IT"/>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lang w:val="it-IT"/>
                        </w:rPr>
                        <m:t>2</m:t>
                      </m:r>
                    </m:e>
                  </m:d>
                </m:sup>
              </m:sSup>
            </m:den>
          </m:f>
          <m:r>
            <w:rPr>
              <w:rFonts w:ascii="Cambria Math" w:eastAsiaTheme="minorEastAsia" w:hAnsi="Cambria Math"/>
              <w:lang w:val="it-IT"/>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it-IT"/>
                    </w:rPr>
                    <m:t xml:space="preserve">1              </m:t>
                  </m:r>
                  <m:r>
                    <w:rPr>
                      <w:rFonts w:ascii="Cambria Math" w:eastAsiaTheme="minorEastAsia" w:hAnsi="Cambria Math"/>
                    </w:rPr>
                    <m:t>if</m:t>
                  </m:r>
                  <m:r>
                    <w:rPr>
                      <w:rFonts w:ascii="Cambria Math" w:eastAsiaTheme="minorEastAsia" w:hAnsi="Cambria Math"/>
                      <w:lang w:val="it-IT"/>
                    </w:rPr>
                    <m:t xml:space="preserve">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lang w:val="it-IT"/>
                            </w:rPr>
                            <m:t>2</m:t>
                          </m:r>
                        </m:e>
                      </m:d>
                    </m:sup>
                  </m:sSup>
                  <m:r>
                    <w:rPr>
                      <w:rFonts w:ascii="Cambria Math" w:eastAsiaTheme="minorEastAsia" w:hAnsi="Cambria Math"/>
                      <w:lang w:val="it-IT"/>
                    </w:rPr>
                    <m:t>&gt;0</m:t>
                  </m:r>
                </m:e>
                <m:e>
                  <m:r>
                    <w:rPr>
                      <w:rFonts w:ascii="Cambria Math" w:eastAsiaTheme="minorEastAsia" w:hAnsi="Cambria Math"/>
                      <w:lang w:val="it-IT"/>
                    </w:rPr>
                    <m:t xml:space="preserve">0              </m:t>
                  </m:r>
                  <m:r>
                    <w:rPr>
                      <w:rFonts w:ascii="Cambria Math" w:eastAsiaTheme="minorEastAsia" w:hAnsi="Cambria Math"/>
                    </w:rPr>
                    <m:t>ot</m:t>
                  </m:r>
                  <m:r>
                    <w:rPr>
                      <w:rFonts w:ascii="Cambria Math" w:eastAsiaTheme="minorEastAsia" w:hAnsi="Cambria Math"/>
                      <w:lang w:val="it-IT"/>
                    </w:rPr>
                    <m:t>h</m:t>
                  </m:r>
                  <m:r>
                    <w:rPr>
                      <w:rFonts w:ascii="Cambria Math" w:eastAsiaTheme="minorEastAsia" w:hAnsi="Cambria Math"/>
                    </w:rPr>
                    <m:t>erwise</m:t>
                  </m:r>
                </m:e>
              </m:eqArr>
            </m:e>
          </m:d>
          <m:r>
            <w:rPr>
              <w:rFonts w:ascii="Cambria Math" w:eastAsiaTheme="minorEastAsia" w:hAnsi="Cambria Math"/>
              <w:lang w:val="it-IT"/>
            </w:rPr>
            <m:t xml:space="preserve"> = </m:t>
          </m:r>
          <m:r>
            <w:rPr>
              <w:rFonts w:ascii="Cambria Math" w:eastAsiaTheme="minorEastAsia" w:hAnsi="Cambria Math"/>
            </w:rPr>
            <m:t>sgn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lang w:val="it-IT"/>
                        </w:rPr>
                        <m:t>2</m:t>
                      </m:r>
                    </m:e>
                  </m:d>
                </m:sup>
              </m:sSup>
            </m:e>
          </m:d>
        </m:oMath>
      </m:oMathPara>
    </w:p>
    <w:p w14:paraId="320DD5BF" w14:textId="66CF79D4" w:rsidR="009B28DC" w:rsidRDefault="009B28DC" w:rsidP="008242CC">
      <w:pPr>
        <w:rPr>
          <w:rFonts w:eastAsiaTheme="minorEastAsia"/>
        </w:rPr>
      </w:pPr>
      <w:r w:rsidRPr="009B28DC">
        <w:rPr>
          <w:rFonts w:eastAsiaTheme="minorEastAsia"/>
        </w:rPr>
        <w:t xml:space="preserve">We </w:t>
      </w:r>
      <w:r w:rsidR="00D00BDB">
        <w:rPr>
          <w:rFonts w:eastAsiaTheme="minorEastAsia"/>
        </w:rPr>
        <w:t xml:space="preserve">can now </w:t>
      </w:r>
      <w:r w:rsidRPr="009B28DC">
        <w:rPr>
          <w:rFonts w:eastAsiaTheme="minorEastAsia"/>
        </w:rPr>
        <w:t>see that t</w:t>
      </w:r>
      <w:r>
        <w:rPr>
          <w:rFonts w:eastAsiaTheme="minorEastAsia"/>
        </w:rPr>
        <w:t xml:space="preserve">he Jacobian </w:t>
      </w:r>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den>
        </m:f>
      </m:oMath>
      <w:r>
        <w:rPr>
          <w:rFonts w:eastAsiaTheme="minorEastAsia"/>
        </w:rPr>
        <w:t xml:space="preserve"> is a diagonal matrix where the entry at </w:t>
      </w:r>
      <m:oMath>
        <m:r>
          <w:rPr>
            <w:rFonts w:ascii="Cambria Math" w:eastAsiaTheme="minorEastAsia" w:hAnsi="Cambria Math"/>
          </w:rPr>
          <m:t>(i, i)</m:t>
        </m:r>
      </m:oMath>
      <w:r>
        <w:rPr>
          <w:rFonts w:eastAsiaTheme="minorEastAsia"/>
        </w:rPr>
        <w:t xml:space="preserve"> is the derivative of </w:t>
      </w:r>
      <w:r w:rsidR="00065567">
        <w:rPr>
          <w:rFonts w:eastAsiaTheme="minorEastAsia"/>
        </w:rPr>
        <w:t xml:space="preserve">the </w:t>
      </w:r>
      <w:r>
        <w:rPr>
          <w:rFonts w:eastAsiaTheme="minorEastAsia"/>
        </w:rPr>
        <w:t xml:space="preserve">ReLU </w:t>
      </w:r>
      <w:r w:rsidR="00065567">
        <w:rPr>
          <w:rFonts w:eastAsiaTheme="minorEastAsia"/>
        </w:rPr>
        <w:t xml:space="preserve">function </w:t>
      </w:r>
      <w:r>
        <w:rPr>
          <w:rFonts w:eastAsiaTheme="minorEastAsia"/>
        </w:rPr>
        <w:t xml:space="preserve">applied to </w:t>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oMath>
      <w:r>
        <w:rPr>
          <w:rFonts w:eastAsiaTheme="minorEastAsia"/>
        </w:rPr>
        <w:t>.</w:t>
      </w:r>
    </w:p>
    <w:p w14:paraId="3975DC05" w14:textId="0D1823E7" w:rsidR="009B28DC" w:rsidRDefault="009B28DC" w:rsidP="008242CC">
      <w:pPr>
        <w:rPr>
          <w:rFonts w:eastAsiaTheme="minorEastAsia"/>
        </w:rPr>
      </w:pPr>
    </w:p>
    <w:p w14:paraId="72260924" w14:textId="38399B12" w:rsidR="00F1306A" w:rsidRDefault="00F1306A" w:rsidP="008242CC">
      <w:pPr>
        <w:rPr>
          <w:rFonts w:eastAsiaTheme="minorEastAsia"/>
        </w:rPr>
      </w:pPr>
    </w:p>
    <w:p w14:paraId="14FED816" w14:textId="0FB46F9B" w:rsidR="00F1306A" w:rsidRDefault="00F1306A" w:rsidP="008242CC">
      <w:pPr>
        <w:rPr>
          <w:rFonts w:eastAsiaTheme="minorEastAsia"/>
        </w:rPr>
      </w:pPr>
    </w:p>
    <w:p w14:paraId="182A35D9" w14:textId="77777777" w:rsidR="00F1306A" w:rsidRPr="009B28DC" w:rsidRDefault="00F1306A" w:rsidP="008242CC">
      <w:pPr>
        <w:rPr>
          <w:rFonts w:eastAsiaTheme="minorEastAsia"/>
        </w:rPr>
      </w:pPr>
    </w:p>
    <w:p w14:paraId="745A5DEB" w14:textId="76E2D1B9" w:rsidR="00036790" w:rsidRPr="00FC2644" w:rsidRDefault="00036790" w:rsidP="00036790">
      <w:pPr>
        <w:rPr>
          <w:b/>
          <w:bCs/>
          <w:i/>
          <w:iCs/>
          <w:sz w:val="24"/>
          <w:szCs w:val="24"/>
        </w:rPr>
      </w:pPr>
      <w:r w:rsidRPr="00FC2644">
        <w:rPr>
          <w:b/>
          <w:bCs/>
          <w:i/>
          <w:iCs/>
          <w:sz w:val="24"/>
          <w:szCs w:val="24"/>
        </w:rPr>
        <w:t xml:space="preserve">Question </w:t>
      </w:r>
      <w:r w:rsidR="000F6AA2">
        <w:rPr>
          <w:b/>
          <w:bCs/>
          <w:i/>
          <w:iCs/>
          <w:sz w:val="24"/>
          <w:szCs w:val="24"/>
        </w:rPr>
        <w:t>3</w:t>
      </w:r>
    </w:p>
    <w:p w14:paraId="258465DE" w14:textId="09EB57B0" w:rsidR="008242CC" w:rsidRDefault="008242CC" w:rsidP="008242CC">
      <w:pPr>
        <w:rPr>
          <w:rFonts w:eastAsiaTheme="minorEastAsia"/>
        </w:rPr>
      </w:pPr>
      <w:r w:rsidRPr="0065453D">
        <w:rPr>
          <w:rFonts w:eastAsiaTheme="minorEastAsia"/>
        </w:rPr>
        <w:t xml:space="preserve">b) </w:t>
      </w:r>
      <w:r w:rsidR="00E37212">
        <w:rPr>
          <w:rFonts w:eastAsiaTheme="minorEastAsia"/>
        </w:rPr>
        <w:t>Your task is to debug the model training and come up with better hyper-parameters to improve the performance on the validation set. Visualize the training and validation performance curves to help with this analysis. Once you have tuned your hyper-parameters and get validation accuracy greater than 48% run your best model on the test set once and report the performance.</w:t>
      </w:r>
    </w:p>
    <w:p w14:paraId="61B9B7DF" w14:textId="2B0E74FD" w:rsidR="00E37212" w:rsidRPr="00AE63F6" w:rsidRDefault="00E37212" w:rsidP="008242CC">
      <w:pPr>
        <w:rPr>
          <w:rFonts w:eastAsiaTheme="minorEastAsia"/>
          <w:b/>
          <w:bCs/>
        </w:rPr>
      </w:pPr>
      <w:r w:rsidRPr="00AE63F6">
        <w:rPr>
          <w:rFonts w:eastAsiaTheme="minorEastAsia"/>
          <w:b/>
          <w:bCs/>
        </w:rPr>
        <w:t>Answer:</w:t>
      </w:r>
    </w:p>
    <w:p w14:paraId="64AAC727" w14:textId="75F0AF46" w:rsidR="00E37212" w:rsidRDefault="00E37212" w:rsidP="008242CC">
      <w:pPr>
        <w:rPr>
          <w:rFonts w:eastAsiaTheme="minorEastAsia"/>
        </w:rPr>
      </w:pPr>
      <w:r>
        <w:rPr>
          <w:rFonts w:eastAsiaTheme="minorEastAsia"/>
        </w:rPr>
        <w:t xml:space="preserve">Our final model’s loss is lower than </w:t>
      </w:r>
      <w:r w:rsidRPr="00F43F2C">
        <w:rPr>
          <w:rFonts w:eastAsiaTheme="minorEastAsia"/>
          <w:b/>
          <w:bCs/>
        </w:rPr>
        <w:t>0.02</w:t>
      </w:r>
      <w:r>
        <w:rPr>
          <w:rFonts w:eastAsiaTheme="minorEastAsia"/>
        </w:rPr>
        <w:t xml:space="preserve"> as indicated in the graph below:</w:t>
      </w:r>
    </w:p>
    <w:p w14:paraId="2D8104A5" w14:textId="0C769BBF" w:rsidR="00E37212" w:rsidRDefault="00E37212" w:rsidP="00E37212">
      <w:pPr>
        <w:jc w:val="center"/>
        <w:rPr>
          <w:rFonts w:eastAsiaTheme="minorEastAsia"/>
        </w:rPr>
      </w:pPr>
      <w:r>
        <w:rPr>
          <w:noProof/>
        </w:rPr>
        <w:drawing>
          <wp:inline distT="0" distB="0" distL="0" distR="0" wp14:anchorId="14B1596E" wp14:editId="507DFD98">
            <wp:extent cx="3121152" cy="2340864"/>
            <wp:effectExtent l="0" t="0" r="3175" b="2540"/>
            <wp:docPr id="3" name="Рисунок 1" descr="C:\Users\Arsenyerbol\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rsenyerbol\AppData\Local\Microsoft\Windows\INetCache\Content.Word\Figure_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2273" cy="2356705"/>
                    </a:xfrm>
                    <a:prstGeom prst="rect">
                      <a:avLst/>
                    </a:prstGeom>
                    <a:noFill/>
                    <a:ln>
                      <a:noFill/>
                    </a:ln>
                  </pic:spPr>
                </pic:pic>
              </a:graphicData>
            </a:graphic>
          </wp:inline>
        </w:drawing>
      </w:r>
    </w:p>
    <w:p w14:paraId="3D41949A" w14:textId="56E9099D" w:rsidR="00E37212" w:rsidRDefault="00E37212" w:rsidP="00E37212">
      <w:pPr>
        <w:rPr>
          <w:rFonts w:eastAsiaTheme="minorEastAsia"/>
        </w:rPr>
      </w:pPr>
      <w:r>
        <w:rPr>
          <w:rFonts w:eastAsiaTheme="minorEastAsia"/>
        </w:rPr>
        <w:t>Also</w:t>
      </w:r>
      <w:r w:rsidR="00677585">
        <w:rPr>
          <w:rFonts w:eastAsiaTheme="minorEastAsia"/>
        </w:rPr>
        <w:t>, by</w:t>
      </w:r>
      <w:r>
        <w:rPr>
          <w:rFonts w:eastAsiaTheme="minorEastAsia"/>
        </w:rPr>
        <w:t xml:space="preserve"> looking at the loss and </w:t>
      </w:r>
      <w:r w:rsidR="001A323B">
        <w:rPr>
          <w:rFonts w:eastAsiaTheme="minorEastAsia"/>
        </w:rPr>
        <w:t xml:space="preserve">at </w:t>
      </w:r>
      <w:r>
        <w:rPr>
          <w:rFonts w:eastAsiaTheme="minorEastAsia"/>
        </w:rPr>
        <w:t xml:space="preserve">the model’s accuracy over each epoch, we </w:t>
      </w:r>
      <w:r w:rsidR="00562A98">
        <w:rPr>
          <w:rFonts w:eastAsiaTheme="minorEastAsia"/>
        </w:rPr>
        <w:t xml:space="preserve">can </w:t>
      </w:r>
      <w:r>
        <w:rPr>
          <w:rFonts w:eastAsiaTheme="minorEastAsia"/>
        </w:rPr>
        <w:t xml:space="preserve">see that the validation set accuracy is equal to </w:t>
      </w:r>
      <w:r w:rsidRPr="00F43F2C">
        <w:rPr>
          <w:rFonts w:eastAsiaTheme="minorEastAsia"/>
        </w:rPr>
        <w:t>0.29</w:t>
      </w:r>
      <w:r>
        <w:rPr>
          <w:rFonts w:eastAsiaTheme="minorEastAsia"/>
        </w:rPr>
        <w:t xml:space="preserve"> (</w:t>
      </w:r>
      <w:r w:rsidRPr="00C268C8">
        <w:rPr>
          <w:rFonts w:eastAsiaTheme="minorEastAsia"/>
          <w:b/>
          <w:bCs/>
        </w:rPr>
        <w:t>29%</w:t>
      </w:r>
      <w:r>
        <w:rPr>
          <w:rFonts w:eastAsiaTheme="minorEastAsia"/>
        </w:rPr>
        <w:t>)</w:t>
      </w:r>
    </w:p>
    <w:p w14:paraId="13164D3E" w14:textId="70221F6D" w:rsidR="00E37212" w:rsidRDefault="00E37212" w:rsidP="00E37212">
      <w:pPr>
        <w:jc w:val="center"/>
        <w:rPr>
          <w:rFonts w:eastAsiaTheme="minorEastAsia"/>
        </w:rPr>
      </w:pPr>
      <w:r>
        <w:rPr>
          <w:rFonts w:ascii="Times New Roman" w:hAnsi="Times New Roman" w:cs="Times New Roman"/>
          <w:noProof/>
          <w:sz w:val="28"/>
        </w:rPr>
        <w:lastRenderedPageBreak/>
        <w:drawing>
          <wp:inline distT="0" distB="0" distL="0" distR="0" wp14:anchorId="489A5D8F" wp14:editId="0DF0F636">
            <wp:extent cx="4206240" cy="3168921"/>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419" cy="3184123"/>
                    </a:xfrm>
                    <a:prstGeom prst="rect">
                      <a:avLst/>
                    </a:prstGeom>
                    <a:noFill/>
                    <a:ln>
                      <a:noFill/>
                    </a:ln>
                  </pic:spPr>
                </pic:pic>
              </a:graphicData>
            </a:graphic>
          </wp:inline>
        </w:drawing>
      </w:r>
    </w:p>
    <w:p w14:paraId="06DBAC9F" w14:textId="460B280C" w:rsidR="00D5698B" w:rsidRDefault="00D5698B" w:rsidP="00D5698B">
      <w:pPr>
        <w:rPr>
          <w:rFonts w:eastAsiaTheme="minorEastAsia"/>
        </w:rPr>
      </w:pPr>
      <w:r w:rsidRPr="00DE38FC">
        <w:rPr>
          <w:rFonts w:eastAsiaTheme="minorEastAsia"/>
        </w:rPr>
        <w:t xml:space="preserve">At first, the plan was to implement several </w:t>
      </w:r>
      <w:r w:rsidR="00091B5E">
        <w:rPr>
          <w:rFonts w:eastAsiaTheme="minorEastAsia"/>
        </w:rPr>
        <w:t xml:space="preserve">different </w:t>
      </w:r>
      <w:r w:rsidRPr="00DE38FC">
        <w:rPr>
          <w:rFonts w:eastAsiaTheme="minorEastAsia"/>
        </w:rPr>
        <w:t xml:space="preserve">values </w:t>
      </w:r>
      <w:r w:rsidR="006B3FFD">
        <w:rPr>
          <w:rFonts w:eastAsiaTheme="minorEastAsia"/>
        </w:rPr>
        <w:t>as our</w:t>
      </w:r>
      <w:r w:rsidRPr="00DE38FC">
        <w:rPr>
          <w:rFonts w:eastAsiaTheme="minorEastAsia"/>
        </w:rPr>
        <w:t xml:space="preserve"> parameters: </w:t>
      </w:r>
    </w:p>
    <w:p w14:paraId="3479FF7E" w14:textId="77777777" w:rsidR="00D5698B" w:rsidRDefault="00D5698B" w:rsidP="00D5698B">
      <w:pPr>
        <w:pStyle w:val="ListParagraph"/>
        <w:numPr>
          <w:ilvl w:val="0"/>
          <w:numId w:val="3"/>
        </w:numPr>
        <w:rPr>
          <w:rFonts w:eastAsiaTheme="minorEastAsia"/>
        </w:rPr>
      </w:pPr>
      <w:r w:rsidRPr="008F7BC4">
        <w:rPr>
          <w:rFonts w:eastAsiaTheme="minorEastAsia"/>
        </w:rPr>
        <w:t>num_iters (number of iterations)</w:t>
      </w:r>
    </w:p>
    <w:p w14:paraId="474B534C" w14:textId="77777777" w:rsidR="00D5698B" w:rsidRDefault="00D5698B" w:rsidP="00D5698B">
      <w:pPr>
        <w:pStyle w:val="ListParagraph"/>
        <w:numPr>
          <w:ilvl w:val="0"/>
          <w:numId w:val="3"/>
        </w:numPr>
        <w:rPr>
          <w:rFonts w:eastAsiaTheme="minorEastAsia"/>
        </w:rPr>
      </w:pPr>
      <w:r w:rsidRPr="008F7BC4">
        <w:rPr>
          <w:rFonts w:eastAsiaTheme="minorEastAsia"/>
        </w:rPr>
        <w:t>batch_size (size of the batch)</w:t>
      </w:r>
    </w:p>
    <w:p w14:paraId="2FC7723D" w14:textId="77777777" w:rsidR="00D5698B" w:rsidRDefault="00D5698B" w:rsidP="00D5698B">
      <w:pPr>
        <w:pStyle w:val="ListParagraph"/>
        <w:numPr>
          <w:ilvl w:val="0"/>
          <w:numId w:val="3"/>
        </w:numPr>
        <w:rPr>
          <w:rFonts w:eastAsiaTheme="minorEastAsia"/>
        </w:rPr>
      </w:pPr>
      <w:r w:rsidRPr="008F7BC4">
        <w:rPr>
          <w:rFonts w:eastAsiaTheme="minorEastAsia"/>
        </w:rPr>
        <w:t>learning_rate (learning rate)</w:t>
      </w:r>
    </w:p>
    <w:p w14:paraId="117649A8" w14:textId="77777777" w:rsidR="00D5698B" w:rsidRDefault="00D5698B" w:rsidP="00D5698B">
      <w:pPr>
        <w:pStyle w:val="ListParagraph"/>
        <w:numPr>
          <w:ilvl w:val="0"/>
          <w:numId w:val="3"/>
        </w:numPr>
        <w:rPr>
          <w:rFonts w:eastAsiaTheme="minorEastAsia"/>
        </w:rPr>
      </w:pPr>
      <w:r w:rsidRPr="008F7BC4">
        <w:rPr>
          <w:rFonts w:eastAsiaTheme="minorEastAsia"/>
        </w:rPr>
        <w:t>learning_rate_decay</w:t>
      </w:r>
      <w:r>
        <w:rPr>
          <w:rFonts w:eastAsiaTheme="minorEastAsia"/>
        </w:rPr>
        <w:t xml:space="preserve"> (learning rate decay)</w:t>
      </w:r>
    </w:p>
    <w:p w14:paraId="01F46E0E" w14:textId="77777777" w:rsidR="00D5698B" w:rsidRPr="001C6C2C" w:rsidRDefault="00D5698B" w:rsidP="00D5698B">
      <w:pPr>
        <w:pStyle w:val="ListParagraph"/>
        <w:numPr>
          <w:ilvl w:val="0"/>
          <w:numId w:val="3"/>
        </w:numPr>
        <w:rPr>
          <w:rFonts w:eastAsiaTheme="minorEastAsia"/>
        </w:rPr>
      </w:pPr>
      <w:r w:rsidRPr="008F7BC4">
        <w:rPr>
          <w:rFonts w:eastAsiaTheme="minorEastAsia"/>
        </w:rPr>
        <w:t xml:space="preserve">reg. </w:t>
      </w:r>
      <w:r>
        <w:rPr>
          <w:rFonts w:eastAsiaTheme="minorEastAsia"/>
        </w:rPr>
        <w:t>(regulation parameter)</w:t>
      </w:r>
    </w:p>
    <w:p w14:paraId="60F0EBEC" w14:textId="1FBA6E8D" w:rsidR="00341A31" w:rsidRDefault="00102A3D" w:rsidP="00D5698B">
      <w:pPr>
        <w:rPr>
          <w:rFonts w:eastAsiaTheme="minorEastAsia"/>
        </w:rPr>
      </w:pPr>
      <w:r>
        <w:rPr>
          <w:rFonts w:eastAsiaTheme="minorEastAsia"/>
        </w:rPr>
        <w:t>We</w:t>
      </w:r>
      <w:r w:rsidR="00D5698B" w:rsidRPr="001C6C2C">
        <w:rPr>
          <w:rFonts w:eastAsiaTheme="minorEastAsia"/>
        </w:rPr>
        <w:t xml:space="preserve"> did not</w:t>
      </w:r>
      <w:r>
        <w:rPr>
          <w:rFonts w:eastAsiaTheme="minorEastAsia"/>
        </w:rPr>
        <w:t>, however, achieve</w:t>
      </w:r>
      <w:r w:rsidR="00D5698B" w:rsidRPr="001C6C2C">
        <w:rPr>
          <w:rFonts w:eastAsiaTheme="minorEastAsia"/>
        </w:rPr>
        <w:t xml:space="preserve"> the expected results, therefore we </w:t>
      </w:r>
      <w:r w:rsidR="00021E6E">
        <w:rPr>
          <w:rFonts w:eastAsiaTheme="minorEastAsia"/>
        </w:rPr>
        <w:t>had</w:t>
      </w:r>
      <w:r w:rsidR="00D5698B">
        <w:rPr>
          <w:rFonts w:eastAsiaTheme="minorEastAsia"/>
        </w:rPr>
        <w:t xml:space="preserve"> the</w:t>
      </w:r>
      <w:r w:rsidR="00D5698B" w:rsidRPr="001C6C2C">
        <w:rPr>
          <w:rFonts w:eastAsiaTheme="minorEastAsia"/>
        </w:rPr>
        <w:t xml:space="preserve"> idea</w:t>
      </w:r>
      <w:r w:rsidR="009911BE">
        <w:rPr>
          <w:rFonts w:eastAsiaTheme="minorEastAsia"/>
        </w:rPr>
        <w:t xml:space="preserve"> of keeping the default given values and only</w:t>
      </w:r>
      <w:r w:rsidR="00D5698B" w:rsidRPr="001C6C2C">
        <w:rPr>
          <w:rFonts w:eastAsiaTheme="minorEastAsia"/>
        </w:rPr>
        <w:t xml:space="preserve"> chang</w:t>
      </w:r>
      <w:r w:rsidR="00E54C9D">
        <w:rPr>
          <w:rFonts w:eastAsiaTheme="minorEastAsia"/>
        </w:rPr>
        <w:t>e</w:t>
      </w:r>
      <w:r w:rsidR="00D5698B" w:rsidRPr="001C6C2C">
        <w:rPr>
          <w:rFonts w:eastAsiaTheme="minorEastAsia"/>
        </w:rPr>
        <w:t xml:space="preserve"> the hidden_size</w:t>
      </w:r>
      <w:r w:rsidR="00D5698B">
        <w:rPr>
          <w:rFonts w:eastAsiaTheme="minorEastAsia"/>
        </w:rPr>
        <w:t xml:space="preserve"> (number of hidden layers)</w:t>
      </w:r>
      <w:r w:rsidR="00D5698B" w:rsidRPr="001C6C2C">
        <w:rPr>
          <w:rFonts w:eastAsiaTheme="minorEastAsia"/>
        </w:rPr>
        <w:t xml:space="preserve">. </w:t>
      </w:r>
      <w:r w:rsidR="00341A31">
        <w:rPr>
          <w:rFonts w:eastAsiaTheme="minorEastAsia"/>
        </w:rPr>
        <w:t>The</w:t>
      </w:r>
      <w:r w:rsidR="00D5698B" w:rsidRPr="001C6C2C">
        <w:rPr>
          <w:rFonts w:eastAsiaTheme="minorEastAsia"/>
        </w:rPr>
        <w:t xml:space="preserve"> hidden_size</w:t>
      </w:r>
      <w:r w:rsidR="001B016D">
        <w:rPr>
          <w:rFonts w:eastAsiaTheme="minorEastAsia"/>
        </w:rPr>
        <w:t xml:space="preserve"> </w:t>
      </w:r>
      <w:r w:rsidR="00D5698B" w:rsidRPr="001C6C2C">
        <w:rPr>
          <w:rFonts w:eastAsiaTheme="minorEastAsia"/>
        </w:rPr>
        <w:t xml:space="preserve">values </w:t>
      </w:r>
      <w:r w:rsidR="00341A31">
        <w:rPr>
          <w:rFonts w:eastAsiaTheme="minorEastAsia"/>
        </w:rPr>
        <w:t>we chose were</w:t>
      </w:r>
      <w:r w:rsidR="00553F9A">
        <w:rPr>
          <w:rFonts w:eastAsiaTheme="minorEastAsia"/>
        </w:rPr>
        <w:t>:</w:t>
      </w:r>
    </w:p>
    <w:p w14:paraId="133D942C" w14:textId="64310923" w:rsidR="00341A31" w:rsidRDefault="000131C4" w:rsidP="00A62F59">
      <w:pPr>
        <w:jc w:val="center"/>
        <w:rPr>
          <w:rFonts w:eastAsiaTheme="minorEastAsia"/>
        </w:rPr>
      </w:pPr>
      <w:r>
        <w:rPr>
          <w:rFonts w:eastAsiaTheme="minorEastAsia"/>
        </w:rPr>
        <w:t>[</w:t>
      </w:r>
      <w:r w:rsidR="00D5698B" w:rsidRPr="001C6C2C">
        <w:rPr>
          <w:rFonts w:eastAsiaTheme="minorEastAsia"/>
        </w:rPr>
        <w:t>50</w:t>
      </w:r>
      <w:r w:rsidR="00553F9A">
        <w:rPr>
          <w:rFonts w:eastAsiaTheme="minorEastAsia"/>
        </w:rPr>
        <w:t xml:space="preserve"> :</w:t>
      </w:r>
      <w:r w:rsidR="00D5698B" w:rsidRPr="001C6C2C">
        <w:rPr>
          <w:rFonts w:eastAsiaTheme="minorEastAsia"/>
        </w:rPr>
        <w:t xml:space="preserve"> 75</w:t>
      </w:r>
      <w:r w:rsidR="00553F9A">
        <w:rPr>
          <w:rFonts w:eastAsiaTheme="minorEastAsia"/>
        </w:rPr>
        <w:t xml:space="preserve"> :</w:t>
      </w:r>
      <w:r w:rsidR="00D5698B" w:rsidRPr="001C6C2C">
        <w:rPr>
          <w:rFonts w:eastAsiaTheme="minorEastAsia"/>
        </w:rPr>
        <w:t xml:space="preserve"> 125</w:t>
      </w:r>
      <w:r w:rsidR="00553F9A">
        <w:rPr>
          <w:rFonts w:eastAsiaTheme="minorEastAsia"/>
        </w:rPr>
        <w:t xml:space="preserve"> :</w:t>
      </w:r>
      <w:r w:rsidR="00D5698B" w:rsidRPr="001C6C2C">
        <w:rPr>
          <w:rFonts w:eastAsiaTheme="minorEastAsia"/>
        </w:rPr>
        <w:t xml:space="preserve"> 250</w:t>
      </w:r>
      <w:r>
        <w:rPr>
          <w:rFonts w:eastAsiaTheme="minorEastAsia"/>
        </w:rPr>
        <w:t>]</w:t>
      </w:r>
    </w:p>
    <w:p w14:paraId="681C8012" w14:textId="77E7C002" w:rsidR="00E37212" w:rsidRPr="00A52684" w:rsidRDefault="00A52684" w:rsidP="00E37212">
      <w:pPr>
        <w:rPr>
          <w:rFonts w:eastAsiaTheme="minorEastAsia"/>
        </w:rPr>
      </w:pPr>
      <w:r>
        <w:rPr>
          <w:rFonts w:eastAsiaTheme="minorEastAsia"/>
        </w:rPr>
        <w:t xml:space="preserve">Among them, the best set of units in our hidden layers resulted to be </w:t>
      </w:r>
      <w:r w:rsidRPr="00A52684">
        <w:rPr>
          <w:rFonts w:eastAsiaTheme="minorEastAsia"/>
          <w:b/>
          <w:bCs/>
        </w:rPr>
        <w:t>250</w:t>
      </w:r>
      <w:r>
        <w:rPr>
          <w:rFonts w:eastAsiaTheme="minorEastAsia"/>
        </w:rPr>
        <w:t>.</w:t>
      </w:r>
    </w:p>
    <w:p w14:paraId="1FFF3F34" w14:textId="7E18AD37" w:rsidR="008D5D62" w:rsidRDefault="00DE38FC" w:rsidP="00E37212">
      <w:pPr>
        <w:rPr>
          <w:rFonts w:eastAsiaTheme="minorEastAsia"/>
        </w:rPr>
      </w:pPr>
      <w:r w:rsidRPr="007F1DD0">
        <w:rPr>
          <w:rFonts w:eastAsiaTheme="minorEastAsia"/>
        </w:rPr>
        <w:t>After that, we</w:t>
      </w:r>
      <w:r w:rsidR="00B27657">
        <w:rPr>
          <w:rFonts w:eastAsiaTheme="minorEastAsia"/>
        </w:rPr>
        <w:t xml:space="preserve"> passed different values to our parameters</w:t>
      </w:r>
      <w:r w:rsidRPr="007F1DD0">
        <w:rPr>
          <w:rFonts w:eastAsiaTheme="minorEastAsia"/>
        </w:rPr>
        <w:t xml:space="preserve">, </w:t>
      </w:r>
      <w:r w:rsidR="00220BC0">
        <w:rPr>
          <w:rFonts w:eastAsiaTheme="minorEastAsia"/>
        </w:rPr>
        <w:t>and achieved</w:t>
      </w:r>
      <w:r w:rsidRPr="007F1DD0">
        <w:rPr>
          <w:rFonts w:eastAsiaTheme="minorEastAsia"/>
        </w:rPr>
        <w:t xml:space="preserve"> </w:t>
      </w:r>
      <w:r w:rsidR="00003865">
        <w:rPr>
          <w:rFonts w:eastAsiaTheme="minorEastAsia"/>
          <w:b/>
          <w:bCs/>
        </w:rPr>
        <w:t>29%</w:t>
      </w:r>
      <w:r w:rsidRPr="007F1DD0">
        <w:rPr>
          <w:rFonts w:eastAsiaTheme="minorEastAsia"/>
        </w:rPr>
        <w:t xml:space="preserve"> of val_acc</w:t>
      </w:r>
      <w:r w:rsidR="00DE3EB0">
        <w:rPr>
          <w:rFonts w:eastAsiaTheme="minorEastAsia"/>
        </w:rPr>
        <w:t xml:space="preserve"> (validation accuracy)</w:t>
      </w:r>
      <w:r w:rsidRPr="007F1DD0">
        <w:rPr>
          <w:rFonts w:eastAsiaTheme="minorEastAsia"/>
        </w:rPr>
        <w:t>.</w:t>
      </w:r>
      <w:r w:rsidR="00220BC0">
        <w:rPr>
          <w:rFonts w:eastAsiaTheme="minorEastAsia"/>
        </w:rPr>
        <w:t xml:space="preserve"> </w:t>
      </w:r>
      <w:r w:rsidR="008D5D62">
        <w:rPr>
          <w:rFonts w:eastAsiaTheme="minorEastAsia"/>
        </w:rPr>
        <w:t>Now that we achieved the optimal number of units to be used, we can optimize further by using the grid search for all the other 5 parameters:</w:t>
      </w:r>
    </w:p>
    <w:p w14:paraId="3AA00EE8" w14:textId="08D0162E" w:rsidR="008D5D62" w:rsidRDefault="008D5D62" w:rsidP="008D5D62">
      <w:pPr>
        <w:pStyle w:val="ListParagraph"/>
        <w:numPr>
          <w:ilvl w:val="0"/>
          <w:numId w:val="3"/>
        </w:numPr>
        <w:rPr>
          <w:rFonts w:eastAsiaTheme="minorEastAsia"/>
        </w:rPr>
      </w:pPr>
      <w:r w:rsidRPr="008F7BC4">
        <w:rPr>
          <w:rFonts w:eastAsiaTheme="minorEastAsia"/>
        </w:rPr>
        <w:t>num_iters (number of iterations)</w:t>
      </w:r>
      <w:r>
        <w:rPr>
          <w:rFonts w:eastAsiaTheme="minorEastAsia"/>
        </w:rPr>
        <w:t xml:space="preserve"> = </w:t>
      </w:r>
      <w:r w:rsidR="00434A8D">
        <w:rPr>
          <w:rFonts w:eastAsiaTheme="minorEastAsia"/>
          <w:b/>
          <w:bCs/>
        </w:rPr>
        <w:t>600</w:t>
      </w:r>
    </w:p>
    <w:p w14:paraId="2968A4FD" w14:textId="2580C01D" w:rsidR="008D5D62" w:rsidRDefault="008D5D62" w:rsidP="008D5D62">
      <w:pPr>
        <w:pStyle w:val="ListParagraph"/>
        <w:numPr>
          <w:ilvl w:val="0"/>
          <w:numId w:val="3"/>
        </w:numPr>
        <w:rPr>
          <w:rFonts w:eastAsiaTheme="minorEastAsia"/>
        </w:rPr>
      </w:pPr>
      <w:r w:rsidRPr="008F7BC4">
        <w:rPr>
          <w:rFonts w:eastAsiaTheme="minorEastAsia"/>
        </w:rPr>
        <w:t>batch_size (size of the batch)</w:t>
      </w:r>
      <w:r>
        <w:rPr>
          <w:rFonts w:eastAsiaTheme="minorEastAsia"/>
        </w:rPr>
        <w:t xml:space="preserve"> = </w:t>
      </w:r>
      <w:r w:rsidR="00C2344C">
        <w:rPr>
          <w:rFonts w:eastAsiaTheme="minorEastAsia"/>
          <w:b/>
          <w:bCs/>
        </w:rPr>
        <w:t>1024</w:t>
      </w:r>
    </w:p>
    <w:p w14:paraId="2E8E350F" w14:textId="61243FCD" w:rsidR="008D5D62" w:rsidRDefault="008D5D62" w:rsidP="008D5D62">
      <w:pPr>
        <w:pStyle w:val="ListParagraph"/>
        <w:numPr>
          <w:ilvl w:val="0"/>
          <w:numId w:val="3"/>
        </w:numPr>
        <w:rPr>
          <w:rFonts w:eastAsiaTheme="minorEastAsia"/>
        </w:rPr>
      </w:pPr>
      <w:r w:rsidRPr="008F7BC4">
        <w:rPr>
          <w:rFonts w:eastAsiaTheme="minorEastAsia"/>
        </w:rPr>
        <w:t>learning_rate (learning rate)</w:t>
      </w:r>
      <w:r>
        <w:rPr>
          <w:rFonts w:eastAsiaTheme="minorEastAsia"/>
        </w:rPr>
        <w:t xml:space="preserve"> = </w:t>
      </w:r>
      <w:r w:rsidRPr="00F0312D">
        <w:rPr>
          <w:rFonts w:eastAsiaTheme="minorEastAsia"/>
          <w:b/>
          <w:bCs/>
        </w:rPr>
        <w:t>0.</w:t>
      </w:r>
      <w:r w:rsidR="006366E6">
        <w:rPr>
          <w:rFonts w:eastAsiaTheme="minorEastAsia"/>
          <w:b/>
          <w:bCs/>
        </w:rPr>
        <w:t>00</w:t>
      </w:r>
      <w:r w:rsidRPr="00F0312D">
        <w:rPr>
          <w:rFonts w:eastAsiaTheme="minorEastAsia"/>
          <w:b/>
          <w:bCs/>
        </w:rPr>
        <w:t>2</w:t>
      </w:r>
    </w:p>
    <w:p w14:paraId="20964E4D" w14:textId="37195553" w:rsidR="008D5D62" w:rsidRDefault="008D5D62" w:rsidP="008D5D62">
      <w:pPr>
        <w:pStyle w:val="ListParagraph"/>
        <w:numPr>
          <w:ilvl w:val="0"/>
          <w:numId w:val="3"/>
        </w:numPr>
        <w:rPr>
          <w:rFonts w:eastAsiaTheme="minorEastAsia"/>
        </w:rPr>
      </w:pPr>
      <w:r w:rsidRPr="008F7BC4">
        <w:rPr>
          <w:rFonts w:eastAsiaTheme="minorEastAsia"/>
        </w:rPr>
        <w:t>learning_rate_decay</w:t>
      </w:r>
      <w:r>
        <w:rPr>
          <w:rFonts w:eastAsiaTheme="minorEastAsia"/>
        </w:rPr>
        <w:t xml:space="preserve"> (learning rate decay)</w:t>
      </w:r>
      <w:r>
        <w:rPr>
          <w:rFonts w:eastAsiaTheme="minorEastAsia"/>
        </w:rPr>
        <w:t xml:space="preserve"> = </w:t>
      </w:r>
      <w:r w:rsidRPr="00F0312D">
        <w:rPr>
          <w:rFonts w:eastAsiaTheme="minorEastAsia"/>
          <w:b/>
          <w:bCs/>
        </w:rPr>
        <w:t>0.</w:t>
      </w:r>
      <w:r w:rsidR="00140E8E">
        <w:rPr>
          <w:rFonts w:eastAsiaTheme="minorEastAsia"/>
          <w:b/>
          <w:bCs/>
        </w:rPr>
        <w:t>88</w:t>
      </w:r>
    </w:p>
    <w:p w14:paraId="64D123AA" w14:textId="7C820B9F" w:rsidR="00DE38FC" w:rsidRPr="002C7742" w:rsidRDefault="008D5D62" w:rsidP="00E37212">
      <w:pPr>
        <w:pStyle w:val="ListParagraph"/>
        <w:numPr>
          <w:ilvl w:val="0"/>
          <w:numId w:val="3"/>
        </w:numPr>
        <w:rPr>
          <w:rFonts w:eastAsiaTheme="minorEastAsia"/>
        </w:rPr>
      </w:pPr>
      <w:r w:rsidRPr="008F7BC4">
        <w:rPr>
          <w:rFonts w:eastAsiaTheme="minorEastAsia"/>
        </w:rPr>
        <w:t xml:space="preserve">reg. </w:t>
      </w:r>
      <w:r>
        <w:rPr>
          <w:rFonts w:eastAsiaTheme="minorEastAsia"/>
        </w:rPr>
        <w:t>(regulation parameter)</w:t>
      </w:r>
      <w:r>
        <w:rPr>
          <w:rFonts w:eastAsiaTheme="minorEastAsia"/>
        </w:rPr>
        <w:t xml:space="preserve"> = </w:t>
      </w:r>
      <w:r w:rsidRPr="00F0312D">
        <w:rPr>
          <w:rFonts w:eastAsiaTheme="minorEastAsia"/>
          <w:b/>
          <w:bCs/>
        </w:rPr>
        <w:t>0.</w:t>
      </w:r>
      <w:r w:rsidR="001C76DA">
        <w:rPr>
          <w:rFonts w:eastAsiaTheme="minorEastAsia"/>
          <w:b/>
          <w:bCs/>
        </w:rPr>
        <w:t>2</w:t>
      </w:r>
    </w:p>
    <w:p w14:paraId="2404CE52" w14:textId="77777777" w:rsidR="002C7742" w:rsidRPr="002C7742" w:rsidRDefault="002C7742" w:rsidP="002C7742">
      <w:pPr>
        <w:rPr>
          <w:rFonts w:eastAsiaTheme="minorEastAsia"/>
        </w:rPr>
      </w:pPr>
    </w:p>
    <w:p w14:paraId="0CC4631B" w14:textId="32C16B87" w:rsidR="00DE38FC" w:rsidRDefault="008253B9" w:rsidP="00E37212">
      <w:pPr>
        <w:rPr>
          <w:rFonts w:eastAsiaTheme="minorEastAsia"/>
        </w:rPr>
      </w:pPr>
      <w:r>
        <w:rPr>
          <w:rFonts w:eastAsiaTheme="minorEastAsia"/>
        </w:rPr>
        <w:t>These are the best values for the parameters</w:t>
      </w:r>
      <w:r w:rsidR="00DE38FC" w:rsidRPr="00DE38FC">
        <w:rPr>
          <w:rFonts w:eastAsiaTheme="minorEastAsia"/>
        </w:rPr>
        <w:t xml:space="preserve">. </w:t>
      </w:r>
      <w:r w:rsidR="00836090">
        <w:rPr>
          <w:rFonts w:eastAsiaTheme="minorEastAsia"/>
        </w:rPr>
        <w:t xml:space="preserve">Now </w:t>
      </w:r>
      <w:r w:rsidR="00384686">
        <w:rPr>
          <w:rFonts w:eastAsiaTheme="minorEastAsia"/>
        </w:rPr>
        <w:t xml:space="preserve">we </w:t>
      </w:r>
      <w:r w:rsidR="00C74ABE">
        <w:rPr>
          <w:rFonts w:eastAsiaTheme="minorEastAsia"/>
        </w:rPr>
        <w:t xml:space="preserve">can </w:t>
      </w:r>
      <w:r w:rsidR="00384686">
        <w:rPr>
          <w:rFonts w:eastAsiaTheme="minorEastAsia"/>
        </w:rPr>
        <w:t>implement them in our model</w:t>
      </w:r>
      <w:r w:rsidR="00174782">
        <w:rPr>
          <w:rFonts w:eastAsiaTheme="minorEastAsia"/>
        </w:rPr>
        <w:t xml:space="preserve">, that we </w:t>
      </w:r>
      <w:r w:rsidR="00384686">
        <w:rPr>
          <w:rFonts w:eastAsiaTheme="minorEastAsia"/>
        </w:rPr>
        <w:t>run for 2000 iterations.</w:t>
      </w:r>
      <w:r w:rsidR="00C22BD7">
        <w:rPr>
          <w:rFonts w:eastAsiaTheme="minorEastAsia"/>
        </w:rPr>
        <w:t xml:space="preserve"> These lead us to the results below:</w:t>
      </w:r>
    </w:p>
    <w:p w14:paraId="6B8731CB" w14:textId="5586316F" w:rsidR="009C1470" w:rsidRDefault="009C1470" w:rsidP="009C1470">
      <w:pPr>
        <w:pStyle w:val="ListParagraph"/>
        <w:numPr>
          <w:ilvl w:val="0"/>
          <w:numId w:val="5"/>
        </w:numPr>
        <w:rPr>
          <w:rFonts w:eastAsiaTheme="minorEastAsia"/>
        </w:rPr>
      </w:pPr>
      <w:r>
        <w:rPr>
          <w:rFonts w:eastAsiaTheme="minorEastAsia"/>
        </w:rPr>
        <w:lastRenderedPageBreak/>
        <w:t xml:space="preserve">Validation accuracy = </w:t>
      </w:r>
      <w:r w:rsidRPr="00F36C5A">
        <w:rPr>
          <w:rFonts w:eastAsiaTheme="minorEastAsia"/>
          <w:b/>
          <w:bCs/>
        </w:rPr>
        <w:t>0.569</w:t>
      </w:r>
    </w:p>
    <w:p w14:paraId="63F653E2" w14:textId="6E3BF9E1" w:rsidR="009C1470" w:rsidRPr="009C1470" w:rsidRDefault="009C1470" w:rsidP="009C1470">
      <w:pPr>
        <w:pStyle w:val="ListParagraph"/>
        <w:numPr>
          <w:ilvl w:val="0"/>
          <w:numId w:val="5"/>
        </w:numPr>
        <w:rPr>
          <w:rFonts w:eastAsiaTheme="minorEastAsia"/>
        </w:rPr>
      </w:pPr>
      <w:r>
        <w:rPr>
          <w:rFonts w:eastAsiaTheme="minorEastAsia"/>
        </w:rPr>
        <w:t xml:space="preserve">Test accuracy = </w:t>
      </w:r>
      <w:r w:rsidRPr="00F36C5A">
        <w:rPr>
          <w:rFonts w:eastAsiaTheme="minorEastAsia"/>
          <w:b/>
          <w:bCs/>
        </w:rPr>
        <w:t>0.565</w:t>
      </w:r>
    </w:p>
    <w:p w14:paraId="7E9A25A4" w14:textId="4728B164" w:rsidR="00DE38FC" w:rsidRDefault="00294672" w:rsidP="00F574BE">
      <w:pPr>
        <w:rPr>
          <w:rFonts w:eastAsiaTheme="minorEastAsia"/>
        </w:rPr>
      </w:pPr>
      <w:r>
        <w:rPr>
          <w:rFonts w:eastAsiaTheme="minorEastAsia"/>
        </w:rPr>
        <w:t xml:space="preserve">The figure </w:t>
      </w:r>
      <w:r>
        <w:rPr>
          <w:rFonts w:eastAsiaTheme="minorEastAsia"/>
        </w:rPr>
        <w:t xml:space="preserve">below </w:t>
      </w:r>
      <w:r>
        <w:rPr>
          <w:rFonts w:eastAsiaTheme="minorEastAsia"/>
        </w:rPr>
        <w:t xml:space="preserve">is a representation of the </w:t>
      </w:r>
      <w:r w:rsidRPr="00DE38FC">
        <w:rPr>
          <w:rFonts w:eastAsiaTheme="minorEastAsia"/>
        </w:rPr>
        <w:t>Weights of the network</w:t>
      </w:r>
      <w:r>
        <w:rPr>
          <w:rFonts w:eastAsiaTheme="minorEastAsia"/>
        </w:rPr>
        <w:t>:</w:t>
      </w:r>
    </w:p>
    <w:p w14:paraId="7A49BD39" w14:textId="0B13AC44" w:rsidR="00DE38FC" w:rsidRDefault="00DE38FC" w:rsidP="00A831D2">
      <w:pPr>
        <w:jc w:val="center"/>
        <w:rPr>
          <w:rFonts w:eastAsiaTheme="minorEastAsia"/>
        </w:rPr>
      </w:pPr>
      <w:r>
        <w:rPr>
          <w:rFonts w:eastAsiaTheme="minorEastAsia"/>
          <w:noProof/>
        </w:rPr>
        <w:drawing>
          <wp:inline distT="0" distB="0" distL="0" distR="0" wp14:anchorId="638750E9" wp14:editId="55101042">
            <wp:extent cx="2617596" cy="255013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3696" cy="2575560"/>
                    </a:xfrm>
                    <a:prstGeom prst="rect">
                      <a:avLst/>
                    </a:prstGeom>
                    <a:noFill/>
                  </pic:spPr>
                </pic:pic>
              </a:graphicData>
            </a:graphic>
          </wp:inline>
        </w:drawing>
      </w:r>
    </w:p>
    <w:p w14:paraId="136ECFED" w14:textId="21BC86A7" w:rsidR="008242CC" w:rsidRDefault="00C743E5" w:rsidP="008242CC">
      <w:pPr>
        <w:rPr>
          <w:rFonts w:eastAsiaTheme="minorEastAsia"/>
        </w:rPr>
      </w:pPr>
      <w:r>
        <w:rPr>
          <w:rFonts w:eastAsiaTheme="minorEastAsia"/>
        </w:rPr>
        <w:t>W also attach a representation of the Weights of the Best Network:</w:t>
      </w:r>
    </w:p>
    <w:p w14:paraId="10F3081B" w14:textId="3F8FC528" w:rsidR="008242CC" w:rsidRDefault="00DE38FC" w:rsidP="008F08DA">
      <w:pPr>
        <w:jc w:val="center"/>
        <w:rPr>
          <w:rFonts w:eastAsiaTheme="minorEastAsia"/>
        </w:rPr>
      </w:pPr>
      <w:r>
        <w:rPr>
          <w:rFonts w:eastAsiaTheme="minorEastAsia"/>
          <w:noProof/>
        </w:rPr>
        <w:drawing>
          <wp:inline distT="0" distB="0" distL="0" distR="0" wp14:anchorId="0C067285" wp14:editId="131865EC">
            <wp:extent cx="2557004" cy="2617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276" cy="2634254"/>
                    </a:xfrm>
                    <a:prstGeom prst="rect">
                      <a:avLst/>
                    </a:prstGeom>
                    <a:noFill/>
                  </pic:spPr>
                </pic:pic>
              </a:graphicData>
            </a:graphic>
          </wp:inline>
        </w:drawing>
      </w:r>
    </w:p>
    <w:p w14:paraId="098B548B" w14:textId="77777777" w:rsidR="008F08DA" w:rsidRPr="0065453D" w:rsidRDefault="008F08DA" w:rsidP="008F08DA">
      <w:pPr>
        <w:jc w:val="center"/>
        <w:rPr>
          <w:rFonts w:eastAsiaTheme="minorEastAsia"/>
        </w:rPr>
      </w:pPr>
    </w:p>
    <w:p w14:paraId="4DFB5CBF" w14:textId="1160FF62" w:rsidR="00FE38E6" w:rsidRPr="00FC2644" w:rsidRDefault="00FE38E6" w:rsidP="00FE38E6">
      <w:pPr>
        <w:rPr>
          <w:b/>
          <w:bCs/>
          <w:i/>
          <w:iCs/>
          <w:sz w:val="24"/>
          <w:szCs w:val="24"/>
        </w:rPr>
      </w:pPr>
      <w:r w:rsidRPr="00FC2644">
        <w:rPr>
          <w:b/>
          <w:bCs/>
          <w:i/>
          <w:iCs/>
          <w:sz w:val="24"/>
          <w:szCs w:val="24"/>
        </w:rPr>
        <w:t xml:space="preserve">Question </w:t>
      </w:r>
      <w:r>
        <w:rPr>
          <w:b/>
          <w:bCs/>
          <w:i/>
          <w:iCs/>
          <w:sz w:val="24"/>
          <w:szCs w:val="24"/>
        </w:rPr>
        <w:t>4</w:t>
      </w:r>
    </w:p>
    <w:p w14:paraId="6E0C7193" w14:textId="63B73DCA" w:rsidR="00A80D33" w:rsidRDefault="008242CC" w:rsidP="00F574BE">
      <w:pPr>
        <w:rPr>
          <w:rFonts w:eastAsiaTheme="minorEastAsia"/>
        </w:rPr>
      </w:pPr>
      <w:r w:rsidRPr="00A80D33">
        <w:rPr>
          <w:rFonts w:eastAsiaTheme="minorEastAsia"/>
        </w:rPr>
        <w:t xml:space="preserve">Now that you can train the </w:t>
      </w:r>
      <w:r w:rsidR="00BF23F6" w:rsidRPr="00A80D33">
        <w:rPr>
          <w:rFonts w:eastAsiaTheme="minorEastAsia"/>
        </w:rPr>
        <w:t>two-layer</w:t>
      </w:r>
      <w:r w:rsidRPr="00A80D33">
        <w:rPr>
          <w:rFonts w:eastAsiaTheme="minorEastAsia"/>
        </w:rPr>
        <w:t xml:space="preserve"> network </w:t>
      </w:r>
      <w:r w:rsidR="00BF23F6" w:rsidRPr="00A80D33">
        <w:rPr>
          <w:rFonts w:eastAsiaTheme="minorEastAsia"/>
        </w:rPr>
        <w:t>to achieve reasonable performance try the network depth to see if you can improve the performance. Experiment with networks of at least 2, 3, 4 and 5 layers of your chosen configuration. Report the training and validation accuracies for these models and discuss our observation. Run the evaluation on the test set with your best model and report the test accuracy.</w:t>
      </w:r>
    </w:p>
    <w:p w14:paraId="07CA5484" w14:textId="7818EF2B" w:rsidR="00477E52" w:rsidRDefault="00477E52" w:rsidP="00F574BE">
      <w:pPr>
        <w:rPr>
          <w:rFonts w:eastAsiaTheme="minorEastAsia"/>
        </w:rPr>
      </w:pPr>
    </w:p>
    <w:p w14:paraId="6F9C2CB2" w14:textId="4B69CEC3" w:rsidR="00477E52" w:rsidRPr="00477E52" w:rsidRDefault="00477E52" w:rsidP="00F574BE">
      <w:pPr>
        <w:rPr>
          <w:rFonts w:eastAsiaTheme="minorEastAsia"/>
          <w:b/>
          <w:bCs/>
        </w:rPr>
      </w:pPr>
      <w:r w:rsidRPr="00AE63F6">
        <w:rPr>
          <w:rFonts w:eastAsiaTheme="minorEastAsia"/>
          <w:b/>
          <w:bCs/>
        </w:rPr>
        <w:lastRenderedPageBreak/>
        <w:t>Answer:</w:t>
      </w:r>
    </w:p>
    <w:p w14:paraId="01D8BBE5" w14:textId="6410D6AB" w:rsidR="00A80D33" w:rsidRDefault="00A80D33" w:rsidP="00A80D33">
      <w:pPr>
        <w:rPr>
          <w:rFonts w:eastAsiaTheme="minorEastAsia"/>
        </w:rPr>
      </w:pPr>
      <w:r>
        <w:rPr>
          <w:noProof/>
        </w:rPr>
        <w:drawing>
          <wp:inline distT="0" distB="0" distL="0" distR="0" wp14:anchorId="4CB89259" wp14:editId="3F134617">
            <wp:extent cx="5943600" cy="30187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42CF3BF9" w14:textId="7B1B79EC" w:rsidR="00E52E47" w:rsidRDefault="00A80D33" w:rsidP="005A7CE7">
      <w:pPr>
        <w:rPr>
          <w:rFonts w:eastAsiaTheme="minorEastAsia"/>
        </w:rPr>
      </w:pPr>
      <w:r>
        <w:rPr>
          <w:rFonts w:eastAsiaTheme="minorEastAsia"/>
        </w:rPr>
        <w:t>Looking at the results above</w:t>
      </w:r>
      <w:r w:rsidR="00FB67C7">
        <w:rPr>
          <w:rFonts w:eastAsiaTheme="minorEastAsia"/>
        </w:rPr>
        <w:t>,</w:t>
      </w:r>
      <w:r>
        <w:rPr>
          <w:rFonts w:eastAsiaTheme="minorEastAsia"/>
        </w:rPr>
        <w:t xml:space="preserve"> we see that</w:t>
      </w:r>
      <w:r w:rsidR="00150445">
        <w:rPr>
          <w:rFonts w:eastAsiaTheme="minorEastAsia"/>
        </w:rPr>
        <w:t xml:space="preserve"> by</w:t>
      </w:r>
      <w:r>
        <w:rPr>
          <w:rFonts w:eastAsiaTheme="minorEastAsia"/>
        </w:rPr>
        <w:t xml:space="preserve"> starting with one layer </w:t>
      </w:r>
      <w:r w:rsidR="008D43C2">
        <w:rPr>
          <w:rFonts w:eastAsiaTheme="minorEastAsia"/>
        </w:rPr>
        <w:t>during</w:t>
      </w:r>
      <w:r>
        <w:rPr>
          <w:rFonts w:eastAsiaTheme="minorEastAsia"/>
        </w:rPr>
        <w:t xml:space="preserve"> the training phase we </w:t>
      </w:r>
      <w:r w:rsidR="004D73DE">
        <w:rPr>
          <w:rFonts w:eastAsiaTheme="minorEastAsia"/>
        </w:rPr>
        <w:t>can obtain</w:t>
      </w:r>
      <w:r>
        <w:rPr>
          <w:rFonts w:eastAsiaTheme="minorEastAsia"/>
        </w:rPr>
        <w:t xml:space="preserve"> </w:t>
      </w:r>
      <w:r w:rsidRPr="002A41C4">
        <w:rPr>
          <w:rFonts w:eastAsiaTheme="minorEastAsia"/>
          <w:b/>
          <w:bCs/>
        </w:rPr>
        <w:t>1.29</w:t>
      </w:r>
      <w:r>
        <w:rPr>
          <w:rFonts w:eastAsiaTheme="minorEastAsia"/>
        </w:rPr>
        <w:t xml:space="preserve"> as loss</w:t>
      </w:r>
      <w:r w:rsidR="00F73586">
        <w:rPr>
          <w:rFonts w:eastAsiaTheme="minorEastAsia"/>
        </w:rPr>
        <w:t xml:space="preserve"> and</w:t>
      </w:r>
      <w:r w:rsidR="007E5615">
        <w:rPr>
          <w:rFonts w:eastAsiaTheme="minorEastAsia"/>
        </w:rPr>
        <w:t xml:space="preserve"> </w:t>
      </w:r>
      <w:r w:rsidRPr="002A41C4">
        <w:rPr>
          <w:rFonts w:eastAsiaTheme="minorEastAsia"/>
          <w:b/>
          <w:bCs/>
        </w:rPr>
        <w:t>51.6%</w:t>
      </w:r>
      <w:r w:rsidR="004D73DE">
        <w:rPr>
          <w:rFonts w:eastAsiaTheme="minorEastAsia"/>
          <w:b/>
          <w:bCs/>
        </w:rPr>
        <w:t xml:space="preserve"> </w:t>
      </w:r>
      <w:r w:rsidR="004D73DE">
        <w:rPr>
          <w:rFonts w:eastAsiaTheme="minorEastAsia"/>
        </w:rPr>
        <w:t>as validation accuracy</w:t>
      </w:r>
      <w:r w:rsidR="00563934">
        <w:rPr>
          <w:rFonts w:eastAsiaTheme="minorEastAsia"/>
        </w:rPr>
        <w:t>;</w:t>
      </w:r>
      <w:r w:rsidR="006F37BF">
        <w:rPr>
          <w:rFonts w:eastAsiaTheme="minorEastAsia"/>
        </w:rPr>
        <w:t xml:space="preserve"> </w:t>
      </w:r>
      <w:r w:rsidR="00410EE2">
        <w:rPr>
          <w:rFonts w:eastAsiaTheme="minorEastAsia"/>
        </w:rPr>
        <w:t>this</w:t>
      </w:r>
      <w:r w:rsidR="00703B88">
        <w:rPr>
          <w:rFonts w:eastAsiaTheme="minorEastAsia"/>
        </w:rPr>
        <w:t xml:space="preserve"> can</w:t>
      </w:r>
      <w:r w:rsidR="001A47DF">
        <w:rPr>
          <w:rFonts w:eastAsiaTheme="minorEastAsia"/>
        </w:rPr>
        <w:t xml:space="preserve"> be improved by adding </w:t>
      </w:r>
      <w:r w:rsidR="00E35FD2">
        <w:rPr>
          <w:rFonts w:eastAsiaTheme="minorEastAsia"/>
        </w:rPr>
        <w:t>an additional</w:t>
      </w:r>
      <w:r w:rsidR="001A47DF">
        <w:rPr>
          <w:rFonts w:eastAsiaTheme="minorEastAsia"/>
        </w:rPr>
        <w:t xml:space="preserve"> layer</w:t>
      </w:r>
      <w:r w:rsidR="00C6355F">
        <w:rPr>
          <w:rFonts w:eastAsiaTheme="minorEastAsia"/>
        </w:rPr>
        <w:t>:</w:t>
      </w:r>
      <w:r w:rsidR="001A47DF">
        <w:rPr>
          <w:rFonts w:eastAsiaTheme="minorEastAsia"/>
        </w:rPr>
        <w:t xml:space="preserve"> </w:t>
      </w:r>
      <w:r w:rsidR="003666A7">
        <w:rPr>
          <w:rFonts w:eastAsiaTheme="minorEastAsia"/>
        </w:rPr>
        <w:t xml:space="preserve">in fact, </w:t>
      </w:r>
      <w:r w:rsidR="00AE1B70">
        <w:rPr>
          <w:rFonts w:eastAsiaTheme="minorEastAsia"/>
        </w:rPr>
        <w:t>a</w:t>
      </w:r>
      <w:r w:rsidR="001A47DF">
        <w:rPr>
          <w:rFonts w:eastAsiaTheme="minorEastAsia"/>
        </w:rPr>
        <w:t xml:space="preserve">s mentioned, the model with 2 layers resulted in a training loss of </w:t>
      </w:r>
      <w:r w:rsidR="001A47DF" w:rsidRPr="002A41C4">
        <w:rPr>
          <w:rFonts w:eastAsiaTheme="minorEastAsia"/>
          <w:b/>
          <w:bCs/>
        </w:rPr>
        <w:t xml:space="preserve">1.07 </w:t>
      </w:r>
      <w:r w:rsidR="001A47DF">
        <w:rPr>
          <w:rFonts w:eastAsiaTheme="minorEastAsia"/>
        </w:rPr>
        <w:t xml:space="preserve">and </w:t>
      </w:r>
      <w:r w:rsidR="008C2D99">
        <w:rPr>
          <w:rFonts w:eastAsiaTheme="minorEastAsia"/>
        </w:rPr>
        <w:t>a</w:t>
      </w:r>
      <w:r w:rsidR="001A47DF">
        <w:rPr>
          <w:rFonts w:eastAsiaTheme="minorEastAsia"/>
        </w:rPr>
        <w:t xml:space="preserve"> validation accuracy of </w:t>
      </w:r>
      <w:r w:rsidR="001A47DF" w:rsidRPr="008C2D99">
        <w:rPr>
          <w:rFonts w:eastAsiaTheme="minorEastAsia"/>
          <w:b/>
          <w:bCs/>
        </w:rPr>
        <w:t>56.3%</w:t>
      </w:r>
      <w:r w:rsidR="00EA1F06">
        <w:rPr>
          <w:rFonts w:eastAsiaTheme="minorEastAsia"/>
        </w:rPr>
        <w:t xml:space="preserve">, which </w:t>
      </w:r>
      <w:r w:rsidR="001A47DF">
        <w:rPr>
          <w:rFonts w:eastAsiaTheme="minorEastAsia"/>
        </w:rPr>
        <w:t xml:space="preserve">ended up being our best performance. </w:t>
      </w:r>
      <w:r w:rsidR="005D53C7">
        <w:rPr>
          <w:rFonts w:eastAsiaTheme="minorEastAsia"/>
        </w:rPr>
        <w:t>T</w:t>
      </w:r>
      <w:r w:rsidR="001A47DF">
        <w:rPr>
          <w:rFonts w:eastAsiaTheme="minorEastAsia"/>
        </w:rPr>
        <w:t>he 3</w:t>
      </w:r>
      <w:r w:rsidR="00F574BE" w:rsidRPr="00F574BE">
        <w:rPr>
          <w:rFonts w:eastAsiaTheme="minorEastAsia"/>
          <w:vertAlign w:val="superscript"/>
        </w:rPr>
        <w:t>rd</w:t>
      </w:r>
      <w:r w:rsidR="00F574BE">
        <w:rPr>
          <w:rFonts w:eastAsiaTheme="minorEastAsia"/>
        </w:rPr>
        <w:t xml:space="preserve"> model with 3 layers</w:t>
      </w:r>
      <w:r w:rsidR="00331432">
        <w:rPr>
          <w:rFonts w:eastAsiaTheme="minorEastAsia"/>
        </w:rPr>
        <w:t xml:space="preserve"> also</w:t>
      </w:r>
      <w:r w:rsidR="00F574BE">
        <w:rPr>
          <w:rFonts w:eastAsiaTheme="minorEastAsia"/>
        </w:rPr>
        <w:t xml:space="preserve"> performed very well</w:t>
      </w:r>
      <w:r w:rsidR="00331432">
        <w:rPr>
          <w:rFonts w:eastAsiaTheme="minorEastAsia"/>
        </w:rPr>
        <w:t>,</w:t>
      </w:r>
      <w:r w:rsidR="005A7CE7">
        <w:rPr>
          <w:rFonts w:eastAsiaTheme="minorEastAsia"/>
        </w:rPr>
        <w:t xml:space="preserve"> having </w:t>
      </w:r>
      <w:r w:rsidR="00666A56">
        <w:rPr>
          <w:rFonts w:eastAsiaTheme="minorEastAsia"/>
        </w:rPr>
        <w:t xml:space="preserve">a </w:t>
      </w:r>
      <w:r w:rsidR="005A7CE7">
        <w:rPr>
          <w:rFonts w:eastAsiaTheme="minorEastAsia"/>
        </w:rPr>
        <w:t xml:space="preserve">training loss of </w:t>
      </w:r>
      <w:r w:rsidR="005A7CE7" w:rsidRPr="00666A56">
        <w:rPr>
          <w:rFonts w:eastAsiaTheme="minorEastAsia"/>
          <w:b/>
          <w:bCs/>
        </w:rPr>
        <w:t>1.13</w:t>
      </w:r>
      <w:r w:rsidR="005A7CE7">
        <w:rPr>
          <w:rFonts w:eastAsiaTheme="minorEastAsia"/>
        </w:rPr>
        <w:t xml:space="preserve"> with </w:t>
      </w:r>
      <w:r w:rsidR="006629B5">
        <w:rPr>
          <w:rFonts w:eastAsiaTheme="minorEastAsia"/>
        </w:rPr>
        <w:t>a</w:t>
      </w:r>
      <w:r w:rsidR="005A7CE7">
        <w:rPr>
          <w:rFonts w:eastAsiaTheme="minorEastAsia"/>
        </w:rPr>
        <w:t xml:space="preserve"> </w:t>
      </w:r>
      <w:r w:rsidR="005A7CE7" w:rsidRPr="00666A56">
        <w:rPr>
          <w:rFonts w:eastAsiaTheme="minorEastAsia"/>
          <w:b/>
          <w:bCs/>
        </w:rPr>
        <w:t>54.2%</w:t>
      </w:r>
      <w:r w:rsidR="005A7CE7">
        <w:rPr>
          <w:rFonts w:eastAsiaTheme="minorEastAsia"/>
        </w:rPr>
        <w:t xml:space="preserve"> validation accuracy</w:t>
      </w:r>
      <w:r w:rsidR="009137AE">
        <w:rPr>
          <w:rFonts w:eastAsiaTheme="minorEastAsia"/>
        </w:rPr>
        <w:t>.</w:t>
      </w:r>
    </w:p>
    <w:p w14:paraId="643CBF07" w14:textId="759B20EE" w:rsidR="00E52E47" w:rsidRDefault="00887DF6" w:rsidP="005A7CE7">
      <w:pPr>
        <w:rPr>
          <w:rFonts w:eastAsiaTheme="minorEastAsia"/>
        </w:rPr>
      </w:pPr>
      <w:r>
        <w:rPr>
          <w:rFonts w:eastAsiaTheme="minorEastAsia"/>
        </w:rPr>
        <w:t>With t</w:t>
      </w:r>
      <w:r w:rsidR="00D634F7">
        <w:rPr>
          <w:rFonts w:eastAsiaTheme="minorEastAsia"/>
        </w:rPr>
        <w:t>he</w:t>
      </w:r>
      <w:r w:rsidR="00E52E47">
        <w:rPr>
          <w:rFonts w:eastAsiaTheme="minorEastAsia"/>
        </w:rPr>
        <w:t xml:space="preserve"> </w:t>
      </w:r>
      <w:r w:rsidR="005A7CE7">
        <w:rPr>
          <w:rFonts w:eastAsiaTheme="minorEastAsia"/>
        </w:rPr>
        <w:t>4</w:t>
      </w:r>
      <w:r w:rsidR="005A7CE7" w:rsidRPr="005A7CE7">
        <w:rPr>
          <w:rFonts w:eastAsiaTheme="minorEastAsia"/>
          <w:vertAlign w:val="superscript"/>
        </w:rPr>
        <w:t>th</w:t>
      </w:r>
      <w:r w:rsidR="005A7CE7">
        <w:rPr>
          <w:rFonts w:eastAsiaTheme="minorEastAsia"/>
        </w:rPr>
        <w:t xml:space="preserve"> and </w:t>
      </w:r>
      <w:r w:rsidR="00D634F7">
        <w:rPr>
          <w:rFonts w:eastAsiaTheme="minorEastAsia"/>
        </w:rPr>
        <w:t xml:space="preserve">the </w:t>
      </w:r>
      <w:r w:rsidR="005A7CE7">
        <w:rPr>
          <w:rFonts w:eastAsiaTheme="minorEastAsia"/>
        </w:rPr>
        <w:t>5</w:t>
      </w:r>
      <w:r w:rsidR="005A7CE7" w:rsidRPr="005A7CE7">
        <w:rPr>
          <w:rFonts w:eastAsiaTheme="minorEastAsia"/>
          <w:vertAlign w:val="superscript"/>
        </w:rPr>
        <w:t>th</w:t>
      </w:r>
      <w:r w:rsidR="005A7CE7">
        <w:rPr>
          <w:rFonts w:eastAsiaTheme="minorEastAsia"/>
        </w:rPr>
        <w:t xml:space="preserve"> models</w:t>
      </w:r>
      <w:r w:rsidR="00823647">
        <w:rPr>
          <w:rFonts w:eastAsiaTheme="minorEastAsia"/>
        </w:rPr>
        <w:t xml:space="preserve"> we got some</w:t>
      </w:r>
      <w:r w:rsidR="005A7CE7">
        <w:rPr>
          <w:rFonts w:eastAsiaTheme="minorEastAsia"/>
        </w:rPr>
        <w:t xml:space="preserve"> strange</w:t>
      </w:r>
      <w:r w:rsidR="00823647">
        <w:rPr>
          <w:rFonts w:eastAsiaTheme="minorEastAsia"/>
        </w:rPr>
        <w:t xml:space="preserve"> results</w:t>
      </w:r>
      <w:r w:rsidR="00105D54">
        <w:rPr>
          <w:rFonts w:eastAsiaTheme="minorEastAsia"/>
        </w:rPr>
        <w:t>:</w:t>
      </w:r>
      <w:r w:rsidR="005A7CE7">
        <w:rPr>
          <w:rFonts w:eastAsiaTheme="minorEastAsia"/>
        </w:rPr>
        <w:t xml:space="preserve"> </w:t>
      </w:r>
      <w:r w:rsidR="000D5CBE">
        <w:rPr>
          <w:rFonts w:eastAsiaTheme="minorEastAsia"/>
        </w:rPr>
        <w:t xml:space="preserve">at the beginning </w:t>
      </w:r>
      <w:r w:rsidR="005A7CE7">
        <w:rPr>
          <w:rFonts w:eastAsiaTheme="minorEastAsia"/>
        </w:rPr>
        <w:t>we expected the model to get overfitted</w:t>
      </w:r>
      <w:r w:rsidR="000D5CBE">
        <w:rPr>
          <w:rFonts w:eastAsiaTheme="minorEastAsia"/>
        </w:rPr>
        <w:t>, but</w:t>
      </w:r>
      <w:r w:rsidR="00A503CD">
        <w:rPr>
          <w:rFonts w:eastAsiaTheme="minorEastAsia"/>
        </w:rPr>
        <w:t xml:space="preserve"> </w:t>
      </w:r>
      <w:r w:rsidR="005A7CE7">
        <w:rPr>
          <w:rFonts w:eastAsiaTheme="minorEastAsia"/>
        </w:rPr>
        <w:t>instead</w:t>
      </w:r>
      <w:r w:rsidR="00EF75AE">
        <w:rPr>
          <w:rFonts w:eastAsiaTheme="minorEastAsia"/>
        </w:rPr>
        <w:t>,</w:t>
      </w:r>
      <w:r w:rsidR="005A7CE7">
        <w:rPr>
          <w:rFonts w:eastAsiaTheme="minorEastAsia"/>
        </w:rPr>
        <w:t xml:space="preserve"> </w:t>
      </w:r>
      <w:r w:rsidR="005B49A5">
        <w:rPr>
          <w:rFonts w:eastAsiaTheme="minorEastAsia"/>
        </w:rPr>
        <w:t>after</w:t>
      </w:r>
      <w:r w:rsidR="005A7CE7">
        <w:rPr>
          <w:rFonts w:eastAsiaTheme="minorEastAsia"/>
        </w:rPr>
        <w:t xml:space="preserve"> looking at the metrics (training loss = </w:t>
      </w:r>
      <w:r w:rsidR="005A7CE7" w:rsidRPr="005E53A4">
        <w:rPr>
          <w:rFonts w:eastAsiaTheme="minorEastAsia"/>
          <w:b/>
          <w:bCs/>
        </w:rPr>
        <w:t>2.30</w:t>
      </w:r>
      <w:r w:rsidR="005A7CE7">
        <w:rPr>
          <w:rFonts w:eastAsiaTheme="minorEastAsia"/>
        </w:rPr>
        <w:t xml:space="preserve"> and validation accuracy = </w:t>
      </w:r>
      <w:r w:rsidR="005A7CE7" w:rsidRPr="005E53A4">
        <w:rPr>
          <w:rFonts w:eastAsiaTheme="minorEastAsia"/>
          <w:b/>
          <w:bCs/>
        </w:rPr>
        <w:t>7.8%</w:t>
      </w:r>
      <w:r w:rsidR="005A7CE7">
        <w:rPr>
          <w:rFonts w:eastAsiaTheme="minorEastAsia"/>
        </w:rPr>
        <w:t>) we have noticed that</w:t>
      </w:r>
      <w:r w:rsidR="000D5CBE">
        <w:rPr>
          <w:rFonts w:eastAsiaTheme="minorEastAsia"/>
        </w:rPr>
        <w:t xml:space="preserve"> both</w:t>
      </w:r>
      <w:r w:rsidR="005A7CE7">
        <w:rPr>
          <w:rFonts w:eastAsiaTheme="minorEastAsia"/>
        </w:rPr>
        <w:t xml:space="preserve"> models</w:t>
      </w:r>
      <w:r w:rsidR="00B71823">
        <w:rPr>
          <w:rFonts w:eastAsiaTheme="minorEastAsia"/>
        </w:rPr>
        <w:t xml:space="preserve"> </w:t>
      </w:r>
      <w:r w:rsidR="009430C9">
        <w:rPr>
          <w:rFonts w:eastAsiaTheme="minorEastAsia"/>
        </w:rPr>
        <w:t>were</w:t>
      </w:r>
      <w:r w:rsidR="005A7CE7">
        <w:rPr>
          <w:rFonts w:eastAsiaTheme="minorEastAsia"/>
        </w:rPr>
        <w:t xml:space="preserve"> underfitted. We even tried many times to change the number of </w:t>
      </w:r>
      <w:r w:rsidR="00893BA6">
        <w:rPr>
          <w:rFonts w:eastAsiaTheme="minorEastAsia"/>
        </w:rPr>
        <w:t>units</w:t>
      </w:r>
      <w:r w:rsidR="005A7CE7">
        <w:rPr>
          <w:rFonts w:eastAsiaTheme="minorEastAsia"/>
        </w:rPr>
        <w:t xml:space="preserve">, </w:t>
      </w:r>
      <w:r w:rsidR="00900FF0">
        <w:rPr>
          <w:rFonts w:eastAsiaTheme="minorEastAsia"/>
        </w:rPr>
        <w:t xml:space="preserve">but couldn’t </w:t>
      </w:r>
      <w:r w:rsidR="005A7CE7">
        <w:rPr>
          <w:rFonts w:eastAsiaTheme="minorEastAsia"/>
        </w:rPr>
        <w:t>improve</w:t>
      </w:r>
      <w:r w:rsidR="00900FF0">
        <w:rPr>
          <w:rFonts w:eastAsiaTheme="minorEastAsia"/>
        </w:rPr>
        <w:t xml:space="preserve"> neither of them</w:t>
      </w:r>
      <w:r w:rsidR="005A7CE7">
        <w:rPr>
          <w:rFonts w:eastAsiaTheme="minorEastAsia"/>
        </w:rPr>
        <w:t>.</w:t>
      </w:r>
    </w:p>
    <w:p w14:paraId="1708F957" w14:textId="0A0A5DEE" w:rsidR="006935F7" w:rsidRDefault="003C7013" w:rsidP="005A7CE7">
      <w:pPr>
        <w:rPr>
          <w:rFonts w:eastAsiaTheme="minorEastAsia"/>
        </w:rPr>
      </w:pPr>
      <w:r>
        <w:rPr>
          <w:rFonts w:eastAsiaTheme="minorEastAsia"/>
        </w:rPr>
        <w:t>These are our final results, after</w:t>
      </w:r>
      <w:r w:rsidR="006935F7">
        <w:rPr>
          <w:rFonts w:eastAsiaTheme="minorEastAsia"/>
        </w:rPr>
        <w:t xml:space="preserve"> running the evaluation set on our best model (</w:t>
      </w:r>
      <w:r w:rsidR="00445BDA">
        <w:rPr>
          <w:rFonts w:eastAsiaTheme="minorEastAsia"/>
        </w:rPr>
        <w:t xml:space="preserve">the </w:t>
      </w:r>
      <w:r w:rsidR="006935F7">
        <w:rPr>
          <w:rFonts w:eastAsiaTheme="minorEastAsia"/>
        </w:rPr>
        <w:t>2</w:t>
      </w:r>
      <w:r w:rsidR="006935F7" w:rsidRPr="006935F7">
        <w:rPr>
          <w:rFonts w:eastAsiaTheme="minorEastAsia"/>
          <w:vertAlign w:val="superscript"/>
        </w:rPr>
        <w:t>nd</w:t>
      </w:r>
      <w:r w:rsidR="00445BDA">
        <w:rPr>
          <w:rFonts w:eastAsiaTheme="minorEastAsia"/>
        </w:rPr>
        <w:t xml:space="preserve"> model)</w:t>
      </w:r>
      <w:r w:rsidR="009B28DC">
        <w:rPr>
          <w:rFonts w:eastAsiaTheme="minorEastAsia"/>
        </w:rPr>
        <w:t>:</w:t>
      </w:r>
    </w:p>
    <w:p w14:paraId="3F44A852" w14:textId="7B692E97" w:rsidR="006935F7" w:rsidRPr="00A80D33" w:rsidRDefault="006935F7" w:rsidP="00A160A4">
      <w:pPr>
        <w:jc w:val="center"/>
        <w:rPr>
          <w:rFonts w:eastAsiaTheme="minorEastAsia"/>
        </w:rPr>
      </w:pPr>
      <w:r>
        <w:rPr>
          <w:noProof/>
        </w:rPr>
        <w:drawing>
          <wp:inline distT="0" distB="0" distL="0" distR="0" wp14:anchorId="31ADA515" wp14:editId="155B0150">
            <wp:extent cx="2898949" cy="432892"/>
            <wp:effectExtent l="0" t="0" r="0" b="571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039" cy="437833"/>
                    </a:xfrm>
                    <a:prstGeom prst="rect">
                      <a:avLst/>
                    </a:prstGeom>
                    <a:noFill/>
                    <a:ln>
                      <a:noFill/>
                    </a:ln>
                  </pic:spPr>
                </pic:pic>
              </a:graphicData>
            </a:graphic>
          </wp:inline>
        </w:drawing>
      </w:r>
    </w:p>
    <w:sectPr w:rsidR="006935F7" w:rsidRPr="00A8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0"/>
    <w:multiLevelType w:val="hybridMultilevel"/>
    <w:tmpl w:val="B9B01F82"/>
    <w:lvl w:ilvl="0" w:tplc="42B21F3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8D0"/>
    <w:multiLevelType w:val="hybridMultilevel"/>
    <w:tmpl w:val="2848A9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8D373F"/>
    <w:multiLevelType w:val="hybridMultilevel"/>
    <w:tmpl w:val="439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46BFD"/>
    <w:multiLevelType w:val="hybridMultilevel"/>
    <w:tmpl w:val="0A5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151C5"/>
    <w:multiLevelType w:val="hybridMultilevel"/>
    <w:tmpl w:val="5A70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30"/>
    <w:rsid w:val="00003865"/>
    <w:rsid w:val="00004F6D"/>
    <w:rsid w:val="000127A8"/>
    <w:rsid w:val="000131C4"/>
    <w:rsid w:val="00021E6E"/>
    <w:rsid w:val="00024D7C"/>
    <w:rsid w:val="00026990"/>
    <w:rsid w:val="00031FFD"/>
    <w:rsid w:val="00032D57"/>
    <w:rsid w:val="00036790"/>
    <w:rsid w:val="00036A10"/>
    <w:rsid w:val="0005471E"/>
    <w:rsid w:val="00065567"/>
    <w:rsid w:val="000657FE"/>
    <w:rsid w:val="000702DC"/>
    <w:rsid w:val="0007043E"/>
    <w:rsid w:val="000859E1"/>
    <w:rsid w:val="00087B2E"/>
    <w:rsid w:val="00091B5E"/>
    <w:rsid w:val="00092850"/>
    <w:rsid w:val="00094BEB"/>
    <w:rsid w:val="000954E1"/>
    <w:rsid w:val="000A67DE"/>
    <w:rsid w:val="000D5CBE"/>
    <w:rsid w:val="000E3D16"/>
    <w:rsid w:val="000E3D5C"/>
    <w:rsid w:val="000F6AA2"/>
    <w:rsid w:val="00102A3D"/>
    <w:rsid w:val="00105D54"/>
    <w:rsid w:val="00136CD3"/>
    <w:rsid w:val="00140E8E"/>
    <w:rsid w:val="00150445"/>
    <w:rsid w:val="0015411D"/>
    <w:rsid w:val="00174782"/>
    <w:rsid w:val="00194B07"/>
    <w:rsid w:val="00195143"/>
    <w:rsid w:val="0019588F"/>
    <w:rsid w:val="001A323B"/>
    <w:rsid w:val="001A47DF"/>
    <w:rsid w:val="001A6F86"/>
    <w:rsid w:val="001B016D"/>
    <w:rsid w:val="001B7198"/>
    <w:rsid w:val="001C76DA"/>
    <w:rsid w:val="001D1601"/>
    <w:rsid w:val="001D6D91"/>
    <w:rsid w:val="001F566F"/>
    <w:rsid w:val="002032C0"/>
    <w:rsid w:val="00220BC0"/>
    <w:rsid w:val="00243B37"/>
    <w:rsid w:val="00250EE5"/>
    <w:rsid w:val="00253ABB"/>
    <w:rsid w:val="002543EA"/>
    <w:rsid w:val="00281F43"/>
    <w:rsid w:val="00283F1C"/>
    <w:rsid w:val="002877CF"/>
    <w:rsid w:val="00294672"/>
    <w:rsid w:val="002A41C4"/>
    <w:rsid w:val="002C0E5D"/>
    <w:rsid w:val="002C7742"/>
    <w:rsid w:val="002D23BF"/>
    <w:rsid w:val="002D6C2C"/>
    <w:rsid w:val="002E12D5"/>
    <w:rsid w:val="0032451A"/>
    <w:rsid w:val="00331432"/>
    <w:rsid w:val="00341A31"/>
    <w:rsid w:val="00362530"/>
    <w:rsid w:val="003666A7"/>
    <w:rsid w:val="003700F2"/>
    <w:rsid w:val="0037258F"/>
    <w:rsid w:val="00375747"/>
    <w:rsid w:val="00375935"/>
    <w:rsid w:val="00384686"/>
    <w:rsid w:val="00391BA3"/>
    <w:rsid w:val="003A3071"/>
    <w:rsid w:val="003C47C3"/>
    <w:rsid w:val="003C52AC"/>
    <w:rsid w:val="003C7013"/>
    <w:rsid w:val="003F4B69"/>
    <w:rsid w:val="003F623C"/>
    <w:rsid w:val="00410EE2"/>
    <w:rsid w:val="004160EA"/>
    <w:rsid w:val="0042061E"/>
    <w:rsid w:val="00434A8D"/>
    <w:rsid w:val="00445BDA"/>
    <w:rsid w:val="00452085"/>
    <w:rsid w:val="004547C2"/>
    <w:rsid w:val="004577BC"/>
    <w:rsid w:val="004629E4"/>
    <w:rsid w:val="00473054"/>
    <w:rsid w:val="00477E52"/>
    <w:rsid w:val="0048281E"/>
    <w:rsid w:val="004B68C6"/>
    <w:rsid w:val="004D23A8"/>
    <w:rsid w:val="004D55D5"/>
    <w:rsid w:val="004D73DE"/>
    <w:rsid w:val="004E05B7"/>
    <w:rsid w:val="004F1D5B"/>
    <w:rsid w:val="00523B57"/>
    <w:rsid w:val="00527777"/>
    <w:rsid w:val="00537D8C"/>
    <w:rsid w:val="00553F9A"/>
    <w:rsid w:val="00562A98"/>
    <w:rsid w:val="00563934"/>
    <w:rsid w:val="00565DAE"/>
    <w:rsid w:val="00574F7F"/>
    <w:rsid w:val="0057637B"/>
    <w:rsid w:val="0058593B"/>
    <w:rsid w:val="005874A4"/>
    <w:rsid w:val="005A7CE7"/>
    <w:rsid w:val="005B49A5"/>
    <w:rsid w:val="005D4FDB"/>
    <w:rsid w:val="005D53C7"/>
    <w:rsid w:val="005E33FB"/>
    <w:rsid w:val="005E53A4"/>
    <w:rsid w:val="005F7975"/>
    <w:rsid w:val="00613BC2"/>
    <w:rsid w:val="006366E6"/>
    <w:rsid w:val="0065453D"/>
    <w:rsid w:val="006601FE"/>
    <w:rsid w:val="006629B5"/>
    <w:rsid w:val="00666A56"/>
    <w:rsid w:val="00674088"/>
    <w:rsid w:val="00677585"/>
    <w:rsid w:val="00686961"/>
    <w:rsid w:val="00690DA3"/>
    <w:rsid w:val="006935F7"/>
    <w:rsid w:val="006B05E8"/>
    <w:rsid w:val="006B3FFD"/>
    <w:rsid w:val="006B5014"/>
    <w:rsid w:val="006C192A"/>
    <w:rsid w:val="006E07CE"/>
    <w:rsid w:val="006E5B9A"/>
    <w:rsid w:val="006F3430"/>
    <w:rsid w:val="006F37BF"/>
    <w:rsid w:val="00703B88"/>
    <w:rsid w:val="007248F1"/>
    <w:rsid w:val="00763C5C"/>
    <w:rsid w:val="007B621F"/>
    <w:rsid w:val="007E5615"/>
    <w:rsid w:val="007E700C"/>
    <w:rsid w:val="007F1DD0"/>
    <w:rsid w:val="0080140B"/>
    <w:rsid w:val="00813DA1"/>
    <w:rsid w:val="00823647"/>
    <w:rsid w:val="008242CC"/>
    <w:rsid w:val="008253B9"/>
    <w:rsid w:val="00833D8E"/>
    <w:rsid w:val="00836090"/>
    <w:rsid w:val="00837E8B"/>
    <w:rsid w:val="00841794"/>
    <w:rsid w:val="0084651F"/>
    <w:rsid w:val="0088469F"/>
    <w:rsid w:val="00887DF6"/>
    <w:rsid w:val="00893BA6"/>
    <w:rsid w:val="008C2D99"/>
    <w:rsid w:val="008D43C2"/>
    <w:rsid w:val="008D5D62"/>
    <w:rsid w:val="008D5EE4"/>
    <w:rsid w:val="008F08DA"/>
    <w:rsid w:val="00900FF0"/>
    <w:rsid w:val="00901286"/>
    <w:rsid w:val="009137AE"/>
    <w:rsid w:val="009430C9"/>
    <w:rsid w:val="0094474E"/>
    <w:rsid w:val="0094738F"/>
    <w:rsid w:val="00954FF0"/>
    <w:rsid w:val="00955191"/>
    <w:rsid w:val="009619D6"/>
    <w:rsid w:val="00980F4B"/>
    <w:rsid w:val="009811AB"/>
    <w:rsid w:val="009911BE"/>
    <w:rsid w:val="009B28DC"/>
    <w:rsid w:val="009C1470"/>
    <w:rsid w:val="009C25BE"/>
    <w:rsid w:val="009E0106"/>
    <w:rsid w:val="009E1B33"/>
    <w:rsid w:val="009F6596"/>
    <w:rsid w:val="00A06E55"/>
    <w:rsid w:val="00A11FFD"/>
    <w:rsid w:val="00A160A4"/>
    <w:rsid w:val="00A503CD"/>
    <w:rsid w:val="00A52684"/>
    <w:rsid w:val="00A61340"/>
    <w:rsid w:val="00A62F59"/>
    <w:rsid w:val="00A71722"/>
    <w:rsid w:val="00A80D33"/>
    <w:rsid w:val="00A831D2"/>
    <w:rsid w:val="00AC4ADE"/>
    <w:rsid w:val="00AC5339"/>
    <w:rsid w:val="00AD1CE6"/>
    <w:rsid w:val="00AD62F3"/>
    <w:rsid w:val="00AE1B70"/>
    <w:rsid w:val="00AE63F6"/>
    <w:rsid w:val="00B01071"/>
    <w:rsid w:val="00B07396"/>
    <w:rsid w:val="00B27657"/>
    <w:rsid w:val="00B5281F"/>
    <w:rsid w:val="00B6278C"/>
    <w:rsid w:val="00B70099"/>
    <w:rsid w:val="00B71823"/>
    <w:rsid w:val="00B76AAE"/>
    <w:rsid w:val="00BC43A4"/>
    <w:rsid w:val="00BC4C50"/>
    <w:rsid w:val="00BD1F44"/>
    <w:rsid w:val="00BF216D"/>
    <w:rsid w:val="00BF23F6"/>
    <w:rsid w:val="00BF2E3C"/>
    <w:rsid w:val="00C22BD7"/>
    <w:rsid w:val="00C2344C"/>
    <w:rsid w:val="00C268C8"/>
    <w:rsid w:val="00C3341A"/>
    <w:rsid w:val="00C6355F"/>
    <w:rsid w:val="00C743E5"/>
    <w:rsid w:val="00C74ABE"/>
    <w:rsid w:val="00C7555F"/>
    <w:rsid w:val="00C873D1"/>
    <w:rsid w:val="00CC7644"/>
    <w:rsid w:val="00D00BDB"/>
    <w:rsid w:val="00D24FC5"/>
    <w:rsid w:val="00D5076A"/>
    <w:rsid w:val="00D5698B"/>
    <w:rsid w:val="00D634F7"/>
    <w:rsid w:val="00D63714"/>
    <w:rsid w:val="00D72FE1"/>
    <w:rsid w:val="00D7537E"/>
    <w:rsid w:val="00D8656B"/>
    <w:rsid w:val="00D92282"/>
    <w:rsid w:val="00DA3638"/>
    <w:rsid w:val="00DA7C06"/>
    <w:rsid w:val="00DB251B"/>
    <w:rsid w:val="00DB5732"/>
    <w:rsid w:val="00DC7FC1"/>
    <w:rsid w:val="00DD2A33"/>
    <w:rsid w:val="00DD58E7"/>
    <w:rsid w:val="00DE38FC"/>
    <w:rsid w:val="00DE3EB0"/>
    <w:rsid w:val="00E35FD2"/>
    <w:rsid w:val="00E37212"/>
    <w:rsid w:val="00E506F0"/>
    <w:rsid w:val="00E522BB"/>
    <w:rsid w:val="00E52E47"/>
    <w:rsid w:val="00E54C9D"/>
    <w:rsid w:val="00E80A72"/>
    <w:rsid w:val="00E85013"/>
    <w:rsid w:val="00EA1F06"/>
    <w:rsid w:val="00EB0DDB"/>
    <w:rsid w:val="00ED4963"/>
    <w:rsid w:val="00EE478B"/>
    <w:rsid w:val="00EF03A7"/>
    <w:rsid w:val="00EF3E64"/>
    <w:rsid w:val="00EF75AE"/>
    <w:rsid w:val="00F00E91"/>
    <w:rsid w:val="00F0312D"/>
    <w:rsid w:val="00F1306A"/>
    <w:rsid w:val="00F135E9"/>
    <w:rsid w:val="00F35CA6"/>
    <w:rsid w:val="00F36C5A"/>
    <w:rsid w:val="00F43F2C"/>
    <w:rsid w:val="00F574BE"/>
    <w:rsid w:val="00F63520"/>
    <w:rsid w:val="00F63B68"/>
    <w:rsid w:val="00F73586"/>
    <w:rsid w:val="00F75D4A"/>
    <w:rsid w:val="00FA4ADB"/>
    <w:rsid w:val="00FA6413"/>
    <w:rsid w:val="00FA6DC9"/>
    <w:rsid w:val="00FB67C7"/>
    <w:rsid w:val="00FC2644"/>
    <w:rsid w:val="00FE38E6"/>
    <w:rsid w:val="00FF5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9315"/>
  <w15:chartTrackingRefBased/>
  <w15:docId w15:val="{6F260014-E45B-4080-9DCE-043F4453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FC5"/>
    <w:pPr>
      <w:ind w:left="720"/>
      <w:contextualSpacing/>
    </w:pPr>
  </w:style>
  <w:style w:type="character" w:styleId="PlaceholderText">
    <w:name w:val="Placeholder Text"/>
    <w:basedOn w:val="DefaultParagraphFont"/>
    <w:uiPriority w:val="99"/>
    <w:semiHidden/>
    <w:rsid w:val="00D24F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9</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Mehrzad Jafari</dc:creator>
  <cp:keywords/>
  <dc:description/>
  <cp:lastModifiedBy>Giovanni Giunta</cp:lastModifiedBy>
  <cp:revision>399</cp:revision>
  <dcterms:created xsi:type="dcterms:W3CDTF">2021-10-23T17:25:00Z</dcterms:created>
  <dcterms:modified xsi:type="dcterms:W3CDTF">2021-10-27T21:55:00Z</dcterms:modified>
</cp:coreProperties>
</file>