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7C" w:rsidRPr="00B33F6B" w:rsidRDefault="00B33F6B" w:rsidP="00B33F6B">
      <w:pPr>
        <w:spacing w:after="0" w:line="240" w:lineRule="auto"/>
        <w:jc w:val="center"/>
        <w:rPr>
          <w:rFonts w:ascii="Arial" w:hAnsi="Arial" w:cs="Arial"/>
          <w:b/>
          <w:sz w:val="32"/>
        </w:rPr>
      </w:pPr>
      <w:r w:rsidRPr="00B33F6B">
        <w:rPr>
          <w:rFonts w:ascii="Arial" w:hAnsi="Arial" w:cs="Arial"/>
          <w:b/>
          <w:sz w:val="32"/>
        </w:rPr>
        <w:t>Instruções de Instalação do Jogo</w:t>
      </w:r>
    </w:p>
    <w:p w:rsidR="00B33F6B" w:rsidRDefault="00B33F6B" w:rsidP="00B33F6B">
      <w:pPr>
        <w:spacing w:after="0" w:line="240" w:lineRule="auto"/>
        <w:rPr>
          <w:rFonts w:ascii="Arial" w:hAnsi="Arial" w:cs="Arial"/>
        </w:rPr>
      </w:pPr>
    </w:p>
    <w:p w:rsidR="00B33F6B" w:rsidRDefault="00B33F6B" w:rsidP="00B33F6B">
      <w:pPr>
        <w:spacing w:after="0" w:line="240" w:lineRule="auto"/>
        <w:rPr>
          <w:rFonts w:ascii="Arial" w:hAnsi="Arial" w:cs="Arial"/>
        </w:rPr>
      </w:pPr>
    </w:p>
    <w:p w:rsidR="00B33F6B" w:rsidRDefault="00B33F6B" w:rsidP="002F31E4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 w:rsidRPr="00B33F6B">
        <w:rPr>
          <w:rFonts w:ascii="Arial" w:hAnsi="Arial" w:cs="Arial"/>
          <w:sz w:val="28"/>
        </w:rPr>
        <w:t xml:space="preserve">O arquivo do jogo </w:t>
      </w:r>
      <w:r>
        <w:rPr>
          <w:rFonts w:ascii="Arial" w:hAnsi="Arial" w:cs="Arial"/>
          <w:sz w:val="28"/>
        </w:rPr>
        <w:t xml:space="preserve">de nome </w:t>
      </w:r>
      <w:r w:rsidRPr="00B33F6B">
        <w:rPr>
          <w:rFonts w:ascii="Arial" w:hAnsi="Arial" w:cs="Arial"/>
          <w:sz w:val="28"/>
        </w:rPr>
        <w:t xml:space="preserve">“SpaceCraftWars_InVoxel_0.60.apk” </w:t>
      </w:r>
      <w:r>
        <w:rPr>
          <w:rFonts w:ascii="Arial" w:hAnsi="Arial" w:cs="Arial"/>
          <w:sz w:val="28"/>
        </w:rPr>
        <w:t xml:space="preserve">que está contido </w:t>
      </w:r>
      <w:r w:rsidRPr="00B33F6B">
        <w:rPr>
          <w:rFonts w:ascii="Arial" w:hAnsi="Arial" w:cs="Arial"/>
          <w:sz w:val="28"/>
        </w:rPr>
        <w:t xml:space="preserve">neste CD foi feito para ser jogado em </w:t>
      </w:r>
      <w:r w:rsidRPr="00B33F6B">
        <w:rPr>
          <w:rFonts w:ascii="Arial" w:hAnsi="Arial" w:cs="Arial"/>
          <w:i/>
          <w:sz w:val="28"/>
        </w:rPr>
        <w:t>smartphones</w:t>
      </w:r>
      <w:r w:rsidRPr="00B33F6B">
        <w:rPr>
          <w:rFonts w:ascii="Arial" w:hAnsi="Arial" w:cs="Arial"/>
          <w:sz w:val="28"/>
        </w:rPr>
        <w:t xml:space="preserve"> com Android a partir da versão 6.0</w:t>
      </w:r>
      <w:r>
        <w:rPr>
          <w:rFonts w:ascii="Arial" w:hAnsi="Arial" w:cs="Arial"/>
          <w:sz w:val="28"/>
        </w:rPr>
        <w:t xml:space="preserve">. Caso seu </w:t>
      </w:r>
      <w:r>
        <w:rPr>
          <w:rFonts w:ascii="Arial" w:hAnsi="Arial" w:cs="Arial"/>
          <w:i/>
          <w:sz w:val="28"/>
        </w:rPr>
        <w:t>smartphone</w:t>
      </w:r>
      <w:r>
        <w:rPr>
          <w:rFonts w:ascii="Arial" w:hAnsi="Arial" w:cs="Arial"/>
          <w:sz w:val="28"/>
        </w:rPr>
        <w:t xml:space="preserve"> seja compatível, de acordo com descrição anterior copie o arquivo para </w:t>
      </w:r>
      <w:r w:rsidR="00C27384">
        <w:rPr>
          <w:rFonts w:ascii="Arial" w:hAnsi="Arial" w:cs="Arial"/>
          <w:sz w:val="28"/>
        </w:rPr>
        <w:t>dentro do celular;</w:t>
      </w:r>
    </w:p>
    <w:p w:rsidR="00B33F6B" w:rsidRDefault="00B33F6B" w:rsidP="002F31E4">
      <w:pPr>
        <w:pStyle w:val="PargrafodaLista"/>
        <w:spacing w:after="0" w:line="240" w:lineRule="auto"/>
        <w:ind w:left="714"/>
        <w:contextualSpacing w:val="0"/>
        <w:jc w:val="both"/>
        <w:rPr>
          <w:rFonts w:ascii="Arial" w:hAnsi="Arial" w:cs="Arial"/>
          <w:sz w:val="28"/>
        </w:rPr>
      </w:pPr>
    </w:p>
    <w:p w:rsidR="00B33F6B" w:rsidRDefault="00B33F6B" w:rsidP="002F31E4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 seu </w:t>
      </w:r>
      <w:r>
        <w:rPr>
          <w:rFonts w:ascii="Arial" w:hAnsi="Arial" w:cs="Arial"/>
          <w:i/>
          <w:sz w:val="28"/>
        </w:rPr>
        <w:t>smartphone</w:t>
      </w:r>
      <w:r>
        <w:rPr>
          <w:rFonts w:ascii="Arial" w:hAnsi="Arial" w:cs="Arial"/>
          <w:sz w:val="28"/>
        </w:rPr>
        <w:t xml:space="preserve"> abra “Configurações” e procure por “Segurança” e ative a opção “Fontes desconhecidas”, conforme a figura abaixo:</w:t>
      </w:r>
    </w:p>
    <w:p w:rsidR="00B33F6B" w:rsidRDefault="00B33F6B" w:rsidP="002F31E4">
      <w:pPr>
        <w:pStyle w:val="PargrafodaLista"/>
        <w:spacing w:after="0" w:line="240" w:lineRule="auto"/>
        <w:ind w:left="714"/>
        <w:contextualSpacing w:val="0"/>
        <w:jc w:val="both"/>
        <w:rPr>
          <w:rFonts w:ascii="Arial" w:hAnsi="Arial" w:cs="Arial"/>
          <w:sz w:val="28"/>
        </w:rPr>
      </w:pPr>
    </w:p>
    <w:p w:rsidR="00B33F6B" w:rsidRDefault="00B33F6B" w:rsidP="003B2FF2">
      <w:pPr>
        <w:pStyle w:val="PargrafodaLista"/>
        <w:spacing w:after="0" w:line="240" w:lineRule="auto"/>
        <w:ind w:left="714"/>
        <w:contextualSpacing w:val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3753122</wp:posOffset>
                </wp:positionH>
                <wp:positionV relativeFrom="paragraph">
                  <wp:posOffset>540715</wp:posOffset>
                </wp:positionV>
                <wp:extent cx="855024" cy="522514"/>
                <wp:effectExtent l="0" t="0" r="2159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4" cy="5225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114AB" id="Elipse 1" o:spid="_x0000_s1026" style="position:absolute;margin-left:295.5pt;margin-top:42.6pt;width:67.3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" filled="f" strokecolor="#c00000" strokeweight="1pt">
                <v:stroke dashstyle="dash" joinstyle="miter"/>
              </v:oval>
            </w:pict>
          </mc:Fallback>
        </mc:AlternateContent>
      </w:r>
      <w:bookmarkStart w:id="0" w:name="_GoBack"/>
      <w:r>
        <w:rPr>
          <w:rFonts w:ascii="Arial" w:hAnsi="Arial" w:cs="Arial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pt;height:403pt">
            <v:imagedata r:id="rId5" o:title="config-01-segurança-fontesDesconhecidas"/>
          </v:shape>
        </w:pict>
      </w:r>
      <w:bookmarkEnd w:id="0"/>
    </w:p>
    <w:p w:rsidR="00B33F6B" w:rsidRDefault="00B33F6B" w:rsidP="002F31E4">
      <w:pPr>
        <w:pStyle w:val="PargrafodaLista"/>
        <w:spacing w:after="0" w:line="240" w:lineRule="auto"/>
        <w:ind w:left="714"/>
        <w:contextualSpacing w:val="0"/>
        <w:jc w:val="both"/>
        <w:rPr>
          <w:rFonts w:ascii="Arial" w:hAnsi="Arial" w:cs="Arial"/>
          <w:sz w:val="28"/>
        </w:rPr>
      </w:pPr>
    </w:p>
    <w:p w:rsidR="00B33F6B" w:rsidRDefault="00C27384" w:rsidP="002F31E4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Abra algum gerenciador de arquivos, de sua preferência pessoal, no </w:t>
      </w:r>
      <w:r>
        <w:rPr>
          <w:rFonts w:ascii="Arial" w:hAnsi="Arial" w:cs="Arial"/>
          <w:i/>
          <w:sz w:val="28"/>
        </w:rPr>
        <w:t>smartphone</w:t>
      </w:r>
      <w:r>
        <w:rPr>
          <w:rFonts w:ascii="Arial" w:hAnsi="Arial" w:cs="Arial"/>
          <w:sz w:val="28"/>
        </w:rPr>
        <w:t xml:space="preserve"> e abra o arquivo copiado </w:t>
      </w:r>
      <w:r w:rsidRPr="00B33F6B">
        <w:rPr>
          <w:rFonts w:ascii="Arial" w:hAnsi="Arial" w:cs="Arial"/>
          <w:sz w:val="28"/>
        </w:rPr>
        <w:t>“SpaceCraftWars_InVoxel_0.60.apk”</w:t>
      </w:r>
      <w:r>
        <w:rPr>
          <w:rFonts w:ascii="Arial" w:hAnsi="Arial" w:cs="Arial"/>
          <w:sz w:val="28"/>
        </w:rPr>
        <w:t>.</w:t>
      </w:r>
    </w:p>
    <w:p w:rsidR="00C27384" w:rsidRDefault="00C27384" w:rsidP="002F31E4">
      <w:pPr>
        <w:pStyle w:val="PargrafodaLista"/>
        <w:spacing w:after="0" w:line="240" w:lineRule="auto"/>
        <w:ind w:left="714"/>
        <w:contextualSpacing w:val="0"/>
        <w:jc w:val="both"/>
        <w:rPr>
          <w:rFonts w:ascii="Arial" w:hAnsi="Arial" w:cs="Arial"/>
          <w:sz w:val="28"/>
        </w:rPr>
      </w:pPr>
    </w:p>
    <w:p w:rsidR="00C27384" w:rsidRDefault="00C27384" w:rsidP="002F31E4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 tela que irá aparecer aperte em “Instalar” e siga as instruções na tela.</w:t>
      </w:r>
    </w:p>
    <w:p w:rsidR="00C27384" w:rsidRPr="00C27384" w:rsidRDefault="00C27384" w:rsidP="002F31E4">
      <w:pPr>
        <w:pStyle w:val="PargrafodaLista"/>
        <w:jc w:val="both"/>
        <w:rPr>
          <w:rFonts w:ascii="Arial" w:hAnsi="Arial" w:cs="Arial"/>
          <w:sz w:val="28"/>
        </w:rPr>
      </w:pPr>
    </w:p>
    <w:p w:rsidR="00C27384" w:rsidRPr="00B33F6B" w:rsidRDefault="00C27384" w:rsidP="002F31E4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contextualSpacing w:val="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Pronto :) O jogo foi instalado! Agora é só se divertir.</w:t>
      </w:r>
    </w:p>
    <w:p w:rsidR="00B33F6B" w:rsidRPr="00B33F6B" w:rsidRDefault="00B33F6B" w:rsidP="002F31E4">
      <w:pPr>
        <w:spacing w:after="0" w:line="240" w:lineRule="auto"/>
        <w:jc w:val="both"/>
        <w:rPr>
          <w:rFonts w:ascii="Arial" w:hAnsi="Arial" w:cs="Arial"/>
          <w:sz w:val="28"/>
        </w:rPr>
      </w:pPr>
    </w:p>
    <w:sectPr w:rsidR="00B33F6B" w:rsidRPr="00B33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24939"/>
    <w:multiLevelType w:val="hybridMultilevel"/>
    <w:tmpl w:val="B2C818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FE"/>
    <w:rsid w:val="000712FE"/>
    <w:rsid w:val="0011447C"/>
    <w:rsid w:val="002F31E4"/>
    <w:rsid w:val="003B2FF2"/>
    <w:rsid w:val="00B33F6B"/>
    <w:rsid w:val="00C27384"/>
    <w:rsid w:val="00C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498A"/>
  <w15:chartTrackingRefBased/>
  <w15:docId w15:val="{29967F27-A289-407E-944F-72EFE5FF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-Figura">
    <w:name w:val="1-Figura"/>
    <w:basedOn w:val="Normal"/>
    <w:link w:val="1-FiguraChar"/>
    <w:qFormat/>
    <w:rsid w:val="00C551E7"/>
    <w:pPr>
      <w:spacing w:after="0" w:line="240" w:lineRule="auto"/>
      <w:jc w:val="center"/>
    </w:pPr>
    <w:rPr>
      <w:rFonts w:ascii="Arial" w:hAnsi="Arial" w:cs="Arial"/>
      <w:sz w:val="20"/>
      <w:szCs w:val="20"/>
    </w:rPr>
  </w:style>
  <w:style w:type="character" w:customStyle="1" w:styleId="1-FiguraChar">
    <w:name w:val="1-Figura Char"/>
    <w:basedOn w:val="Fontepargpadro"/>
    <w:link w:val="1-Figura"/>
    <w:rsid w:val="00C551E7"/>
    <w:rPr>
      <w:rFonts w:ascii="Arial" w:hAnsi="Arial" w:cs="Arial"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Souza Pedroso</dc:creator>
  <cp:keywords/>
  <dc:description/>
  <cp:lastModifiedBy>Tiago de Souza Pedroso</cp:lastModifiedBy>
  <cp:revision>5</cp:revision>
  <dcterms:created xsi:type="dcterms:W3CDTF">2017-06-02T23:14:00Z</dcterms:created>
  <dcterms:modified xsi:type="dcterms:W3CDTF">2017-06-02T23:29:00Z</dcterms:modified>
</cp:coreProperties>
</file>