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right"/>
        <w:spacing w:before="0" w:after="480"/>
        <w:rPr>
          <w:rFonts w:ascii="Cambria" w:hAnsi="Cambria"/>
          <w:b/>
          <w:bCs/>
          <w:color w:val="000000" w:themeColor="text1"/>
          <w:u w:val="single"/>
          <w:sz w:val="28"/>
          <w:szCs w:val="28"/>
        </w:rPr>
      </w:pPr>
      <w:r>
        <w:rPr>
          <w:rFonts w:ascii="Cambria" w:hAnsi="Cambria"/>
          <w:b/>
          <w:bCs/>
          <w:color w:val="000000" w:themeColor="text1"/>
          <w:u w:val="single"/>
          <w:sz w:val="28"/>
          <w:szCs w:val="28"/>
        </w:rPr>
        <w:t xml:space="preserve">SC 6/{{group_id:작업반 식별자, 예: WG 7}} {{doc_number:문서 번호, 예: N600. 미정이면 Nxxx}}</w:t>
      </w:r>
    </w:p>
    <w:tbl>
      <w:tblPr>
        <w:tblW w:w="97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8006"/>
      </w:tblGrid>
      <w:tr>
        <w:trPr>
          <w:cantSplit/>
        </w:trPr>
        <w:tc>
          <w:tcPr>
            <w:tcW w:w="1700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Title:</w:t>
            </w:r>
          </w:p>
        </w:tc>
        <w:tc>
          <w:tcPr>
            <w:tcW w:w="8006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{{draft_stage:초안 차수, 예: First draft, Second draft}} agenda for JTC 1/SC 6/{{group_id}} meeting in {{meeting_venue:회의 장소, 예: Takamatsu, Japan}}, {{meeting_date:회의 기간, 예: 30 Nov – 04 Dec 2026}}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Source:</w:t>
            </w:r>
          </w:p>
        </w:tc>
        <w:tc>
          <w:tcPr>
            <w:tcW w:w="8006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SC 6/{{group_id}} Convenor ({{convenor_name:컨비너 호칭과 이름, 예: Mr. Wook HYUN}})</w:t>
            </w:r>
          </w:p>
        </w:tc>
      </w:tr>
    </w:tbl>
    <w:p>
      <w:pPr>
        <w:spacing w:before="0" w:after="240"/>
      </w:pPr>
    </w:p>
    <w:p w14:paraId="359D2BB3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1. Opening of the meeting</w:t>
      </w:r>
    </w:p>
    <w:p w14:paraId="69A24AF7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2. Roll call</w:t>
      </w:r>
    </w:p>
    <w:p w14:paraId="1222D6E0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3. Adoption of the agenda</w:t>
      </w:r>
    </w:p>
    <w:p w14:paraId="5D9A0D7D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4. General issues</w:t>
      </w:r>
    </w:p>
    <w:p w14:paraId="7A046480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Summary of Voting Result: 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voting_summary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직전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이후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투표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결과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요약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None}}</w:t>
      </w:r>
    </w:p>
    <w:p w14:paraId="15907884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5. Review of previous meeting results</w:t>
      </w:r>
    </w:p>
    <w:p>
      <w:pPr>
        <w:spacing w:after="80"/>
        <w:rPr>
          <w:rFonts w:ascii="Cambria" w:hAnsi="Cambria"/>
          <w:color w:val="000000" w:themeColor="text1"/>
          <w:sz w:val="24"/>
          <w:szCs w:val="24"/>
        </w:rPr>
      </w:pPr>
      <w:r>
        <w:rPr>
          <w:rFonts w:ascii="Cambria" w:hAnsi="Cambria"/>
          <w:color w:val="000000" w:themeColor="text1"/>
          <w:sz w:val="24"/>
          <w:szCs w:val="24"/>
        </w:rPr>
        <w:t xml:space="preserve">Refer to the WG 7 interim meeting report and the resolutions of the previous SC 6 Plenary.</w:t>
      </w:r>
    </w:p>
    <w:p>
      <w:pPr>
        <w:numPr>
          <w:ilvl w:val="0"/>
          <w:numId w:val="1"/>
        </w:numPr>
        <w:spacing w:after="40"/>
        <w:rPr>
          <w:rFonts w:ascii="Cambria" w:hAnsi="Cambria"/>
          <w:color w:val="000000" w:themeColor="text1"/>
          <w:sz w:val="24"/>
          <w:szCs w:val="24"/>
        </w:rPr>
      </w:pPr>
      <w:r>
        <w:rPr>
          <w:rFonts w:ascii="Cambria" w:hAnsi="Cambria"/>
          <w:color w:val="000000" w:themeColor="text1"/>
          <w:sz w:val="24"/>
          <w:szCs w:val="24"/>
        </w:rPr>
        <w:t xml:space="preserve">[TBD]</w:t>
      </w:r>
    </w:p>
    <w:p>
      <w:pPr>
        <w:numPr>
          <w:ilvl w:val="0"/>
          <w:numId w:val="1"/>
        </w:numPr>
        <w:spacing w:after="140"/>
        <w:rPr>
          <w:rFonts w:ascii="Cambria" w:hAnsi="Cambria"/>
          <w:color w:val="000000" w:themeColor="text1"/>
          <w:sz w:val="24"/>
          <w:szCs w:val="24"/>
        </w:rPr>
      </w:pPr>
      <w:r>
        <w:rPr>
          <w:rFonts w:ascii="Cambria" w:hAnsi="Cambria"/>
          <w:color w:val="000000" w:themeColor="text1"/>
          <w:sz w:val="24"/>
          <w:szCs w:val="24"/>
        </w:rPr>
        <w:t xml:space="preserve">[TBD]</w:t>
      </w:r>
    </w:p>
    <w:p w14:paraId="67B0AEF1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6. Liaison statements and collaboration with other organizations</w:t>
      </w:r>
    </w:p>
    <w:p w14:paraId="0034376F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liaison_statements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수신</w:t>
      </w:r>
      <w:r w:rsidRPr="006161F0">
        <w:rPr>
          <w:rFonts w:ascii="Cambria" w:hAnsi="Cambria"/>
          <w:color w:val="000000" w:themeColor="text1"/>
          <w:sz w:val="24"/>
          <w:szCs w:val="24"/>
        </w:rPr>
        <w:t>/</w:t>
      </w:r>
      <w:r w:rsidRPr="006161F0">
        <w:rPr>
          <w:rFonts w:ascii="Cambria" w:hAnsi="Cambria"/>
          <w:color w:val="000000" w:themeColor="text1"/>
          <w:sz w:val="24"/>
          <w:szCs w:val="24"/>
        </w:rPr>
        <w:t>발신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리에종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문서와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협력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기관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목록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None}}</w:t>
      </w:r>
    </w:p>
    <w:p w14:paraId="6E3F55AB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7. Joint working group activities</w:t>
      </w:r>
    </w:p>
    <w:p w14:paraId="0EC671BE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7.1 Active AWI/TR items</w:t>
      </w:r>
    </w:p>
    <w:tbl>
      <w:tblPr>
        <w:tblW w:w="97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600" w:firstRow="0" w:lastRow="0" w:firstColumn="0" w:lastColumn="0" w:noHBand="1" w:noVBand="1"/>
      </w:tblPr>
      <w:tblGrid>
        <w:gridCol w:w="1200"/>
        <w:gridCol w:w="1900"/>
        <w:gridCol w:w="6606"/>
      </w:tblGrid>
      <w:tr w:rsidR="001E169C" w14:paraId="4907712A" w14:textId="77777777">
        <w:trPr>
          <w:cantSplit/>
        </w:trPr>
        <w:tc>
          <w:tcPr>
            <w:tcW w:w="1200" w:type="dxa"/>
          </w:tcPr>
          <w:p w14:paraId="6E064808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lastRenderedPageBreak/>
              <w:t>{{#joint_items}}7.1.{{no:1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부터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시작하는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순번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}}</w:t>
            </w:r>
          </w:p>
        </w:tc>
        <w:tc>
          <w:tcPr>
            <w:tcW w:w="8506" w:type="dxa"/>
            <w:gridSpan w:val="2"/>
          </w:tcPr>
          <w:p w14:paraId="02065C16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{{project_id: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번호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ISO/IEC AWI 25505-2}}: {{project_title: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제목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(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영문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)}}</w:t>
            </w:r>
          </w:p>
        </w:tc>
      </w:tr>
      <w:tr w:rsidR="001E169C" w14:paraId="5CD14024" w14:textId="77777777">
        <w:trPr>
          <w:cantSplit/>
        </w:trPr>
        <w:tc>
          <w:tcPr>
            <w:tcW w:w="1200" w:type="dxa"/>
          </w:tcPr>
          <w:p w14:paraId="3D8D2271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6A6F0CC9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link</w:t>
            </w:r>
          </w:p>
        </w:tc>
        <w:tc>
          <w:tcPr>
            <w:tcW w:w="6606" w:type="dxa"/>
          </w:tcPr>
          <w:p w14:paraId="414A5CA7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{{project_link:ISO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페이지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589142F2" w14:textId="77777777">
        <w:trPr>
          <w:cantSplit/>
        </w:trPr>
        <w:tc>
          <w:tcPr>
            <w:tcW w:w="1200" w:type="dxa"/>
          </w:tcPr>
          <w:p w14:paraId="62969E3C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74158FC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Stage</w:t>
            </w:r>
          </w:p>
        </w:tc>
        <w:tc>
          <w:tcPr>
            <w:tcW w:w="6606" w:type="dxa"/>
          </w:tcPr>
          <w:p w14:paraId="30FF98AF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{{stage: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코드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: 00.00, 20.20}}</w:t>
            </w:r>
          </w:p>
        </w:tc>
      </w:tr>
      <w:tr w:rsidR="001E169C" w14:paraId="098B758B" w14:textId="77777777">
        <w:trPr>
          <w:cantSplit/>
        </w:trPr>
        <w:tc>
          <w:tcPr>
            <w:tcW w:w="1200" w:type="dxa"/>
          </w:tcPr>
          <w:p w14:paraId="57C221CB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D974774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Lifetime limit</w:t>
            </w:r>
          </w:p>
        </w:tc>
        <w:tc>
          <w:tcPr>
            <w:tcW w:w="6606" w:type="dxa"/>
          </w:tcPr>
          <w:p w14:paraId="3F9D1DC2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{{lifetime:Lifetime 시한(Due Date), YYYY-MM-DD}}</w:t>
            </w:r>
          </w:p>
        </w:tc>
      </w:tr>
      <w:tr w:rsidR="001E169C" w14:paraId="05E532F0" w14:textId="77777777">
        <w:trPr>
          <w:cantSplit/>
        </w:trPr>
        <w:tc>
          <w:tcPr>
            <w:tcW w:w="1200" w:type="dxa"/>
          </w:tcPr>
          <w:p w14:paraId="462915B6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3132B425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leader(s)</w:t>
            </w:r>
          </w:p>
        </w:tc>
        <w:tc>
          <w:tcPr>
            <w:tcW w:w="6606" w:type="dxa"/>
          </w:tcPr>
          <w:p w14:paraId="0135BEC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{{leader: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이름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전체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공동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포함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쉼표로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구분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  <w:tr w:rsidR="001E169C" w14:paraId="1A3583EA" w14:textId="77777777">
        <w:trPr>
          <w:cantSplit/>
        </w:trPr>
        <w:tc>
          <w:tcPr>
            <w:tcW w:w="1200" w:type="dxa"/>
          </w:tcPr>
          <w:p w14:paraId="44DFD5B7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5A16991F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OSD link</w:t>
            </w:r>
          </w:p>
        </w:tc>
        <w:tc>
          <w:tcPr>
            <w:tcW w:w="6606" w:type="dxa"/>
          </w:tcPr>
          <w:p w14:paraId="2FFD0F02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{{osd_link:OSD(Online Standards Development)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2DECE370" w14:textId="77777777">
        <w:trPr>
          <w:cantSplit/>
        </w:trPr>
        <w:tc>
          <w:tcPr>
            <w:tcW w:w="1200" w:type="dxa"/>
          </w:tcPr>
          <w:p w14:paraId="121266B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66FBA251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Latest N-Doc</w:t>
            </w:r>
          </w:p>
        </w:tc>
        <w:tc>
          <w:tcPr>
            <w:tcW w:w="6606" w:type="dxa"/>
          </w:tcPr>
          <w:p w14:paraId="5E8EF8D5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{{latest_doc: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최신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N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: N5xx,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-}}{{/joint_items}}</w:t>
            </w:r>
          </w:p>
        </w:tc>
      </w:tr>
    </w:tbl>
    <w:p w14:paraId="73DE1447" w14:textId="77777777" w:rsidR="001E169C" w:rsidRDefault="001E169C">
      <w:pPr>
        <w:rPr>
          <w:rFonts w:ascii="Cambria" w:hAnsi="Cambria"/>
          <w:color w:val="000000" w:themeColor="text1"/>
        </w:rPr>
      </w:pPr>
    </w:p>
    <w:p w14:paraId="29BCEAC5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 Progress and review of WG 7 work items</w:t>
      </w:r>
    </w:p>
    <w:p w14:paraId="4F874E86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8.1 Active AWI/TR items</w:t>
      </w:r>
    </w:p>
    <w:tbl>
      <w:tblPr>
        <w:tblW w:w="97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600" w:firstRow="0" w:lastRow="0" w:firstColumn="0" w:lastColumn="0" w:noHBand="1" w:noVBand="1"/>
      </w:tblPr>
      <w:tblGrid>
        <w:gridCol w:w="1200"/>
        <w:gridCol w:w="1900"/>
        <w:gridCol w:w="6606"/>
      </w:tblGrid>
      <w:tr w:rsidR="001E169C" w14:paraId="11846F8A" w14:textId="77777777">
        <w:trPr>
          <w:cantSplit/>
        </w:trPr>
        <w:tc>
          <w:tcPr>
            <w:tcW w:w="1200" w:type="dxa"/>
          </w:tcPr>
          <w:p w14:paraId="14DC450C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{{#active_items}}8.1.{{no:1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부터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시작하는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순번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}}</w:t>
            </w:r>
          </w:p>
        </w:tc>
        <w:tc>
          <w:tcPr>
            <w:tcW w:w="8506" w:type="dxa"/>
            <w:gridSpan w:val="2"/>
          </w:tcPr>
          <w:p w14:paraId="61519315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{{project_id: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번호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ISO/IEC AWI 25505-2}}: {{project_title: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제목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(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영문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)}}</w:t>
            </w:r>
          </w:p>
        </w:tc>
      </w:tr>
      <w:tr w:rsidR="001E169C" w14:paraId="1FAC0A51" w14:textId="77777777">
        <w:trPr>
          <w:cantSplit/>
        </w:trPr>
        <w:tc>
          <w:tcPr>
            <w:tcW w:w="1200" w:type="dxa"/>
          </w:tcPr>
          <w:p w14:paraId="20B7AB9F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13FA5DD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link</w:t>
            </w:r>
          </w:p>
        </w:tc>
        <w:tc>
          <w:tcPr>
            <w:tcW w:w="6606" w:type="dxa"/>
          </w:tcPr>
          <w:p w14:paraId="41CAE47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{{project_link:ISO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페이지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54651381" w14:textId="77777777">
        <w:trPr>
          <w:cantSplit/>
        </w:trPr>
        <w:tc>
          <w:tcPr>
            <w:tcW w:w="1200" w:type="dxa"/>
          </w:tcPr>
          <w:p w14:paraId="261491C8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7E295CA6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Stage</w:t>
            </w:r>
          </w:p>
        </w:tc>
        <w:tc>
          <w:tcPr>
            <w:tcW w:w="6606" w:type="dxa"/>
          </w:tcPr>
          <w:p w14:paraId="13D458F3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{{stage: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코드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: 00.00, 20.20}}</w:t>
            </w:r>
          </w:p>
        </w:tc>
      </w:tr>
      <w:tr w:rsidR="001E169C" w14:paraId="1C627B32" w14:textId="77777777">
        <w:trPr>
          <w:cantSplit/>
        </w:trPr>
        <w:tc>
          <w:tcPr>
            <w:tcW w:w="1200" w:type="dxa"/>
          </w:tcPr>
          <w:p w14:paraId="44AA22A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E00B5B0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Lifetime limit</w:t>
            </w:r>
          </w:p>
        </w:tc>
        <w:tc>
          <w:tcPr>
            <w:tcW w:w="6606" w:type="dxa"/>
          </w:tcPr>
          <w:p w14:paraId="0C470A4A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{{lifetime:Lifetime 시한(Due Date), YYYY-MM-DD}}</w:t>
            </w:r>
          </w:p>
        </w:tc>
      </w:tr>
      <w:tr w:rsidR="001E169C" w14:paraId="602E5CDE" w14:textId="77777777">
        <w:trPr>
          <w:cantSplit/>
        </w:trPr>
        <w:tc>
          <w:tcPr>
            <w:tcW w:w="1200" w:type="dxa"/>
          </w:tcPr>
          <w:p w14:paraId="091CFD7E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38357376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leader(s)</w:t>
            </w:r>
          </w:p>
        </w:tc>
        <w:tc>
          <w:tcPr>
            <w:tcW w:w="6606" w:type="dxa"/>
          </w:tcPr>
          <w:p w14:paraId="759B418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{{leader: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이름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전체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공동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포함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쉼표로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구분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  <w:tr w:rsidR="001E169C" w14:paraId="7E809674" w14:textId="77777777">
        <w:trPr>
          <w:cantSplit/>
        </w:trPr>
        <w:tc>
          <w:tcPr>
            <w:tcW w:w="1200" w:type="dxa"/>
          </w:tcPr>
          <w:p w14:paraId="6DAD95B9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3755DBAF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OSD link</w:t>
            </w:r>
          </w:p>
        </w:tc>
        <w:tc>
          <w:tcPr>
            <w:tcW w:w="6606" w:type="dxa"/>
          </w:tcPr>
          <w:p w14:paraId="73D99D9D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{{osd_link:OSD(Online Standards Development)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13DED905" w14:textId="77777777">
        <w:trPr>
          <w:cantSplit/>
        </w:trPr>
        <w:tc>
          <w:tcPr>
            <w:tcW w:w="1200" w:type="dxa"/>
          </w:tcPr>
          <w:p w14:paraId="2618DB1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29A2AC5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Latest N-Doc</w:t>
            </w:r>
          </w:p>
        </w:tc>
        <w:tc>
          <w:tcPr>
            <w:tcW w:w="6606" w:type="dxa"/>
          </w:tcPr>
          <w:p w14:paraId="0F67957F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{{latest_doc: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최신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N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: N5xx,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-}}{{/active_items}}</w:t>
            </w:r>
          </w:p>
        </w:tc>
      </w:tr>
    </w:tbl>
    <w:p w14:paraId="67384AEA" w14:textId="77777777" w:rsidR="001E169C" w:rsidRDefault="001E169C">
      <w:pPr>
        <w:rPr>
          <w:rFonts w:ascii="Cambria" w:hAnsi="Cambria"/>
          <w:color w:val="000000" w:themeColor="text1"/>
        </w:rPr>
      </w:pPr>
    </w:p>
    <w:p w14:paraId="759ED263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8.2 PWI items under development</w:t>
      </w:r>
    </w:p>
    <w:tbl>
      <w:tblPr>
        <w:tblW w:w="97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600" w:firstRow="0" w:lastRow="0" w:firstColumn="0" w:lastColumn="0" w:noHBand="1" w:noVBand="1"/>
      </w:tblPr>
      <w:tblGrid>
        <w:gridCol w:w="1200"/>
        <w:gridCol w:w="1900"/>
        <w:gridCol w:w="6606"/>
      </w:tblGrid>
      <w:tr w:rsidR="001E169C" w14:paraId="293AF2D8" w14:textId="77777777">
        <w:trPr>
          <w:cantSplit/>
        </w:trPr>
        <w:tc>
          <w:tcPr>
            <w:tcW w:w="1200" w:type="dxa"/>
          </w:tcPr>
          <w:p w14:paraId="68FA28EE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lastRenderedPageBreak/>
              <w:t>{{#pwi_items}}8.2.{{no:1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부터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시작하는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순번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}}</w:t>
            </w:r>
          </w:p>
        </w:tc>
        <w:tc>
          <w:tcPr>
            <w:tcW w:w="8506" w:type="dxa"/>
            <w:gridSpan w:val="2"/>
          </w:tcPr>
          <w:p w14:paraId="60013429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{{project_id: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번호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ISO/IEC AWI 25505-2}}: {{project_title: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제목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(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영문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)}} ({{acronym: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약어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PWI-UMFIM}})</w:t>
            </w:r>
          </w:p>
        </w:tc>
      </w:tr>
      <w:tr w:rsidR="001E169C" w14:paraId="6135EE84" w14:textId="77777777">
        <w:trPr>
          <w:cantSplit/>
        </w:trPr>
        <w:tc>
          <w:tcPr>
            <w:tcW w:w="1200" w:type="dxa"/>
          </w:tcPr>
          <w:p w14:paraId="55831C2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1DC4CFA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link</w:t>
            </w:r>
          </w:p>
        </w:tc>
        <w:tc>
          <w:tcPr>
            <w:tcW w:w="6606" w:type="dxa"/>
          </w:tcPr>
          <w:p w14:paraId="1B81E4DF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{{project_link:ISO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페이지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18C2FB32" w14:textId="77777777">
        <w:trPr>
          <w:cantSplit/>
        </w:trPr>
        <w:tc>
          <w:tcPr>
            <w:tcW w:w="1200" w:type="dxa"/>
          </w:tcPr>
          <w:p w14:paraId="6D0C1DEF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04E54DD1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Stage</w:t>
            </w:r>
          </w:p>
        </w:tc>
        <w:tc>
          <w:tcPr>
            <w:tcW w:w="6606" w:type="dxa"/>
          </w:tcPr>
          <w:p w14:paraId="6BE7054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{{stage: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코드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: 00.00, 20.20}}</w:t>
            </w:r>
          </w:p>
        </w:tc>
      </w:tr>
      <w:tr w:rsidR="001E169C" w14:paraId="7ACB29C0" w14:textId="77777777">
        <w:trPr>
          <w:cantSplit/>
        </w:trPr>
        <w:tc>
          <w:tcPr>
            <w:tcW w:w="1200" w:type="dxa"/>
          </w:tcPr>
          <w:p w14:paraId="0B2B64B1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1AC27E45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Lifetime limit</w:t>
            </w:r>
          </w:p>
        </w:tc>
        <w:tc>
          <w:tcPr>
            <w:tcW w:w="6606" w:type="dxa"/>
          </w:tcPr>
          <w:p w14:paraId="3272D7BD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{{lifetime:Lifetime 시한(Due Date), YYYY-MM-DD}}</w:t>
            </w:r>
          </w:p>
        </w:tc>
      </w:tr>
      <w:tr w:rsidR="001E169C" w14:paraId="00E69A9A" w14:textId="77777777">
        <w:trPr>
          <w:cantSplit/>
        </w:trPr>
        <w:tc>
          <w:tcPr>
            <w:tcW w:w="1200" w:type="dxa"/>
          </w:tcPr>
          <w:p w14:paraId="5F0D9E83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886F9DB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leader(s)</w:t>
            </w:r>
          </w:p>
        </w:tc>
        <w:tc>
          <w:tcPr>
            <w:tcW w:w="6606" w:type="dxa"/>
          </w:tcPr>
          <w:p w14:paraId="5D2C2079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{{leader: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이름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전체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공동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포함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쉼표로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구분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  <w:tr w:rsidR="001E169C" w14:paraId="3C745A7D" w14:textId="77777777">
        <w:trPr>
          <w:cantSplit/>
        </w:trPr>
        <w:tc>
          <w:tcPr>
            <w:tcW w:w="1200" w:type="dxa"/>
          </w:tcPr>
          <w:p w14:paraId="29C5B4D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0B7DDCC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OSD link</w:t>
            </w:r>
          </w:p>
        </w:tc>
        <w:tc>
          <w:tcPr>
            <w:tcW w:w="6606" w:type="dxa"/>
          </w:tcPr>
          <w:p w14:paraId="48C4AED7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{{osd_link:OSD(Online Standards Development)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159BC933" w14:textId="77777777">
        <w:trPr>
          <w:cantSplit/>
        </w:trPr>
        <w:tc>
          <w:tcPr>
            <w:tcW w:w="1200" w:type="dxa"/>
          </w:tcPr>
          <w:p w14:paraId="56C0509D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AE183C2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Latest N-Doc</w:t>
            </w:r>
          </w:p>
        </w:tc>
        <w:tc>
          <w:tcPr>
            <w:tcW w:w="6606" w:type="dxa"/>
          </w:tcPr>
          <w:p w14:paraId="28887275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{{latest_doc: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최신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N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: N5xx,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-}}{{/pwi_items}}</w:t>
            </w:r>
          </w:p>
        </w:tc>
      </w:tr>
    </w:tbl>
    <w:p w14:paraId="14826313" w14:textId="77777777" w:rsidR="001E169C" w:rsidRDefault="001E169C">
      <w:pPr>
        <w:rPr>
          <w:rFonts w:ascii="Cambria" w:hAnsi="Cambria"/>
          <w:color w:val="000000" w:themeColor="text1"/>
        </w:rPr>
      </w:pPr>
    </w:p>
    <w:p w14:paraId="691F968F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8.3 Review of project schedules, project leaders and expected deliverables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E5E7EB"/>
          <w:insideV w:val="single" w:sz="1" w:space="0" w:color="E5E7E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5"/>
        <w:gridCol w:w="1695"/>
        <w:gridCol w:w="1603"/>
        <w:gridCol w:w="2106"/>
        <w:gridCol w:w="2305"/>
      </w:tblGrid>
      <w:tr w:rsidR="00C92076" w:rsidRPr="00CD770D" w14:paraId="3017248A" w14:textId="77777777"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DFD0CD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Project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5A350B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Project leader(s)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B1C87B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Current stage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64D638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Target date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7B23BF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Expected deliverable</w:t>
            </w:r>
          </w:p>
        </w:tc>
      </w:tr>
      <w:tr w:rsidR="00C92076" w:rsidRPr="00CD770D" w14:paraId="3933C240" w14:textId="77777777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E186EC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projects.project_id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01B579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projects.leader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국가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)}}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9B9D1A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projects.stage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PWI, AWI, WD, CD}}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E6DD7D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projects.target_date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다음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목표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시기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{{projects.deliverable:TR, NP, TR, NP 둘 다(TR, NP), TBD 중 하나. TBD는 단독으로만 사용}}</w:t>
            </w:r>
          </w:p>
        </w:tc>
      </w:tr>
    </w:tbl>
    <w:p w14:paraId="11AFD669" w14:textId="77777777" w:rsidR="00C92076" w:rsidRPr="00CD770D" w:rsidRDefault="00C92076">
      <w:pPr>
        <w:spacing w:after="160"/>
        <w:rPr>
          <w:rFonts w:ascii="Cambria" w:hAnsi="Cambria"/>
          <w:color w:val="000000" w:themeColor="text1"/>
        </w:rPr>
      </w:pPr>
    </w:p>
    <w:p w14:paraId="21C146B9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8.4 Decisions and actions required</w:t>
      </w:r>
    </w:p>
    <w:p w14:paraId="0EC2F31D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decisions_actions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이번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회의에서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결정</w:t>
      </w:r>
      <w:r w:rsidRPr="006161F0">
        <w:rPr>
          <w:rFonts w:ascii="Cambria" w:hAnsi="Cambria"/>
          <w:color w:val="000000" w:themeColor="text1"/>
          <w:sz w:val="24"/>
          <w:szCs w:val="24"/>
        </w:rPr>
        <w:t>/</w:t>
      </w:r>
      <w:r w:rsidRPr="006161F0">
        <w:rPr>
          <w:rFonts w:ascii="Cambria" w:hAnsi="Cambria"/>
          <w:color w:val="000000" w:themeColor="text1"/>
          <w:sz w:val="24"/>
          <w:szCs w:val="24"/>
        </w:rPr>
        <w:t>조치가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필요한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사항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TBD}}</w:t>
      </w:r>
    </w:p>
    <w:p>
      <w:pPr>
        <w:pStyle w:val="3"/>
        <w:spacing w:before="200" w:after="80"/>
        <w:rPr>
          <w:rFonts w:ascii="Cambria" w:hAnsi="Cambria"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t xml:space="preserve">8.4.1 PWIs exceeding the 2-year limit</w:t>
      </w:r>
    </w:p>
    <w:p>
      <w:pPr>
        <w:spacing w:before="0" w:after="80"/>
        <w:rPr>
          <w:rFonts w:ascii="Cambria" w:hAnsi="Cambria"/>
          <w:color w:val="000000" w:themeColor="text1"/>
          <w:sz w:val="22"/>
          <w:szCs w:val="22"/>
        </w:rPr>
      </w:pPr>
      <w:r>
        <w:rPr>
          <w:rFonts w:ascii="Cambria" w:hAnsi="Cambria"/>
          <w:color w:val="000000" w:themeColor="text1"/>
          <w:sz w:val="22"/>
          <w:szCs w:val="22"/>
        </w:rPr>
        <w:t xml:space="preserve">PWIs whose 2-year deadline has passed as of {{assessment_date:판단 기준일, 회의 시작일 YYYY-MM-DD}}:</w:t>
      </w:r>
    </w:p>
    <w:tbl>
      <w:tblPr>
        <w:tblW w:w="97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3300"/>
        <w:gridCol w:w="1900"/>
        <w:gridCol w:w="1700"/>
        <w:gridCol w:w="2806"/>
      </w:tblGrid>
      <w:tr>
        <w:trPr>
          <w:tblHeader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Project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Acronym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2-year deadline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Next plan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{{#pwi_over_2y}}{{project_id:2 Year Deadline을 넘긴 PWI 번호, 해당 없으면 None 한 행}}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{{acronym:프로젝트 약어}}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{{deadline:2 Year Deadline, YYYY-MM-DD}}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{{next_plan:다음 계획(NP/TR 등), 없으면 TBD}}{{/pwi_over_2y}}</w:t>
            </w:r>
          </w:p>
        </w:tc>
      </w:tr>
    </w:tbl>
    <w:p>
      <w:pPr>
        <w:spacing w:before="0" w:after="0"/>
        <w:rPr>
          <w:rFonts w:ascii="Cambria" w:hAnsi="Cambria"/>
          <w:color w:val="000000" w:themeColor="text1"/>
        </w:rPr>
      </w:pPr>
    </w:p>
    <w:p>
      <w:pPr>
        <w:pStyle w:val="3"/>
        <w:spacing w:before="200" w:after="80"/>
        <w:rPr>
          <w:rFonts w:ascii="Cambria" w:hAnsi="Cambria"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t xml:space="preserve">8.4.2 PWIs reaching the 2-year limit before the next SC 6 plenary</w:t>
      </w:r>
    </w:p>
    <w:p>
      <w:pPr>
        <w:spacing w:before="0" w:after="80"/>
        <w:rPr>
          <w:rFonts w:ascii="Cambria" w:hAnsi="Cambria"/>
          <w:color w:val="000000" w:themeColor="text1"/>
          <w:sz w:val="22"/>
          <w:szCs w:val="22"/>
        </w:rPr>
      </w:pPr>
      <w:r>
        <w:rPr>
          <w:rFonts w:ascii="Cambria" w:hAnsi="Cambria"/>
          <w:color w:val="000000" w:themeColor="text1"/>
          <w:sz w:val="22"/>
          <w:szCs w:val="22"/>
        </w:rPr>
        <w:t xml:space="preserve">PWIs whose 2-year deadline falls before the next SC 6 plenary ({{next_plenary:차기 SC 6 Plenary 시기, 예: August 2027}}):</w:t>
      </w:r>
    </w:p>
    <w:tbl>
      <w:tblPr>
        <w:tblW w:w="97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3300"/>
        <w:gridCol w:w="1900"/>
        <w:gridCol w:w="1700"/>
        <w:gridCol w:w="2806"/>
      </w:tblGrid>
      <w:tr>
        <w:trPr>
          <w:tblHeader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Project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Acronym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2-year deadline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Next plan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{{#pwi_near_2y}}{{project_id:차기 Plenary 전에 2 Year Deadline이 도래하는 PWI 번호, 해당 없으면 None 한 행}}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{{acronym:프로젝트 약어}}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{{deadline:2 Year Deadline, YYYY-MM-DD}}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{{next_plan:다음 계획(NP/TR 등), 없으면 TBD}}{{/pwi_near_2y}}</w:t>
            </w:r>
          </w:p>
        </w:tc>
      </w:tr>
    </w:tbl>
    <w:p>
      <w:pPr>
        <w:spacing w:before="0" w:after="0"/>
        <w:rPr>
          <w:rFonts w:ascii="Cambria" w:hAnsi="Cambria"/>
          <w:color w:val="000000" w:themeColor="text1"/>
        </w:rPr>
      </w:pPr>
    </w:p>
    <w:p w14:paraId="67F55315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9. Future work and new proposals</w:t>
      </w:r>
    </w:p>
    <w:p w14:paraId="21C146B9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9.1 Future works</w:t>
      </w:r>
    </w:p>
    <w:p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>
        <w:rPr>
          <w:rFonts w:ascii="Cambria" w:hAnsi="Cambria"/>
          <w:color w:val="000000" w:themeColor="text1"/>
          <w:sz w:val="24"/>
          <w:szCs w:val="24"/>
        </w:rPr>
        <w:t xml:space="preserve">{{future_works:향후 작업 계획. 없으면 TBD}}</w:t>
      </w:r>
    </w:p>
    <w:p w14:paraId="21C146B9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9.2 New proposals</w:t>
      </w:r>
    </w:p>
    <w:p w14:paraId="49814BA2" w14:textId="77777777" w:rsidR="00C92076" w:rsidRPr="00CD770D" w:rsidRDefault="00000000">
      <w:pPr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color w:val="000000" w:themeColor="text1"/>
          <w:sz w:val="2"/>
          <w:szCs w:val="2"/>
        </w:rPr>
        <w:t>{{#new_proposals}}</w:t>
      </w:r>
    </w:p>
    <w:p w14:paraId="003F5B20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{{proposal:</w:t>
      </w:r>
      <w:r w:rsidRPr="006161F0">
        <w:rPr>
          <w:rFonts w:ascii="Cambria" w:hAnsi="Cambria"/>
          <w:color w:val="000000" w:themeColor="text1"/>
          <w:sz w:val="24"/>
          <w:szCs w:val="24"/>
        </w:rPr>
        <w:t>신규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작업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제안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(NWIP/PWI </w:t>
      </w:r>
      <w:r w:rsidRPr="006161F0">
        <w:rPr>
          <w:rFonts w:ascii="Cambria" w:hAnsi="Cambria"/>
          <w:color w:val="000000" w:themeColor="text1"/>
          <w:sz w:val="24"/>
          <w:szCs w:val="24"/>
        </w:rPr>
        <w:t>후보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) </w:t>
      </w:r>
      <w:r w:rsidRPr="006161F0">
        <w:rPr>
          <w:rFonts w:ascii="Cambria" w:hAnsi="Cambria"/>
          <w:color w:val="000000" w:themeColor="text1"/>
          <w:sz w:val="24"/>
          <w:szCs w:val="24"/>
        </w:rPr>
        <w:t>제목과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제안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국가</w:t>
      </w:r>
      <w:r w:rsidRPr="006161F0">
        <w:rPr>
          <w:rFonts w:ascii="Cambria" w:hAnsi="Cambria"/>
          <w:color w:val="000000" w:themeColor="text1"/>
          <w:sz w:val="24"/>
          <w:szCs w:val="24"/>
        </w:rPr>
        <w:t>/</w:t>
      </w:r>
      <w:r w:rsidRPr="006161F0">
        <w:rPr>
          <w:rFonts w:ascii="Cambria" w:hAnsi="Cambria"/>
          <w:color w:val="000000" w:themeColor="text1"/>
          <w:sz w:val="24"/>
          <w:szCs w:val="24"/>
        </w:rPr>
        <w:t>기관</w:t>
      </w:r>
      <w:r w:rsidRPr="006161F0">
        <w:rPr>
          <w:rFonts w:ascii="Cambria" w:hAnsi="Cambria"/>
          <w:color w:val="000000" w:themeColor="text1"/>
          <w:sz w:val="24"/>
          <w:szCs w:val="24"/>
        </w:rPr>
        <w:t>}}</w:t>
      </w:r>
    </w:p>
    <w:p w14:paraId="199782DD" w14:textId="77777777" w:rsidR="00C92076" w:rsidRPr="00CD770D" w:rsidRDefault="00000000">
      <w:pPr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color w:val="000000" w:themeColor="text1"/>
          <w:sz w:val="2"/>
          <w:szCs w:val="2"/>
        </w:rPr>
        <w:t>{{/</w:t>
      </w:r>
      <w:proofErr w:type="spellStart"/>
      <w:r w:rsidRPr="00CD770D">
        <w:rPr>
          <w:rFonts w:ascii="Cambria" w:hAnsi="Cambria"/>
          <w:color w:val="000000" w:themeColor="text1"/>
          <w:sz w:val="2"/>
          <w:szCs w:val="2"/>
        </w:rPr>
        <w:t>new_proposals</w:t>
      </w:r>
      <w:proofErr w:type="spellEnd"/>
      <w:r w:rsidRPr="00CD770D">
        <w:rPr>
          <w:rFonts w:ascii="Cambria" w:hAnsi="Cambria"/>
          <w:color w:val="000000" w:themeColor="text1"/>
          <w:sz w:val="2"/>
          <w:szCs w:val="2"/>
        </w:rPr>
        <w:t>}}</w:t>
      </w:r>
    </w:p>
    <w:p w14:paraId="64842084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10. Future meetings</w:t>
      </w:r>
    </w:p>
    <w:p w14:paraId="3BE0540E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future_meetings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차기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일정과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장소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미정이면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TBD}}</w:t>
      </w:r>
    </w:p>
    <w:p w14:paraId="280582EA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lastRenderedPageBreak/>
        <w:t>11. Drafting and review of output documents</w:t>
      </w:r>
    </w:p>
    <w:p w14:paraId="767C1F13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12. Any other business</w:t>
      </w:r>
    </w:p>
    <w:p w14:paraId="12C11477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other_business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기타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안건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None}}</w:t>
      </w:r>
    </w:p>
    <w:p w14:paraId="143AD6C0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13. Closing of the meeting</w:t>
      </w:r>
    </w:p>
    <w:p w14:paraId="4C7BFAC3" w14:textId="77777777" w:rsidR="003B69FA" w:rsidRDefault="003B69FA">
      <w:pPr>
        <w:widowControl/>
        <w:wordWrap/>
        <w:autoSpaceDE/>
        <w:autoSpaceDN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b/>
          <w:bCs/>
          <w:color w:val="000000" w:themeColor="text1"/>
        </w:rPr>
        <w:br w:type="page"/>
      </w:r>
    </w:p>
    <w:p w14:paraId="304D3C19" w14:textId="0A8286D9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lastRenderedPageBreak/>
        <w:t>Annex A. Remote participation information</w:t>
      </w:r>
    </w:p>
    <w:p w14:paraId="1E075557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remote_participation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원격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참석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링크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,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ID, </w:t>
      </w:r>
      <w:r w:rsidRPr="006161F0">
        <w:rPr>
          <w:rFonts w:ascii="Cambria" w:hAnsi="Cambria"/>
          <w:color w:val="000000" w:themeColor="text1"/>
          <w:sz w:val="24"/>
          <w:szCs w:val="24"/>
        </w:rPr>
        <w:t>비밀번호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, </w:t>
      </w:r>
      <w:r w:rsidRPr="006161F0">
        <w:rPr>
          <w:rFonts w:ascii="Cambria" w:hAnsi="Cambria"/>
          <w:color w:val="000000" w:themeColor="text1"/>
          <w:sz w:val="24"/>
          <w:szCs w:val="24"/>
        </w:rPr>
        <w:t>시간대별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시작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시각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대면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회의만이면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N/A}}</w:t>
      </w:r>
    </w:p>
    <w:p w14:paraId="5CBBA8EA" w14:textId="77777777" w:rsidR="003B69FA" w:rsidRDefault="003B69FA">
      <w:pPr>
        <w:widowControl/>
        <w:wordWrap/>
        <w:autoSpaceDE/>
        <w:autoSpaceDN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b/>
          <w:bCs/>
          <w:color w:val="000000" w:themeColor="text1"/>
        </w:rPr>
        <w:br w:type="page"/>
      </w:r>
    </w:p>
    <w:p w14:paraId="1A619E4F" w14:textId="0C66BF0A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lastRenderedPageBreak/>
        <w:t>Annex B. Draft Time Plan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E5E7EB"/>
          <w:insideV w:val="single" w:sz="1" w:space="0" w:color="E5E7E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4"/>
        <w:gridCol w:w="3235"/>
        <w:gridCol w:w="3235"/>
      </w:tblGrid>
      <w:tr w:rsidR="00C92076" w:rsidRPr="00CD770D" w14:paraId="49A356F3" w14:textId="77777777"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02FCEA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Day / Session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D6A09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Time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C9AA9E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Agenda items</w:t>
            </w:r>
          </w:p>
        </w:tc>
      </w:tr>
      <w:tr w:rsidR="00C92076" w:rsidRPr="00CD770D" w14:paraId="2C349907" w14:textId="77777777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4B832B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time_plan.session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요일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또는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세션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Mon AM}}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F3C8C2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time_plan.time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시간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09:00-12:00}}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69A6E5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time_plan.agenda_items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다룰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의제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1-6}}</w:t>
            </w:r>
          </w:p>
        </w:tc>
      </w:tr>
    </w:tbl>
    <w:p w14:paraId="78DF625A" w14:textId="77777777" w:rsidR="00C92076" w:rsidRPr="00CD770D" w:rsidRDefault="00C92076">
      <w:pPr>
        <w:spacing w:after="160"/>
        <w:rPr>
          <w:rFonts w:ascii="Cambria" w:hAnsi="Cambria"/>
          <w:color w:val="000000" w:themeColor="text1"/>
        </w:rPr>
      </w:pPr>
    </w:p>
    <w:sectPr w:rsidR="00C92076" w:rsidRPr="00CD770D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FF359C"/>
    <w:multiLevelType w:val="hybridMultilevel"/>
    <w:tmpl w:val="DE9227A0"/>
    <w:lvl w:ilvl="0" w:tplc="6958CC96">
      <w:start w:val="1"/>
      <w:numFmt w:val="bullet"/>
      <w:lvlText w:val="●"/>
      <w:lvlJc w:val="left"/>
      <w:pPr>
        <w:ind w:left="720" w:hanging="360"/>
      </w:pPr>
    </w:lvl>
    <w:lvl w:ilvl="1" w:tplc="2DAC975A">
      <w:start w:val="1"/>
      <w:numFmt w:val="bullet"/>
      <w:lvlText w:val="○"/>
      <w:lvlJc w:val="left"/>
      <w:pPr>
        <w:ind w:left="1440" w:hanging="360"/>
      </w:pPr>
    </w:lvl>
    <w:lvl w:ilvl="2" w:tplc="C0DA0D86">
      <w:start w:val="1"/>
      <w:numFmt w:val="bullet"/>
      <w:lvlText w:val="■"/>
      <w:lvlJc w:val="left"/>
      <w:pPr>
        <w:ind w:left="2160" w:hanging="360"/>
      </w:pPr>
    </w:lvl>
    <w:lvl w:ilvl="3" w:tplc="1AB4EEE6">
      <w:start w:val="1"/>
      <w:numFmt w:val="bullet"/>
      <w:lvlText w:val="●"/>
      <w:lvlJc w:val="left"/>
      <w:pPr>
        <w:ind w:left="2880" w:hanging="360"/>
      </w:pPr>
    </w:lvl>
    <w:lvl w:ilvl="4" w:tplc="744E31B8">
      <w:start w:val="1"/>
      <w:numFmt w:val="bullet"/>
      <w:lvlText w:val="○"/>
      <w:lvlJc w:val="left"/>
      <w:pPr>
        <w:ind w:left="3600" w:hanging="360"/>
      </w:pPr>
    </w:lvl>
    <w:lvl w:ilvl="5" w:tplc="AB685092">
      <w:start w:val="1"/>
      <w:numFmt w:val="bullet"/>
      <w:lvlText w:val="■"/>
      <w:lvlJc w:val="left"/>
      <w:pPr>
        <w:ind w:left="4320" w:hanging="360"/>
      </w:pPr>
    </w:lvl>
    <w:lvl w:ilvl="6" w:tplc="7EAE75FE">
      <w:start w:val="1"/>
      <w:numFmt w:val="bullet"/>
      <w:lvlText w:val="●"/>
      <w:lvlJc w:val="left"/>
      <w:pPr>
        <w:ind w:left="5040" w:hanging="360"/>
      </w:pPr>
    </w:lvl>
    <w:lvl w:ilvl="7" w:tplc="32D0AD60">
      <w:start w:val="1"/>
      <w:numFmt w:val="bullet"/>
      <w:lvlText w:val="●"/>
      <w:lvlJc w:val="left"/>
      <w:pPr>
        <w:ind w:left="5760" w:hanging="360"/>
      </w:pPr>
    </w:lvl>
    <w:lvl w:ilvl="8" w:tplc="EC18D362">
      <w:start w:val="1"/>
      <w:numFmt w:val="bullet"/>
      <w:lvlText w:val="●"/>
      <w:lvlJc w:val="left"/>
      <w:pPr>
        <w:ind w:left="6480" w:hanging="360"/>
      </w:pPr>
    </w:lvl>
  </w:abstractNum>
  <w:num w:numId="1" w16cid:durableId="18174517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076"/>
    <w:rsid w:val="000A35CC"/>
    <w:rsid w:val="001E169C"/>
    <w:rsid w:val="003B69FA"/>
    <w:rsid w:val="006161F0"/>
    <w:rsid w:val="00C92076"/>
    <w:rsid w:val="00CD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BD013B"/>
  <w15:docId w15:val="{5DADB506-C20F-B44D-B9BF-6D31A8333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518</Words>
  <Characters>2956</Characters>
  <Application>Microsoft Office Word</Application>
  <DocSecurity>0</DocSecurity>
  <Lines>24</Lines>
  <Paragraphs>6</Paragraphs>
  <ScaleCrop>false</ScaleCrop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blueboy</cp:lastModifiedBy>
  <cp:revision>4</cp:revision>
  <dcterms:created xsi:type="dcterms:W3CDTF">2026-10-05T11:54:00Z</dcterms:created>
  <dcterms:modified xsi:type="dcterms:W3CDTF">2026-10-05T12:36:00Z</dcterms:modified>
</cp:coreProperties>
</file>