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585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9"/>
        <w:gridCol w:w="3485"/>
        <w:gridCol w:w="3605"/>
        <w:gridCol w:w="1212"/>
        <w:gridCol w:w="911"/>
      </w:tblGrid>
      <w:tr w:rsidR="001B7658" w14:paraId="1CB0D482" w14:textId="77777777" w:rsidTr="005841D3">
        <w:trPr>
          <w:trHeight w:val="173"/>
        </w:trPr>
        <w:tc>
          <w:tcPr>
            <w:tcW w:w="13729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7F" w14:textId="76207CFD" w:rsidR="001B7658" w:rsidRDefault="005F63A2" w:rsidP="003975C7">
            <w:pPr>
              <w:pStyle w:val="a3"/>
              <w:wordWrap/>
              <w:spacing w:line="240" w:lineRule="auto"/>
              <w:jc w:val="left"/>
            </w:pPr>
            <w:r w:rsidRPr="00CC207C">
              <w:rPr>
                <w:rFonts w:ascii="맑은 고딕" w:hint="eastAsia"/>
                <w:b/>
                <w:w w:val="98"/>
                <w:sz w:val="40"/>
              </w:rPr>
              <w:t>{</w:t>
            </w:r>
            <w:r w:rsidRPr="00CC207C">
              <w:rPr>
                <w:rFonts w:ascii="맑은 고딕"/>
                <w:b/>
                <w:w w:val="98"/>
                <w:sz w:val="40"/>
              </w:rPr>
              <w:t>{</w:t>
            </w:r>
            <w:proofErr w:type="spellStart"/>
            <w:proofErr w:type="gramStart"/>
            <w:r w:rsidRPr="00CC207C">
              <w:rPr>
                <w:rFonts w:ascii="맑은 고딕"/>
                <w:b/>
                <w:w w:val="98"/>
                <w:sz w:val="40"/>
              </w:rPr>
              <w:t>lab.company</w:t>
            </w:r>
            <w:proofErr w:type="spellEnd"/>
            <w:proofErr w:type="gramEnd"/>
            <w:r w:rsidRPr="00CC207C">
              <w:rPr>
                <w:rFonts w:ascii="맑은 고딕" w:hint="eastAsia"/>
                <w:b/>
                <w:w w:val="98"/>
                <w:sz w:val="40"/>
              </w:rPr>
              <w:t>}</w:t>
            </w:r>
            <w:r w:rsidRPr="00CC207C">
              <w:rPr>
                <w:rFonts w:ascii="맑은 고딕"/>
                <w:b/>
                <w:w w:val="98"/>
                <w:sz w:val="40"/>
              </w:rPr>
              <w:t>}</w:t>
            </w:r>
            <w:r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455A6B">
              <w:rPr>
                <w:rFonts w:ascii="맑은 고딕"/>
                <w:b/>
                <w:w w:val="98"/>
                <w:sz w:val="40"/>
              </w:rPr>
              <w:t>{{</w:t>
            </w:r>
            <w:proofErr w:type="spellStart"/>
            <w:r w:rsidR="00455A6B">
              <w:rPr>
                <w:rFonts w:ascii="맑은 고딕"/>
                <w:b/>
                <w:w w:val="98"/>
                <w:sz w:val="40"/>
              </w:rPr>
              <w:t>date.year</w:t>
            </w:r>
            <w:proofErr w:type="spellEnd"/>
            <w:r w:rsidR="00455A6B">
              <w:rPr>
                <w:rFonts w:ascii="맑은 고딕"/>
                <w:b/>
                <w:w w:val="98"/>
                <w:sz w:val="40"/>
              </w:rPr>
              <w:t>}}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DA541B">
              <w:rPr>
                <w:rFonts w:eastAsia="맑은 고딕"/>
                <w:b/>
                <w:w w:val="92"/>
                <w:sz w:val="40"/>
              </w:rPr>
              <w:t>년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FC586B">
              <w:rPr>
                <w:rFonts w:ascii="맑은 고딕"/>
                <w:b/>
                <w:w w:val="98"/>
                <w:sz w:val="40"/>
              </w:rPr>
              <w:t>{{</w:t>
            </w:r>
            <w:proofErr w:type="spellStart"/>
            <w:r w:rsidR="00FC586B">
              <w:rPr>
                <w:rFonts w:ascii="맑은 고딕"/>
                <w:b/>
                <w:w w:val="98"/>
                <w:sz w:val="40"/>
              </w:rPr>
              <w:t>date.mon</w:t>
            </w:r>
            <w:proofErr w:type="spellEnd"/>
            <w:r w:rsidR="00FC586B">
              <w:rPr>
                <w:rFonts w:ascii="맑은 고딕"/>
                <w:b/>
                <w:w w:val="98"/>
                <w:sz w:val="40"/>
              </w:rPr>
              <w:t>}}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월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   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연구실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일상점검표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0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pacing w:val="-5"/>
                <w:w w:val="92"/>
              </w:rPr>
              <w:t>양호</w:t>
            </w:r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1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</w:rPr>
              <w:t>○</w:t>
            </w:r>
            <w:r>
              <w:rPr>
                <w:rFonts w:ascii="맑은 고딕"/>
                <w:b/>
                <w:w w:val="98"/>
              </w:rPr>
              <w:t xml:space="preserve"> </w:t>
            </w:r>
          </w:p>
        </w:tc>
      </w:tr>
      <w:tr w:rsidR="001B7658" w14:paraId="1CB0D486" w14:textId="77777777" w:rsidTr="005841D3">
        <w:trPr>
          <w:trHeight w:val="173"/>
        </w:trPr>
        <w:tc>
          <w:tcPr>
            <w:tcW w:w="13729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0D483" w14:textId="77777777" w:rsidR="001B7658" w:rsidRDefault="001B7658" w:rsidP="003975C7">
            <w:pPr>
              <w:pStyle w:val="a3"/>
              <w:spacing w:line="240" w:lineRule="auto"/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4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pacing w:val="-5"/>
                <w:w w:val="92"/>
              </w:rPr>
              <w:t>불량</w:t>
            </w:r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5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w w:val="98"/>
              </w:rPr>
              <w:t>X</w:t>
            </w:r>
          </w:p>
        </w:tc>
      </w:tr>
      <w:tr w:rsidR="001B7658" w14:paraId="1CB0D48C" w14:textId="77777777" w:rsidTr="00A01179">
        <w:trPr>
          <w:trHeight w:val="62"/>
        </w:trPr>
        <w:tc>
          <w:tcPr>
            <w:tcW w:w="663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CB0D487" w14:textId="694FDB2B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>실험실</w:t>
            </w:r>
            <w:r>
              <w:rPr>
                <w:rFonts w:ascii="맑은 고딕"/>
                <w:b/>
                <w:w w:val="98"/>
              </w:rPr>
              <w:t xml:space="preserve"> </w:t>
            </w:r>
            <w:proofErr w:type="gramStart"/>
            <w:r>
              <w:rPr>
                <w:rFonts w:eastAsia="맑은 고딕"/>
                <w:b/>
                <w:spacing w:val="-5"/>
                <w:w w:val="92"/>
              </w:rPr>
              <w:t>명</w:t>
            </w:r>
            <w:r>
              <w:rPr>
                <w:rFonts w:ascii="맑은 고딕"/>
                <w:b/>
                <w:w w:val="98"/>
              </w:rPr>
              <w:t xml:space="preserve"> :</w:t>
            </w:r>
            <w:proofErr w:type="gramEnd"/>
            <w:r>
              <w:rPr>
                <w:rFonts w:ascii="맑은 고딕"/>
                <w:b/>
                <w:w w:val="98"/>
              </w:rPr>
              <w:t xml:space="preserve"> </w:t>
            </w:r>
            <w:r w:rsidR="006E2D1B">
              <w:rPr>
                <w:rFonts w:ascii="맑은 고딕"/>
                <w:b/>
                <w:w w:val="98"/>
              </w:rPr>
              <w:t>{{</w:t>
            </w:r>
            <w:r w:rsidR="006E2D1B">
              <w:rPr>
                <w:rFonts w:ascii="맑은 고딕" w:hint="eastAsia"/>
                <w:b/>
                <w:w w:val="98"/>
              </w:rPr>
              <w:t>l</w:t>
            </w:r>
            <w:r w:rsidR="006E2D1B">
              <w:rPr>
                <w:rFonts w:ascii="맑은 고딕"/>
                <w:b/>
                <w:w w:val="98"/>
              </w:rPr>
              <w:t>ab.name}}</w:t>
            </w:r>
          </w:p>
        </w:tc>
        <w:tc>
          <w:tcPr>
            <w:tcW w:w="3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8" w14:textId="1F198B60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맑은 고딕" w:eastAsia="맑은 고딕"/>
                <w:b/>
              </w:rPr>
              <w:t>연구동</w:t>
            </w:r>
            <w:proofErr w:type="spellEnd"/>
            <w:r>
              <w:rPr>
                <w:rFonts w:ascii="맑은 고딕" w:eastAsia="맑은 고딕"/>
                <w:b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</w:rPr>
              <w:t xml:space="preserve"> </w:t>
            </w:r>
            <w:r w:rsidR="00542C7A">
              <w:rPr>
                <w:rFonts w:ascii="맑은 고딕" w:eastAsia="맑은 고딕"/>
                <w:b/>
              </w:rPr>
              <w:t>{{</w:t>
            </w:r>
            <w:proofErr w:type="spellStart"/>
            <w:r w:rsidR="00542C7A">
              <w:rPr>
                <w:rFonts w:ascii="맑은 고딕" w:eastAsia="맑은 고딕"/>
                <w:b/>
              </w:rPr>
              <w:t>lab.buildingNo</w:t>
            </w:r>
            <w:proofErr w:type="spellEnd"/>
            <w:r w:rsidR="00542C7A"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9" w14:textId="67F9D9A0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proofErr w:type="gramStart"/>
            <w:r>
              <w:rPr>
                <w:rFonts w:ascii="맑은 고딕" w:eastAsia="맑은 고딕"/>
                <w:b/>
              </w:rPr>
              <w:t>호실 :</w:t>
            </w:r>
            <w:proofErr w:type="gramEnd"/>
            <w:r>
              <w:rPr>
                <w:rFonts w:ascii="맑은 고딕" w:eastAsia="맑은 고딕"/>
                <w:b/>
              </w:rPr>
              <w:t xml:space="preserve"> </w:t>
            </w:r>
            <w:r w:rsidR="00602FFC">
              <w:rPr>
                <w:rFonts w:ascii="맑은 고딕" w:eastAsia="맑은 고딕"/>
                <w:b/>
              </w:rPr>
              <w:t>{{</w:t>
            </w:r>
            <w:proofErr w:type="spellStart"/>
            <w:r w:rsidR="00602FFC">
              <w:rPr>
                <w:rFonts w:ascii="맑은 고딕" w:eastAsia="맑은 고딕"/>
                <w:b/>
              </w:rPr>
              <w:t>lab.roomNo</w:t>
            </w:r>
            <w:proofErr w:type="spellEnd"/>
            <w:r w:rsidR="00602FFC"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A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미해당</w:t>
            </w:r>
            <w:proofErr w:type="spellEnd"/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B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ㅡ</w:t>
            </w:r>
            <w:proofErr w:type="spellEnd"/>
          </w:p>
        </w:tc>
      </w:tr>
    </w:tbl>
    <w:p w14:paraId="22298B61" w14:textId="7662A70C" w:rsidR="005841D3" w:rsidRPr="005E49EE" w:rsidRDefault="001A48F4">
      <w:pPr>
        <w:pStyle w:val="a3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tbl>
      <w:tblPr>
        <w:tblOverlap w:val="never"/>
        <w:tblW w:w="15963" w:type="dxa"/>
        <w:tblInd w:w="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E49EE" w14:paraId="51AB576C" w14:textId="77777777" w:rsidTr="00566847">
        <w:trPr>
          <w:trHeight w:val="62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468913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pacing w:val="-5"/>
                <w:w w:val="92"/>
              </w:rPr>
              <w:t>점검내용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3CCDBA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12AC7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F5089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1628C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E795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1C856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F5A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DEB9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E2A6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CC12C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BB171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30AA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5C70E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4054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2BCAA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09B87D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F7751E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4D45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302A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9434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7556F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55E3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C241F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27F52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B4042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D0B26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1B5A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2A37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5868A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7171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E186A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31</w:t>
            </w:r>
          </w:p>
        </w:tc>
      </w:tr>
    </w:tbl>
    <w:p w14:paraId="20AD24A9" w14:textId="77777777" w:rsidR="005E49EE" w:rsidRPr="003305D6" w:rsidRDefault="005E49EE" w:rsidP="001A48F4">
      <w:pPr>
        <w:pStyle w:val="a3"/>
        <w:spacing w:line="240" w:lineRule="auto"/>
        <w:rPr>
          <w:rFonts w:hint="eastAsia"/>
          <w:sz w:val="4"/>
          <w:szCs w:val="6"/>
        </w:rPr>
      </w:pPr>
    </w:p>
    <w:tbl>
      <w:tblPr>
        <w:tblpPr w:vertAnchor="text" w:horzAnchor="page" w:tblpX="7174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</w:tblGrid>
      <w:tr w:rsidR="00AD25C2" w:rsidRPr="00001A40" w14:paraId="39D739B4" w14:textId="77777777" w:rsidTr="00AE7324">
        <w:trPr>
          <w:gridAfter w:val="2"/>
          <w:wAfter w:w="600" w:type="dxa"/>
          <w:cantSplit/>
          <w:trHeight w:hRule="exact" w:val="268"/>
        </w:trPr>
        <w:tc>
          <w:tcPr>
            <w:tcW w:w="300" w:type="dxa"/>
            <w:vAlign w:val="center"/>
          </w:tcPr>
          <w:p w14:paraId="59BCC4D0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rFonts w:ascii="맑은 고딕" w:eastAsia="맑은 고딕"/>
                <w:spacing w:val="-8"/>
                <w:sz w:val="14"/>
                <w:szCs w:val="16"/>
              </w:rPr>
            </w:pPr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{%tr for row in </w:t>
            </w:r>
            <w:proofErr w:type="spellStart"/>
            <w:proofErr w:type="gramStart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>content.rows</w:t>
            </w:r>
            <w:proofErr w:type="spellEnd"/>
            <w:proofErr w:type="gramEnd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 %}</w:t>
            </w:r>
          </w:p>
        </w:tc>
      </w:tr>
      <w:tr w:rsidR="00AD25C2" w14:paraId="035153ED" w14:textId="77777777" w:rsidTr="00AE7324">
        <w:trPr>
          <w:cantSplit/>
          <w:trHeight w:hRule="exact" w:val="262"/>
        </w:trPr>
        <w:tc>
          <w:tcPr>
            <w:tcW w:w="300" w:type="dxa"/>
            <w:vAlign w:val="center"/>
          </w:tcPr>
          <w:p w14:paraId="10CD7593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</w:p>
          <w:p w14:paraId="3524514F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>{%</w:t>
            </w:r>
            <w:proofErr w:type="spellStart"/>
            <w:r w:rsidRPr="000D0CEF">
              <w:rPr>
                <w:sz w:val="14"/>
                <w:szCs w:val="16"/>
              </w:rPr>
              <w:t>tc</w:t>
            </w:r>
            <w:proofErr w:type="spellEnd"/>
            <w:r w:rsidRPr="000D0CEF">
              <w:rPr>
                <w:sz w:val="14"/>
                <w:szCs w:val="16"/>
              </w:rPr>
              <w:t xml:space="preserve"> for col in row %}</w:t>
            </w:r>
          </w:p>
        </w:tc>
        <w:tc>
          <w:tcPr>
            <w:tcW w:w="300" w:type="dxa"/>
            <w:vAlign w:val="center"/>
          </w:tcPr>
          <w:p w14:paraId="4D50136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 xml:space="preserve">{% if col == </w:t>
            </w:r>
            <w:r w:rsidRPr="000D0CEF">
              <w:rPr>
                <w:sz w:val="14"/>
                <w:szCs w:val="16"/>
              </w:rPr>
              <w:t>‘</w:t>
            </w:r>
            <w:r w:rsidRPr="000D0CEF">
              <w:rPr>
                <w:sz w:val="14"/>
                <w:szCs w:val="16"/>
              </w:rPr>
              <w:t>o</w:t>
            </w:r>
            <w:r w:rsidRPr="000D0CEF">
              <w:rPr>
                <w:sz w:val="14"/>
                <w:szCs w:val="16"/>
              </w:rPr>
              <w:t>’</w:t>
            </w:r>
            <w:r w:rsidRPr="000D0CEF">
              <w:rPr>
                <w:sz w:val="14"/>
                <w:szCs w:val="16"/>
              </w:rPr>
              <w:t xml:space="preserve"> </w:t>
            </w:r>
            <w:proofErr w:type="gramStart"/>
            <w:r w:rsidRPr="000D0CEF">
              <w:rPr>
                <w:sz w:val="14"/>
                <w:szCs w:val="16"/>
              </w:rPr>
              <w:t>%}{</w:t>
            </w:r>
            <w:proofErr w:type="gramEnd"/>
            <w:r w:rsidRPr="000D0CEF">
              <w:rPr>
                <w:sz w:val="14"/>
                <w:szCs w:val="16"/>
              </w:rPr>
              <w:t xml:space="preserve">% set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 (range(1, 4) | random) %} {% if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== 1 %}{{ </w:t>
            </w:r>
            <w:proofErr w:type="spellStart"/>
            <w:r w:rsidRPr="000D0CEF">
              <w:rPr>
                <w:sz w:val="14"/>
                <w:szCs w:val="16"/>
              </w:rPr>
              <w:t>myimage</w:t>
            </w:r>
            <w:proofErr w:type="spellEnd"/>
            <w:r w:rsidRPr="000D0CEF">
              <w:rPr>
                <w:sz w:val="14"/>
                <w:szCs w:val="16"/>
              </w:rPr>
              <w:t xml:space="preserve"> }}{% </w:t>
            </w:r>
            <w:proofErr w:type="spellStart"/>
            <w:r w:rsidRPr="000D0CEF">
              <w:rPr>
                <w:sz w:val="14"/>
                <w:szCs w:val="16"/>
              </w:rPr>
              <w:t>elif</w:t>
            </w:r>
            <w:proofErr w:type="spellEnd"/>
            <w:r w:rsidRPr="000D0CEF">
              <w:rPr>
                <w:sz w:val="14"/>
                <w:szCs w:val="16"/>
              </w:rPr>
              <w:t xml:space="preserve">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==2 %}{{ myimage2 }}{% else %}{{ myimage3 }}{% endif %}{% else %}{{col}}{% endif %}</w:t>
            </w:r>
          </w:p>
          <w:p w14:paraId="1405FA44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300" w:type="dxa"/>
            <w:vAlign w:val="center"/>
          </w:tcPr>
          <w:p w14:paraId="445EC8F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>{%</w:t>
            </w:r>
            <w:proofErr w:type="spellStart"/>
            <w:r w:rsidRPr="000D0CEF">
              <w:rPr>
                <w:sz w:val="14"/>
                <w:szCs w:val="16"/>
              </w:rPr>
              <w:t>tc</w:t>
            </w:r>
            <w:proofErr w:type="spellEnd"/>
            <w:r w:rsidRPr="000D0CEF">
              <w:rPr>
                <w:sz w:val="14"/>
                <w:szCs w:val="16"/>
              </w:rPr>
              <w:t xml:space="preserve"> </w:t>
            </w:r>
            <w:proofErr w:type="spellStart"/>
            <w:r w:rsidRPr="000D0CEF">
              <w:rPr>
                <w:sz w:val="14"/>
                <w:szCs w:val="16"/>
              </w:rPr>
              <w:t>endfor</w:t>
            </w:r>
            <w:proofErr w:type="spellEnd"/>
            <w:r w:rsidRPr="000D0CEF">
              <w:rPr>
                <w:sz w:val="14"/>
                <w:szCs w:val="16"/>
              </w:rPr>
              <w:t xml:space="preserve"> %}</w:t>
            </w:r>
          </w:p>
        </w:tc>
      </w:tr>
      <w:tr w:rsidR="00AD25C2" w:rsidRPr="00001A40" w14:paraId="36175D65" w14:textId="77777777" w:rsidTr="00AE7324">
        <w:trPr>
          <w:gridAfter w:val="2"/>
          <w:wAfter w:w="600" w:type="dxa"/>
          <w:cantSplit/>
          <w:trHeight w:hRule="exact" w:val="262"/>
        </w:trPr>
        <w:tc>
          <w:tcPr>
            <w:tcW w:w="300" w:type="dxa"/>
            <w:vAlign w:val="center"/>
          </w:tcPr>
          <w:p w14:paraId="620D5F8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rFonts w:ascii="맑은 고딕" w:eastAsia="맑은 고딕"/>
                <w:spacing w:val="-8"/>
                <w:sz w:val="14"/>
                <w:szCs w:val="16"/>
              </w:rPr>
            </w:pPr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{%tr </w:t>
            </w:r>
            <w:proofErr w:type="spellStart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>endfor</w:t>
            </w:r>
            <w:proofErr w:type="spellEnd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 %}</w:t>
            </w:r>
          </w:p>
        </w:tc>
      </w:tr>
    </w:tbl>
    <w:p w14:paraId="036697E5" w14:textId="77777777" w:rsidR="007A5186" w:rsidRPr="00AD25C2" w:rsidRDefault="007A5186" w:rsidP="001A48F4">
      <w:pPr>
        <w:pStyle w:val="a3"/>
        <w:rPr>
          <w:rFonts w:hint="eastAsia"/>
          <w:sz w:val="2"/>
          <w:szCs w:val="2"/>
        </w:rPr>
      </w:pPr>
    </w:p>
    <w:tbl>
      <w:tblPr>
        <w:tblpPr w:vertAnchor="text" w:horzAnchor="margin" w:tblpY="-50"/>
        <w:tblW w:w="666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6379"/>
      </w:tblGrid>
      <w:tr w:rsidR="00AD25C2" w14:paraId="55DF422F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3425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일 반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FC579D1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연구실험실 정리정돈 및 청결상태</w:t>
            </w:r>
          </w:p>
        </w:tc>
      </w:tr>
      <w:tr w:rsidR="00AD25C2" w14:paraId="33E823C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AD745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22155D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연구실험실내 흡연 및 음식물 섭취 여부</w:t>
            </w:r>
          </w:p>
        </w:tc>
      </w:tr>
      <w:tr w:rsidR="00AD25C2" w14:paraId="459D834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0717C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AFEA21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>안전수칙, 안전표지, 개인보호구, 구급약품 등 실험장비(</w:t>
            </w:r>
            <w:proofErr w:type="spellStart"/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>흄후드</w:t>
            </w:r>
            <w:proofErr w:type="spellEnd"/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 xml:space="preserve"> 등) 관리 상태</w:t>
            </w:r>
          </w:p>
        </w:tc>
      </w:tr>
      <w:tr w:rsidR="00AD25C2" w14:paraId="39CF904E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13D4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 </w:t>
            </w:r>
            <w:proofErr w:type="gramStart"/>
            <w:r w:rsidRPr="00DA541B">
              <w:rPr>
                <w:rFonts w:ascii="맑은 고딕" w:eastAsia="맑은 고딕"/>
                <w:sz w:val="16"/>
                <w:szCs w:val="18"/>
              </w:rPr>
              <w:t>계  기</w:t>
            </w:r>
            <w:proofErr w:type="gram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구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E591034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기계 및 공구의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조임부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또는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연결부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이상여부</w:t>
            </w:r>
          </w:p>
        </w:tc>
      </w:tr>
      <w:tr w:rsidR="00AD25C2" w14:paraId="30874FEA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FCC16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6A55A56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위험설비 부위에 방호장치(보호 덮개) 설치 상태</w:t>
            </w:r>
          </w:p>
        </w:tc>
      </w:tr>
      <w:tr w:rsidR="00AD25C2" w14:paraId="45E77AA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18019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046C32D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기계기구 회전반경, 작동반경 위험지역 출입금지 방호설비 설치 상태</w:t>
            </w:r>
          </w:p>
        </w:tc>
      </w:tr>
      <w:tr w:rsidR="00AD25C2" w14:paraId="637EB10A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9785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전 기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F6A7E5D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2"/>
                <w:sz w:val="16"/>
                <w:szCs w:val="18"/>
              </w:rPr>
              <w:t>비사용 전기기구의 전원투입 상태 확인 및 문어발식 콘센트 사용 여부</w:t>
            </w:r>
          </w:p>
        </w:tc>
      </w:tr>
      <w:tr w:rsidR="00AD25C2" w14:paraId="35F52E0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AC532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4B4BCC9B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접지형 콘센트를 사용, 전기배선의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절연피복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손상 및 배선정리 상태</w:t>
            </w:r>
          </w:p>
        </w:tc>
      </w:tr>
      <w:tr w:rsidR="00AD25C2" w14:paraId="0C8E16AB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4771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289D3C5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기기의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외함접지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또는 정전기 장애방지를 위한 접지 실시상태</w:t>
            </w:r>
          </w:p>
        </w:tc>
      </w:tr>
      <w:tr w:rsidR="00AD25C2" w14:paraId="7D5C97A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8596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55A1EC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전기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분전반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주변 이물질 적재금지 상태 여부</w:t>
            </w:r>
          </w:p>
        </w:tc>
      </w:tr>
      <w:tr w:rsidR="00AD25C2" w14:paraId="538509EB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31F0AD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방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AEAF9FB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소화기 표지, 적정소화기 비치 및 정기적인 소화기 점검상태</w:t>
            </w:r>
          </w:p>
        </w:tc>
      </w:tr>
      <w:tr w:rsidR="00AD25C2" w14:paraId="219A5C6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A606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1B115B4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비상구, 피난통로 확보 및 통로상 장애물 적재 여부</w:t>
            </w:r>
          </w:p>
        </w:tc>
      </w:tr>
      <w:tr w:rsidR="00AD25C2" w14:paraId="20D4F846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D7B63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376D4F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소화전, 소화기 주변 이물질 적재금지 상태 여부</w:t>
            </w:r>
          </w:p>
        </w:tc>
      </w:tr>
      <w:tr w:rsidR="00AD25C2" w14:paraId="18811DC7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5688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화 공</w:t>
            </w:r>
          </w:p>
          <w:p w14:paraId="72C7C760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538A0E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유해인자 취급 및 관리대장, MSDS의 비치 </w:t>
            </w:r>
          </w:p>
        </w:tc>
      </w:tr>
      <w:tr w:rsidR="00AD25C2" w14:paraId="3123222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011C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C966810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화학물질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성상별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분류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시약장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등 안전한 장소 보관여부</w:t>
            </w:r>
          </w:p>
        </w:tc>
      </w:tr>
      <w:tr w:rsidR="00AD25C2" w14:paraId="4A492B8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2F5A3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3CF6272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소분용기통</w:t>
            </w:r>
            <w:proofErr w:type="spellEnd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, 화학물질의 </w:t>
            </w:r>
            <w:proofErr w:type="spellStart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보관함</w:t>
            </w:r>
            <w:r w:rsidRPr="00DA541B">
              <w:rPr>
                <w:rFonts w:ascii="MS Gothic" w:eastAsia="MS Gothic" w:hAnsi="MS Gothic" w:cs="MS Gothic" w:hint="eastAsia"/>
                <w:spacing w:val="-4"/>
                <w:sz w:val="16"/>
                <w:szCs w:val="18"/>
              </w:rPr>
              <w:t>․</w:t>
            </w:r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보관용기에</w:t>
            </w:r>
            <w:proofErr w:type="spellEnd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 경고표시 부착 여부</w:t>
            </w:r>
          </w:p>
        </w:tc>
      </w:tr>
      <w:tr w:rsidR="00AD25C2" w14:paraId="77517136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7DFDD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2F40ADC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실험폐액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 및 폐기물 관리상태(</w:t>
            </w: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폐액분류표시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, 적정용기 사용, </w:t>
            </w: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폐액용기덮개체결상태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 등)</w:t>
            </w:r>
          </w:p>
        </w:tc>
      </w:tr>
      <w:tr w:rsidR="00AD25C2" w14:paraId="6ACB2F83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115E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F6257B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발암물질, 독성물질 등 유해화학물질 격리보관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시건장치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사용여부</w:t>
            </w:r>
          </w:p>
        </w:tc>
      </w:tr>
      <w:tr w:rsidR="00AD25C2" w14:paraId="306620E9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AAB5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가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스</w:t>
            </w:r>
            <w:proofErr w:type="spellEnd"/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38BC71C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가스용기의 옥외 지정장소보관, 전도방지 및 환기 상태</w:t>
            </w:r>
          </w:p>
        </w:tc>
      </w:tr>
      <w:tr w:rsidR="00AD25C2" w14:paraId="47B0521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94BE8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4B1E52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가스용기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외관부식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, 변형,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노즐잠금상태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및 가스용기충전기한 초과여부</w:t>
            </w:r>
          </w:p>
        </w:tc>
      </w:tr>
      <w:tr w:rsidR="00AD25C2" w14:paraId="361B527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A4F8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07D94AE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13"/>
                <w:sz w:val="16"/>
                <w:szCs w:val="18"/>
              </w:rPr>
              <w:t>가스누설검지경보장치</w:t>
            </w:r>
            <w:proofErr w:type="spellEnd"/>
            <w:r w:rsidRPr="00DA541B">
              <w:rPr>
                <w:rFonts w:ascii="맑은 고딕" w:eastAsia="맑은 고딕"/>
                <w:spacing w:val="-13"/>
                <w:sz w:val="16"/>
                <w:szCs w:val="18"/>
              </w:rPr>
              <w:t>, 역류/역화 방지장치, 중화제독장치 설치 및 작동상태 확인</w:t>
            </w:r>
          </w:p>
        </w:tc>
      </w:tr>
      <w:tr w:rsidR="00AD25C2" w14:paraId="15D128B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865B1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BA220CC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배관 표시사항 부착, 가스사용시설 경계/경고표시 부착, 조정기 및 밸브 등 작동 상태</w:t>
            </w:r>
          </w:p>
        </w:tc>
      </w:tr>
      <w:tr w:rsidR="00AD25C2" w14:paraId="32A0071A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4095E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FB80B8D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주변화기와의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이격거리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유지 등 취급 여부</w:t>
            </w:r>
          </w:p>
        </w:tc>
      </w:tr>
      <w:tr w:rsidR="00AD25C2" w14:paraId="67B82131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D32F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생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물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9AC6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1"/>
                <w:sz w:val="16"/>
                <w:szCs w:val="18"/>
              </w:rPr>
              <w:t>생물체(LMO 포함) 및 조직, 세포, 혈액 등의 보관 관리상태</w:t>
            </w:r>
            <w:r>
              <w:rPr>
                <w:rStyle w:val="ac"/>
                <w:rFonts w:ascii="맑은 고딕" w:eastAsia="맑은 고딕"/>
                <w:spacing w:val="-1"/>
                <w:sz w:val="16"/>
                <w:szCs w:val="18"/>
              </w:rPr>
              <w:footnoteReference w:id="1"/>
            </w:r>
          </w:p>
        </w:tc>
      </w:tr>
      <w:tr w:rsidR="00AD25C2" w14:paraId="6B0A0EAE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E47F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BAF8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손 소독기 등 세척시설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고압멸균기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등 살균 장비의 관리 상태</w:t>
            </w:r>
          </w:p>
        </w:tc>
      </w:tr>
      <w:tr w:rsidR="00AD25C2" w14:paraId="0B13330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2296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B9942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생물체(LMO 포함) 취급 연구시설의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관리</w:t>
            </w:r>
            <w:r w:rsidRPr="00DA541B">
              <w:rPr>
                <w:rFonts w:ascii="MS Gothic" w:eastAsia="MS Gothic" w:hAnsi="MS Gothic" w:cs="MS Gothic" w:hint="eastAsia"/>
                <w:sz w:val="16"/>
                <w:szCs w:val="18"/>
              </w:rPr>
              <w:t>‧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운영대장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기록 작성 여부</w:t>
            </w:r>
          </w:p>
        </w:tc>
      </w:tr>
      <w:tr w:rsidR="00AD25C2" w14:paraId="3E1F4BC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A246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747E56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생물체 취급기구</w:t>
            </w:r>
            <w:r>
              <w:rPr>
                <w:rStyle w:val="ac"/>
                <w:rFonts w:ascii="맑은 고딕" w:eastAsia="맑은 고딕"/>
                <w:sz w:val="16"/>
                <w:szCs w:val="18"/>
              </w:rPr>
              <w:footnoteReference w:id="2"/>
            </w:r>
            <w:r w:rsidRPr="00DA541B">
              <w:rPr>
                <w:rFonts w:ascii="맑은 고딕" w:eastAsia="맑은 고딕"/>
                <w:sz w:val="16"/>
                <w:szCs w:val="18"/>
              </w:rPr>
              <w:t>, 의료폐기물 등의 별도폐기여부 및 폐기용기덮개 설치 상태</w:t>
            </w:r>
          </w:p>
        </w:tc>
      </w:tr>
      <w:tr w:rsidR="00AD25C2" w14:paraId="2F06B60E" w14:textId="77777777" w:rsidTr="00AD25C2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B2DBE" w14:textId="77777777" w:rsidR="00AD25C2" w:rsidRPr="007B58A2" w:rsidRDefault="00AD25C2" w:rsidP="00AD25C2">
            <w:pPr>
              <w:pStyle w:val="a3"/>
              <w:wordWrap/>
              <w:spacing w:line="230" w:lineRule="exact"/>
              <w:rPr>
                <w:rFonts w:ascii="맑은 고딕" w:eastAsia="맑은 고딕"/>
                <w:sz w:val="14"/>
                <w:szCs w:val="16"/>
              </w:rPr>
            </w:pPr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연구실 </w:t>
            </w:r>
            <w:proofErr w:type="gram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안전관리담당자 :</w:t>
            </w:r>
            <w:proofErr w:type="gram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{{ </w:t>
            </w:r>
            <w:proofErr w:type="spell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lab.safety_manager</w:t>
            </w:r>
            <w:proofErr w:type="spell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}}</w:t>
            </w:r>
          </w:p>
        </w:tc>
      </w:tr>
      <w:tr w:rsidR="00AD25C2" w14:paraId="4F3EE786" w14:textId="77777777" w:rsidTr="00AD25C2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2FD5F" w14:textId="77777777" w:rsidR="00AD25C2" w:rsidRPr="00AD25C2" w:rsidRDefault="00AD25C2" w:rsidP="00AD25C2">
            <w:pPr>
              <w:pStyle w:val="a3"/>
              <w:wordWrap/>
              <w:spacing w:line="230" w:lineRule="exact"/>
              <w:rPr>
                <w:rFonts w:ascii="맑은 고딕" w:eastAsia="맑은 고딕"/>
                <w:sz w:val="14"/>
                <w:szCs w:val="16"/>
              </w:rPr>
            </w:pPr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연구실 </w:t>
            </w:r>
            <w:proofErr w:type="gram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책임자 :</w:t>
            </w:r>
            <w:proofErr w:type="gram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{{ </w:t>
            </w:r>
            <w:proofErr w:type="spell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lab.boss</w:t>
            </w:r>
            <w:proofErr w:type="spell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}}</w:t>
            </w:r>
          </w:p>
        </w:tc>
      </w:tr>
      <w:tr w:rsidR="00870585" w14:paraId="1DAB88CF" w14:textId="77777777" w:rsidTr="0037509E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9DE6C9" w14:textId="13B89276" w:rsidR="00870585" w:rsidRPr="00001A40" w:rsidRDefault="00870585" w:rsidP="00870585">
            <w:pPr>
              <w:pStyle w:val="a3"/>
              <w:wordWrap/>
              <w:spacing w:line="230" w:lineRule="exact"/>
              <w:rPr>
                <w:rFonts w:ascii="맑은 고딕" w:eastAsia="맑은 고딕"/>
                <w:b/>
                <w:sz w:val="18"/>
                <w:szCs w:val="20"/>
              </w:rPr>
            </w:pPr>
            <w:r>
              <w:tab/>
            </w:r>
            <w:r w:rsidRPr="00001A40">
              <w:rPr>
                <w:rFonts w:ascii="맑은 고딕" w:eastAsia="맑은 고딕"/>
                <w:b/>
                <w:sz w:val="18"/>
                <w:szCs w:val="18"/>
              </w:rPr>
              <w:t>상기 내용을 성실히 점검하여 기록 함</w:t>
            </w:r>
            <w:r w:rsidRPr="00001A40">
              <w:rPr>
                <w:rFonts w:ascii="맑은 고딕" w:eastAsia="맑은 고딕"/>
                <w:sz w:val="18"/>
                <w:szCs w:val="18"/>
              </w:rPr>
              <w:t>(지시(특이)사항 별도 기재)</w:t>
            </w:r>
          </w:p>
        </w:tc>
      </w:tr>
    </w:tbl>
    <w:p w14:paraId="06CCF9C4" w14:textId="77777777" w:rsidR="00AD25C2" w:rsidRPr="00575A88" w:rsidRDefault="00AD25C2" w:rsidP="000E78E6">
      <w:pPr>
        <w:rPr>
          <w:rFonts w:hint="eastAsia"/>
        </w:rPr>
      </w:pPr>
    </w:p>
    <w:sectPr w:rsidR="00AD25C2" w:rsidRPr="00575A88" w:rsidSect="0087158B">
      <w:endnotePr>
        <w:numFmt w:val="decimal"/>
      </w:endnotePr>
      <w:pgSz w:w="16838" w:h="11906" w:orient="landscape"/>
      <w:pgMar w:top="397" w:right="437" w:bottom="244" w:left="499" w:header="397" w:footer="2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372F" w14:textId="77777777" w:rsidR="00C861E7" w:rsidRDefault="00C861E7" w:rsidP="00775D9C">
      <w:r>
        <w:separator/>
      </w:r>
    </w:p>
  </w:endnote>
  <w:endnote w:type="continuationSeparator" w:id="0">
    <w:p w14:paraId="45609AF6" w14:textId="77777777" w:rsidR="00C861E7" w:rsidRDefault="00C861E7" w:rsidP="0077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4195" w14:textId="77777777" w:rsidR="00C861E7" w:rsidRDefault="00C861E7" w:rsidP="00775D9C">
      <w:r>
        <w:separator/>
      </w:r>
    </w:p>
  </w:footnote>
  <w:footnote w:type="continuationSeparator" w:id="0">
    <w:p w14:paraId="5AFEC22D" w14:textId="77777777" w:rsidR="00C861E7" w:rsidRDefault="00C861E7" w:rsidP="00775D9C">
      <w:r>
        <w:continuationSeparator/>
      </w:r>
    </w:p>
  </w:footnote>
  <w:footnote w:id="1">
    <w:p w14:paraId="3B44DA7E" w14:textId="77777777" w:rsidR="00AD25C2" w:rsidRDefault="00AD25C2" w:rsidP="00AD25C2">
      <w:pPr>
        <w:pStyle w:val="ab"/>
        <w:spacing w:line="180" w:lineRule="exact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Pr="00DA541B">
        <w:rPr>
          <w:rFonts w:ascii="맑은 고딕" w:eastAsia="맑은 고딕"/>
          <w:spacing w:val="-1"/>
          <w:sz w:val="16"/>
          <w:szCs w:val="18"/>
        </w:rPr>
        <w:t>보관용기 상태, 보관기록 유지, 보관 장소의 생물재해(Biohazard) 표시 부착 여부 등</w:t>
      </w:r>
    </w:p>
  </w:footnote>
  <w:footnote w:id="2">
    <w:p w14:paraId="5B7EF34E" w14:textId="77777777" w:rsidR="00AD25C2" w:rsidRDefault="00AD25C2" w:rsidP="00AD25C2">
      <w:pPr>
        <w:pStyle w:val="ab"/>
        <w:spacing w:line="180" w:lineRule="exact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Pr="00DA541B">
        <w:rPr>
          <w:rFonts w:ascii="맑은 고딕" w:eastAsia="맑은 고딕"/>
          <w:sz w:val="16"/>
          <w:szCs w:val="18"/>
        </w:rPr>
        <w:t>주사기, 핀셋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30A0"/>
    <w:multiLevelType w:val="multilevel"/>
    <w:tmpl w:val="72B027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411172A"/>
    <w:multiLevelType w:val="multilevel"/>
    <w:tmpl w:val="A30A1D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7043BAB"/>
    <w:multiLevelType w:val="multilevel"/>
    <w:tmpl w:val="AF8AAD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7507B9A"/>
    <w:multiLevelType w:val="multilevel"/>
    <w:tmpl w:val="479485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287A7E68"/>
    <w:multiLevelType w:val="multilevel"/>
    <w:tmpl w:val="5A3887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5B202EB"/>
    <w:multiLevelType w:val="multilevel"/>
    <w:tmpl w:val="59A818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46D46B3C"/>
    <w:multiLevelType w:val="multilevel"/>
    <w:tmpl w:val="697E7F4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58"/>
    <w:rsid w:val="00001A40"/>
    <w:rsid w:val="000A686B"/>
    <w:rsid w:val="000A723E"/>
    <w:rsid w:val="000D0CEF"/>
    <w:rsid w:val="000E2719"/>
    <w:rsid w:val="000E78E6"/>
    <w:rsid w:val="00124C96"/>
    <w:rsid w:val="00135680"/>
    <w:rsid w:val="001A48F4"/>
    <w:rsid w:val="001B7658"/>
    <w:rsid w:val="001F5286"/>
    <w:rsid w:val="00200FAF"/>
    <w:rsid w:val="002032A4"/>
    <w:rsid w:val="002B5CB1"/>
    <w:rsid w:val="003305D6"/>
    <w:rsid w:val="003611B2"/>
    <w:rsid w:val="00365320"/>
    <w:rsid w:val="003777FB"/>
    <w:rsid w:val="00392302"/>
    <w:rsid w:val="003975C7"/>
    <w:rsid w:val="00437FAA"/>
    <w:rsid w:val="00440E7B"/>
    <w:rsid w:val="00455A6B"/>
    <w:rsid w:val="004611B5"/>
    <w:rsid w:val="00476A41"/>
    <w:rsid w:val="004B336E"/>
    <w:rsid w:val="004C3421"/>
    <w:rsid w:val="004F68C4"/>
    <w:rsid w:val="00516279"/>
    <w:rsid w:val="00521A5F"/>
    <w:rsid w:val="00542C7A"/>
    <w:rsid w:val="00566847"/>
    <w:rsid w:val="00575A88"/>
    <w:rsid w:val="005841D3"/>
    <w:rsid w:val="005B251A"/>
    <w:rsid w:val="005D76D2"/>
    <w:rsid w:val="005E49EE"/>
    <w:rsid w:val="005F63A2"/>
    <w:rsid w:val="00602FFC"/>
    <w:rsid w:val="00645A7F"/>
    <w:rsid w:val="006A6BB1"/>
    <w:rsid w:val="006E2D1B"/>
    <w:rsid w:val="007613EA"/>
    <w:rsid w:val="00775D9C"/>
    <w:rsid w:val="007A5186"/>
    <w:rsid w:val="007B58A2"/>
    <w:rsid w:val="007D5EB3"/>
    <w:rsid w:val="00870585"/>
    <w:rsid w:val="0087158B"/>
    <w:rsid w:val="00944B43"/>
    <w:rsid w:val="00973A07"/>
    <w:rsid w:val="00980C02"/>
    <w:rsid w:val="00A01179"/>
    <w:rsid w:val="00AD25C2"/>
    <w:rsid w:val="00AE7324"/>
    <w:rsid w:val="00B0665F"/>
    <w:rsid w:val="00B30401"/>
    <w:rsid w:val="00B34A78"/>
    <w:rsid w:val="00B7057B"/>
    <w:rsid w:val="00B978A7"/>
    <w:rsid w:val="00BC38DC"/>
    <w:rsid w:val="00C861E7"/>
    <w:rsid w:val="00C9087E"/>
    <w:rsid w:val="00D424DD"/>
    <w:rsid w:val="00DA0410"/>
    <w:rsid w:val="00DA541B"/>
    <w:rsid w:val="00DB6E74"/>
    <w:rsid w:val="00E54AED"/>
    <w:rsid w:val="00E64B00"/>
    <w:rsid w:val="00E87550"/>
    <w:rsid w:val="00ED0CD7"/>
    <w:rsid w:val="00F01E27"/>
    <w:rsid w:val="00F25A49"/>
    <w:rsid w:val="00F86960"/>
    <w:rsid w:val="00F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47F"/>
  <w15:docId w15:val="{1387FA9D-7CCD-46F3-90EA-EE961750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7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footnote text"/>
    <w:basedOn w:val="a"/>
    <w:link w:val="Char"/>
    <w:uiPriority w:val="99"/>
    <w:semiHidden/>
    <w:unhideWhenUsed/>
    <w:rsid w:val="00775D9C"/>
    <w:pPr>
      <w:snapToGrid w:val="0"/>
      <w:jc w:val="left"/>
    </w:pPr>
  </w:style>
  <w:style w:type="character" w:customStyle="1" w:styleId="Char">
    <w:name w:val="각주 텍스트 Char"/>
    <w:basedOn w:val="a0"/>
    <w:link w:val="ab"/>
    <w:uiPriority w:val="99"/>
    <w:semiHidden/>
    <w:rsid w:val="00775D9C"/>
    <w:rPr>
      <w:szCs w:val="24"/>
    </w:rPr>
  </w:style>
  <w:style w:type="character" w:styleId="ac">
    <w:name w:val="footnote reference"/>
    <w:basedOn w:val="a0"/>
    <w:uiPriority w:val="99"/>
    <w:semiHidden/>
    <w:unhideWhenUsed/>
    <w:rsid w:val="00775D9C"/>
    <w:rPr>
      <w:vertAlign w:val="superscript"/>
    </w:rPr>
  </w:style>
  <w:style w:type="table" w:styleId="ad">
    <w:name w:val="Table Grid"/>
    <w:basedOn w:val="a1"/>
    <w:uiPriority w:val="39"/>
    <w:rsid w:val="00AD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Char0"/>
    <w:uiPriority w:val="99"/>
    <w:unhideWhenUsed/>
    <w:rsid w:val="00871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87158B"/>
    <w:rPr>
      <w:szCs w:val="24"/>
    </w:rPr>
  </w:style>
  <w:style w:type="paragraph" w:styleId="af">
    <w:name w:val="footer"/>
    <w:basedOn w:val="a"/>
    <w:link w:val="Char1"/>
    <w:uiPriority w:val="99"/>
    <w:unhideWhenUsed/>
    <w:rsid w:val="008715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87158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AC23-AE5E-4894-912E-9CBF4F4F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실험실 일상점검표</dc:title>
  <dc:creator>ETRI</dc:creator>
  <cp:lastModifiedBy>욱 현</cp:lastModifiedBy>
  <cp:revision>76</cp:revision>
  <dcterms:created xsi:type="dcterms:W3CDTF">2016-09-23T08:50:00Z</dcterms:created>
  <dcterms:modified xsi:type="dcterms:W3CDTF">2022-06-05T09:28:00Z</dcterms:modified>
  <cp:version>0501.0001.01</cp:version>
</cp:coreProperties>
</file>