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13F9A" w14:textId="5BC6617A" w:rsidR="00FB1E2A" w:rsidRPr="00831511" w:rsidRDefault="00FB1E2A" w:rsidP="00FB1E2A">
      <w:pPr>
        <w:ind w:left="425" w:hanging="425"/>
        <w:jc w:val="center"/>
        <w:rPr>
          <w:rFonts w:ascii="KaiTi" w:eastAsia="KaiTi" w:hAnsi="KaiTi"/>
          <w:sz w:val="32"/>
          <w:szCs w:val="32"/>
        </w:rPr>
      </w:pPr>
      <w:r>
        <w:rPr>
          <w:rFonts w:ascii="KaiTi" w:eastAsia="KaiTi" w:hAnsi="KaiTi" w:hint="eastAsia"/>
          <w:sz w:val="32"/>
          <w:szCs w:val="32"/>
        </w:rPr>
        <w:t>流体传动</w:t>
      </w:r>
    </w:p>
    <w:p w14:paraId="6B81EC6E" w14:textId="77777777" w:rsidR="00FB1E2A" w:rsidRDefault="00FB1E2A" w:rsidP="00FB1E2A">
      <w:pPr>
        <w:pStyle w:val="a7"/>
        <w:numPr>
          <w:ilvl w:val="0"/>
          <w:numId w:val="1"/>
        </w:numPr>
        <w:ind w:firstLineChars="0"/>
        <w:rPr>
          <w:rFonts w:eastAsia="KaiTi" w:cs="Times New Roman"/>
          <w:noProof/>
          <w:sz w:val="30"/>
          <w:szCs w:val="30"/>
        </w:rPr>
      </w:pPr>
      <w:r>
        <w:rPr>
          <w:rFonts w:eastAsia="KaiTi" w:cs="Times New Roman" w:hint="eastAsia"/>
          <w:noProof/>
          <w:sz w:val="30"/>
          <w:szCs w:val="30"/>
        </w:rPr>
        <w:t>绪论</w:t>
      </w:r>
    </w:p>
    <w:p w14:paraId="545928AF" w14:textId="1E682254" w:rsidR="0000013C" w:rsidRDefault="0000013C" w:rsidP="00512E66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 w:rsidRPr="00512E66">
        <w:rPr>
          <w:rFonts w:eastAsia="KaiTi" w:cs="Times New Roman" w:hint="eastAsia"/>
          <w:noProof/>
          <w:szCs w:val="28"/>
        </w:rPr>
        <w:t>P</w:t>
      </w:r>
      <w:r w:rsidRPr="00512E66">
        <w:rPr>
          <w:rFonts w:eastAsia="KaiTi" w:cs="Times New Roman"/>
          <w:noProof/>
          <w:szCs w:val="28"/>
        </w:rPr>
        <w:t>ros &amp; Cons of hydraulic transmission</w:t>
      </w:r>
    </w:p>
    <w:p w14:paraId="1BF9A797" w14:textId="214E5067" w:rsidR="00512E66" w:rsidRPr="00512E66" w:rsidRDefault="00512E66" w:rsidP="00512E66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512E66">
        <w:rPr>
          <w:rFonts w:eastAsia="KaiTi" w:cs="Times New Roman"/>
          <w:noProof/>
          <w:sz w:val="24"/>
          <w:szCs w:val="24"/>
        </w:rPr>
        <w:t>Pros</w:t>
      </w:r>
    </w:p>
    <w:p w14:paraId="1BD746EF" w14:textId="6A91EEF6" w:rsidR="0000013C" w:rsidRPr="0000013C" w:rsidRDefault="0000013C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00013C">
        <w:rPr>
          <w:rFonts w:eastAsia="KaiTi" w:cs="Times New Roman" w:hint="eastAsia"/>
          <w:noProof/>
          <w:sz w:val="24"/>
          <w:szCs w:val="24"/>
        </w:rPr>
        <w:t>具有大的功率密度或力密度</w:t>
      </w:r>
    </w:p>
    <w:p w14:paraId="7B8948C7" w14:textId="350949E8" w:rsidR="0000013C" w:rsidRPr="0000013C" w:rsidRDefault="0000013C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00013C">
        <w:rPr>
          <w:rFonts w:eastAsia="KaiTi" w:cs="Times New Roman" w:hint="eastAsia"/>
          <w:noProof/>
          <w:sz w:val="24"/>
          <w:szCs w:val="24"/>
        </w:rPr>
        <w:t>无极调速</w:t>
      </w:r>
    </w:p>
    <w:p w14:paraId="1D819ED0" w14:textId="6B18467B" w:rsidR="0000013C" w:rsidRPr="0000013C" w:rsidRDefault="0000013C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00013C">
        <w:rPr>
          <w:rFonts w:eastAsia="KaiTi" w:cs="Times New Roman" w:hint="eastAsia"/>
          <w:noProof/>
          <w:sz w:val="24"/>
          <w:szCs w:val="24"/>
        </w:rPr>
        <w:t>工作平稳，便于实现频繁换向</w:t>
      </w:r>
    </w:p>
    <w:p w14:paraId="484E8B60" w14:textId="20D9174D" w:rsidR="0000013C" w:rsidRPr="0000013C" w:rsidRDefault="0000013C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00013C">
        <w:rPr>
          <w:rFonts w:eastAsia="KaiTi" w:cs="Times New Roman" w:hint="eastAsia"/>
          <w:noProof/>
          <w:sz w:val="24"/>
          <w:szCs w:val="24"/>
        </w:rPr>
        <w:t>易于实现过载保护，能实现自润滑</w:t>
      </w:r>
    </w:p>
    <w:p w14:paraId="435FAA82" w14:textId="715189DD" w:rsidR="0000013C" w:rsidRPr="0000013C" w:rsidRDefault="0000013C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00013C">
        <w:rPr>
          <w:rFonts w:eastAsia="KaiTi" w:cs="Times New Roman" w:hint="eastAsia"/>
          <w:noProof/>
          <w:sz w:val="24"/>
          <w:szCs w:val="24"/>
        </w:rPr>
        <w:t>易于实现自动化</w:t>
      </w:r>
    </w:p>
    <w:p w14:paraId="6022E8E1" w14:textId="66A6A47B" w:rsidR="0000013C" w:rsidRDefault="0000013C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00013C">
        <w:rPr>
          <w:rFonts w:eastAsia="KaiTi" w:cs="Times New Roman" w:hint="eastAsia"/>
          <w:noProof/>
          <w:sz w:val="24"/>
          <w:szCs w:val="24"/>
        </w:rPr>
        <w:t>易于实现系列化、标准化</w:t>
      </w:r>
    </w:p>
    <w:p w14:paraId="2200FB65" w14:textId="6E49EAB7" w:rsidR="0000013C" w:rsidRDefault="0000013C" w:rsidP="00512E66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C</w:t>
      </w:r>
      <w:r>
        <w:rPr>
          <w:rFonts w:eastAsia="KaiTi" w:cs="Times New Roman"/>
          <w:noProof/>
          <w:sz w:val="24"/>
          <w:szCs w:val="24"/>
        </w:rPr>
        <w:t>ons</w:t>
      </w:r>
    </w:p>
    <w:p w14:paraId="24BE5968" w14:textId="6F1FBF78" w:rsidR="0000013C" w:rsidRDefault="0000013C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无法保证严格的传动比</w:t>
      </w:r>
    </w:p>
    <w:p w14:paraId="30016385" w14:textId="47315024" w:rsidR="0000013C" w:rsidRDefault="0000013C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有较多的能量损失，传动效率相对低</w:t>
      </w:r>
    </w:p>
    <w:p w14:paraId="49DC3ECF" w14:textId="61AE8388" w:rsidR="0000013C" w:rsidRDefault="0000013C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对油温的变化比较敏感，不易在较高或较低温度下工作</w:t>
      </w:r>
    </w:p>
    <w:p w14:paraId="4F0260E5" w14:textId="77777777" w:rsidR="00512E66" w:rsidRPr="00512E66" w:rsidRDefault="00512E66" w:rsidP="00512E66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 w:rsidRPr="00512E66">
        <w:rPr>
          <w:rFonts w:eastAsia="KaiTi" w:cs="Times New Roman" w:hint="eastAsia"/>
          <w:noProof/>
          <w:szCs w:val="28"/>
        </w:rPr>
        <w:t>P</w:t>
      </w:r>
      <w:r w:rsidRPr="00512E66">
        <w:rPr>
          <w:rFonts w:eastAsia="KaiTi" w:cs="Times New Roman"/>
          <w:noProof/>
          <w:szCs w:val="28"/>
        </w:rPr>
        <w:t xml:space="preserve">ros &amp; Cons of pneumatic transmission </w:t>
      </w:r>
    </w:p>
    <w:p w14:paraId="294C1FDD" w14:textId="77777777" w:rsidR="00512E66" w:rsidRDefault="00512E66" w:rsidP="00512E66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P</w:t>
      </w:r>
      <w:r>
        <w:rPr>
          <w:rFonts w:eastAsia="KaiTi" w:cs="Times New Roman"/>
          <w:noProof/>
          <w:sz w:val="24"/>
          <w:szCs w:val="24"/>
        </w:rPr>
        <w:t>ros</w:t>
      </w:r>
    </w:p>
    <w:p w14:paraId="686F1FA0" w14:textId="77777777" w:rsidR="00512E66" w:rsidRDefault="00512E66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工质来源广、多，对环境无污染</w:t>
      </w:r>
    </w:p>
    <w:p w14:paraId="0A1D1BC3" w14:textId="77777777" w:rsidR="00512E66" w:rsidRDefault="00512E66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压力损失小，便于集中供气和远距离输送</w:t>
      </w:r>
    </w:p>
    <w:p w14:paraId="19BECB21" w14:textId="77777777" w:rsidR="00512E66" w:rsidRDefault="00512E66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对工作环境适应性好，可在易燃易爆等恶劣环境下使用</w:t>
      </w:r>
    </w:p>
    <w:p w14:paraId="478368CF" w14:textId="77777777" w:rsidR="00512E66" w:rsidRDefault="00512E66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动作速度及反应快</w:t>
      </w:r>
    </w:p>
    <w:p w14:paraId="1758B367" w14:textId="77777777" w:rsidR="00512E66" w:rsidRDefault="00512E66" w:rsidP="00512E66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/>
          <w:noProof/>
          <w:sz w:val="24"/>
          <w:szCs w:val="24"/>
        </w:rPr>
        <w:t>Cons</w:t>
      </w:r>
    </w:p>
    <w:p w14:paraId="40E746F7" w14:textId="77777777" w:rsidR="00512E66" w:rsidRDefault="00512E66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工作压力低，仅适用于小功率的场合</w:t>
      </w:r>
    </w:p>
    <w:p w14:paraId="039A55B0" w14:textId="77777777" w:rsidR="00512E66" w:rsidRDefault="00512E66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速度稳定性差</w:t>
      </w:r>
    </w:p>
    <w:p w14:paraId="52D60040" w14:textId="77777777" w:rsidR="00512E66" w:rsidRDefault="00512E66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噪声大</w:t>
      </w:r>
    </w:p>
    <w:p w14:paraId="1CD1044C" w14:textId="3D25DF54" w:rsidR="00512E66" w:rsidRDefault="00512E66" w:rsidP="00512E6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工作介质本身没有润滑性，需加装油雾器润滑</w:t>
      </w:r>
    </w:p>
    <w:p w14:paraId="70F56052" w14:textId="43BA2BA8" w:rsidR="00BA2ACA" w:rsidRDefault="00BA2ACA" w:rsidP="00BA2ACA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 w:rsidRPr="00BA2ACA">
        <w:rPr>
          <w:rFonts w:eastAsia="KaiTi" w:cs="Times New Roman" w:hint="eastAsia"/>
          <w:noProof/>
          <w:szCs w:val="28"/>
        </w:rPr>
        <w:t>工质的性质与选择</w:t>
      </w:r>
    </w:p>
    <w:p w14:paraId="5829B1DC" w14:textId="73AD8127" w:rsidR="00BA2ACA" w:rsidRDefault="00BA2ACA" w:rsidP="00BA2ACA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BA2ACA">
        <w:rPr>
          <w:rFonts w:eastAsia="KaiTi" w:cs="Times New Roman" w:hint="eastAsia"/>
          <w:noProof/>
          <w:sz w:val="24"/>
          <w:szCs w:val="24"/>
        </w:rPr>
        <w:t>性质</w:t>
      </w:r>
    </w:p>
    <w:p w14:paraId="6240A63C" w14:textId="5CF62A07" w:rsidR="00BA2ACA" w:rsidRDefault="00BA2ACA" w:rsidP="00BA2ACA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密度</w:t>
      </w:r>
    </w:p>
    <w:p w14:paraId="6AB74467" w14:textId="7105D2AE" w:rsidR="00BA2ACA" w:rsidRDefault="00BA2ACA" w:rsidP="00BA2ACA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可压缩性和膨胀性</w:t>
      </w:r>
    </w:p>
    <w:p w14:paraId="07704EA8" w14:textId="1DE535E4" w:rsidR="00BA2ACA" w:rsidRDefault="00BA2ACA" w:rsidP="00BA2ACA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可压缩性：工质受压力作用而使体积发生变化</w:t>
      </w:r>
    </w:p>
    <w:p w14:paraId="7D5126A5" w14:textId="2C7D5824" w:rsidR="00BA2ACA" w:rsidRDefault="00BA2ACA" w:rsidP="00BA2ACA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膨胀性：工质受温度的影响而使体积发生变化</w:t>
      </w:r>
    </w:p>
    <w:p w14:paraId="5FAB1AE4" w14:textId="70DD3D32" w:rsidR="00BA2ACA" w:rsidRDefault="00BA2ACA" w:rsidP="00BA2ACA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液体的体积压缩系数</w:t>
      </w:r>
      <w:r>
        <w:rPr>
          <w:rFonts w:eastAsia="KaiTi" w:cs="Times New Roman" w:hint="eastAsia"/>
          <w:noProof/>
          <w:sz w:val="24"/>
          <w:szCs w:val="24"/>
        </w:rPr>
        <w:t xml:space="preserve"> </w:t>
      </w:r>
      <m:oMath>
        <m:r>
          <w:rPr>
            <w:rFonts w:ascii="Cambria Math" w:eastAsia="KaiTi" w:hAnsi="Cambria Math" w:cs="Times New Roman"/>
            <w:noProof/>
            <w:sz w:val="24"/>
            <w:szCs w:val="24"/>
          </w:rPr>
          <m:t>κ=-</m:t>
        </m:r>
        <m:f>
          <m:f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Δ</m:t>
            </m:r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p</m:t>
            </m:r>
          </m:den>
        </m:f>
        <m:f>
          <m:f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Δ</m:t>
            </m:r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V</m:t>
            </m:r>
          </m:num>
          <m:den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V</m:t>
            </m:r>
          </m:den>
        </m:f>
      </m:oMath>
    </w:p>
    <w:p w14:paraId="7281A4F7" w14:textId="20FFE5D1" w:rsidR="00BA2ACA" w:rsidRDefault="00BA2ACA" w:rsidP="00BA2ACA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体积弹性模量</w:t>
      </w:r>
      <w:r w:rsidR="00412B3E">
        <w:rPr>
          <w:rFonts w:eastAsia="KaiTi" w:cs="Times New Roman" w:hint="eastAsia"/>
          <w:noProof/>
          <w:sz w:val="24"/>
          <w:szCs w:val="24"/>
        </w:rPr>
        <w:t>：表示液体产生单位体积相对变化量所需要的压力增量，表示液体抵抗压缩能力的大小</w:t>
      </w:r>
      <w:r w:rsidR="003C11C8">
        <w:rPr>
          <w:rFonts w:eastAsia="KaiTi" w:cs="Times New Roman" w:hint="eastAsia"/>
          <w:noProof/>
          <w:sz w:val="24"/>
          <w:szCs w:val="24"/>
        </w:rPr>
        <w:t>，越大越不可压缩，液压油基本是不可压缩的</w:t>
      </w:r>
      <w:r>
        <w:rPr>
          <w:rFonts w:eastAsia="KaiTi" w:cs="Times New Roman" w:hint="eastAsia"/>
          <w:noProof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KaiTi" w:hAnsi="Cambria Math" w:cs="Times New Roman"/>
            <w:noProof/>
            <w:sz w:val="24"/>
            <w:szCs w:val="24"/>
          </w:rPr>
          <m:t>Κ</m:t>
        </m:r>
        <m:r>
          <w:rPr>
            <w:rFonts w:ascii="Cambria Math" w:eastAsia="KaiTi" w:hAnsi="Cambria Math" w:cs="Times New Roman" w:hint="eastAsia"/>
            <w:noProof/>
            <w:sz w:val="24"/>
            <w:szCs w:val="24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eastAsia="KaiTi" w:hAnsi="Cambria Math" w:cs="Times New Roman" w:hint="eastAsia"/>
                <w:noProof/>
                <w:sz w:val="24"/>
                <w:szCs w:val="24"/>
              </w:rPr>
              <m:t>1</m:t>
            </m:r>
            <m:ctrlPr>
              <w:rPr>
                <w:rFonts w:ascii="Cambria Math" w:eastAsia="KaiTi" w:hAnsi="Cambria Math" w:cs="Times New Roman" w:hint="eastAsia"/>
                <w:i/>
                <w:noProof/>
                <w:sz w:val="24"/>
                <w:szCs w:val="24"/>
              </w:rPr>
            </m:ctrlPr>
          </m:num>
          <m:den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κ</m:t>
            </m:r>
          </m:den>
        </m:f>
        <m:r>
          <w:rPr>
            <w:rFonts w:ascii="Cambria Math" w:eastAsia="KaiTi" w:hAnsi="Cambria Math" w:cs="Times New Roman"/>
            <w:noProof/>
            <w:sz w:val="24"/>
            <w:szCs w:val="24"/>
          </w:rPr>
          <m:t>=-</m:t>
        </m:r>
        <m:f>
          <m:f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Δ</m:t>
            </m:r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V</m:t>
            </m:r>
          </m:den>
        </m:f>
        <m:r>
          <m:rPr>
            <m:sty m:val="p"/>
          </m:rPr>
          <w:rPr>
            <w:rFonts w:ascii="Cambria Math" w:eastAsia="KaiTi" w:hAnsi="Cambria Math" w:cs="Times New Roman"/>
            <w:noProof/>
            <w:sz w:val="24"/>
            <w:szCs w:val="24"/>
          </w:rPr>
          <m:t>Δ</m:t>
        </m:r>
        <m:r>
          <w:rPr>
            <w:rFonts w:ascii="Cambria Math" w:eastAsia="KaiTi" w:hAnsi="Cambria Math" w:cs="Times New Roman"/>
            <w:noProof/>
            <w:sz w:val="24"/>
            <w:szCs w:val="24"/>
          </w:rPr>
          <m:t>p</m:t>
        </m:r>
      </m:oMath>
    </w:p>
    <w:p w14:paraId="142048B0" w14:textId="7AC2D99A" w:rsidR="003B7A49" w:rsidRDefault="003B7A49" w:rsidP="003B7A49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V</w:t>
      </w:r>
      <w:r>
        <w:rPr>
          <w:rFonts w:eastAsia="KaiTi" w:cs="Times New Roman"/>
          <w:noProof/>
          <w:sz w:val="24"/>
          <w:szCs w:val="24"/>
        </w:rPr>
        <w:t xml:space="preserve">iscosity </w:t>
      </w:r>
      <w:r>
        <w:rPr>
          <w:rFonts w:eastAsia="KaiTi" w:cs="Times New Roman" w:hint="eastAsia"/>
          <w:noProof/>
          <w:sz w:val="24"/>
          <w:szCs w:val="24"/>
        </w:rPr>
        <w:t>粘性</w:t>
      </w:r>
      <w:r>
        <w:rPr>
          <w:rFonts w:eastAsia="KaiTi" w:cs="Times New Roman" w:hint="eastAsia"/>
          <w:noProof/>
          <w:sz w:val="24"/>
          <w:szCs w:val="24"/>
        </w:rPr>
        <w:t xml:space="preserve"> </w:t>
      </w:r>
      <m:oMath>
        <m:r>
          <w:rPr>
            <w:rFonts w:ascii="Cambria Math" w:eastAsia="KaiTi" w:hAnsi="Cambria Math" w:cs="Times New Roman"/>
            <w:noProof/>
            <w:sz w:val="24"/>
            <w:szCs w:val="24"/>
          </w:rPr>
          <m:t>τ=</m:t>
        </m:r>
        <m:f>
          <m:f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f</m:t>
                </m:r>
              </m:sub>
            </m:sSub>
          </m:num>
          <m:den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A</m:t>
            </m:r>
          </m:den>
        </m:f>
        <m:r>
          <w:rPr>
            <w:rFonts w:ascii="Cambria Math" w:eastAsia="KaiTi" w:hAnsi="Cambria Math" w:cs="Times New Roman"/>
            <w:noProof/>
            <w:sz w:val="24"/>
            <w:szCs w:val="24"/>
          </w:rPr>
          <m:t>=μ</m:t>
        </m:r>
        <m:f>
          <m:f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du</m:t>
            </m:r>
          </m:num>
          <m:den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dy</m:t>
            </m:r>
          </m:den>
        </m:f>
      </m:oMath>
    </w:p>
    <w:p w14:paraId="2022E16F" w14:textId="31D862AE" w:rsidR="003B7A49" w:rsidRDefault="003B7A49" w:rsidP="003B7A49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lastRenderedPageBreak/>
        <w:t>D</w:t>
      </w:r>
      <w:r>
        <w:rPr>
          <w:rFonts w:eastAsia="KaiTi" w:cs="Times New Roman"/>
          <w:noProof/>
          <w:sz w:val="24"/>
          <w:szCs w:val="24"/>
        </w:rPr>
        <w:t xml:space="preserve">ynamic viscosity </w:t>
      </w:r>
      <w:r>
        <w:rPr>
          <w:rFonts w:eastAsia="KaiTi" w:cs="Times New Roman" w:hint="eastAsia"/>
          <w:noProof/>
          <w:sz w:val="24"/>
          <w:szCs w:val="24"/>
        </w:rPr>
        <w:t>动力粘度又称为绝对粘度，即粘度系数</w:t>
      </w:r>
      <m:oMath>
        <m:r>
          <w:rPr>
            <w:rFonts w:ascii="Cambria Math" w:eastAsia="KaiTi" w:hAnsi="Cambria Math" w:cs="Times New Roman"/>
            <w:noProof/>
            <w:sz w:val="24"/>
            <w:szCs w:val="24"/>
          </w:rPr>
          <m:t>μ</m:t>
        </m:r>
      </m:oMath>
      <w:r>
        <w:rPr>
          <w:rFonts w:eastAsia="KaiTi" w:cs="Times New Roman" w:hint="eastAsia"/>
          <w:noProof/>
          <w:sz w:val="24"/>
          <w:szCs w:val="24"/>
        </w:rPr>
        <w:t>，国际单位为</w:t>
      </w:r>
      <m:oMath>
        <m:r>
          <w:rPr>
            <w:rFonts w:ascii="Cambria Math" w:eastAsia="KaiTi" w:hAnsi="Cambria Math" w:cs="Times New Roman"/>
            <w:noProof/>
            <w:sz w:val="24"/>
            <w:szCs w:val="24"/>
          </w:rPr>
          <m:t>Pa</m:t>
        </m:r>
        <m:r>
          <w:rPr>
            <w:rFonts w:ascii="Cambria Math" w:eastAsia="KaiTi" w:hAnsi="Cambria Math" w:cs="Times New Roman" w:hint="eastAsia"/>
            <w:noProof/>
            <w:sz w:val="24"/>
            <w:szCs w:val="24"/>
          </w:rPr>
          <m:t> </m:t>
        </m:r>
        <m:r>
          <w:rPr>
            <w:rFonts w:ascii="Cambria Math" w:eastAsia="KaiTi" w:hAnsi="Cambria Math" w:cs="Times New Roman"/>
            <w:noProof/>
            <w:sz w:val="24"/>
            <w:szCs w:val="24"/>
          </w:rPr>
          <m:t>∙s</m:t>
        </m:r>
      </m:oMath>
      <w:r>
        <w:rPr>
          <w:rFonts w:eastAsia="KaiTi" w:cs="Times New Roman" w:hint="eastAsia"/>
          <w:noProof/>
          <w:sz w:val="24"/>
          <w:szCs w:val="24"/>
        </w:rPr>
        <w:t>，工程单位为泊</w:t>
      </w:r>
      <w:r>
        <w:rPr>
          <w:rFonts w:eastAsia="KaiTi" w:cs="Times New Roman" w:hint="eastAsia"/>
          <w:noProof/>
          <w:sz w:val="24"/>
          <w:szCs w:val="24"/>
        </w:rPr>
        <w:t xml:space="preserve"> </w:t>
      </w:r>
      <w:r>
        <w:rPr>
          <w:rFonts w:eastAsia="KaiTi" w:cs="Times New Roman"/>
          <w:noProof/>
          <w:sz w:val="24"/>
          <w:szCs w:val="24"/>
        </w:rPr>
        <w:t xml:space="preserve">P </w:t>
      </w:r>
      <m:oMath>
        <m:r>
          <w:rPr>
            <w:rFonts w:ascii="Cambria Math" w:eastAsia="KaiTi" w:hAnsi="Cambria Math" w:cs="Times New Roman"/>
            <w:noProof/>
            <w:sz w:val="24"/>
            <w:szCs w:val="24"/>
          </w:rPr>
          <m:t>1Pa∙S=10P</m:t>
        </m:r>
      </m:oMath>
    </w:p>
    <w:p w14:paraId="7A29DE29" w14:textId="31B94E11" w:rsidR="003B7A49" w:rsidRDefault="003B7A49" w:rsidP="003B7A49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K</w:t>
      </w:r>
      <w:r>
        <w:rPr>
          <w:rFonts w:eastAsia="KaiTi" w:cs="Times New Roman"/>
          <w:noProof/>
          <w:sz w:val="24"/>
          <w:szCs w:val="24"/>
        </w:rPr>
        <w:t xml:space="preserve">inematic viscosity </w:t>
      </w:r>
      <w:r>
        <w:rPr>
          <w:rFonts w:eastAsia="KaiTi" w:cs="Times New Roman" w:hint="eastAsia"/>
          <w:noProof/>
          <w:sz w:val="24"/>
          <w:szCs w:val="24"/>
        </w:rPr>
        <w:t>运动粘度</w:t>
      </w:r>
      <w:r>
        <w:rPr>
          <w:rFonts w:eastAsia="KaiTi" w:cs="Times New Roman" w:hint="eastAsia"/>
          <w:noProof/>
          <w:sz w:val="24"/>
          <w:szCs w:val="24"/>
        </w:rPr>
        <w:t xml:space="preserve"> </w:t>
      </w:r>
      <m:oMath>
        <m:r>
          <w:rPr>
            <w:rFonts w:ascii="Cambria Math" w:eastAsia="KaiTi" w:hAnsi="Cambria Math" w:cs="Times New Roman"/>
            <w:noProof/>
            <w:sz w:val="24"/>
            <w:szCs w:val="24"/>
          </w:rPr>
          <m:t>ν=</m:t>
        </m:r>
        <m:f>
          <m:f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μ</m:t>
            </m:r>
          </m:num>
          <m:den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ρ</m:t>
            </m:r>
          </m:den>
        </m:f>
      </m:oMath>
      <w:r>
        <w:rPr>
          <w:rFonts w:eastAsia="KaiTi" w:cs="Times New Roman" w:hint="eastAsia"/>
          <w:noProof/>
          <w:sz w:val="24"/>
          <w:szCs w:val="24"/>
        </w:rPr>
        <w:t>，国际单位为</w:t>
      </w:r>
      <m:oMath>
        <m:sSup>
          <m:sSup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m</m:t>
            </m:r>
          </m:e>
          <m:sup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2</m:t>
            </m:r>
          </m:sup>
        </m:sSup>
        <m:r>
          <w:rPr>
            <w:rFonts w:ascii="Cambria Math" w:eastAsia="KaiTi" w:hAnsi="Cambria Math" w:cs="Times New Roman"/>
            <w:noProof/>
            <w:sz w:val="24"/>
            <w:szCs w:val="24"/>
          </w:rPr>
          <m:t>/s</m:t>
        </m:r>
      </m:oMath>
      <w:r>
        <w:rPr>
          <w:rFonts w:eastAsia="KaiTi" w:cs="Times New Roman"/>
          <w:noProof/>
          <w:sz w:val="24"/>
          <w:szCs w:val="24"/>
        </w:rPr>
        <w:t>，工程单位为</w:t>
      </w:r>
      <w:r>
        <w:rPr>
          <w:rFonts w:eastAsia="KaiTi" w:cs="Times New Roman" w:hint="eastAsia"/>
          <w:noProof/>
          <w:sz w:val="24"/>
          <w:szCs w:val="24"/>
        </w:rPr>
        <w:t>斯</w:t>
      </w:r>
      <w:r>
        <w:rPr>
          <w:rFonts w:eastAsia="KaiTi" w:cs="Times New Roman" w:hint="eastAsia"/>
          <w:noProof/>
          <w:sz w:val="24"/>
          <w:szCs w:val="24"/>
        </w:rPr>
        <w:t xml:space="preserve"> </w:t>
      </w:r>
      <w:r>
        <w:rPr>
          <w:rFonts w:eastAsia="KaiTi" w:cs="Times New Roman"/>
          <w:noProof/>
          <w:sz w:val="24"/>
          <w:szCs w:val="24"/>
        </w:rPr>
        <w:t>St</w:t>
      </w:r>
      <w:r>
        <w:rPr>
          <w:rFonts w:eastAsia="KaiTi" w:cs="Times New Roman" w:hint="eastAsia"/>
          <w:noProof/>
          <w:sz w:val="24"/>
          <w:szCs w:val="24"/>
        </w:rPr>
        <w:t>（</w:t>
      </w:r>
      <m:oMath>
        <m:sSup>
          <m:sSup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6</m:t>
            </m:r>
          </m:sup>
        </m:sSup>
        <m:r>
          <w:rPr>
            <w:rFonts w:ascii="Cambria Math" w:eastAsia="KaiTi" w:hAnsi="Cambria Math" w:cs="Times New Roman"/>
            <w:noProof/>
            <w:sz w:val="24"/>
            <w:szCs w:val="24"/>
          </w:rPr>
          <m:t>m</m:t>
        </m:r>
        <m:sSup>
          <m:sSup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m</m:t>
            </m:r>
          </m:e>
          <m:sup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2</m:t>
            </m:r>
          </m:sup>
        </m:sSup>
        <m:r>
          <w:rPr>
            <w:rFonts w:ascii="Cambria Math" w:eastAsia="KaiTi" w:hAnsi="Cambria Math" w:cs="Times New Roman"/>
            <w:noProof/>
            <w:sz w:val="24"/>
            <w:szCs w:val="24"/>
          </w:rPr>
          <m:t>/s</m:t>
        </m:r>
      </m:oMath>
      <w:r>
        <w:rPr>
          <w:rFonts w:eastAsia="KaiTi" w:cs="Times New Roman" w:hint="eastAsia"/>
          <w:noProof/>
          <w:sz w:val="24"/>
          <w:szCs w:val="24"/>
        </w:rPr>
        <w:t>）</w:t>
      </w:r>
      <w:r>
        <w:rPr>
          <w:rFonts w:eastAsia="KaiTi" w:cs="Times New Roman"/>
          <w:noProof/>
          <w:sz w:val="24"/>
          <w:szCs w:val="24"/>
        </w:rPr>
        <w:t>，我国液压油的牌号就是用液压油在</w:t>
      </w:r>
      <w:r>
        <w:rPr>
          <w:rFonts w:eastAsia="KaiTi" w:cs="Times New Roman"/>
          <w:noProof/>
          <w:sz w:val="24"/>
          <w:szCs w:val="24"/>
        </w:rPr>
        <w:t>40</w:t>
      </w:r>
      <w:r>
        <w:rPr>
          <w:rFonts w:eastAsia="KaiTi" w:cs="Times New Roman"/>
          <w:noProof/>
          <w:sz w:val="24"/>
          <w:szCs w:val="24"/>
        </w:rPr>
        <w:t>摄氏度下的平均运动粘度</w:t>
      </w:r>
      <w:r>
        <w:rPr>
          <w:rFonts w:eastAsia="KaiTi" w:cs="Times New Roman" w:hint="eastAsia"/>
          <w:noProof/>
          <w:sz w:val="24"/>
          <w:szCs w:val="24"/>
        </w:rPr>
        <w:t>来表示的</w:t>
      </w:r>
    </w:p>
    <w:p w14:paraId="2CF4C023" w14:textId="714CBC23" w:rsidR="00DC0F39" w:rsidRDefault="00DC0F39" w:rsidP="003B7A49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R</w:t>
      </w:r>
      <w:r>
        <w:rPr>
          <w:rFonts w:eastAsia="KaiTi" w:cs="Times New Roman"/>
          <w:noProof/>
          <w:sz w:val="24"/>
          <w:szCs w:val="24"/>
        </w:rPr>
        <w:t xml:space="preserve">elative viscosity </w:t>
      </w:r>
      <w:r>
        <w:rPr>
          <w:rFonts w:eastAsia="KaiTi" w:cs="Times New Roman" w:hint="eastAsia"/>
          <w:noProof/>
          <w:sz w:val="24"/>
          <w:szCs w:val="24"/>
        </w:rPr>
        <w:t>相对粘度：采用特定的粘度计</w:t>
      </w:r>
      <w:r w:rsidR="0027148E">
        <w:rPr>
          <w:rFonts w:eastAsia="KaiTi" w:cs="Times New Roman" w:hint="eastAsia"/>
          <w:noProof/>
          <w:sz w:val="24"/>
          <w:szCs w:val="24"/>
        </w:rPr>
        <w:t>的测量值，我国使用恩式粘度</w:t>
      </w:r>
      <w:r w:rsidR="0027148E">
        <w:rPr>
          <w:rFonts w:eastAsia="KaiTi" w:cs="Times New Roman"/>
          <w:noProof/>
          <w:sz w:val="24"/>
          <w:szCs w:val="24"/>
        </w:rPr>
        <w:t xml:space="preserve"> Engler viscosity</w:t>
      </w:r>
      <w:r w:rsidR="0027148E">
        <w:rPr>
          <w:rFonts w:eastAsia="KaiTi" w:cs="Times New Roman" w:hint="eastAsia"/>
          <w:noProof/>
          <w:sz w:val="24"/>
          <w:szCs w:val="24"/>
        </w:rPr>
        <w:t>，即在一定温度下</w:t>
      </w:r>
    </w:p>
    <w:p w14:paraId="39A9F974" w14:textId="62B67756" w:rsidR="0027148E" w:rsidRDefault="0027148E" w:rsidP="003B7A49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T</w:t>
      </w:r>
      <w:r>
        <w:rPr>
          <w:rFonts w:eastAsia="KaiTi" w:cs="Times New Roman"/>
          <w:noProof/>
          <w:sz w:val="24"/>
          <w:szCs w:val="24"/>
        </w:rPr>
        <w:t xml:space="preserve">emperature-viscosity characteristic </w:t>
      </w:r>
      <w:r>
        <w:rPr>
          <w:rFonts w:eastAsia="KaiTi" w:cs="Times New Roman" w:hint="eastAsia"/>
          <w:noProof/>
          <w:sz w:val="24"/>
          <w:szCs w:val="24"/>
        </w:rPr>
        <w:t>粘温特性：温度升高，粘度显著下降</w:t>
      </w:r>
    </w:p>
    <w:p w14:paraId="0D0D1874" w14:textId="6C8D97D6" w:rsidR="0027148E" w:rsidRDefault="0027148E" w:rsidP="0027148E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94FFC62" wp14:editId="53986EA3">
            <wp:extent cx="2096786" cy="1573951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6778" cy="158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E18F" w14:textId="5DEDECAE" w:rsidR="0027148E" w:rsidRPr="00BA2ACA" w:rsidRDefault="0027148E" w:rsidP="0027148E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/>
          <w:noProof/>
          <w:sz w:val="24"/>
          <w:szCs w:val="24"/>
        </w:rPr>
        <w:t xml:space="preserve">Viscosity index </w:t>
      </w:r>
      <w:r>
        <w:rPr>
          <w:rFonts w:eastAsia="KaiTi" w:cs="Times New Roman" w:hint="eastAsia"/>
          <w:noProof/>
          <w:sz w:val="24"/>
          <w:szCs w:val="24"/>
        </w:rPr>
        <w:t>粘度指数：油的粘度随温度变化的程度与标准油的粘度变化程度比值。</w:t>
      </w:r>
      <w:r>
        <w:rPr>
          <w:rFonts w:eastAsia="KaiTi" w:cs="Times New Roman"/>
          <w:noProof/>
          <w:sz w:val="24"/>
          <w:szCs w:val="24"/>
        </w:rPr>
        <w:t>VI</w:t>
      </w:r>
      <w:r>
        <w:rPr>
          <w:rFonts w:eastAsia="KaiTi" w:cs="Times New Roman" w:hint="eastAsia"/>
          <w:noProof/>
          <w:sz w:val="24"/>
          <w:szCs w:val="24"/>
        </w:rPr>
        <w:t>越高，粘温曲线越平缓，粘温特性越好，受温度影响越小</w:t>
      </w:r>
    </w:p>
    <w:p w14:paraId="50AC4C4F" w14:textId="5AC4D30C" w:rsidR="00FB1E2A" w:rsidRDefault="00FB1E2A" w:rsidP="00FB1E2A">
      <w:pPr>
        <w:pStyle w:val="a7"/>
        <w:numPr>
          <w:ilvl w:val="0"/>
          <w:numId w:val="1"/>
        </w:numPr>
        <w:ind w:firstLineChars="0"/>
        <w:rPr>
          <w:rFonts w:eastAsia="KaiTi" w:cs="Times New Roman"/>
          <w:noProof/>
          <w:sz w:val="30"/>
          <w:szCs w:val="30"/>
        </w:rPr>
      </w:pPr>
      <w:r w:rsidRPr="00FB1E2A">
        <w:rPr>
          <w:rFonts w:eastAsia="KaiTi" w:cs="Times New Roman" w:hint="eastAsia"/>
          <w:noProof/>
          <w:sz w:val="30"/>
          <w:szCs w:val="30"/>
        </w:rPr>
        <w:t>流体力学基础</w:t>
      </w:r>
    </w:p>
    <w:p w14:paraId="1763EBA8" w14:textId="534C5537" w:rsidR="002A1892" w:rsidRPr="00562B4F" w:rsidRDefault="002A1892" w:rsidP="002A1892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 w:rsidRPr="00562B4F">
        <w:rPr>
          <w:rFonts w:eastAsia="KaiTi" w:cs="Times New Roman" w:hint="eastAsia"/>
          <w:noProof/>
          <w:szCs w:val="28"/>
        </w:rPr>
        <w:t>液流流经孔口和缝隙的流量</w:t>
      </w:r>
    </w:p>
    <w:p w14:paraId="326DFB4B" w14:textId="539DDAF3" w:rsidR="002A1892" w:rsidRPr="00562B4F" w:rsidRDefault="002A1892" w:rsidP="002A1892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562B4F">
        <w:rPr>
          <w:rFonts w:eastAsia="KaiTi" w:cs="Times New Roman" w:hint="eastAsia"/>
          <w:noProof/>
          <w:sz w:val="24"/>
          <w:szCs w:val="24"/>
        </w:rPr>
        <w:t>孔口流量</w:t>
      </w:r>
      <w:r w:rsidR="00562B4F" w:rsidRPr="00562B4F">
        <w:rPr>
          <w:rFonts w:eastAsia="KaiTi" w:cs="Times New Roman" w:hint="eastAsia"/>
          <w:noProof/>
          <w:sz w:val="24"/>
          <w:szCs w:val="24"/>
        </w:rPr>
        <w:t>：用孔口长径比来划分</w:t>
      </w:r>
    </w:p>
    <w:p w14:paraId="334B0527" w14:textId="568DC80E" w:rsidR="00562B4F" w:rsidRPr="00562B4F" w:rsidRDefault="00562B4F" w:rsidP="002A1892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562B4F">
        <w:rPr>
          <w:rFonts w:eastAsia="KaiTi" w:cs="Times New Roman" w:hint="eastAsia"/>
          <w:noProof/>
          <w:sz w:val="24"/>
          <w:szCs w:val="24"/>
        </w:rPr>
        <w:t>薄壁孔：</w:t>
      </w:r>
      <m:oMath>
        <m:f>
          <m:f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l</m:t>
            </m:r>
          </m:num>
          <m:den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d</m:t>
            </m:r>
          </m:den>
        </m:f>
        <m:r>
          <w:rPr>
            <w:rFonts w:ascii="Cambria Math" w:eastAsia="KaiTi" w:hAnsi="Cambria Math" w:cs="Times New Roman"/>
            <w:noProof/>
            <w:sz w:val="24"/>
            <w:szCs w:val="24"/>
          </w:rPr>
          <m:t>&lt;0.5</m:t>
        </m:r>
      </m:oMath>
      <w:r w:rsidR="003D633B">
        <w:rPr>
          <w:rFonts w:eastAsia="KaiTi" w:cs="Times New Roman" w:hint="eastAsia"/>
          <w:noProof/>
          <w:sz w:val="24"/>
          <w:szCs w:val="24"/>
        </w:rPr>
        <w:t xml:space="preserve"> </w:t>
      </w:r>
      <w:r w:rsidR="003D633B">
        <w:rPr>
          <w:rFonts w:eastAsia="KaiTi" w:cs="Times New Roman" w:hint="eastAsia"/>
          <w:noProof/>
          <w:sz w:val="24"/>
          <w:szCs w:val="24"/>
        </w:rPr>
        <w:t>产生局部损失</w:t>
      </w:r>
      <w:r w:rsidR="003D633B">
        <w:rPr>
          <w:rFonts w:eastAsia="KaiTi" w:cs="Times New Roman"/>
          <w:noProof/>
          <w:sz w:val="24"/>
          <w:szCs w:val="24"/>
        </w:rPr>
        <w:t xml:space="preserve"> </w:t>
      </w:r>
    </w:p>
    <w:p w14:paraId="67602442" w14:textId="77777777" w:rsidR="00562B4F" w:rsidRPr="00562B4F" w:rsidRDefault="00562B4F" w:rsidP="002A1892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562B4F">
        <w:rPr>
          <w:rFonts w:eastAsia="KaiTi" w:cs="Times New Roman" w:hint="eastAsia"/>
          <w:noProof/>
          <w:sz w:val="24"/>
          <w:szCs w:val="24"/>
        </w:rPr>
        <w:t>短孔：</w:t>
      </w:r>
      <m:oMath>
        <m:r>
          <w:rPr>
            <w:rFonts w:ascii="Cambria Math" w:eastAsia="KaiTi" w:hAnsi="Cambria Math" w:cs="Times New Roman"/>
            <w:noProof/>
            <w:sz w:val="24"/>
            <w:szCs w:val="24"/>
          </w:rPr>
          <m:t>0.4&lt;</m:t>
        </m:r>
        <m:f>
          <m:f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l</m:t>
            </m:r>
          </m:num>
          <m:den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d</m:t>
            </m:r>
          </m:den>
        </m:f>
        <m:r>
          <w:rPr>
            <w:rFonts w:ascii="Cambria Math" w:eastAsia="KaiTi" w:hAnsi="Cambria Math" w:cs="Times New Roman"/>
            <w:noProof/>
            <w:sz w:val="24"/>
            <w:szCs w:val="24"/>
          </w:rPr>
          <m:t>&lt;5</m:t>
        </m:r>
      </m:oMath>
    </w:p>
    <w:p w14:paraId="1C8BE32B" w14:textId="1840AC29" w:rsidR="002A1892" w:rsidRDefault="00562B4F" w:rsidP="002A1892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562B4F">
        <w:rPr>
          <w:rFonts w:eastAsia="KaiTi" w:cs="Times New Roman" w:hint="eastAsia"/>
          <w:noProof/>
          <w:sz w:val="24"/>
          <w:szCs w:val="24"/>
        </w:rPr>
        <w:t>细长孔：</w:t>
      </w:r>
      <m:oMath>
        <m:r>
          <w:rPr>
            <w:rFonts w:ascii="Cambria Math" w:eastAsia="KaiTi" w:hAnsi="Cambria Math" w:cs="Times New Roman"/>
            <w:noProof/>
            <w:sz w:val="24"/>
            <w:szCs w:val="24"/>
          </w:rPr>
          <m:t>5&lt;</m:t>
        </m:r>
        <m:f>
          <m:f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l</m:t>
            </m:r>
          </m:num>
          <m:den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d</m:t>
            </m:r>
          </m:den>
        </m:f>
      </m:oMath>
      <w:r w:rsidR="003D633B">
        <w:rPr>
          <w:rFonts w:eastAsia="KaiTi" w:cs="Times New Roman"/>
          <w:noProof/>
          <w:sz w:val="24"/>
          <w:szCs w:val="24"/>
        </w:rPr>
        <w:t xml:space="preserve"> </w:t>
      </w:r>
      <w:r w:rsidR="003D633B">
        <w:rPr>
          <w:rFonts w:eastAsia="KaiTi" w:cs="Times New Roman" w:hint="eastAsia"/>
          <w:noProof/>
          <w:sz w:val="24"/>
          <w:szCs w:val="24"/>
        </w:rPr>
        <w:t>产生沿程损失</w:t>
      </w:r>
    </w:p>
    <w:p w14:paraId="04196A07" w14:textId="371DAE0F" w:rsidR="003D633B" w:rsidRPr="00562B4F" w:rsidRDefault="003D633B" w:rsidP="003D633B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缝隙流量</w:t>
      </w:r>
    </w:p>
    <w:p w14:paraId="01CB1AFD" w14:textId="458F963A" w:rsidR="00FB1E2A" w:rsidRDefault="00FB1E2A" w:rsidP="00FB1E2A">
      <w:pPr>
        <w:pStyle w:val="a7"/>
        <w:numPr>
          <w:ilvl w:val="0"/>
          <w:numId w:val="1"/>
        </w:numPr>
        <w:ind w:firstLineChars="0"/>
        <w:rPr>
          <w:rFonts w:eastAsia="KaiTi" w:cs="Times New Roman"/>
          <w:noProof/>
          <w:sz w:val="30"/>
          <w:szCs w:val="30"/>
        </w:rPr>
      </w:pPr>
      <w:r w:rsidRPr="00FB1E2A">
        <w:rPr>
          <w:rFonts w:eastAsia="KaiTi" w:cs="Times New Roman" w:hint="eastAsia"/>
          <w:noProof/>
          <w:sz w:val="30"/>
          <w:szCs w:val="30"/>
        </w:rPr>
        <w:t>动力元件</w:t>
      </w:r>
    </w:p>
    <w:p w14:paraId="0C0C7154" w14:textId="0CA1C3C3" w:rsidR="007A04A9" w:rsidRPr="007A04A9" w:rsidRDefault="007A04A9" w:rsidP="007A04A9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 w:rsidRPr="007A04A9">
        <w:rPr>
          <w:rFonts w:eastAsia="KaiTi" w:cs="Times New Roman" w:hint="eastAsia"/>
          <w:noProof/>
          <w:szCs w:val="28"/>
        </w:rPr>
        <w:t>分类</w:t>
      </w:r>
    </w:p>
    <w:p w14:paraId="34DFD18E" w14:textId="3EE8B146" w:rsidR="007A04A9" w:rsidRDefault="007A04A9" w:rsidP="007A04A9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7A04A9">
        <w:rPr>
          <w:rFonts w:eastAsia="KaiTi" w:cs="Times New Roman" w:hint="eastAsia"/>
          <w:noProof/>
          <w:sz w:val="24"/>
          <w:szCs w:val="24"/>
        </w:rPr>
        <w:t>容积式泵：依靠密封溶剂的反复变化吸排液体的泵</w:t>
      </w:r>
    </w:p>
    <w:p w14:paraId="7FE5944E" w14:textId="3A336A12" w:rsidR="00DE47DB" w:rsidRDefault="00DE47DB" w:rsidP="00DE47DB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定量泵</w:t>
      </w:r>
      <w:r w:rsidR="00F75562">
        <w:rPr>
          <w:rFonts w:eastAsia="KaiTi" w:cs="Times New Roman" w:hint="eastAsia"/>
          <w:noProof/>
          <w:sz w:val="24"/>
          <w:szCs w:val="24"/>
        </w:rPr>
        <w:t>（排量不变）</w:t>
      </w:r>
    </w:p>
    <w:p w14:paraId="1E07CFC1" w14:textId="0553507C" w:rsidR="00DE47DB" w:rsidRDefault="00DE47DB" w:rsidP="00DE47DB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齿轮泵</w:t>
      </w:r>
    </w:p>
    <w:p w14:paraId="124F035D" w14:textId="6E78DA88" w:rsidR="00DE47DB" w:rsidRDefault="00DE47DB" w:rsidP="00DE47DB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叶片泵</w:t>
      </w:r>
    </w:p>
    <w:p w14:paraId="226CF577" w14:textId="2A8A534D" w:rsidR="00DE47DB" w:rsidRDefault="00DE47DB" w:rsidP="00DE47DB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螺杆泵</w:t>
      </w:r>
    </w:p>
    <w:p w14:paraId="17AA74B6" w14:textId="329A0CF4" w:rsidR="00DE47DB" w:rsidRDefault="00DE47DB" w:rsidP="00DE47DB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径向柱塞泵</w:t>
      </w:r>
    </w:p>
    <w:p w14:paraId="5AEFBFE2" w14:textId="750D6751" w:rsidR="001D1D63" w:rsidRDefault="001D1D63" w:rsidP="001D1D63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轴配流式</w:t>
      </w:r>
    </w:p>
    <w:p w14:paraId="1E419154" w14:textId="1F5C9317" w:rsidR="001D1D63" w:rsidRDefault="001D1D63" w:rsidP="001D1D63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lastRenderedPageBreak/>
        <w:t>盘配流式</w:t>
      </w:r>
    </w:p>
    <w:p w14:paraId="3D838BDC" w14:textId="0667300E" w:rsidR="001D1D63" w:rsidRDefault="001D1D63" w:rsidP="001D1D63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阀配流式</w:t>
      </w:r>
    </w:p>
    <w:p w14:paraId="26229ECA" w14:textId="0FEF315C" w:rsidR="001D1D63" w:rsidRDefault="00DE47DB" w:rsidP="001D1D63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轴向柱塞泵</w:t>
      </w:r>
    </w:p>
    <w:p w14:paraId="664550CA" w14:textId="2A90B27A" w:rsidR="001D1D63" w:rsidRDefault="001D1D63" w:rsidP="001D1D63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斜轴式</w:t>
      </w:r>
    </w:p>
    <w:p w14:paraId="0C1BB66F" w14:textId="2A673258" w:rsidR="001D1D63" w:rsidRPr="001D1D63" w:rsidRDefault="001D1D63" w:rsidP="001D1D63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斜盘式</w:t>
      </w:r>
    </w:p>
    <w:p w14:paraId="15778AB3" w14:textId="7DDE3649" w:rsidR="00DE47DB" w:rsidRDefault="00DE47DB" w:rsidP="00DE47DB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变量泵</w:t>
      </w:r>
    </w:p>
    <w:p w14:paraId="1876C730" w14:textId="2950A83C" w:rsidR="007A04A9" w:rsidRDefault="007A04A9" w:rsidP="007A04A9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7A04A9">
        <w:rPr>
          <w:rFonts w:eastAsia="KaiTi" w:cs="Times New Roman" w:hint="eastAsia"/>
          <w:noProof/>
          <w:sz w:val="24"/>
          <w:szCs w:val="24"/>
        </w:rPr>
        <w:t>非容积式泵</w:t>
      </w:r>
      <w:r>
        <w:rPr>
          <w:rFonts w:eastAsia="KaiTi" w:cs="Times New Roman" w:hint="eastAsia"/>
          <w:noProof/>
          <w:sz w:val="24"/>
          <w:szCs w:val="24"/>
        </w:rPr>
        <w:t>：依靠提高液体动能的方式提高液体位能的泵</w:t>
      </w:r>
      <w:r w:rsidR="00C611E5">
        <w:rPr>
          <w:rFonts w:eastAsia="KaiTi" w:cs="Times New Roman" w:hint="eastAsia"/>
          <w:noProof/>
          <w:sz w:val="24"/>
          <w:szCs w:val="24"/>
        </w:rPr>
        <w:t>（不涉及）</w:t>
      </w:r>
    </w:p>
    <w:p w14:paraId="41F2F5DB" w14:textId="0CC68A04" w:rsidR="00DE47DB" w:rsidRPr="00DE47DB" w:rsidRDefault="00DE47DB" w:rsidP="00DE47DB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 w:rsidRPr="00DE47DB">
        <w:rPr>
          <w:rFonts w:eastAsia="KaiTi" w:cs="Times New Roman" w:hint="eastAsia"/>
          <w:noProof/>
          <w:szCs w:val="28"/>
        </w:rPr>
        <w:t>容积泵三要素</w:t>
      </w:r>
      <w:r w:rsidR="007E1A8B">
        <w:rPr>
          <w:rFonts w:eastAsia="KaiTi" w:cs="Times New Roman"/>
          <w:noProof/>
          <w:szCs w:val="28"/>
        </w:rPr>
        <w:drawing>
          <wp:inline distT="0" distB="0" distL="0" distR="0" wp14:anchorId="37A98256" wp14:editId="2E6E33B9">
            <wp:extent cx="3457767" cy="3057975"/>
            <wp:effectExtent l="0" t="0" r="0" b="3175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" t="2763" r="3327" b="2767"/>
                    <a:stretch/>
                  </pic:blipFill>
                  <pic:spPr bwMode="auto">
                    <a:xfrm>
                      <a:off x="0" y="0"/>
                      <a:ext cx="3480589" cy="307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73E47" w14:textId="77777777" w:rsidR="00DE47DB" w:rsidRDefault="00DE47DB" w:rsidP="00DE47DB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具有可靠的工作密封容腔</w:t>
      </w:r>
    </w:p>
    <w:p w14:paraId="17DD04AF" w14:textId="77777777" w:rsidR="00DE47DB" w:rsidRDefault="00DE47DB" w:rsidP="00DE47DB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容腔的容积周期性的变化</w:t>
      </w:r>
    </w:p>
    <w:p w14:paraId="2F5D9203" w14:textId="3A23D641" w:rsidR="00DE47DB" w:rsidRDefault="006E6DD7" w:rsidP="00DE47DB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F</w:t>
      </w:r>
      <w:r>
        <w:rPr>
          <w:rFonts w:eastAsia="KaiTi" w:cs="Times New Roman"/>
          <w:noProof/>
          <w:sz w:val="24"/>
          <w:szCs w:val="24"/>
        </w:rPr>
        <w:t xml:space="preserve">low-deploying </w:t>
      </w:r>
      <w:r w:rsidR="00DE47DB">
        <w:rPr>
          <w:rFonts w:eastAsia="KaiTi" w:cs="Times New Roman" w:hint="eastAsia"/>
          <w:noProof/>
          <w:sz w:val="24"/>
          <w:szCs w:val="24"/>
        </w:rPr>
        <w:t>吸压油腔相互分开，且有良好的密封性。液压泵中执行这一功能的部件被称为配油装置</w:t>
      </w:r>
    </w:p>
    <w:p w14:paraId="5530A562" w14:textId="73B87717" w:rsidR="00FF2773" w:rsidRDefault="00FF2773" w:rsidP="00FF2773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 w:rsidRPr="00FF2773">
        <w:rPr>
          <w:rFonts w:eastAsia="KaiTi" w:cs="Times New Roman" w:hint="eastAsia"/>
          <w:noProof/>
          <w:szCs w:val="28"/>
        </w:rPr>
        <w:t>液压泵的主要性能参数</w:t>
      </w:r>
    </w:p>
    <w:p w14:paraId="06BDA458" w14:textId="4561CB92" w:rsidR="00FF2773" w:rsidRDefault="00FF2773" w:rsidP="00FF2773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FF2773">
        <w:rPr>
          <w:rFonts w:eastAsia="KaiTi" w:cs="Times New Roman" w:hint="eastAsia"/>
          <w:noProof/>
          <w:sz w:val="24"/>
          <w:szCs w:val="24"/>
        </w:rPr>
        <w:t>压力</w:t>
      </w:r>
    </w:p>
    <w:p w14:paraId="53CB88B7" w14:textId="5E289625" w:rsidR="00FF2773" w:rsidRDefault="00FF2773" w:rsidP="00FF277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工作压力：在实际工作时输出液压油的压力值，即泵扣处压力值</w:t>
      </w:r>
    </w:p>
    <w:p w14:paraId="6985ED40" w14:textId="497D1B8E" w:rsidR="00FF2773" w:rsidRDefault="00FF2773" w:rsidP="00FF277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额定压力：推荐的最高使用压力</w:t>
      </w:r>
    </w:p>
    <w:p w14:paraId="6C06E5EC" w14:textId="497D1B8E" w:rsidR="00FF2773" w:rsidRDefault="00FF2773" w:rsidP="00FF277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吸入压力</w:t>
      </w:r>
    </w:p>
    <w:p w14:paraId="2F300156" w14:textId="382C0FD9" w:rsidR="00FF2773" w:rsidRDefault="00FF2773" w:rsidP="00FF277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最高压力：极限压力</w:t>
      </w:r>
    </w:p>
    <w:p w14:paraId="0D68CA8E" w14:textId="7569C87A" w:rsidR="00FF2773" w:rsidRDefault="00DB5769" w:rsidP="00FF2773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/>
          <w:noProof/>
          <w:sz w:val="24"/>
          <w:szCs w:val="24"/>
        </w:rPr>
        <w:t xml:space="preserve">Flow rate </w:t>
      </w:r>
      <w:r w:rsidR="00FF2773">
        <w:rPr>
          <w:rFonts w:eastAsia="KaiTi" w:cs="Times New Roman" w:hint="eastAsia"/>
          <w:noProof/>
          <w:sz w:val="24"/>
          <w:szCs w:val="24"/>
        </w:rPr>
        <w:t>流量</w:t>
      </w:r>
    </w:p>
    <w:p w14:paraId="57D4F2E5" w14:textId="6809B8C6" w:rsidR="00FF2773" w:rsidRDefault="00DB5769" w:rsidP="00FF277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D</w:t>
      </w:r>
      <w:r>
        <w:rPr>
          <w:rFonts w:eastAsia="KaiTi" w:cs="Times New Roman"/>
          <w:noProof/>
          <w:sz w:val="24"/>
          <w:szCs w:val="24"/>
        </w:rPr>
        <w:t xml:space="preserve">elivery </w:t>
      </w:r>
      <w:r w:rsidR="00FF2773">
        <w:rPr>
          <w:rFonts w:eastAsia="KaiTi" w:cs="Times New Roman" w:hint="eastAsia"/>
          <w:noProof/>
          <w:sz w:val="24"/>
          <w:szCs w:val="24"/>
        </w:rPr>
        <w:t>排量</w:t>
      </w:r>
      <w:r w:rsidR="00FF2773">
        <w:rPr>
          <w:rFonts w:eastAsia="KaiTi" w:cs="Times New Roman" w:hint="eastAsia"/>
          <w:noProof/>
          <w:sz w:val="24"/>
          <w:szCs w:val="24"/>
        </w:rPr>
        <w:t>V</w:t>
      </w:r>
      <w:r w:rsidR="00FF2773">
        <w:rPr>
          <w:rFonts w:eastAsia="KaiTi" w:cs="Times New Roman" w:hint="eastAsia"/>
          <w:noProof/>
          <w:sz w:val="24"/>
          <w:szCs w:val="24"/>
        </w:rPr>
        <w:t>：液压泵转一周理论上排出的油液体积，又称理论排量或几何排量，其大小仅与液压泵的几何尺寸有关</w:t>
      </w:r>
    </w:p>
    <w:p w14:paraId="015BC722" w14:textId="155C45D6" w:rsidR="00FF2773" w:rsidRDefault="00FF2773" w:rsidP="00FF277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理论流量</w:t>
      </w:r>
      <w:r>
        <w:rPr>
          <w:rFonts w:eastAsia="KaiTi" w:cs="Times New Roman" w:hint="eastAsia"/>
          <w:noProof/>
          <w:sz w:val="24"/>
          <w:szCs w:val="24"/>
        </w:rPr>
        <w:t>q</w:t>
      </w:r>
      <w:r>
        <w:rPr>
          <w:rFonts w:eastAsia="KaiTi" w:cs="Times New Roman"/>
          <w:noProof/>
          <w:sz w:val="24"/>
          <w:szCs w:val="24"/>
          <w:vertAlign w:val="subscript"/>
        </w:rPr>
        <w:t>t</w:t>
      </w:r>
      <w:r>
        <w:rPr>
          <w:rFonts w:eastAsia="KaiTi" w:cs="Times New Roman" w:hint="eastAsia"/>
          <w:noProof/>
          <w:sz w:val="24"/>
          <w:szCs w:val="24"/>
        </w:rPr>
        <w:t>：泵在单位时间内排除油液的体积</w:t>
      </w:r>
      <w:r>
        <w:rPr>
          <w:rFonts w:eastAsia="KaiTi" w:cs="Times New Roman" w:hint="eastAsia"/>
          <w:noProof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q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t</m:t>
            </m:r>
          </m:sub>
        </m:sSub>
        <m:r>
          <w:rPr>
            <w:rFonts w:ascii="Cambria Math" w:eastAsia="KaiTi" w:hAnsi="Cambria Math" w:cs="Times New Roman"/>
            <w:noProof/>
            <w:sz w:val="24"/>
            <w:szCs w:val="24"/>
          </w:rPr>
          <m:t>=Vn</m:t>
        </m:r>
      </m:oMath>
    </w:p>
    <w:p w14:paraId="0FEFD16D" w14:textId="67915D54" w:rsidR="00FF2773" w:rsidRDefault="00FF2773" w:rsidP="00FF277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实际流量</w:t>
      </w:r>
      <w:r>
        <w:rPr>
          <w:rFonts w:eastAsia="KaiTi" w:cs="Times New Roman" w:hint="eastAsia"/>
          <w:noProof/>
          <w:sz w:val="24"/>
          <w:szCs w:val="24"/>
        </w:rPr>
        <w:t>q</w:t>
      </w:r>
      <w:r>
        <w:rPr>
          <w:rFonts w:eastAsia="KaiTi" w:cs="Times New Roman" w:hint="eastAsia"/>
          <w:noProof/>
          <w:sz w:val="24"/>
          <w:szCs w:val="24"/>
        </w:rPr>
        <w:t>：考虑到泵的泄漏</w:t>
      </w:r>
      <w:r>
        <w:rPr>
          <w:rFonts w:eastAsia="KaiTi" w:cs="Times New Roman" w:hint="eastAsia"/>
          <w:noProof/>
          <w:sz w:val="24"/>
          <w:szCs w:val="24"/>
        </w:rPr>
        <w:t xml:space="preserve"> </w:t>
      </w:r>
      <m:oMath>
        <m:r>
          <w:rPr>
            <w:rFonts w:ascii="Cambria Math" w:eastAsia="KaiTi" w:hAnsi="Cambria Math" w:cs="Times New Roman"/>
            <w:noProof/>
            <w:sz w:val="24"/>
            <w:szCs w:val="24"/>
          </w:rPr>
          <m:t>q=</m:t>
        </m:r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q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t</m:t>
            </m:r>
          </m:sub>
        </m:sSub>
        <m:r>
          <w:rPr>
            <w:rFonts w:ascii="Cambria Math" w:eastAsia="KaiTi" w:hAnsi="Cambria Math" w:cs="Times New Roman"/>
            <w:noProof/>
            <w:sz w:val="24"/>
            <w:szCs w:val="24"/>
          </w:rPr>
          <m:t>-Δq</m:t>
        </m:r>
      </m:oMath>
    </w:p>
    <w:p w14:paraId="457FE936" w14:textId="6D79947F" w:rsidR="00FF2773" w:rsidRDefault="00FF2773" w:rsidP="00FF277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额定流量</w:t>
      </w:r>
      <w:r>
        <w:rPr>
          <w:rFonts w:eastAsia="KaiTi" w:cs="Times New Roman"/>
          <w:noProof/>
          <w:sz w:val="24"/>
          <w:szCs w:val="24"/>
        </w:rPr>
        <w:t>q</w:t>
      </w:r>
      <w:r>
        <w:rPr>
          <w:rFonts w:eastAsia="KaiTi" w:cs="Times New Roman"/>
          <w:noProof/>
          <w:sz w:val="24"/>
          <w:szCs w:val="24"/>
          <w:vertAlign w:val="subscript"/>
        </w:rPr>
        <w:t>n</w:t>
      </w:r>
      <w:r>
        <w:rPr>
          <w:rFonts w:eastAsia="KaiTi" w:cs="Times New Roman"/>
          <w:noProof/>
          <w:sz w:val="24"/>
          <w:szCs w:val="24"/>
          <w:vertAlign w:val="subscript"/>
        </w:rPr>
        <w:softHyphen/>
      </w:r>
      <w:r>
        <w:rPr>
          <w:rFonts w:eastAsia="KaiTi" w:cs="Times New Roman" w:hint="eastAsia"/>
          <w:noProof/>
          <w:sz w:val="24"/>
          <w:szCs w:val="24"/>
        </w:rPr>
        <w:t>：</w:t>
      </w:r>
      <m:oMath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q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n</m:t>
            </m:r>
          </m:sub>
        </m:sSub>
        <m:r>
          <w:rPr>
            <w:rFonts w:ascii="Cambria Math" w:eastAsia="KaiTi" w:hAnsi="Cambria Math" w:cs="Times New Roman"/>
            <w:noProof/>
            <w:sz w:val="24"/>
            <w:szCs w:val="24"/>
          </w:rPr>
          <m:t>=</m:t>
        </m:r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v</m:t>
            </m:r>
          </m:sub>
        </m:sSub>
        <m:r>
          <w:rPr>
            <w:rFonts w:ascii="Cambria Math" w:eastAsia="KaiTi" w:hAnsi="Cambria Math" w:cs="Times New Roman"/>
            <w:noProof/>
            <w:sz w:val="24"/>
            <w:szCs w:val="24"/>
          </w:rPr>
          <m:t>Vn</m:t>
        </m:r>
      </m:oMath>
      <w:r>
        <w:rPr>
          <w:rFonts w:eastAsia="KaiTi" w:cs="Times New Roman" w:hint="eastAsia"/>
          <w:noProof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v</m:t>
            </m:r>
          </m:sub>
        </m:sSub>
      </m:oMath>
      <w:r>
        <w:rPr>
          <w:rFonts w:eastAsia="KaiTi" w:cs="Times New Roman" w:hint="eastAsia"/>
          <w:noProof/>
          <w:sz w:val="24"/>
          <w:szCs w:val="24"/>
        </w:rPr>
        <w:t>为泄漏系数</w:t>
      </w:r>
    </w:p>
    <w:p w14:paraId="1A4E3AD9" w14:textId="1FDF9B6C" w:rsidR="00FF2773" w:rsidRPr="00864C4B" w:rsidRDefault="00FF2773" w:rsidP="00FF277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瞬时流量</w:t>
      </w:r>
      <w:r>
        <w:rPr>
          <w:rFonts w:eastAsia="KaiTi" w:cs="Times New Roman" w:hint="eastAsia"/>
          <w:noProof/>
          <w:sz w:val="24"/>
          <w:szCs w:val="24"/>
        </w:rPr>
        <w:t>q</w:t>
      </w:r>
      <w:r>
        <w:rPr>
          <w:rFonts w:eastAsia="KaiTi" w:cs="Times New Roman"/>
          <w:noProof/>
          <w:sz w:val="24"/>
          <w:szCs w:val="24"/>
          <w:vertAlign w:val="subscript"/>
        </w:rPr>
        <w:t>in</w:t>
      </w:r>
      <w:r w:rsidR="00864C4B">
        <w:rPr>
          <w:rFonts w:eastAsia="KaiTi" w:cs="Times New Roman"/>
          <w:noProof/>
          <w:sz w:val="24"/>
          <w:szCs w:val="24"/>
          <w:vertAlign w:val="subscript"/>
        </w:rPr>
        <w:t xml:space="preserve"> </w:t>
      </w:r>
    </w:p>
    <w:p w14:paraId="605A5167" w14:textId="3DA32B43" w:rsidR="00864C4B" w:rsidRDefault="00864C4B" w:rsidP="00FF277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lastRenderedPageBreak/>
        <w:t>流量和压力的关系</w:t>
      </w:r>
      <w:r>
        <w:rPr>
          <w:noProof/>
        </w:rPr>
        <w:drawing>
          <wp:inline distT="0" distB="0" distL="0" distR="0" wp14:anchorId="447BE954" wp14:editId="3CBD1A35">
            <wp:extent cx="2472322" cy="1742668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0685" cy="17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722C" w14:textId="264EDB83" w:rsidR="00864C4B" w:rsidRDefault="00864C4B" w:rsidP="00864C4B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功率</w:t>
      </w:r>
    </w:p>
    <w:p w14:paraId="74F32FCB" w14:textId="6EAF3F3C" w:rsidR="00864C4B" w:rsidRPr="00864C4B" w:rsidRDefault="00864C4B" w:rsidP="00864C4B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理论功率</w:t>
      </w:r>
      <w:r>
        <w:rPr>
          <w:rFonts w:eastAsia="KaiTi" w:cs="Times New Roman" w:hint="eastAsia"/>
          <w:noProof/>
          <w:sz w:val="24"/>
          <w:szCs w:val="24"/>
        </w:rPr>
        <w:t>P</w:t>
      </w:r>
      <w:r>
        <w:rPr>
          <w:rFonts w:eastAsia="KaiTi" w:cs="Times New Roman"/>
          <w:noProof/>
          <w:sz w:val="24"/>
          <w:szCs w:val="24"/>
          <w:vertAlign w:val="subscript"/>
        </w:rPr>
        <w:t>t</w:t>
      </w:r>
      <w:r>
        <w:rPr>
          <w:rFonts w:eastAsia="KaiTi" w:cs="Times New Roman" w:hint="eastAsia"/>
          <w:noProof/>
          <w:sz w:val="24"/>
          <w:szCs w:val="24"/>
        </w:rPr>
        <w:t>：泵的进出口压力差和理论流量之积</w:t>
      </w:r>
      <m:oMath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t</m:t>
            </m:r>
          </m:sub>
        </m:sSub>
        <m:r>
          <w:rPr>
            <w:rFonts w:ascii="Cambria Math" w:eastAsia="KaiTi" w:hAnsi="Cambria Math" w:cs="Times New Roman"/>
            <w:noProof/>
            <w:sz w:val="24"/>
            <w:szCs w:val="24"/>
          </w:rPr>
          <m:t>=</m:t>
        </m:r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q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t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noProof/>
            <w:sz w:val="24"/>
            <w:szCs w:val="24"/>
          </w:rPr>
          <m:t>Δ</m:t>
        </m:r>
        <m:r>
          <w:rPr>
            <w:rFonts w:ascii="Cambria Math" w:eastAsia="KaiTi" w:hAnsi="Cambria Math" w:cs="Times New Roman"/>
            <w:noProof/>
            <w:sz w:val="24"/>
            <w:szCs w:val="24"/>
          </w:rPr>
          <m:t>p=</m:t>
        </m:r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t</m:t>
            </m:r>
          </m:sub>
        </m:sSub>
        <m:r>
          <w:rPr>
            <w:rFonts w:ascii="Cambria Math" w:eastAsia="KaiTi" w:hAnsi="Cambria Math" w:cs="Times New Roman"/>
            <w:noProof/>
            <w:sz w:val="24"/>
            <w:szCs w:val="24"/>
          </w:rPr>
          <m:t>ω</m:t>
        </m:r>
      </m:oMath>
    </w:p>
    <w:p w14:paraId="02F82F02" w14:textId="5D82C795" w:rsidR="00864C4B" w:rsidRDefault="00864C4B" w:rsidP="00864C4B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输入功率</w:t>
      </w:r>
      <w:r>
        <w:rPr>
          <w:rFonts w:eastAsia="KaiTi" w:cs="Times New Roman"/>
          <w:noProof/>
          <w:sz w:val="24"/>
          <w:szCs w:val="24"/>
        </w:rPr>
        <w:t>P</w:t>
      </w:r>
      <w:r>
        <w:rPr>
          <w:rFonts w:eastAsia="KaiTi" w:cs="Times New Roman" w:hint="eastAsia"/>
          <w:noProof/>
          <w:sz w:val="24"/>
          <w:szCs w:val="24"/>
          <w:vertAlign w:val="subscript"/>
        </w:rPr>
        <w:t>i</w:t>
      </w:r>
      <w:r>
        <w:rPr>
          <w:rFonts w:eastAsia="KaiTi" w:cs="Times New Roman" w:hint="eastAsia"/>
          <w:noProof/>
          <w:sz w:val="24"/>
          <w:szCs w:val="24"/>
        </w:rPr>
        <w:t>：</w:t>
      </w:r>
      <m:oMath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i</m:t>
            </m:r>
          </m:sub>
        </m:sSub>
        <m:r>
          <w:rPr>
            <w:rFonts w:ascii="Cambria Math" w:eastAsia="KaiTi" w:hAnsi="Cambria Math" w:cs="Times New Roman"/>
            <w:noProof/>
            <w:sz w:val="24"/>
            <w:szCs w:val="24"/>
          </w:rPr>
          <m:t>=ωT=2πnT</m:t>
        </m:r>
      </m:oMath>
    </w:p>
    <w:p w14:paraId="6DFFE78D" w14:textId="1623F17C" w:rsidR="00864C4B" w:rsidRDefault="00864C4B" w:rsidP="00864C4B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输出功率</w:t>
      </w:r>
      <w:r>
        <w:rPr>
          <w:rFonts w:eastAsia="KaiTi" w:cs="Times New Roman" w:hint="eastAsia"/>
          <w:noProof/>
          <w:sz w:val="24"/>
          <w:szCs w:val="24"/>
        </w:rPr>
        <w:t>P</w:t>
      </w:r>
      <w:r>
        <w:rPr>
          <w:rFonts w:eastAsia="KaiTi" w:cs="Times New Roman"/>
          <w:noProof/>
          <w:sz w:val="24"/>
          <w:szCs w:val="24"/>
          <w:vertAlign w:val="subscript"/>
        </w:rPr>
        <w:t>o</w:t>
      </w:r>
      <w:r>
        <w:rPr>
          <w:rFonts w:eastAsia="KaiTi" w:cs="Times New Roman" w:hint="eastAsia"/>
          <w:noProof/>
          <w:sz w:val="24"/>
          <w:szCs w:val="24"/>
        </w:rPr>
        <w:t>：</w:t>
      </w:r>
      <m:oMath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o</m:t>
            </m:r>
          </m:sub>
        </m:sSub>
        <m:r>
          <w:rPr>
            <w:rFonts w:ascii="Cambria Math" w:eastAsia="KaiTi" w:hAnsi="Cambria Math" w:cs="Times New Roman"/>
            <w:noProof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KaiTi" w:hAnsi="Cambria Math" w:cs="Times New Roman"/>
            <w:noProof/>
            <w:sz w:val="24"/>
            <w:szCs w:val="24"/>
          </w:rPr>
          <m:t>Δ</m:t>
        </m:r>
        <m:r>
          <w:rPr>
            <w:rFonts w:ascii="Cambria Math" w:eastAsia="KaiTi" w:hAnsi="Cambria Math" w:cs="Times New Roman"/>
            <w:noProof/>
            <w:sz w:val="24"/>
            <w:szCs w:val="24"/>
          </w:rPr>
          <m:t>pq</m:t>
        </m:r>
      </m:oMath>
    </w:p>
    <w:p w14:paraId="7BF3E0E9" w14:textId="1C037204" w:rsidR="00864C4B" w:rsidRDefault="00864C4B" w:rsidP="00864C4B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效率</w:t>
      </w:r>
    </w:p>
    <w:p w14:paraId="4B39B80D" w14:textId="2B08985B" w:rsidR="00864C4B" w:rsidRDefault="00864C4B" w:rsidP="00864C4B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容积效率</w:t>
      </w:r>
      <w:r>
        <w:rPr>
          <w:rFonts w:eastAsia="KaiTi" w:cs="Times New Roman" w:hint="eastAsia"/>
          <w:noProof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v</m:t>
            </m:r>
          </m:sub>
        </m:sSub>
      </m:oMath>
      <w:r>
        <w:rPr>
          <w:rFonts w:eastAsia="KaiTi" w:cs="Times New Roman" w:hint="eastAsia"/>
          <w:noProof/>
          <w:sz w:val="24"/>
          <w:szCs w:val="24"/>
        </w:rPr>
        <w:t>：泵的实际流量和理论流量之比，由于泵的泄露造成的能量损失</w:t>
      </w:r>
      <w:r>
        <w:rPr>
          <w:rFonts w:eastAsia="KaiTi" w:cs="Times New Roman" w:hint="eastAsia"/>
          <w:noProof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pv</m:t>
            </m:r>
          </m:sub>
        </m:sSub>
        <m:r>
          <w:rPr>
            <w:rFonts w:ascii="Cambria Math" w:eastAsia="KaiTi" w:hAnsi="Cambria Math" w:cs="Times New Roman"/>
            <w:noProof/>
            <w:sz w:val="24"/>
            <w:szCs w:val="24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q</m:t>
            </m:r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t</m:t>
                </m:r>
              </m:sub>
            </m:sSub>
          </m:den>
        </m:f>
        <m:r>
          <w:rPr>
            <w:rFonts w:ascii="Cambria Math" w:eastAsia="KaiTi" w:hAnsi="Cambria Math" w:cs="Times New Roman"/>
            <w:noProof/>
            <w:sz w:val="24"/>
            <w:szCs w:val="24"/>
          </w:rPr>
          <m:t>=1-</m:t>
        </m:r>
        <m:f>
          <m:f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t</m:t>
                </m:r>
              </m:sub>
            </m:sSub>
          </m:den>
        </m:f>
      </m:oMath>
    </w:p>
    <w:p w14:paraId="686BD74A" w14:textId="3B33DBAB" w:rsidR="00864C4B" w:rsidRDefault="00864C4B" w:rsidP="00864C4B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机械效率</w:t>
      </w:r>
      <w:r>
        <w:rPr>
          <w:rFonts w:eastAsia="KaiTi" w:cs="Times New Roman" w:hint="eastAsia"/>
          <w:noProof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pm</m:t>
            </m:r>
          </m:sub>
        </m:sSub>
      </m:oMath>
      <w:r>
        <w:rPr>
          <w:rFonts w:eastAsia="KaiTi" w:cs="Times New Roman" w:hint="eastAsia"/>
          <w:noProof/>
          <w:sz w:val="24"/>
          <w:szCs w:val="24"/>
        </w:rPr>
        <w:t>：由于机械摩擦造成能量损失，转动泵的所需理论扭矩与实际所需扭矩之比</w:t>
      </w:r>
      <w:r>
        <w:rPr>
          <w:rFonts w:eastAsia="KaiTi" w:cs="Times New Roman" w:hint="eastAsia"/>
          <w:noProof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pm</m:t>
            </m:r>
          </m:sub>
        </m:sSub>
        <m:r>
          <w:rPr>
            <w:rFonts w:ascii="Cambria Math" w:eastAsia="KaiTi" w:hAnsi="Cambria Math" w:cs="Times New Roman"/>
            <w:noProof/>
            <w:sz w:val="24"/>
            <w:szCs w:val="24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t</m:t>
                </m:r>
              </m:sub>
            </m:sSub>
          </m:num>
          <m:den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T</m:t>
            </m:r>
          </m:den>
        </m:f>
      </m:oMath>
    </w:p>
    <w:p w14:paraId="798BA98A" w14:textId="129152B0" w:rsidR="00864C4B" w:rsidRDefault="00864C4B" w:rsidP="00864C4B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总效率</w:t>
      </w:r>
      <w:r>
        <w:rPr>
          <w:rFonts w:eastAsia="KaiTi" w:cs="Times New Roman" w:hint="eastAsia"/>
          <w:noProof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p</m:t>
            </m:r>
          </m:sub>
        </m:sSub>
      </m:oMath>
      <w:r>
        <w:rPr>
          <w:rFonts w:eastAsia="KaiTi" w:cs="Times New Roman" w:hint="eastAsia"/>
          <w:noProof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p</m:t>
            </m:r>
          </m:sub>
        </m:sSub>
        <m:r>
          <w:rPr>
            <w:rFonts w:ascii="Cambria Math" w:eastAsia="KaiTi" w:hAnsi="Cambria Math" w:cs="Times New Roman"/>
            <w:noProof/>
            <w:sz w:val="24"/>
            <w:szCs w:val="24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eastAsia="KaiTi" w:hAnsi="Cambria Math" w:cs="Times New Roman"/>
            <w:noProof/>
            <w:sz w:val="24"/>
            <w:szCs w:val="24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fPr>
          <m:num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q</m:t>
            </m:r>
            <m:r>
              <m:rPr>
                <m:sty m:val="p"/>
              </m:rP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Δ</m:t>
            </m:r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p</m:t>
            </m:r>
          </m:num>
          <m:den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Tω</m:t>
            </m:r>
          </m:den>
        </m:f>
        <m:r>
          <w:rPr>
            <w:rFonts w:ascii="Cambria Math" w:eastAsia="KaiTi" w:hAnsi="Cambria Math" w:cs="Times New Roman"/>
            <w:noProof/>
            <w:sz w:val="24"/>
            <w:szCs w:val="24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Δ</m:t>
            </m:r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p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η</m:t>
                </m:r>
              </m:e>
              <m:sub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pv</m:t>
                </m:r>
              </m:sub>
            </m:sSub>
          </m:num>
          <m:den>
            <m:d>
              <m:dPr>
                <m:ctrlPr>
                  <w:rPr>
                    <w:rFonts w:ascii="Cambria Math" w:eastAsia="KaiTi" w:hAnsi="Cambria Math" w:cs="Times New Roman"/>
                    <w:i/>
                    <w:noProof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KaiTi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KaiTi" w:hAnsi="Cambria Math" w:cs="Times New Roman"/>
                        <w:noProof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="KaiTi" w:hAnsi="Cambria Math" w:cs="Times New Roman"/>
                        <w:noProof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eastAsia="KaiTi" w:hAnsi="Cambria Math" w:cs="Times New Roman"/>
                    <w:noProof/>
                    <w:sz w:val="24"/>
                    <w:szCs w:val="24"/>
                  </w:rPr>
                  <m:t>/</m:t>
                </m:r>
                <m:sSub>
                  <m:sSubPr>
                    <m:ctrlPr>
                      <w:rPr>
                        <w:rFonts w:ascii="Cambria Math" w:eastAsia="KaiTi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KaiTi" w:hAnsi="Cambria Math" w:cs="Times New Roman"/>
                        <w:noProof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eastAsia="KaiTi" w:hAnsi="Cambria Math" w:cs="Times New Roman"/>
                        <w:noProof/>
                        <w:sz w:val="24"/>
                        <w:szCs w:val="24"/>
                      </w:rPr>
                      <m:t>pm</m:t>
                    </m:r>
                  </m:sub>
                </m:sSub>
              </m:e>
            </m:d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ω</m:t>
            </m:r>
          </m:den>
        </m:f>
        <m:r>
          <w:rPr>
            <w:rFonts w:ascii="Cambria Math" w:eastAsia="KaiTi" w:hAnsi="Cambria Math" w:cs="Times New Roman"/>
            <w:noProof/>
            <w:sz w:val="24"/>
            <w:szCs w:val="24"/>
          </w:rPr>
          <m:t>=</m:t>
        </m:r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pv</m:t>
            </m:r>
          </m:sub>
        </m:sSub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pm</m:t>
            </m:r>
          </m:sub>
        </m:sSub>
      </m:oMath>
    </w:p>
    <w:p w14:paraId="6C1DDD43" w14:textId="00538DDF" w:rsidR="00864C4B" w:rsidRDefault="00864C4B" w:rsidP="00864C4B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泵的性能曲线</w:t>
      </w:r>
    </w:p>
    <w:p w14:paraId="2076479B" w14:textId="2C441BF4" w:rsidR="00864C4B" w:rsidRDefault="00864C4B" w:rsidP="00864C4B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泵的泄漏量随压力升高而增大</w:t>
      </w:r>
    </w:p>
    <w:p w14:paraId="4BF117E9" w14:textId="7EF9F497" w:rsidR="00864C4B" w:rsidRDefault="00864C4B" w:rsidP="00864C4B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泵的容积效率随泵的工作压力的升高而降低</w:t>
      </w:r>
    </w:p>
    <w:p w14:paraId="56294DAC" w14:textId="725B3C5E" w:rsidR="00864C4B" w:rsidRDefault="00864C4B" w:rsidP="00864C4B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压力升高后，润滑条件改善，机械效率随泵压力升高而提高，到达某一值后不变</w:t>
      </w:r>
    </w:p>
    <w:p w14:paraId="6964D38F" w14:textId="46217DB9" w:rsidR="00864C4B" w:rsidRDefault="00864C4B" w:rsidP="00864C4B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总效率先升高后</w:t>
      </w:r>
      <w:r w:rsidR="00F75562">
        <w:rPr>
          <w:rFonts w:eastAsia="KaiTi" w:cs="Times New Roman" w:hint="eastAsia"/>
          <w:noProof/>
          <w:sz w:val="24"/>
          <w:szCs w:val="24"/>
        </w:rPr>
        <w:t>降低</w:t>
      </w:r>
    </w:p>
    <w:p w14:paraId="0FAD988D" w14:textId="20B65FD3" w:rsidR="00541208" w:rsidRPr="00541208" w:rsidRDefault="00F75562" w:rsidP="00541208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符号</w:t>
      </w:r>
      <w:r w:rsidR="007E1A8B">
        <w:rPr>
          <w:rFonts w:eastAsia="KaiTi" w:cs="Times New Roman"/>
          <w:noProof/>
          <w:sz w:val="24"/>
          <w:szCs w:val="24"/>
        </w:rPr>
        <w:drawing>
          <wp:inline distT="0" distB="0" distL="0" distR="0" wp14:anchorId="455845D8" wp14:editId="74FC8DC7">
            <wp:extent cx="4045788" cy="2124690"/>
            <wp:effectExtent l="0" t="0" r="0" b="0"/>
            <wp:docPr id="4" name="图片 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, 示意图&#10;&#10;描述已自动生成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1" t="4205" r="2849" b="4803"/>
                    <a:stretch/>
                  </pic:blipFill>
                  <pic:spPr bwMode="auto">
                    <a:xfrm>
                      <a:off x="0" y="0"/>
                      <a:ext cx="4118562" cy="216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B0198" w14:textId="02CBE873" w:rsidR="00FF2773" w:rsidRDefault="00526FCF" w:rsidP="00FF2773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>
        <w:rPr>
          <w:rFonts w:eastAsia="KaiTi" w:cs="Times New Roman" w:hint="eastAsia"/>
          <w:noProof/>
          <w:szCs w:val="28"/>
        </w:rPr>
        <w:lastRenderedPageBreak/>
        <w:t>G</w:t>
      </w:r>
      <w:r>
        <w:rPr>
          <w:rFonts w:eastAsia="KaiTi" w:cs="Times New Roman"/>
          <w:noProof/>
          <w:szCs w:val="28"/>
        </w:rPr>
        <w:t xml:space="preserve">ear pump </w:t>
      </w:r>
      <w:r w:rsidR="00075A78">
        <w:rPr>
          <w:rFonts w:eastAsia="KaiTi" w:cs="Times New Roman" w:hint="eastAsia"/>
          <w:noProof/>
          <w:szCs w:val="28"/>
        </w:rPr>
        <w:t>齿轮泵</w:t>
      </w:r>
      <w:r w:rsidR="00CA6CB7">
        <w:rPr>
          <w:noProof/>
        </w:rPr>
        <w:drawing>
          <wp:inline distT="0" distB="0" distL="0" distR="0" wp14:anchorId="7884F5EE" wp14:editId="76F84038">
            <wp:extent cx="1250463" cy="1901215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6456" cy="19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2511" w14:textId="0D90A771" w:rsidR="00DB5769" w:rsidRDefault="00DB5769" w:rsidP="00075A78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工作原理</w:t>
      </w:r>
    </w:p>
    <w:p w14:paraId="017456E6" w14:textId="3318EA67" w:rsidR="00DB5769" w:rsidRDefault="00DB5769" w:rsidP="00DB5769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密封容腔</w:t>
      </w:r>
    </w:p>
    <w:p w14:paraId="5DE52E2F" w14:textId="70C878C6" w:rsidR="00DB5769" w:rsidRDefault="00DB5769" w:rsidP="00DB5769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齿的啮合和分开，工作容腔周期性的变化</w:t>
      </w:r>
    </w:p>
    <w:p w14:paraId="55CE3658" w14:textId="0359356C" w:rsidR="00DB5769" w:rsidRDefault="00DB5769" w:rsidP="00DB5769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齿轮啮合线行程配油装置</w:t>
      </w:r>
    </w:p>
    <w:p w14:paraId="1063207E" w14:textId="78AC2629" w:rsidR="00DB5769" w:rsidRDefault="00DB5769" w:rsidP="00DB5769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流量</w:t>
      </w:r>
    </w:p>
    <w:p w14:paraId="7F40F3EB" w14:textId="15F42B7F" w:rsidR="00DB5769" w:rsidRDefault="00526FCF" w:rsidP="00DB5769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D</w:t>
      </w:r>
      <w:r>
        <w:rPr>
          <w:rFonts w:eastAsia="KaiTi" w:cs="Times New Roman"/>
          <w:noProof/>
          <w:sz w:val="24"/>
          <w:szCs w:val="24"/>
        </w:rPr>
        <w:t xml:space="preserve">elivery </w:t>
      </w:r>
      <m:oMath>
        <m:r>
          <w:rPr>
            <w:rFonts w:ascii="Cambria Math" w:eastAsia="KaiTi" w:hAnsi="Cambria Math" w:cs="Times New Roman"/>
            <w:noProof/>
            <w:sz w:val="24"/>
            <w:szCs w:val="24"/>
          </w:rPr>
          <m:t>V=πDhB=2πz</m:t>
        </m:r>
        <m:sSup>
          <m:sSup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m</m:t>
            </m:r>
          </m:e>
          <m:sup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2</m:t>
            </m:r>
          </m:sup>
        </m:sSup>
        <m:r>
          <w:rPr>
            <w:rFonts w:ascii="Cambria Math" w:eastAsia="KaiTi" w:hAnsi="Cambria Math" w:cs="Times New Roman"/>
            <w:noProof/>
            <w:sz w:val="24"/>
            <w:szCs w:val="24"/>
          </w:rPr>
          <m:t>B</m:t>
        </m:r>
      </m:oMath>
    </w:p>
    <w:p w14:paraId="704155AE" w14:textId="17082499" w:rsidR="00526FCF" w:rsidRDefault="00526FCF" w:rsidP="00DB5769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影响流量的因素修正系数：齿数、模数、齿轮宽度、转速</w:t>
      </w:r>
    </w:p>
    <w:p w14:paraId="2E70B8A8" w14:textId="0D2133B0" w:rsidR="00526FCF" w:rsidRDefault="00526FCF" w:rsidP="00526FCF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流量脉动不稳定</w:t>
      </w:r>
    </w:p>
    <w:p w14:paraId="69ADAF58" w14:textId="26BB9CCD" w:rsidR="00075A78" w:rsidRDefault="00075A78" w:rsidP="00075A78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075A78">
        <w:rPr>
          <w:rFonts w:eastAsia="KaiTi" w:cs="Times New Roman" w:hint="eastAsia"/>
          <w:noProof/>
          <w:sz w:val="24"/>
          <w:szCs w:val="24"/>
        </w:rPr>
        <w:t>主要问题</w:t>
      </w:r>
    </w:p>
    <w:p w14:paraId="7CDEDB9C" w14:textId="75267708" w:rsidR="00075A78" w:rsidRDefault="00075A78" w:rsidP="00075A78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压油区气压大于吸油区导致齿轮径向受力不平衡</w:t>
      </w:r>
    </w:p>
    <w:p w14:paraId="5FB17167" w14:textId="37D47ED3" w:rsidR="00075A78" w:rsidRDefault="00075A78" w:rsidP="00075A78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缩小压油口</w:t>
      </w:r>
    </w:p>
    <w:p w14:paraId="19F8356D" w14:textId="1EDCB65A" w:rsidR="00075A78" w:rsidRDefault="00075A78" w:rsidP="00075A78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夸大径向间隙</w:t>
      </w:r>
      <w:r>
        <w:rPr>
          <w:rFonts w:eastAsia="KaiTi" w:cs="Times New Roman"/>
          <w:noProof/>
          <w:sz w:val="24"/>
          <w:szCs w:val="24"/>
        </w:rPr>
        <w:t>—</w:t>
      </w:r>
      <w:r>
        <w:rPr>
          <w:rFonts w:eastAsia="KaiTi" w:cs="Times New Roman" w:hint="eastAsia"/>
          <w:noProof/>
          <w:sz w:val="24"/>
          <w:szCs w:val="24"/>
        </w:rPr>
        <w:t>引起径向泄露</w:t>
      </w:r>
    </w:p>
    <w:p w14:paraId="144C5418" w14:textId="739A368A" w:rsidR="00075A78" w:rsidRDefault="00CE7628" w:rsidP="00075A78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控制齿轮宽度</w:t>
      </w:r>
    </w:p>
    <w:p w14:paraId="7E2B3BED" w14:textId="0A1B022F" w:rsidR="0050027F" w:rsidRDefault="00FA6A61" w:rsidP="0050027F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S</w:t>
      </w:r>
      <w:r>
        <w:rPr>
          <w:rFonts w:eastAsia="KaiTi" w:cs="Times New Roman"/>
          <w:noProof/>
          <w:sz w:val="24"/>
          <w:szCs w:val="24"/>
        </w:rPr>
        <w:t xml:space="preserve">urrounded oil </w:t>
      </w:r>
      <w:r w:rsidR="0050027F">
        <w:rPr>
          <w:rFonts w:eastAsia="KaiTi" w:cs="Times New Roman" w:hint="eastAsia"/>
          <w:noProof/>
          <w:sz w:val="24"/>
          <w:szCs w:val="24"/>
        </w:rPr>
        <w:t>困油现象</w:t>
      </w:r>
      <w:r w:rsidR="00526FCF">
        <w:rPr>
          <w:rFonts w:eastAsia="KaiTi" w:cs="Times New Roman" w:hint="eastAsia"/>
          <w:noProof/>
          <w:sz w:val="24"/>
          <w:szCs w:val="24"/>
        </w:rPr>
        <w:t>：高压油从一切可能泄露的缝隙强行挤出，使轴和轴承受很大冲击载荷，泵剧烈振动，同时无功损耗增大，油液发热。行程局部真空，产生</w:t>
      </w:r>
      <w:r>
        <w:rPr>
          <w:rFonts w:eastAsia="KaiTi" w:cs="Times New Roman" w:hint="eastAsia"/>
          <w:noProof/>
          <w:sz w:val="24"/>
          <w:szCs w:val="24"/>
        </w:rPr>
        <w:t>气穴，引起振动、噪声、汽浊等</w:t>
      </w:r>
    </w:p>
    <w:p w14:paraId="4E03C1E1" w14:textId="492F8151" w:rsidR="00FA6A61" w:rsidRDefault="00FA6A61" w:rsidP="00FA6A61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开卸荷槽以消除困油</w:t>
      </w:r>
    </w:p>
    <w:p w14:paraId="7518C6F0" w14:textId="4E33B56F" w:rsidR="00FA6A61" w:rsidRPr="00FA6A61" w:rsidRDefault="00FA6A61" w:rsidP="00FA6A61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泄露</w:t>
      </w:r>
    </w:p>
    <w:p w14:paraId="7650E490" w14:textId="11F1CB3C" w:rsidR="00FA6A61" w:rsidRDefault="00FA6A61" w:rsidP="00FF2773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>
        <w:rPr>
          <w:rFonts w:eastAsia="KaiTi" w:cs="Times New Roman"/>
          <w:noProof/>
          <w:szCs w:val="28"/>
        </w:rPr>
        <w:t xml:space="preserve">Screw pump </w:t>
      </w:r>
      <w:r>
        <w:rPr>
          <w:rFonts w:eastAsia="KaiTi" w:cs="Times New Roman" w:hint="eastAsia"/>
          <w:noProof/>
          <w:szCs w:val="28"/>
        </w:rPr>
        <w:t>螺杆泵：流量无脉动</w:t>
      </w:r>
    </w:p>
    <w:p w14:paraId="4BDF5403" w14:textId="48B42690" w:rsidR="00075A78" w:rsidRDefault="00526FCF" w:rsidP="00FF2773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>
        <w:rPr>
          <w:rFonts w:eastAsia="KaiTi" w:cs="Times New Roman" w:hint="eastAsia"/>
          <w:noProof/>
          <w:szCs w:val="28"/>
        </w:rPr>
        <w:t>V</w:t>
      </w:r>
      <w:r>
        <w:rPr>
          <w:rFonts w:eastAsia="KaiTi" w:cs="Times New Roman"/>
          <w:noProof/>
          <w:szCs w:val="28"/>
        </w:rPr>
        <w:t xml:space="preserve">ane pump </w:t>
      </w:r>
      <w:r w:rsidR="00075A78">
        <w:rPr>
          <w:rFonts w:eastAsia="KaiTi" w:cs="Times New Roman" w:hint="eastAsia"/>
          <w:noProof/>
          <w:szCs w:val="28"/>
        </w:rPr>
        <w:t>叶片泵</w:t>
      </w:r>
    </w:p>
    <w:p w14:paraId="42383077" w14:textId="258664D9" w:rsidR="00FA6A61" w:rsidRDefault="00B57B96" w:rsidP="00FA6A61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D</w:t>
      </w:r>
      <w:r>
        <w:rPr>
          <w:rFonts w:eastAsia="KaiTi" w:cs="Times New Roman"/>
          <w:noProof/>
          <w:sz w:val="24"/>
          <w:szCs w:val="24"/>
        </w:rPr>
        <w:t xml:space="preserve">ouble-acting vane pump </w:t>
      </w:r>
      <w:r w:rsidR="00FA6A61" w:rsidRPr="00B6562C">
        <w:rPr>
          <w:rFonts w:eastAsia="KaiTi" w:cs="Times New Roman" w:hint="eastAsia"/>
          <w:noProof/>
          <w:sz w:val="24"/>
          <w:szCs w:val="24"/>
        </w:rPr>
        <w:t>双作用叶片泵（定容积）</w:t>
      </w:r>
      <w:r>
        <w:rPr>
          <w:noProof/>
        </w:rPr>
        <w:drawing>
          <wp:inline distT="0" distB="0" distL="0" distR="0" wp14:anchorId="1E1D2C77" wp14:editId="0F032876">
            <wp:extent cx="3052450" cy="18724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990" t="1939" r="7712" b="3056"/>
                    <a:stretch/>
                  </pic:blipFill>
                  <pic:spPr bwMode="auto">
                    <a:xfrm>
                      <a:off x="0" y="0"/>
                      <a:ext cx="3085161" cy="1892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KaiTi" w:cs="Times New Roman" w:hint="eastAsia"/>
          <w:noProof/>
          <w:sz w:val="24"/>
          <w:szCs w:val="24"/>
        </w:rPr>
        <w:t xml:space="preserve"> </w:t>
      </w:r>
    </w:p>
    <w:p w14:paraId="19422AA0" w14:textId="25523CBF" w:rsidR="00B6562C" w:rsidRDefault="00B6562C" w:rsidP="00B6562C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lastRenderedPageBreak/>
        <w:t>定子曲线</w:t>
      </w:r>
    </w:p>
    <w:p w14:paraId="5EF13DBB" w14:textId="3BE41BD3" w:rsidR="00B6562C" w:rsidRDefault="00B57B96" w:rsidP="00B6562C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过渡曲线应保证叶片顶部与定子内表面不发生脱空</w:t>
      </w:r>
    </w:p>
    <w:p w14:paraId="390C318A" w14:textId="73426AEF" w:rsidR="00B57B96" w:rsidRDefault="00B57B96" w:rsidP="00B6562C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叶片径向运动速度和加速度的变化均匀</w:t>
      </w:r>
    </w:p>
    <w:p w14:paraId="560D4D08" w14:textId="2A2DFBBA" w:rsidR="00B57B96" w:rsidRDefault="00B57B96" w:rsidP="00B6562C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叶片对定子内表面的冲击尽可能小</w:t>
      </w:r>
    </w:p>
    <w:p w14:paraId="411ECB90" w14:textId="12EB84C9" w:rsidR="00B57B96" w:rsidRDefault="00B57B96" w:rsidP="00B57B9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特点</w:t>
      </w:r>
    </w:p>
    <w:p w14:paraId="7051D76D" w14:textId="7E16DFF3" w:rsidR="00B57B96" w:rsidRDefault="00B57B96" w:rsidP="00B57B96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转子每旋转一周，相邻两叶片的密封容积完成两次吸压油过程，故称为双作用叶片泵</w:t>
      </w:r>
    </w:p>
    <w:p w14:paraId="4E9A5DE5" w14:textId="74287D6F" w:rsidR="00B57B96" w:rsidRDefault="00B57B96" w:rsidP="00B57B96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两吸油区和两压油区对称布置，作用在转子上的油压力互相平衡，又称为卸荷式叶片泵</w:t>
      </w:r>
    </w:p>
    <w:p w14:paraId="50610C20" w14:textId="449987A1" w:rsidR="00B57B96" w:rsidRDefault="00B57B96" w:rsidP="00B57B96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吸压油叶片槽底部均通有压力油，使叶片紧贴在定子曲面上。吸油区叶片不卸荷，使定子磨损严重</w:t>
      </w:r>
    </w:p>
    <w:p w14:paraId="50F50AB9" w14:textId="31697C1B" w:rsidR="00244EDA" w:rsidRDefault="00244EDA" w:rsidP="00244EDA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叶片设计</w:t>
      </w:r>
    </w:p>
    <w:p w14:paraId="36CAF4A5" w14:textId="619DEA8E" w:rsidR="00244EDA" w:rsidRDefault="00244EDA" w:rsidP="00244EDA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叶片槽底部均通有压力油，利于叶片伸出</w:t>
      </w:r>
    </w:p>
    <w:p w14:paraId="023C3F27" w14:textId="149DCF25" w:rsidR="00244EDA" w:rsidRDefault="00244EDA" w:rsidP="00244EDA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叶片厚度：减少流量，增加强度</w:t>
      </w:r>
    </w:p>
    <w:p w14:paraId="05206D5A" w14:textId="0EB939EE" w:rsidR="00244EDA" w:rsidRDefault="00244EDA" w:rsidP="00244EDA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叶片夹角：夹角前倾，叶片能顺利深处，防止叶片在沟槽自锁</w:t>
      </w:r>
      <m:oMath>
        <m:r>
          <w:rPr>
            <w:rFonts w:ascii="Cambria Math" w:eastAsia="KaiTi" w:hAnsi="Cambria Math" w:cs="Times New Roman"/>
            <w:noProof/>
            <w:sz w:val="24"/>
            <w:szCs w:val="24"/>
          </w:rPr>
          <m:t>α=10°-14°</m:t>
        </m:r>
      </m:oMath>
    </w:p>
    <w:p w14:paraId="72F01D0D" w14:textId="1BBB8558" w:rsidR="00691C3A" w:rsidRPr="00B6562C" w:rsidRDefault="00691C3A" w:rsidP="00244EDA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叶片数量：叶片数为</w:t>
      </w:r>
      <w:r>
        <w:rPr>
          <w:rFonts w:eastAsia="KaiTi" w:cs="Times New Roman" w:hint="eastAsia"/>
          <w:noProof/>
          <w:sz w:val="24"/>
          <w:szCs w:val="24"/>
        </w:rPr>
        <w:t>4</w:t>
      </w:r>
      <w:r>
        <w:rPr>
          <w:rFonts w:eastAsia="KaiTi" w:cs="Times New Roman" w:hint="eastAsia"/>
          <w:noProof/>
          <w:sz w:val="24"/>
          <w:szCs w:val="24"/>
        </w:rPr>
        <w:t>的倍数，流量脉动最小</w:t>
      </w:r>
    </w:p>
    <w:p w14:paraId="7598C9EF" w14:textId="4B0A5B0E" w:rsidR="00FA6A61" w:rsidRDefault="00B57B96" w:rsidP="00FA6A61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S</w:t>
      </w:r>
      <w:r>
        <w:rPr>
          <w:rFonts w:eastAsia="KaiTi" w:cs="Times New Roman"/>
          <w:noProof/>
          <w:sz w:val="24"/>
          <w:szCs w:val="24"/>
        </w:rPr>
        <w:t xml:space="preserve">ingle-acting vane pump </w:t>
      </w:r>
      <w:r w:rsidR="00FA6A61" w:rsidRPr="00B6562C">
        <w:rPr>
          <w:rFonts w:eastAsia="KaiTi" w:cs="Times New Roman" w:hint="eastAsia"/>
          <w:noProof/>
          <w:sz w:val="24"/>
          <w:szCs w:val="24"/>
        </w:rPr>
        <w:t>单作用叶片泵（变容积）</w:t>
      </w:r>
      <w:r w:rsidR="006E6DD7">
        <w:rPr>
          <w:rFonts w:eastAsia="KaiTi" w:cs="Times New Roman" w:hint="eastAsia"/>
          <w:noProof/>
          <w:sz w:val="24"/>
          <w:szCs w:val="24"/>
        </w:rPr>
        <w:t>：靠调节偏心调节流量</w:t>
      </w:r>
    </w:p>
    <w:p w14:paraId="3259BA41" w14:textId="18FB629E" w:rsidR="006E6DD7" w:rsidRDefault="006E6DD7" w:rsidP="006E6DD7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特点</w:t>
      </w:r>
    </w:p>
    <w:p w14:paraId="7F03129F" w14:textId="6B6F7CDB" w:rsidR="006E6DD7" w:rsidRDefault="006E6DD7" w:rsidP="006E6DD7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每转一次，吸压油各一次</w:t>
      </w:r>
    </w:p>
    <w:p w14:paraId="2F15BD2B" w14:textId="239523C2" w:rsidR="006E6DD7" w:rsidRDefault="006E6DD7" w:rsidP="006E6DD7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转子收到压油腔单向作用的压力，使轴承上所受载荷较大，也称为非卸荷式叶片泵</w:t>
      </w:r>
    </w:p>
    <w:p w14:paraId="21E5FC75" w14:textId="2B897F34" w:rsidR="006E6DD7" w:rsidRDefault="006E6DD7" w:rsidP="006E6DD7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一般不宜用于高压</w:t>
      </w:r>
    </w:p>
    <w:p w14:paraId="54E1AA6F" w14:textId="17C772A1" w:rsidR="00CA6C5E" w:rsidRDefault="00CA6C5E" w:rsidP="00CA6C5E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工作原理</w:t>
      </w:r>
    </w:p>
    <w:p w14:paraId="2B214547" w14:textId="0881452A" w:rsidR="00B369E1" w:rsidRDefault="00B369E1" w:rsidP="00CA6C5E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应用</w:t>
      </w:r>
    </w:p>
    <w:p w14:paraId="62471C8B" w14:textId="02A1667C" w:rsidR="00B369E1" w:rsidRDefault="00B369E1" w:rsidP="00B369E1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机床进给的快进、工进、快退等</w:t>
      </w:r>
    </w:p>
    <w:p w14:paraId="04E567FC" w14:textId="00623084" w:rsidR="00B369E1" w:rsidRDefault="00B369E1" w:rsidP="00B369E1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定位夹紧系统</w:t>
      </w:r>
    </w:p>
    <w:p w14:paraId="51EBF8C4" w14:textId="5BACD769" w:rsidR="00D903AF" w:rsidRDefault="00D903AF" w:rsidP="00D903AF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P</w:t>
      </w:r>
      <w:r>
        <w:rPr>
          <w:rFonts w:eastAsia="KaiTi" w:cs="Times New Roman"/>
          <w:noProof/>
          <w:sz w:val="24"/>
          <w:szCs w:val="24"/>
        </w:rPr>
        <w:t>ros &amp; Cons</w:t>
      </w:r>
    </w:p>
    <w:p w14:paraId="10D0ABD1" w14:textId="7440D5C1" w:rsidR="00D903AF" w:rsidRDefault="00D903AF" w:rsidP="00D903AF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P</w:t>
      </w:r>
      <w:r>
        <w:rPr>
          <w:rFonts w:eastAsia="KaiTi" w:cs="Times New Roman"/>
          <w:noProof/>
          <w:sz w:val="24"/>
          <w:szCs w:val="24"/>
        </w:rPr>
        <w:t>ros</w:t>
      </w:r>
    </w:p>
    <w:p w14:paraId="765551A9" w14:textId="1F16B187" w:rsidR="00D903AF" w:rsidRDefault="00D903AF" w:rsidP="00D903AF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流量均匀，噪声小</w:t>
      </w:r>
    </w:p>
    <w:p w14:paraId="44A5499B" w14:textId="4F98BC1B" w:rsidR="00D903AF" w:rsidRDefault="00D903AF" w:rsidP="00D903AF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单作用叶片泵可以调节压力和流量</w:t>
      </w:r>
    </w:p>
    <w:p w14:paraId="31752775" w14:textId="3F8F62C1" w:rsidR="00D903AF" w:rsidRDefault="00D903AF" w:rsidP="00D903AF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结构紧凑、体积小</w:t>
      </w:r>
    </w:p>
    <w:p w14:paraId="7ACC632C" w14:textId="7451F041" w:rsidR="00D903AF" w:rsidRDefault="00D903AF" w:rsidP="00D903AF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使用寿命较长，容积效率较高</w:t>
      </w:r>
    </w:p>
    <w:p w14:paraId="067AF038" w14:textId="6C49AFBC" w:rsidR="00D903AF" w:rsidRDefault="00D903AF" w:rsidP="00D903AF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C</w:t>
      </w:r>
      <w:r>
        <w:rPr>
          <w:rFonts w:eastAsia="KaiTi" w:cs="Times New Roman"/>
          <w:noProof/>
          <w:sz w:val="24"/>
          <w:szCs w:val="24"/>
        </w:rPr>
        <w:t>ons</w:t>
      </w:r>
    </w:p>
    <w:p w14:paraId="08A7F508" w14:textId="65F51D1C" w:rsidR="00D903AF" w:rsidRDefault="00D903AF" w:rsidP="00D903AF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结构复杂</w:t>
      </w:r>
    </w:p>
    <w:p w14:paraId="076AA56D" w14:textId="1CDA99A2" w:rsidR="00D903AF" w:rsidRDefault="00D903AF" w:rsidP="00D903AF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零件制造精度高</w:t>
      </w:r>
    </w:p>
    <w:p w14:paraId="09448EE2" w14:textId="20D2ACB8" w:rsidR="00D903AF" w:rsidRPr="00D903AF" w:rsidRDefault="00D903AF" w:rsidP="00D903AF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吸油条件苛刻，低速不能吸油</w:t>
      </w:r>
    </w:p>
    <w:p w14:paraId="0DBEBF7D" w14:textId="48366FBB" w:rsidR="007E4F33" w:rsidRDefault="00DB5769" w:rsidP="007E4F33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>
        <w:rPr>
          <w:rFonts w:eastAsia="KaiTi" w:cs="Times New Roman" w:hint="eastAsia"/>
          <w:noProof/>
          <w:szCs w:val="28"/>
        </w:rPr>
        <w:t>P</w:t>
      </w:r>
      <w:r>
        <w:rPr>
          <w:rFonts w:eastAsia="KaiTi" w:cs="Times New Roman"/>
          <w:noProof/>
          <w:szCs w:val="28"/>
        </w:rPr>
        <w:t xml:space="preserve">iston pump </w:t>
      </w:r>
      <w:r w:rsidR="00075A78">
        <w:rPr>
          <w:rFonts w:eastAsia="KaiTi" w:cs="Times New Roman" w:hint="eastAsia"/>
          <w:noProof/>
          <w:szCs w:val="28"/>
        </w:rPr>
        <w:t>柱塞泵</w:t>
      </w:r>
    </w:p>
    <w:p w14:paraId="6B694640" w14:textId="56822F63" w:rsidR="007E4F33" w:rsidRPr="007E4F33" w:rsidRDefault="007E4F33" w:rsidP="007E4F33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7E4F33">
        <w:rPr>
          <w:rFonts w:eastAsia="KaiTi" w:cs="Times New Roman" w:hint="eastAsia"/>
          <w:noProof/>
          <w:sz w:val="24"/>
          <w:szCs w:val="24"/>
        </w:rPr>
        <w:t>径向柱塞泵</w:t>
      </w:r>
    </w:p>
    <w:p w14:paraId="5B60D3BC" w14:textId="22610A17" w:rsidR="007E4F33" w:rsidRDefault="007E4F33" w:rsidP="007E4F33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7E4F33">
        <w:rPr>
          <w:rFonts w:eastAsia="KaiTi" w:cs="Times New Roman" w:hint="eastAsia"/>
          <w:noProof/>
          <w:sz w:val="24"/>
          <w:szCs w:val="24"/>
        </w:rPr>
        <w:t>轴向柱塞泵</w:t>
      </w:r>
    </w:p>
    <w:p w14:paraId="27D79104" w14:textId="5DEE6232" w:rsidR="007E4F33" w:rsidRDefault="007E4F33" w:rsidP="007E4F3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直轴斜盘式</w:t>
      </w:r>
    </w:p>
    <w:p w14:paraId="1D3A05F0" w14:textId="154476DD" w:rsidR="007E4F33" w:rsidRDefault="007E4F33" w:rsidP="007E4F3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斜轴直盘式</w:t>
      </w:r>
    </w:p>
    <w:p w14:paraId="7E90CB08" w14:textId="41FCCBCB" w:rsidR="000512A9" w:rsidRDefault="000512A9" w:rsidP="000512A9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lastRenderedPageBreak/>
        <w:t>P</w:t>
      </w:r>
      <w:r>
        <w:rPr>
          <w:rFonts w:eastAsia="KaiTi" w:cs="Times New Roman"/>
          <w:noProof/>
          <w:sz w:val="24"/>
          <w:szCs w:val="24"/>
        </w:rPr>
        <w:t>ros &amp; Cons</w:t>
      </w:r>
    </w:p>
    <w:p w14:paraId="1A22F048" w14:textId="56D8883A" w:rsidR="000512A9" w:rsidRDefault="000512A9" w:rsidP="000512A9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P</w:t>
      </w:r>
      <w:r>
        <w:rPr>
          <w:rFonts w:eastAsia="KaiTi" w:cs="Times New Roman"/>
          <w:noProof/>
          <w:sz w:val="24"/>
          <w:szCs w:val="24"/>
        </w:rPr>
        <w:t>ros</w:t>
      </w:r>
    </w:p>
    <w:p w14:paraId="0D1027FD" w14:textId="4FA8DAC7" w:rsidR="000512A9" w:rsidRDefault="000512A9" w:rsidP="000512A9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活塞于缸体配合好，可以承受更高的工作压力</w:t>
      </w:r>
    </w:p>
    <w:p w14:paraId="1BDDE434" w14:textId="0446C096" w:rsidR="000512A9" w:rsidRDefault="000512A9" w:rsidP="000512A9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流量可以调节</w:t>
      </w:r>
    </w:p>
    <w:p w14:paraId="2956E5A7" w14:textId="4BD160FC" w:rsidR="000512A9" w:rsidRDefault="000512A9" w:rsidP="000512A9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C</w:t>
      </w:r>
      <w:r>
        <w:rPr>
          <w:rFonts w:eastAsia="KaiTi" w:cs="Times New Roman"/>
          <w:noProof/>
          <w:sz w:val="24"/>
          <w:szCs w:val="24"/>
        </w:rPr>
        <w:t>ons</w:t>
      </w:r>
    </w:p>
    <w:p w14:paraId="3A827465" w14:textId="05A7E08E" w:rsidR="000512A9" w:rsidRDefault="000512A9" w:rsidP="000512A9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结构复杂，材料加工精度高，价格昂贵</w:t>
      </w:r>
    </w:p>
    <w:p w14:paraId="145E5AFD" w14:textId="1BDDC1F1" w:rsidR="000512A9" w:rsidRDefault="000512A9" w:rsidP="003B1154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对油污染敏感，油杂质会卡住活塞</w:t>
      </w:r>
    </w:p>
    <w:p w14:paraId="25660B40" w14:textId="3E1CD28B" w:rsidR="000512A9" w:rsidRPr="000512A9" w:rsidRDefault="000512A9" w:rsidP="000512A9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流量油脉动，噪声大</w:t>
      </w:r>
    </w:p>
    <w:p w14:paraId="7E316434" w14:textId="026C0CB4" w:rsidR="00FB1E2A" w:rsidRDefault="00FA6A61" w:rsidP="00FB1E2A">
      <w:pPr>
        <w:pStyle w:val="a7"/>
        <w:numPr>
          <w:ilvl w:val="0"/>
          <w:numId w:val="1"/>
        </w:numPr>
        <w:ind w:firstLineChars="0"/>
        <w:rPr>
          <w:rFonts w:eastAsia="KaiTi" w:cs="Times New Roman"/>
          <w:noProof/>
          <w:sz w:val="30"/>
          <w:szCs w:val="30"/>
        </w:rPr>
      </w:pPr>
      <w:r>
        <w:rPr>
          <w:rFonts w:eastAsia="KaiTi" w:cs="Times New Roman" w:hint="eastAsia"/>
          <w:noProof/>
          <w:sz w:val="30"/>
          <w:szCs w:val="30"/>
        </w:rPr>
        <w:t>A</w:t>
      </w:r>
      <w:r>
        <w:rPr>
          <w:rFonts w:eastAsia="KaiTi" w:cs="Times New Roman"/>
          <w:noProof/>
          <w:sz w:val="30"/>
          <w:szCs w:val="30"/>
        </w:rPr>
        <w:t xml:space="preserve">ctuator </w:t>
      </w:r>
      <w:r w:rsidR="00FB1E2A" w:rsidRPr="00FB1E2A">
        <w:rPr>
          <w:rFonts w:eastAsia="KaiTi" w:cs="Times New Roman" w:hint="eastAsia"/>
          <w:noProof/>
          <w:sz w:val="30"/>
          <w:szCs w:val="30"/>
        </w:rPr>
        <w:t>执行元件</w:t>
      </w:r>
      <w:r w:rsidR="003B1154">
        <w:rPr>
          <w:rFonts w:eastAsia="KaiTi" w:cs="Times New Roman" w:hint="eastAsia"/>
          <w:noProof/>
          <w:sz w:val="30"/>
          <w:szCs w:val="30"/>
        </w:rPr>
        <w:t>：将液压能转变为机械能</w:t>
      </w:r>
    </w:p>
    <w:p w14:paraId="06300636" w14:textId="130791CC" w:rsidR="003B1154" w:rsidRDefault="003B1154" w:rsidP="003B1154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>
        <w:rPr>
          <w:rFonts w:eastAsia="KaiTi" w:cs="Times New Roman" w:hint="eastAsia"/>
          <w:noProof/>
          <w:szCs w:val="28"/>
        </w:rPr>
        <w:t>H</w:t>
      </w:r>
      <w:r>
        <w:rPr>
          <w:rFonts w:eastAsia="KaiTi" w:cs="Times New Roman"/>
          <w:noProof/>
          <w:szCs w:val="28"/>
        </w:rPr>
        <w:t xml:space="preserve">ydraulic cylinder </w:t>
      </w:r>
      <w:r w:rsidRPr="003B1154">
        <w:rPr>
          <w:rFonts w:eastAsia="KaiTi" w:cs="Times New Roman" w:hint="eastAsia"/>
          <w:noProof/>
          <w:szCs w:val="28"/>
        </w:rPr>
        <w:t>液压缸：实现往复直线运动，输出力和速度</w:t>
      </w:r>
    </w:p>
    <w:p w14:paraId="2470F416" w14:textId="26749E9E" w:rsidR="003B1154" w:rsidRPr="003B1154" w:rsidRDefault="003B1154" w:rsidP="003B1154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3B1154">
        <w:rPr>
          <w:rFonts w:eastAsia="KaiTi" w:cs="Times New Roman" w:hint="eastAsia"/>
          <w:noProof/>
          <w:sz w:val="24"/>
          <w:szCs w:val="24"/>
        </w:rPr>
        <w:t>单缸活塞缸</w:t>
      </w:r>
    </w:p>
    <w:p w14:paraId="0D46EDA0" w14:textId="5FC816A5" w:rsidR="00C62EEA" w:rsidRDefault="003B1154" w:rsidP="00C62EEA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>
        <w:rPr>
          <w:rFonts w:eastAsia="KaiTi" w:cs="Times New Roman"/>
          <w:noProof/>
          <w:szCs w:val="28"/>
        </w:rPr>
        <w:t>Hydraulic motor</w:t>
      </w:r>
      <w:r w:rsidRPr="003B1154">
        <w:rPr>
          <w:rFonts w:eastAsia="KaiTi" w:cs="Times New Roman" w:hint="eastAsia"/>
          <w:noProof/>
          <w:szCs w:val="28"/>
        </w:rPr>
        <w:t>液压马达：实现连续回转，输出扭矩和角速度</w:t>
      </w:r>
      <w:r w:rsidR="00644AB8">
        <w:rPr>
          <w:rFonts w:eastAsia="KaiTi" w:cs="Times New Roman"/>
          <w:noProof/>
          <w:szCs w:val="28"/>
        </w:rPr>
        <w:drawing>
          <wp:inline distT="0" distB="0" distL="0" distR="0" wp14:anchorId="1A19A0C5" wp14:editId="425F2D35">
            <wp:extent cx="2915064" cy="1998171"/>
            <wp:effectExtent l="0" t="0" r="0" b="0"/>
            <wp:docPr id="7" name="图片 7" descr="图片包含 游戏机, 物体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游戏机, 物体, 钟表&#10;&#10;描述已自动生成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7" t="5839" r="5108" b="2266"/>
                    <a:stretch/>
                  </pic:blipFill>
                  <pic:spPr bwMode="auto">
                    <a:xfrm>
                      <a:off x="0" y="0"/>
                      <a:ext cx="2934518" cy="201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96927" w14:textId="11517981" w:rsidR="00C62EEA" w:rsidRPr="00C62EEA" w:rsidRDefault="00C62EEA" w:rsidP="00C62EEA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C62EEA">
        <w:rPr>
          <w:rFonts w:eastAsia="KaiTi" w:cs="Times New Roman" w:hint="eastAsia"/>
          <w:noProof/>
          <w:sz w:val="24"/>
          <w:szCs w:val="24"/>
        </w:rPr>
        <w:t>P</w:t>
      </w:r>
      <w:r w:rsidRPr="00C62EEA">
        <w:rPr>
          <w:rFonts w:eastAsia="KaiTi" w:cs="Times New Roman"/>
          <w:noProof/>
          <w:sz w:val="24"/>
          <w:szCs w:val="24"/>
        </w:rPr>
        <w:t>ros &amp; Cons</w:t>
      </w:r>
    </w:p>
    <w:p w14:paraId="7DAF1563" w14:textId="7601189A" w:rsidR="00C62EEA" w:rsidRPr="00C62EEA" w:rsidRDefault="00C62EEA" w:rsidP="00C62EEA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C62EEA">
        <w:rPr>
          <w:rFonts w:eastAsia="KaiTi" w:cs="Times New Roman"/>
          <w:noProof/>
          <w:sz w:val="24"/>
          <w:szCs w:val="24"/>
        </w:rPr>
        <w:t>Pros</w:t>
      </w:r>
    </w:p>
    <w:p w14:paraId="2319B8E5" w14:textId="2E9029A0" w:rsidR="00C62EEA" w:rsidRPr="00C62EEA" w:rsidRDefault="00C62EEA" w:rsidP="00C62EEA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C62EEA">
        <w:rPr>
          <w:rFonts w:eastAsia="KaiTi" w:cs="Times New Roman" w:hint="eastAsia"/>
          <w:noProof/>
          <w:sz w:val="24"/>
          <w:szCs w:val="24"/>
        </w:rPr>
        <w:t>工作压力高，驱动负载大</w:t>
      </w:r>
    </w:p>
    <w:p w14:paraId="6B99AE19" w14:textId="7FCD51BB" w:rsidR="00C62EEA" w:rsidRDefault="00C62EEA" w:rsidP="00C62EEA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C62EEA">
        <w:rPr>
          <w:rFonts w:eastAsia="KaiTi" w:cs="Times New Roman" w:hint="eastAsia"/>
          <w:noProof/>
          <w:sz w:val="24"/>
          <w:szCs w:val="24"/>
        </w:rPr>
        <w:t>低俗大扭矩马达，均可直接驱动负载</w:t>
      </w:r>
    </w:p>
    <w:p w14:paraId="02C55EC2" w14:textId="6BE9FDA8" w:rsidR="00C62EEA" w:rsidRDefault="00C62EEA" w:rsidP="00C62EEA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C</w:t>
      </w:r>
      <w:r>
        <w:rPr>
          <w:rFonts w:eastAsia="KaiTi" w:cs="Times New Roman"/>
          <w:noProof/>
          <w:sz w:val="24"/>
          <w:szCs w:val="24"/>
        </w:rPr>
        <w:t>ons</w:t>
      </w:r>
    </w:p>
    <w:p w14:paraId="0AB4FDCF" w14:textId="1E3CCD5C" w:rsidR="00C62EEA" w:rsidRDefault="00C62EEA" w:rsidP="00C62EEA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调速范围广，无级调速</w:t>
      </w:r>
    </w:p>
    <w:p w14:paraId="1D9F0B68" w14:textId="46810D94" w:rsidR="00C62EEA" w:rsidRPr="00C62EEA" w:rsidRDefault="00C62EEA" w:rsidP="00C62EEA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效率较低，能量损失大</w:t>
      </w:r>
    </w:p>
    <w:p w14:paraId="3501648C" w14:textId="4E4A4C70" w:rsidR="00FB1E2A" w:rsidRDefault="002D6DB4" w:rsidP="00FB1E2A">
      <w:pPr>
        <w:pStyle w:val="a7"/>
        <w:numPr>
          <w:ilvl w:val="0"/>
          <w:numId w:val="1"/>
        </w:numPr>
        <w:ind w:firstLineChars="0"/>
        <w:rPr>
          <w:rFonts w:eastAsia="KaiTi" w:cs="Times New Roman"/>
          <w:noProof/>
          <w:sz w:val="30"/>
          <w:szCs w:val="30"/>
        </w:rPr>
      </w:pPr>
      <w:r>
        <w:rPr>
          <w:rFonts w:eastAsia="KaiTi" w:cs="Times New Roman"/>
          <w:noProof/>
          <w:sz w:val="30"/>
          <w:szCs w:val="30"/>
        </w:rPr>
        <w:t xml:space="preserve">Control valve  </w:t>
      </w:r>
      <w:r w:rsidR="00FB1E2A" w:rsidRPr="00FB1E2A">
        <w:rPr>
          <w:rFonts w:eastAsia="KaiTi" w:cs="Times New Roman" w:hint="eastAsia"/>
          <w:noProof/>
          <w:sz w:val="30"/>
          <w:szCs w:val="30"/>
        </w:rPr>
        <w:t>控制调节元件</w:t>
      </w:r>
    </w:p>
    <w:p w14:paraId="6076DD51" w14:textId="7670153F" w:rsidR="002D6DB4" w:rsidRPr="002D6DB4" w:rsidRDefault="002D6DB4" w:rsidP="00C62EEA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 w:rsidRPr="002D6DB4">
        <w:rPr>
          <w:rFonts w:eastAsia="KaiTi" w:cs="Times New Roman" w:hint="eastAsia"/>
          <w:noProof/>
          <w:szCs w:val="28"/>
        </w:rPr>
        <w:t>性能参数</w:t>
      </w:r>
    </w:p>
    <w:p w14:paraId="7D3E7E36" w14:textId="163A7E15" w:rsidR="00C62EEA" w:rsidRDefault="00C62EEA" w:rsidP="00C62EEA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 w:rsidRPr="002D6DB4">
        <w:rPr>
          <w:rFonts w:eastAsia="KaiTi" w:cs="Times New Roman" w:hint="eastAsia"/>
          <w:noProof/>
          <w:szCs w:val="28"/>
        </w:rPr>
        <w:t>方向控制阀</w:t>
      </w:r>
    </w:p>
    <w:p w14:paraId="4E4D4F06" w14:textId="4AC7316D" w:rsidR="009D0814" w:rsidRPr="009D0814" w:rsidRDefault="002D6DB4" w:rsidP="009D0814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I</w:t>
      </w:r>
      <w:r>
        <w:rPr>
          <w:rFonts w:eastAsia="KaiTi" w:cs="Times New Roman"/>
          <w:noProof/>
          <w:sz w:val="24"/>
          <w:szCs w:val="24"/>
        </w:rPr>
        <w:t xml:space="preserve">n-line check valve </w:t>
      </w:r>
      <w:r w:rsidRPr="002D6DB4">
        <w:rPr>
          <w:rFonts w:eastAsia="KaiTi" w:cs="Times New Roman" w:hint="eastAsia"/>
          <w:noProof/>
          <w:sz w:val="24"/>
          <w:szCs w:val="24"/>
        </w:rPr>
        <w:t>单向阀</w:t>
      </w:r>
    </w:p>
    <w:p w14:paraId="58F55F02" w14:textId="40149090" w:rsidR="004B6193" w:rsidRDefault="004B6193" w:rsidP="004B619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作用：使管路一个方向导通，反方向断路</w:t>
      </w:r>
    </w:p>
    <w:p w14:paraId="6FFAC33E" w14:textId="1A77699A" w:rsidR="004B6193" w:rsidRDefault="004B6193" w:rsidP="004B619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性能：正向最小开启力、正向流动的压力损失、</w:t>
      </w:r>
      <w:r w:rsidR="007A2F5E">
        <w:rPr>
          <w:rFonts w:eastAsia="KaiTi" w:cs="Times New Roman" w:hint="eastAsia"/>
          <w:noProof/>
          <w:sz w:val="24"/>
          <w:szCs w:val="24"/>
        </w:rPr>
        <w:t>反向</w:t>
      </w:r>
      <w:r>
        <w:rPr>
          <w:rFonts w:eastAsia="KaiTi" w:cs="Times New Roman" w:hint="eastAsia"/>
          <w:noProof/>
          <w:sz w:val="24"/>
          <w:szCs w:val="24"/>
        </w:rPr>
        <w:t>泄漏量</w:t>
      </w:r>
    </w:p>
    <w:p w14:paraId="6F086BFC" w14:textId="3BD6E37A" w:rsidR="004B7CF5" w:rsidRDefault="004B7CF5" w:rsidP="004B7CF5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应用</w:t>
      </w:r>
    </w:p>
    <w:p w14:paraId="3DE1962A" w14:textId="1838620C" w:rsidR="004B7CF5" w:rsidRDefault="004B7CF5" w:rsidP="004B7CF5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安装在泵的出口，防止系统的压力冲击影响泵工作</w:t>
      </w:r>
    </w:p>
    <w:p w14:paraId="461636D5" w14:textId="0A16A9A4" w:rsidR="004B7CF5" w:rsidRDefault="004B7CF5" w:rsidP="004B7CF5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lastRenderedPageBreak/>
        <w:t>分隔通道，防止管路间的相互干扰</w:t>
      </w:r>
    </w:p>
    <w:p w14:paraId="22769D38" w14:textId="56C00DF8" w:rsidR="004B7CF5" w:rsidRDefault="004B7CF5" w:rsidP="004B7CF5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背压阀</w:t>
      </w:r>
    </w:p>
    <w:p w14:paraId="20E4C819" w14:textId="73B0D271" w:rsidR="009D0814" w:rsidRDefault="0041154E" w:rsidP="009D0814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/>
          <w:noProof/>
          <w:sz w:val="24"/>
          <w:szCs w:val="24"/>
        </w:rPr>
        <w:t xml:space="preserve">Check valve of general type </w:t>
      </w:r>
      <w:r w:rsidR="009D0814">
        <w:rPr>
          <w:rFonts w:eastAsia="KaiTi" w:cs="Times New Roman" w:hint="eastAsia"/>
          <w:noProof/>
          <w:sz w:val="24"/>
          <w:szCs w:val="24"/>
        </w:rPr>
        <w:t>普通单向阀</w:t>
      </w:r>
      <w:r w:rsidR="009D0814">
        <w:rPr>
          <w:rFonts w:eastAsia="KaiTi" w:cs="Times New Roman"/>
          <w:noProof/>
          <w:sz w:val="24"/>
          <w:szCs w:val="24"/>
        </w:rPr>
        <w:drawing>
          <wp:inline distT="0" distB="0" distL="0" distR="0" wp14:anchorId="55962A17" wp14:editId="508BF5E9">
            <wp:extent cx="3224800" cy="1286621"/>
            <wp:effectExtent l="0" t="0" r="127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" t="2975" r="4803" b="14077"/>
                    <a:stretch/>
                  </pic:blipFill>
                  <pic:spPr bwMode="auto">
                    <a:xfrm>
                      <a:off x="0" y="0"/>
                      <a:ext cx="3295519" cy="131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EABB" w14:textId="6D96F3AF" w:rsidR="009D0814" w:rsidRPr="004B7CF5" w:rsidRDefault="0041154E" w:rsidP="009D0814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H</w:t>
      </w:r>
      <w:r>
        <w:rPr>
          <w:rFonts w:eastAsia="KaiTi" w:cs="Times New Roman"/>
          <w:noProof/>
          <w:sz w:val="24"/>
          <w:szCs w:val="24"/>
        </w:rPr>
        <w:t xml:space="preserve">ydraulic operated check valve </w:t>
      </w:r>
      <w:r w:rsidR="009D0814">
        <w:rPr>
          <w:rFonts w:eastAsia="KaiTi" w:cs="Times New Roman" w:hint="eastAsia"/>
          <w:noProof/>
          <w:sz w:val="24"/>
          <w:szCs w:val="24"/>
        </w:rPr>
        <w:t>液控单向阀</w:t>
      </w:r>
      <w:r w:rsidR="009D0814">
        <w:rPr>
          <w:rFonts w:eastAsia="KaiTi" w:cs="Times New Roman" w:hint="eastAsia"/>
          <w:noProof/>
          <w:sz w:val="24"/>
          <w:szCs w:val="24"/>
        </w:rPr>
        <w:drawing>
          <wp:inline distT="0" distB="0" distL="0" distR="0" wp14:anchorId="46F3A0DD" wp14:editId="790E5A8E">
            <wp:extent cx="2283441" cy="1098997"/>
            <wp:effectExtent l="0" t="0" r="3175" b="6350"/>
            <wp:docPr id="9" name="图片 9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, 工程绘图&#10;&#10;描述已自动生成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5" t="11439" r="5460" b="17445"/>
                    <a:stretch/>
                  </pic:blipFill>
                  <pic:spPr bwMode="auto">
                    <a:xfrm>
                      <a:off x="0" y="0"/>
                      <a:ext cx="2330388" cy="112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F7C1E" w14:textId="72E1CE14" w:rsidR="0041154E" w:rsidRDefault="0041154E" w:rsidP="00D53B56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S</w:t>
      </w:r>
      <w:r>
        <w:rPr>
          <w:rFonts w:eastAsia="KaiTi" w:cs="Times New Roman"/>
          <w:noProof/>
          <w:sz w:val="24"/>
          <w:szCs w:val="24"/>
        </w:rPr>
        <w:t xml:space="preserve">pool type directional control valve </w:t>
      </w:r>
      <w:r>
        <w:rPr>
          <w:rFonts w:eastAsia="KaiTi" w:cs="Times New Roman" w:hint="eastAsia"/>
          <w:noProof/>
          <w:sz w:val="24"/>
          <w:szCs w:val="24"/>
        </w:rPr>
        <w:t>滑阀式换向阀</w:t>
      </w:r>
      <w:r w:rsidR="00DA562C">
        <w:rPr>
          <w:noProof/>
        </w:rPr>
        <w:drawing>
          <wp:inline distT="0" distB="0" distL="0" distR="0" wp14:anchorId="5BABC5F5" wp14:editId="38618185">
            <wp:extent cx="3053715" cy="1802681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487" t="18559" r="6567" b="13710"/>
                    <a:stretch/>
                  </pic:blipFill>
                  <pic:spPr bwMode="auto">
                    <a:xfrm>
                      <a:off x="0" y="0"/>
                      <a:ext cx="3069487" cy="181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23226" w14:textId="083178ED" w:rsidR="0041154E" w:rsidRDefault="0041154E" w:rsidP="00D53B5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工作原理：借助于滑阀阀芯在阀体内作轴向运动，使与阀体相连的各通路实现接通或断开或改变流动方向的阀类</w:t>
      </w:r>
    </w:p>
    <w:p w14:paraId="6CF8C59B" w14:textId="1179AFC2" w:rsidR="0041154E" w:rsidRDefault="0041154E" w:rsidP="00D53B5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结构：阀芯使一个具有多段环形槽的圆柱体，阀体使具有多级沉割槽的圆柱孔</w:t>
      </w:r>
    </w:p>
    <w:p w14:paraId="045864B8" w14:textId="196B22EA" w:rsidR="0041154E" w:rsidRDefault="0041154E" w:rsidP="00D53B5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分类：按工作位置和通道统称为几位几通阀</w:t>
      </w:r>
    </w:p>
    <w:p w14:paraId="4B0CBD80" w14:textId="4938E006" w:rsidR="0041154E" w:rsidRPr="0041154E" w:rsidRDefault="0041154E" w:rsidP="00D53B56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按阀芯移动后可以停留的工作位置分：</w:t>
      </w:r>
      <w:r w:rsidRPr="0041154E">
        <w:rPr>
          <w:rFonts w:eastAsia="KaiTi" w:cs="Times New Roman" w:hint="eastAsia"/>
          <w:noProof/>
          <w:sz w:val="24"/>
          <w:szCs w:val="24"/>
        </w:rPr>
        <w:t>二位阀、三位阀</w:t>
      </w:r>
    </w:p>
    <w:p w14:paraId="440F3035" w14:textId="241E8385" w:rsidR="0041154E" w:rsidRDefault="0041154E" w:rsidP="00D53B56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按滑阀的通道个数分：</w:t>
      </w:r>
      <w:r w:rsidRPr="0041154E">
        <w:rPr>
          <w:rFonts w:eastAsia="KaiTi" w:cs="Times New Roman" w:hint="eastAsia"/>
          <w:noProof/>
          <w:sz w:val="24"/>
          <w:szCs w:val="24"/>
        </w:rPr>
        <w:t>二、三、四、五</w:t>
      </w:r>
      <w:r>
        <w:rPr>
          <w:rFonts w:eastAsia="KaiTi" w:cs="Times New Roman" w:hint="eastAsia"/>
          <w:noProof/>
          <w:sz w:val="24"/>
          <w:szCs w:val="24"/>
        </w:rPr>
        <w:t>通阀、多路阀等</w:t>
      </w:r>
    </w:p>
    <w:p w14:paraId="41A83FC3" w14:textId="1FC54D31" w:rsidR="006D6486" w:rsidRDefault="006D6486" w:rsidP="00D53B56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符号</w:t>
      </w:r>
      <w:r w:rsidR="000A287F">
        <w:rPr>
          <w:rFonts w:eastAsia="KaiTi" w:cs="Times New Roman"/>
          <w:noProof/>
          <w:sz w:val="24"/>
          <w:szCs w:val="24"/>
        </w:rPr>
        <w:drawing>
          <wp:inline distT="0" distB="0" distL="0" distR="0" wp14:anchorId="6F2F15E2" wp14:editId="468076E2">
            <wp:extent cx="1987882" cy="1491615"/>
            <wp:effectExtent l="0" t="0" r="6350" b="0"/>
            <wp:docPr id="18" name="图片 1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示&#10;&#10;描述已自动生成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2" t="9733" r="4465" b="5123"/>
                    <a:stretch/>
                  </pic:blipFill>
                  <pic:spPr bwMode="auto">
                    <a:xfrm>
                      <a:off x="0" y="0"/>
                      <a:ext cx="1997274" cy="149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CD585" w14:textId="0796D89E" w:rsidR="000A287F" w:rsidRDefault="000A287F" w:rsidP="00D53B56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#</w:t>
      </w:r>
      <w:r>
        <w:rPr>
          <w:rFonts w:eastAsia="KaiTi" w:cs="Times New Roman"/>
          <w:noProof/>
          <w:sz w:val="24"/>
          <w:szCs w:val="24"/>
        </w:rPr>
        <w:t xml:space="preserve"> Brackets = # ways </w:t>
      </w:r>
      <w:r>
        <w:rPr>
          <w:rFonts w:eastAsia="KaiTi" w:cs="Times New Roman" w:hint="eastAsia"/>
          <w:noProof/>
          <w:sz w:val="24"/>
          <w:szCs w:val="24"/>
        </w:rPr>
        <w:t>有几个框为几位；</w:t>
      </w:r>
      <w:r>
        <w:rPr>
          <w:rFonts w:eastAsia="KaiTi" w:cs="Times New Roman" w:hint="eastAsia"/>
          <w:noProof/>
          <w:sz w:val="24"/>
          <w:szCs w:val="24"/>
        </w:rPr>
        <w:t>#</w:t>
      </w:r>
      <w:r>
        <w:rPr>
          <w:rFonts w:eastAsia="KaiTi" w:cs="Times New Roman"/>
          <w:noProof/>
          <w:sz w:val="24"/>
          <w:szCs w:val="24"/>
        </w:rPr>
        <w:t xml:space="preserve"> Panes = # </w:t>
      </w:r>
      <w:r>
        <w:rPr>
          <w:rFonts w:eastAsia="KaiTi" w:cs="Times New Roman"/>
          <w:noProof/>
          <w:sz w:val="24"/>
          <w:szCs w:val="24"/>
        </w:rPr>
        <w:lastRenderedPageBreak/>
        <w:t>Positions</w:t>
      </w:r>
      <w:r>
        <w:rPr>
          <w:rFonts w:eastAsia="KaiTi" w:cs="Times New Roman" w:hint="eastAsia"/>
          <w:noProof/>
          <w:sz w:val="24"/>
          <w:szCs w:val="24"/>
        </w:rPr>
        <w:t>接口数为通数</w:t>
      </w:r>
    </w:p>
    <w:p w14:paraId="2FDAB759" w14:textId="4100E8C2" w:rsidR="00521B30" w:rsidRDefault="00521B30" w:rsidP="00D53B56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P</w:t>
      </w:r>
      <w:r>
        <w:rPr>
          <w:rFonts w:eastAsia="KaiTi" w:cs="Times New Roman" w:hint="eastAsia"/>
          <w:noProof/>
          <w:sz w:val="24"/>
          <w:szCs w:val="24"/>
        </w:rPr>
        <w:t>：系统供油路；</w:t>
      </w:r>
      <w:r>
        <w:rPr>
          <w:rFonts w:eastAsia="KaiTi" w:cs="Times New Roman" w:hint="eastAsia"/>
          <w:noProof/>
          <w:sz w:val="24"/>
          <w:szCs w:val="24"/>
        </w:rPr>
        <w:t>T</w:t>
      </w:r>
      <w:r>
        <w:rPr>
          <w:rFonts w:eastAsia="KaiTi" w:cs="Times New Roman" w:hint="eastAsia"/>
          <w:noProof/>
          <w:sz w:val="24"/>
          <w:szCs w:val="24"/>
        </w:rPr>
        <w:t>：系统回油路；</w:t>
      </w:r>
      <w:r>
        <w:rPr>
          <w:rFonts w:eastAsia="KaiTi" w:cs="Times New Roman" w:hint="eastAsia"/>
          <w:noProof/>
          <w:sz w:val="24"/>
          <w:szCs w:val="24"/>
        </w:rPr>
        <w:t>A</w:t>
      </w:r>
      <w:r>
        <w:rPr>
          <w:rFonts w:eastAsia="KaiTi" w:cs="Times New Roman" w:hint="eastAsia"/>
          <w:noProof/>
          <w:sz w:val="24"/>
          <w:szCs w:val="24"/>
        </w:rPr>
        <w:t>、</w:t>
      </w:r>
      <w:r>
        <w:rPr>
          <w:rFonts w:eastAsia="KaiTi" w:cs="Times New Roman" w:hint="eastAsia"/>
          <w:noProof/>
          <w:sz w:val="24"/>
          <w:szCs w:val="24"/>
        </w:rPr>
        <w:t>B</w:t>
      </w:r>
      <w:r>
        <w:rPr>
          <w:rFonts w:eastAsia="KaiTi" w:cs="Times New Roman" w:hint="eastAsia"/>
          <w:noProof/>
          <w:sz w:val="24"/>
          <w:szCs w:val="24"/>
        </w:rPr>
        <w:t>：执行件</w:t>
      </w:r>
    </w:p>
    <w:p w14:paraId="5AEE3FA1" w14:textId="6808482B" w:rsidR="000A287F" w:rsidRDefault="000A287F" w:rsidP="00D53B56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箭头表示接通情况</w:t>
      </w:r>
    </w:p>
    <w:p w14:paraId="138663F5" w14:textId="38BFF950" w:rsidR="006D6486" w:rsidRDefault="00D53B56" w:rsidP="00D53B5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F</w:t>
      </w:r>
      <w:r>
        <w:rPr>
          <w:rFonts w:eastAsia="KaiTi" w:cs="Times New Roman"/>
          <w:noProof/>
          <w:sz w:val="24"/>
          <w:szCs w:val="24"/>
        </w:rPr>
        <w:t xml:space="preserve">unction of neutral position </w:t>
      </w:r>
      <w:r w:rsidR="006D6486">
        <w:rPr>
          <w:rFonts w:eastAsia="KaiTi" w:cs="Times New Roman" w:hint="eastAsia"/>
          <w:noProof/>
          <w:sz w:val="24"/>
          <w:szCs w:val="24"/>
        </w:rPr>
        <w:t>中位机能：在中间位置时各通道的连接状态，表示滑阀在自然状态下的油路通断状态（初始状态）</w:t>
      </w:r>
    </w:p>
    <w:p w14:paraId="18114675" w14:textId="3B3BFBCF" w:rsidR="006D6486" w:rsidRDefault="006D6486" w:rsidP="00D53B56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A709DB3" wp14:editId="00F11194">
            <wp:extent cx="3456886" cy="112782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2096" cy="11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FC01" w14:textId="49FB1347" w:rsidR="0092576C" w:rsidRDefault="006D6486" w:rsidP="00D53B56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E413B21" wp14:editId="329AE6A8">
            <wp:extent cx="3102269" cy="1257473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4851" cy="12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659B" w14:textId="5BC16D20" w:rsidR="00D53B56" w:rsidRDefault="00D53B56" w:rsidP="00D53B56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性能</w:t>
      </w:r>
    </w:p>
    <w:p w14:paraId="26845A0A" w14:textId="6B27AFFF" w:rsidR="00D53B56" w:rsidRDefault="00D53B56" w:rsidP="00D53B56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工作可靠性</w:t>
      </w:r>
    </w:p>
    <w:p w14:paraId="6C97C857" w14:textId="45A96D7E" w:rsidR="00D53B56" w:rsidRDefault="00D53B56" w:rsidP="00D53B56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压力损失</w:t>
      </w:r>
    </w:p>
    <w:p w14:paraId="0FDA6181" w14:textId="43000379" w:rsidR="00D53B56" w:rsidRDefault="00D53B56" w:rsidP="00D53B56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内泄量</w:t>
      </w:r>
    </w:p>
    <w:p w14:paraId="729217E3" w14:textId="5E062D04" w:rsidR="00D53B56" w:rsidRDefault="00D53B56" w:rsidP="00D53B56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换向与复位时间</w:t>
      </w:r>
    </w:p>
    <w:p w14:paraId="2DF9E3D2" w14:textId="6619C5A6" w:rsidR="00D53B56" w:rsidRDefault="00D53B56" w:rsidP="00D53B56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使用寿命</w:t>
      </w:r>
    </w:p>
    <w:p w14:paraId="05C05BC8" w14:textId="06F9C9E7" w:rsidR="00C55018" w:rsidRPr="00D53B56" w:rsidRDefault="00C55018" w:rsidP="00C55018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实现形式</w:t>
      </w:r>
    </w:p>
    <w:p w14:paraId="3EA963CE" w14:textId="371D785D" w:rsidR="002D6DB4" w:rsidRDefault="00BA4655" w:rsidP="00C55018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M</w:t>
      </w:r>
      <w:r>
        <w:rPr>
          <w:rFonts w:eastAsia="KaiTi" w:cs="Times New Roman"/>
          <w:noProof/>
          <w:sz w:val="24"/>
          <w:szCs w:val="24"/>
        </w:rPr>
        <w:t xml:space="preserve">anually </w:t>
      </w:r>
      <w:r w:rsidR="002D6DB4">
        <w:rPr>
          <w:rFonts w:eastAsia="KaiTi" w:cs="Times New Roman" w:hint="eastAsia"/>
          <w:noProof/>
          <w:sz w:val="24"/>
          <w:szCs w:val="24"/>
        </w:rPr>
        <w:t>手动换向阀</w:t>
      </w:r>
      <w:r w:rsidR="000A287F">
        <w:rPr>
          <w:rFonts w:eastAsia="KaiTi" w:cs="Times New Roman"/>
          <w:noProof/>
          <w:sz w:val="24"/>
          <w:szCs w:val="24"/>
        </w:rPr>
        <w:drawing>
          <wp:inline distT="0" distB="0" distL="0" distR="0" wp14:anchorId="009F66E0" wp14:editId="165086B9">
            <wp:extent cx="2354892" cy="857276"/>
            <wp:effectExtent l="0" t="0" r="0" b="0"/>
            <wp:docPr id="13" name="图片 13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, 工程绘图&#10;&#10;描述已自动生成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53" r="5172" b="14474"/>
                    <a:stretch/>
                  </pic:blipFill>
                  <pic:spPr bwMode="auto">
                    <a:xfrm>
                      <a:off x="0" y="0"/>
                      <a:ext cx="2399384" cy="87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A79D6" w14:textId="7909C6E1" w:rsidR="002D6DB4" w:rsidRDefault="00BA4655" w:rsidP="00C55018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M</w:t>
      </w:r>
      <w:r>
        <w:rPr>
          <w:rFonts w:eastAsia="KaiTi" w:cs="Times New Roman"/>
          <w:noProof/>
          <w:sz w:val="24"/>
          <w:szCs w:val="24"/>
        </w:rPr>
        <w:t xml:space="preserve">echanically </w:t>
      </w:r>
      <w:r w:rsidR="002D6DB4">
        <w:rPr>
          <w:rFonts w:eastAsia="KaiTi" w:cs="Times New Roman" w:hint="eastAsia"/>
          <w:noProof/>
          <w:sz w:val="24"/>
          <w:szCs w:val="24"/>
        </w:rPr>
        <w:t>机动换向阀</w:t>
      </w:r>
      <w:r w:rsidR="000A287F">
        <w:rPr>
          <w:rFonts w:eastAsia="KaiTi" w:cs="Times New Roman"/>
          <w:noProof/>
          <w:sz w:val="24"/>
          <w:szCs w:val="24"/>
        </w:rPr>
        <w:drawing>
          <wp:inline distT="0" distB="0" distL="0" distR="0" wp14:anchorId="071F9589" wp14:editId="07F5B1FF">
            <wp:extent cx="662504" cy="1190446"/>
            <wp:effectExtent l="0" t="0" r="0" b="3810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描述已自动生成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8" t="9815" r="10695" b="1443"/>
                    <a:stretch/>
                  </pic:blipFill>
                  <pic:spPr bwMode="auto">
                    <a:xfrm>
                      <a:off x="0" y="0"/>
                      <a:ext cx="686889" cy="1234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34C7A" w14:textId="6D30E4EC" w:rsidR="002D6DB4" w:rsidRDefault="00DE3550" w:rsidP="00C55018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S</w:t>
      </w:r>
      <w:r>
        <w:rPr>
          <w:rFonts w:eastAsia="KaiTi" w:cs="Times New Roman"/>
          <w:noProof/>
          <w:sz w:val="24"/>
          <w:szCs w:val="24"/>
        </w:rPr>
        <w:t xml:space="preserve">olenoid </w:t>
      </w:r>
      <w:r w:rsidR="002D6DB4">
        <w:rPr>
          <w:rFonts w:eastAsia="KaiTi" w:cs="Times New Roman" w:hint="eastAsia"/>
          <w:noProof/>
          <w:sz w:val="24"/>
          <w:szCs w:val="24"/>
        </w:rPr>
        <w:t>电磁换向阀</w:t>
      </w:r>
      <w:r w:rsidR="000A287F">
        <w:rPr>
          <w:rFonts w:eastAsia="KaiTi" w:cs="Times New Roman"/>
          <w:noProof/>
          <w:sz w:val="24"/>
          <w:szCs w:val="24"/>
        </w:rPr>
        <w:drawing>
          <wp:inline distT="0" distB="0" distL="0" distR="0" wp14:anchorId="07CB24AE" wp14:editId="402020F0">
            <wp:extent cx="1877754" cy="999183"/>
            <wp:effectExtent l="0" t="0" r="1905" b="4445"/>
            <wp:docPr id="16" name="图片 16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形状&#10;&#10;描述已自动生成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3" t="22831" r="10334" b="8950"/>
                    <a:stretch/>
                  </pic:blipFill>
                  <pic:spPr bwMode="auto">
                    <a:xfrm>
                      <a:off x="0" y="0"/>
                      <a:ext cx="1904026" cy="1013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AA6CB" w14:textId="65018979" w:rsidR="002D6DB4" w:rsidRDefault="00DE3550" w:rsidP="00C55018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lastRenderedPageBreak/>
        <w:t>P</w:t>
      </w:r>
      <w:r>
        <w:rPr>
          <w:rFonts w:eastAsia="KaiTi" w:cs="Times New Roman"/>
          <w:noProof/>
          <w:sz w:val="24"/>
          <w:szCs w:val="24"/>
        </w:rPr>
        <w:t xml:space="preserve">ilot-operated </w:t>
      </w:r>
      <w:r w:rsidR="002D6DB4">
        <w:rPr>
          <w:rFonts w:eastAsia="KaiTi" w:cs="Times New Roman" w:hint="eastAsia"/>
          <w:noProof/>
          <w:sz w:val="24"/>
          <w:szCs w:val="24"/>
        </w:rPr>
        <w:t>液动换向阀</w:t>
      </w:r>
      <w:r w:rsidR="000A287F">
        <w:rPr>
          <w:rFonts w:eastAsia="KaiTi" w:cs="Times New Roman"/>
          <w:noProof/>
          <w:sz w:val="24"/>
          <w:szCs w:val="24"/>
        </w:rPr>
        <w:drawing>
          <wp:inline distT="0" distB="0" distL="0" distR="0" wp14:anchorId="0703CB24" wp14:editId="632B2BAD">
            <wp:extent cx="2130806" cy="1051871"/>
            <wp:effectExtent l="0" t="0" r="3175" b="254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7" t="5447" b="7714"/>
                    <a:stretch/>
                  </pic:blipFill>
                  <pic:spPr bwMode="auto">
                    <a:xfrm>
                      <a:off x="0" y="0"/>
                      <a:ext cx="2153242" cy="106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00FB6" w14:textId="720210E7" w:rsidR="002D6DB4" w:rsidRPr="002D6DB4" w:rsidRDefault="00DE3550" w:rsidP="00C55018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E</w:t>
      </w:r>
      <w:r>
        <w:rPr>
          <w:rFonts w:eastAsia="KaiTi" w:cs="Times New Roman"/>
          <w:noProof/>
          <w:sz w:val="24"/>
          <w:szCs w:val="24"/>
        </w:rPr>
        <w:t xml:space="preserve">lectro-hydraulic-operated </w:t>
      </w:r>
      <w:r w:rsidR="002D6DB4">
        <w:rPr>
          <w:rFonts w:eastAsia="KaiTi" w:cs="Times New Roman" w:hint="eastAsia"/>
          <w:noProof/>
          <w:sz w:val="24"/>
          <w:szCs w:val="24"/>
        </w:rPr>
        <w:t>电液换向阀</w:t>
      </w:r>
      <w:r w:rsidR="000A287F">
        <w:rPr>
          <w:rFonts w:eastAsia="KaiTi" w:cs="Times New Roman"/>
          <w:noProof/>
          <w:sz w:val="24"/>
          <w:szCs w:val="24"/>
        </w:rPr>
        <w:drawing>
          <wp:inline distT="0" distB="0" distL="0" distR="0" wp14:anchorId="544F52FF" wp14:editId="5C324C7C">
            <wp:extent cx="1871932" cy="815266"/>
            <wp:effectExtent l="0" t="0" r="0" b="0"/>
            <wp:docPr id="17" name="图片 1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示&#10;&#10;描述已自动生成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" t="12264" r="-45" b="18692"/>
                    <a:stretch/>
                  </pic:blipFill>
                  <pic:spPr bwMode="auto">
                    <a:xfrm>
                      <a:off x="0" y="0"/>
                      <a:ext cx="1973058" cy="85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3D535" w14:textId="199459C5" w:rsidR="00C62EEA" w:rsidRDefault="001B5379" w:rsidP="00C62EEA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>
        <w:rPr>
          <w:rFonts w:eastAsia="KaiTi" w:cs="Times New Roman"/>
          <w:noProof/>
          <w:szCs w:val="28"/>
        </w:rPr>
        <w:t xml:space="preserve">Pressure control valve </w:t>
      </w:r>
      <w:r w:rsidR="00C62EEA" w:rsidRPr="002D6DB4">
        <w:rPr>
          <w:rFonts w:eastAsia="KaiTi" w:cs="Times New Roman" w:hint="eastAsia"/>
          <w:noProof/>
          <w:szCs w:val="28"/>
        </w:rPr>
        <w:t>压力控制阀</w:t>
      </w:r>
    </w:p>
    <w:p w14:paraId="538B6A35" w14:textId="4CF59C9B" w:rsidR="002D6DB4" w:rsidRDefault="00BB71C0" w:rsidP="002D6DB4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R</w:t>
      </w:r>
      <w:r>
        <w:rPr>
          <w:rFonts w:eastAsia="KaiTi" w:cs="Times New Roman"/>
          <w:noProof/>
          <w:sz w:val="24"/>
          <w:szCs w:val="24"/>
        </w:rPr>
        <w:t xml:space="preserve">elief valve </w:t>
      </w:r>
      <w:r w:rsidR="002D6DB4" w:rsidRPr="002D6DB4">
        <w:rPr>
          <w:rFonts w:eastAsia="KaiTi" w:cs="Times New Roman" w:hint="eastAsia"/>
          <w:noProof/>
          <w:sz w:val="24"/>
          <w:szCs w:val="24"/>
        </w:rPr>
        <w:t>溢流阀</w:t>
      </w:r>
      <w:r w:rsidR="00D44538">
        <w:rPr>
          <w:rFonts w:eastAsia="KaiTi" w:cs="Times New Roman" w:hint="eastAsia"/>
          <w:noProof/>
          <w:sz w:val="24"/>
          <w:szCs w:val="24"/>
        </w:rPr>
        <w:t>：旁接在液压泵出口以保持系统压力恒定或限制其最高压力，也可旁接在执行元件出口，对执行元件起安全保护作用</w:t>
      </w:r>
    </w:p>
    <w:p w14:paraId="68EEB127" w14:textId="026ABE74" w:rsidR="00BB71C0" w:rsidRDefault="00BB71C0" w:rsidP="00BB71C0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作用</w:t>
      </w:r>
    </w:p>
    <w:p w14:paraId="54191ED6" w14:textId="474B0758" w:rsidR="00BB71C0" w:rsidRDefault="00BB71C0" w:rsidP="00BB71C0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调压作用：系统压力大于或等于溢流阀的调节压力，溢流阀处于开启状态，系统的流体通过阀口溢出以部门，调节系统压力恒定</w:t>
      </w:r>
    </w:p>
    <w:p w14:paraId="2465A3B8" w14:textId="31211724" w:rsidR="00BB71C0" w:rsidRDefault="00BB71C0" w:rsidP="00BB71C0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过载保护：当系统正常工作，压力小于溢流阀调定压力时，溢流阀处于关闭状态，当系统压力大于或等于其调定压力时，溢流阀才开启溢流。在系统中作安全阀用，对系统起过载保护作用</w:t>
      </w:r>
    </w:p>
    <w:p w14:paraId="5D819139" w14:textId="42C63F86" w:rsidR="00BB71C0" w:rsidRDefault="00AE13FF" w:rsidP="00BB71C0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D</w:t>
      </w:r>
      <w:r>
        <w:rPr>
          <w:rFonts w:eastAsia="KaiTi" w:cs="Times New Roman"/>
          <w:noProof/>
          <w:sz w:val="24"/>
          <w:szCs w:val="24"/>
        </w:rPr>
        <w:t xml:space="preserve">irect-acting type </w:t>
      </w:r>
      <w:r w:rsidR="00BB71C0">
        <w:rPr>
          <w:rFonts w:eastAsia="KaiTi" w:cs="Times New Roman" w:hint="eastAsia"/>
          <w:noProof/>
          <w:sz w:val="24"/>
          <w:szCs w:val="24"/>
        </w:rPr>
        <w:t>直动式溢流阀</w:t>
      </w:r>
      <w:r w:rsidR="002A27C0">
        <w:rPr>
          <w:rFonts w:eastAsia="KaiTi" w:cs="Times New Roman" w:hint="eastAsia"/>
          <w:noProof/>
          <w:sz w:val="24"/>
          <w:szCs w:val="24"/>
        </w:rPr>
        <w:t>：用于小流量，压力较低的场合</w:t>
      </w:r>
      <w:r w:rsidR="00345124">
        <w:rPr>
          <w:rFonts w:eastAsia="KaiTi" w:cs="Times New Roman"/>
          <w:noProof/>
          <w:sz w:val="24"/>
          <w:szCs w:val="24"/>
        </w:rPr>
        <w:drawing>
          <wp:inline distT="0" distB="0" distL="0" distR="0" wp14:anchorId="1BCFD9EE" wp14:editId="44A23391">
            <wp:extent cx="869948" cy="1078302"/>
            <wp:effectExtent l="0" t="0" r="0" b="1270"/>
            <wp:docPr id="19" name="图片 19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表, 箱线图&#10;&#10;描述已自动生成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2" t="9962" r="9705" b="7015"/>
                    <a:stretch/>
                  </pic:blipFill>
                  <pic:spPr bwMode="auto">
                    <a:xfrm>
                      <a:off x="0" y="0"/>
                      <a:ext cx="893994" cy="110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5124">
        <w:rPr>
          <w:rFonts w:eastAsia="KaiTi" w:cs="Times New Roman"/>
          <w:noProof/>
          <w:sz w:val="24"/>
          <w:szCs w:val="24"/>
        </w:rPr>
        <w:drawing>
          <wp:inline distT="0" distB="0" distL="0" distR="0" wp14:anchorId="4A7FCF0C" wp14:editId="4CD6791F">
            <wp:extent cx="1863305" cy="1897498"/>
            <wp:effectExtent l="0" t="0" r="3810" b="0"/>
            <wp:docPr id="26" name="图片 2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示&#10;&#10;描述已自动生成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10515" r="12657" b="16765"/>
                    <a:stretch/>
                  </pic:blipFill>
                  <pic:spPr bwMode="auto">
                    <a:xfrm>
                      <a:off x="0" y="0"/>
                      <a:ext cx="1875797" cy="191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FFCDD" w14:textId="77A0A730" w:rsidR="006C3004" w:rsidRDefault="006C3004" w:rsidP="006C3004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P</w:t>
      </w:r>
      <w:r>
        <w:rPr>
          <w:rFonts w:eastAsia="KaiTi" w:cs="Times New Roman"/>
          <w:noProof/>
          <w:sz w:val="24"/>
          <w:szCs w:val="24"/>
        </w:rPr>
        <w:t>ros &amp; Cons</w:t>
      </w:r>
    </w:p>
    <w:p w14:paraId="559B977A" w14:textId="54D44478" w:rsidR="006C3004" w:rsidRDefault="006C3004" w:rsidP="006C3004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P</w:t>
      </w:r>
      <w:r>
        <w:rPr>
          <w:rFonts w:eastAsia="KaiTi" w:cs="Times New Roman"/>
          <w:noProof/>
          <w:sz w:val="24"/>
          <w:szCs w:val="24"/>
        </w:rPr>
        <w:t>ros</w:t>
      </w:r>
      <w:r>
        <w:rPr>
          <w:rFonts w:eastAsia="KaiTi" w:cs="Times New Roman" w:hint="eastAsia"/>
          <w:noProof/>
          <w:sz w:val="24"/>
          <w:szCs w:val="24"/>
        </w:rPr>
        <w:t>：结构简单，反应灵敏</w:t>
      </w:r>
    </w:p>
    <w:p w14:paraId="6E5389A8" w14:textId="64ACE92F" w:rsidR="006C3004" w:rsidRDefault="006C3004" w:rsidP="006C3004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C</w:t>
      </w:r>
      <w:r>
        <w:rPr>
          <w:rFonts w:eastAsia="KaiTi" w:cs="Times New Roman"/>
          <w:noProof/>
          <w:sz w:val="24"/>
          <w:szCs w:val="24"/>
        </w:rPr>
        <w:t>ons</w:t>
      </w:r>
    </w:p>
    <w:p w14:paraId="242FBBEB" w14:textId="3E89A4AD" w:rsidR="006C3004" w:rsidRDefault="006C3004" w:rsidP="006C3004">
      <w:pPr>
        <w:pStyle w:val="a7"/>
        <w:numPr>
          <w:ilvl w:val="6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调压困难</w:t>
      </w:r>
      <w:r w:rsidR="002A27C0">
        <w:rPr>
          <w:rFonts w:eastAsia="KaiTi" w:cs="Times New Roman" w:hint="eastAsia"/>
          <w:noProof/>
          <w:sz w:val="24"/>
          <w:szCs w:val="24"/>
        </w:rPr>
        <w:t>，容易产生压力波动</w:t>
      </w:r>
    </w:p>
    <w:p w14:paraId="19DFB902" w14:textId="5E3185E1" w:rsidR="002A27C0" w:rsidRPr="006C3004" w:rsidRDefault="002A27C0" w:rsidP="006C3004">
      <w:pPr>
        <w:pStyle w:val="a7"/>
        <w:numPr>
          <w:ilvl w:val="6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易产生振动和噪音</w:t>
      </w:r>
    </w:p>
    <w:p w14:paraId="109728C3" w14:textId="343ACE78" w:rsidR="00822D94" w:rsidRDefault="00AE13FF" w:rsidP="00BB71C0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lastRenderedPageBreak/>
        <w:t>P</w:t>
      </w:r>
      <w:r>
        <w:rPr>
          <w:rFonts w:eastAsia="KaiTi" w:cs="Times New Roman"/>
          <w:noProof/>
          <w:sz w:val="24"/>
          <w:szCs w:val="24"/>
        </w:rPr>
        <w:t xml:space="preserve">ilot-operated type </w:t>
      </w:r>
      <w:r w:rsidR="00BB71C0">
        <w:rPr>
          <w:rFonts w:eastAsia="KaiTi" w:cs="Times New Roman" w:hint="eastAsia"/>
          <w:noProof/>
          <w:sz w:val="24"/>
          <w:szCs w:val="24"/>
        </w:rPr>
        <w:t>先导式溢流阀</w:t>
      </w:r>
      <w:r w:rsidR="00345124">
        <w:rPr>
          <w:rFonts w:eastAsia="KaiTi" w:cs="Times New Roman"/>
          <w:noProof/>
          <w:sz w:val="24"/>
          <w:szCs w:val="24"/>
        </w:rPr>
        <w:drawing>
          <wp:inline distT="0" distB="0" distL="0" distR="0" wp14:anchorId="4F0FA823" wp14:editId="5C21FA0D">
            <wp:extent cx="1078302" cy="887032"/>
            <wp:effectExtent l="0" t="0" r="1270" b="2540"/>
            <wp:docPr id="25" name="图片 25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表&#10;&#10;描述已自动生成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3" t="9360" r="7079" b="5595"/>
                    <a:stretch/>
                  </pic:blipFill>
                  <pic:spPr bwMode="auto">
                    <a:xfrm>
                      <a:off x="0" y="0"/>
                      <a:ext cx="1128923" cy="928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01DC2" w14:textId="12038567" w:rsidR="00BB71C0" w:rsidRDefault="002A27C0" w:rsidP="00822D94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160D5DE" wp14:editId="1FE5E963">
            <wp:extent cx="3089690" cy="2354652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2111" cy="236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7B9D" w14:textId="375142BC" w:rsidR="00822D94" w:rsidRDefault="00822D94" w:rsidP="00822D94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特点</w:t>
      </w:r>
    </w:p>
    <w:p w14:paraId="437A0575" w14:textId="435251A7" w:rsidR="00822D94" w:rsidRDefault="00822D94" w:rsidP="00822D94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调节入口压力，恒定</w:t>
      </w:r>
    </w:p>
    <w:p w14:paraId="48135154" w14:textId="64A6DFAA" w:rsidR="00822D94" w:rsidRDefault="00822D94" w:rsidP="00822D94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调压方便，精度高：在高压系统中用先导式溢流阀</w:t>
      </w:r>
    </w:p>
    <w:p w14:paraId="70DF6714" w14:textId="663FF730" w:rsidR="00822D94" w:rsidRDefault="00822D94" w:rsidP="00822D94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反应灵敏度低</w:t>
      </w:r>
    </w:p>
    <w:p w14:paraId="3EFACDEB" w14:textId="189FE71E" w:rsidR="00822D94" w:rsidRDefault="00822D94" w:rsidP="00822D94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压力调整方式</w:t>
      </w:r>
    </w:p>
    <w:p w14:paraId="49722085" w14:textId="0A384A2F" w:rsidR="00822D94" w:rsidRDefault="00822D94" w:rsidP="00822D94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远程调压的条件</w:t>
      </w:r>
    </w:p>
    <w:p w14:paraId="2C82A5DF" w14:textId="24D13391" w:rsidR="00822D94" w:rsidRDefault="00822D94" w:rsidP="00822D94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可能的故障</w:t>
      </w:r>
    </w:p>
    <w:p w14:paraId="08B3FC80" w14:textId="3D94C44F" w:rsidR="00822D94" w:rsidRDefault="00822D94" w:rsidP="00822D94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高压不溢流：阀盖上的细长孔堵塞</w:t>
      </w:r>
    </w:p>
    <w:p w14:paraId="0F3BCE4A" w14:textId="2CFF94A4" w:rsidR="00822D94" w:rsidRDefault="00822D94" w:rsidP="00822D94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低压就溢流：主阀芯上的阻尼孔堵塞</w:t>
      </w:r>
    </w:p>
    <w:p w14:paraId="63F630E4" w14:textId="7FC845CF" w:rsidR="00F46071" w:rsidRDefault="00F46071" w:rsidP="00F46071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溢流阀的应用</w:t>
      </w:r>
    </w:p>
    <w:p w14:paraId="412B1235" w14:textId="62F6C69F" w:rsidR="00F46071" w:rsidRDefault="00F46071" w:rsidP="00F46071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作调压阀用，溢流阀处于常开状态，使系统压力稳定在调定值，保持恒定</w:t>
      </w:r>
    </w:p>
    <w:p w14:paraId="302E9A67" w14:textId="466A668E" w:rsidR="00F46071" w:rsidRDefault="00F46071" w:rsidP="00F46071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作安全阀用：连接到变量泵出口，使变量泵作调定阀。系统正常工作时，溢流阀处于关闭状态，对系统起保护作用，称为安全阀</w:t>
      </w:r>
    </w:p>
    <w:p w14:paraId="7AED230F" w14:textId="1A30B567" w:rsidR="00F46071" w:rsidRDefault="00F46071" w:rsidP="00F46071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系统的远程调压</w:t>
      </w:r>
    </w:p>
    <w:p w14:paraId="59ABE325" w14:textId="4AA2B900" w:rsidR="00F46071" w:rsidRDefault="00F46071" w:rsidP="00F46071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作电磁溢流阀用</w:t>
      </w:r>
    </w:p>
    <w:p w14:paraId="5FA009E4" w14:textId="5B951C5E" w:rsidR="00F46071" w:rsidRDefault="00F46071" w:rsidP="00F46071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作背压阀用：提高执行元件的运动稳定性</w:t>
      </w:r>
    </w:p>
    <w:p w14:paraId="026E2908" w14:textId="294FDDA7" w:rsidR="00F46071" w:rsidRPr="002D6DB4" w:rsidRDefault="00F46071" w:rsidP="00F46071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多级调压</w:t>
      </w:r>
    </w:p>
    <w:p w14:paraId="19C99BCF" w14:textId="348A32BC" w:rsidR="002D6DB4" w:rsidRDefault="00AE13FF" w:rsidP="002D6DB4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P</w:t>
      </w:r>
      <w:r>
        <w:rPr>
          <w:rFonts w:eastAsia="KaiTi" w:cs="Times New Roman"/>
          <w:noProof/>
          <w:sz w:val="24"/>
          <w:szCs w:val="24"/>
        </w:rPr>
        <w:t xml:space="preserve">ressure-reducing valve </w:t>
      </w:r>
      <w:r w:rsidR="002D6DB4" w:rsidRPr="002D6DB4">
        <w:rPr>
          <w:rFonts w:eastAsia="KaiTi" w:cs="Times New Roman" w:hint="eastAsia"/>
          <w:noProof/>
          <w:sz w:val="24"/>
          <w:szCs w:val="24"/>
        </w:rPr>
        <w:t>减压阀</w:t>
      </w:r>
      <w:r w:rsidR="00D44538">
        <w:rPr>
          <w:rFonts w:eastAsia="KaiTi" w:cs="Times New Roman" w:hint="eastAsia"/>
          <w:noProof/>
          <w:sz w:val="24"/>
          <w:szCs w:val="24"/>
        </w:rPr>
        <w:t>：利用液流流过缝隙产生压力损失，使其出口压力低于进口压力的压力控制阀</w:t>
      </w:r>
    </w:p>
    <w:p w14:paraId="5BE7011A" w14:textId="778ED549" w:rsidR="00F46071" w:rsidRDefault="00F46071" w:rsidP="00F46071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直动式减压阀</w:t>
      </w:r>
    </w:p>
    <w:p w14:paraId="3D9938D9" w14:textId="20327CC4" w:rsidR="00F46071" w:rsidRDefault="00F46071" w:rsidP="00F46071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定值减压阀：保持阀输出的压力值恒定</w:t>
      </w:r>
      <w:r w:rsidR="00345124">
        <w:rPr>
          <w:rFonts w:eastAsia="KaiTi" w:cs="Times New Roman"/>
          <w:noProof/>
          <w:sz w:val="24"/>
          <w:szCs w:val="24"/>
        </w:rPr>
        <w:drawing>
          <wp:inline distT="0" distB="0" distL="0" distR="0" wp14:anchorId="4BE93DD9" wp14:editId="488D0BFD">
            <wp:extent cx="978014" cy="965606"/>
            <wp:effectExtent l="0" t="0" r="0" b="6350"/>
            <wp:docPr id="28" name="图片 2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示&#10;&#10;描述已自动生成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8" t="2141" r="2990" b="13775"/>
                    <a:stretch/>
                  </pic:blipFill>
                  <pic:spPr bwMode="auto">
                    <a:xfrm>
                      <a:off x="0" y="0"/>
                      <a:ext cx="978014" cy="96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265CD" w14:textId="77EF9F63" w:rsidR="000509D1" w:rsidRDefault="000509D1" w:rsidP="000509D1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74083" wp14:editId="5E6C330F">
            <wp:extent cx="1936822" cy="1965733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961" r="4086" b="5330"/>
                    <a:stretch/>
                  </pic:blipFill>
                  <pic:spPr bwMode="auto">
                    <a:xfrm>
                      <a:off x="0" y="0"/>
                      <a:ext cx="1959552" cy="198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28A1B" w14:textId="3FB423F3" w:rsidR="000509D1" w:rsidRDefault="000509D1" w:rsidP="000509D1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原理：出油口通过阀体上的孔</w:t>
      </w:r>
      <w:r>
        <w:rPr>
          <w:rFonts w:eastAsia="KaiTi" w:cs="Times New Roman" w:hint="eastAsia"/>
          <w:noProof/>
          <w:sz w:val="24"/>
          <w:szCs w:val="24"/>
        </w:rPr>
        <w:t>a</w:t>
      </w:r>
      <w:r>
        <w:rPr>
          <w:rFonts w:eastAsia="KaiTi" w:cs="Times New Roman" w:hint="eastAsia"/>
          <w:noProof/>
          <w:sz w:val="24"/>
          <w:szCs w:val="24"/>
        </w:rPr>
        <w:t>将出油口压力引至阀芯下端，出油口压力</w:t>
      </w:r>
      <m:oMath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2</m:t>
            </m:r>
          </m:sub>
        </m:sSub>
      </m:oMath>
      <w:r>
        <w:rPr>
          <w:rFonts w:eastAsia="KaiTi" w:cs="Times New Roman" w:hint="eastAsia"/>
          <w:noProof/>
          <w:sz w:val="24"/>
          <w:szCs w:val="24"/>
        </w:rPr>
        <w:t>小于减压阀弹簧</w:t>
      </w:r>
      <w:r>
        <w:rPr>
          <w:rFonts w:eastAsia="KaiTi" w:cs="Times New Roman" w:hint="eastAsia"/>
          <w:noProof/>
          <w:sz w:val="24"/>
          <w:szCs w:val="24"/>
        </w:rPr>
        <w:t>2</w:t>
      </w:r>
      <w:r>
        <w:rPr>
          <w:rFonts w:eastAsia="KaiTi" w:cs="Times New Roman" w:hint="eastAsia"/>
          <w:noProof/>
          <w:sz w:val="24"/>
          <w:szCs w:val="24"/>
        </w:rPr>
        <w:t>调定值时，阀芯</w:t>
      </w:r>
      <w:r>
        <w:rPr>
          <w:rFonts w:eastAsia="KaiTi" w:cs="Times New Roman" w:hint="eastAsia"/>
          <w:noProof/>
          <w:sz w:val="24"/>
          <w:szCs w:val="24"/>
        </w:rPr>
        <w:t>1</w:t>
      </w:r>
      <w:r>
        <w:rPr>
          <w:rFonts w:eastAsia="KaiTi" w:cs="Times New Roman" w:hint="eastAsia"/>
          <w:noProof/>
          <w:sz w:val="24"/>
          <w:szCs w:val="24"/>
        </w:rPr>
        <w:t>处于最下端，减压口最大，此时</w:t>
      </w:r>
      <m:oMath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2</m:t>
            </m:r>
          </m:sub>
        </m:sSub>
        <m:r>
          <w:rPr>
            <w:rFonts w:ascii="Cambria Math" w:eastAsia="KaiTi" w:hAnsi="Cambria Math" w:cs="Times New Roman"/>
            <w:noProof/>
            <w:sz w:val="24"/>
            <w:szCs w:val="24"/>
          </w:rPr>
          <m:t>=</m:t>
        </m:r>
        <m:sSub>
          <m:sSubPr>
            <m:ctrlPr>
              <w:rPr>
                <w:rFonts w:ascii="Cambria Math" w:eastAsia="KaiTi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noProof/>
                <w:sz w:val="24"/>
                <w:szCs w:val="24"/>
              </w:rPr>
              <m:t>1</m:t>
            </m:r>
          </m:sub>
        </m:sSub>
      </m:oMath>
      <w:r>
        <w:rPr>
          <w:rFonts w:eastAsia="KaiTi" w:cs="Times New Roman" w:hint="eastAsia"/>
          <w:noProof/>
          <w:sz w:val="24"/>
          <w:szCs w:val="24"/>
        </w:rPr>
        <w:t>，即减压阀的阀口在常态下处于常开状态。</w:t>
      </w:r>
    </w:p>
    <w:p w14:paraId="4A016EDA" w14:textId="3AD0849A" w:rsidR="00F46071" w:rsidRDefault="00F46071" w:rsidP="00F46071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定差减压阀：保持阀进出口压力差恒定</w:t>
      </w:r>
      <w:r w:rsidR="00345124">
        <w:rPr>
          <w:rFonts w:eastAsia="KaiTi" w:cs="Times New Roman"/>
          <w:noProof/>
          <w:sz w:val="24"/>
          <w:szCs w:val="24"/>
        </w:rPr>
        <w:drawing>
          <wp:inline distT="0" distB="0" distL="0" distR="0" wp14:anchorId="6C7BEDD8" wp14:editId="26E1A94D">
            <wp:extent cx="1337094" cy="768073"/>
            <wp:effectExtent l="0" t="0" r="0" b="0"/>
            <wp:docPr id="27" name="图片 27" descr="图片包含 游戏机, 物体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游戏机, 物体, 钟表&#10;&#10;描述已自动生成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" t="4612" r="6259" b="4317"/>
                    <a:stretch/>
                  </pic:blipFill>
                  <pic:spPr bwMode="auto">
                    <a:xfrm>
                      <a:off x="0" y="0"/>
                      <a:ext cx="1360967" cy="78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8C375" w14:textId="262C229F" w:rsidR="00F46071" w:rsidRPr="002D6DB4" w:rsidRDefault="00F46071" w:rsidP="00F46071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先导式减压阀</w:t>
      </w:r>
      <w:r w:rsidR="00345124">
        <w:rPr>
          <w:rFonts w:eastAsia="KaiTi" w:cs="Times New Roman"/>
          <w:noProof/>
          <w:sz w:val="24"/>
          <w:szCs w:val="24"/>
        </w:rPr>
        <w:drawing>
          <wp:inline distT="0" distB="0" distL="0" distR="0" wp14:anchorId="0638E2F7" wp14:editId="171F7D56">
            <wp:extent cx="1311215" cy="1257973"/>
            <wp:effectExtent l="0" t="0" r="0" b="0"/>
            <wp:docPr id="29" name="图片 29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示&#10;&#10;中度可信度描述已自动生成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3" t="6307" r="6102" b="2124"/>
                    <a:stretch/>
                  </pic:blipFill>
                  <pic:spPr bwMode="auto">
                    <a:xfrm>
                      <a:off x="0" y="0"/>
                      <a:ext cx="1339077" cy="128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150DE" w14:textId="083DC7DC" w:rsidR="002D6DB4" w:rsidRDefault="00AE13FF" w:rsidP="002D6DB4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S</w:t>
      </w:r>
      <w:r>
        <w:rPr>
          <w:rFonts w:eastAsia="KaiTi" w:cs="Times New Roman"/>
          <w:noProof/>
          <w:sz w:val="24"/>
          <w:szCs w:val="24"/>
        </w:rPr>
        <w:t xml:space="preserve">equence valve </w:t>
      </w:r>
      <w:r w:rsidR="002D6DB4" w:rsidRPr="002D6DB4">
        <w:rPr>
          <w:rFonts w:eastAsia="KaiTi" w:cs="Times New Roman" w:hint="eastAsia"/>
          <w:noProof/>
          <w:sz w:val="24"/>
          <w:szCs w:val="24"/>
        </w:rPr>
        <w:t>顺序阀</w:t>
      </w:r>
    </w:p>
    <w:p w14:paraId="4528FC05" w14:textId="0B56CA8C" w:rsidR="006928A3" w:rsidRDefault="006928A3" w:rsidP="006928A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结构：结构原理与溢流阀基本相同，唯一不同的是顺序阀出口不是接通油箱，而是接到系统支路。顺序阀并不起稳压作用，这是顺序阀与溢流阀最大的区别</w:t>
      </w:r>
    </w:p>
    <w:p w14:paraId="51AE3251" w14:textId="55E6E6E2" w:rsidR="006928A3" w:rsidRDefault="006928A3" w:rsidP="006928A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直动式顺序阀</w:t>
      </w:r>
      <w:r w:rsidR="00345124">
        <w:rPr>
          <w:rFonts w:eastAsia="KaiTi" w:cs="Times New Roman"/>
          <w:noProof/>
          <w:sz w:val="24"/>
          <w:szCs w:val="24"/>
        </w:rPr>
        <w:drawing>
          <wp:inline distT="0" distB="0" distL="0" distR="0" wp14:anchorId="16345C6C" wp14:editId="27700F91">
            <wp:extent cx="2292143" cy="2706765"/>
            <wp:effectExtent l="0" t="0" r="0" b="0"/>
            <wp:docPr id="30" name="图片 30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示, 示意图&#10;&#10;描述已自动生成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6" t="7745" r="7567" b="2895"/>
                    <a:stretch/>
                  </pic:blipFill>
                  <pic:spPr bwMode="auto">
                    <a:xfrm>
                      <a:off x="0" y="0"/>
                      <a:ext cx="2299126" cy="271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C9A17" w14:textId="00F66999" w:rsidR="006928A3" w:rsidRPr="002D6DB4" w:rsidRDefault="006928A3" w:rsidP="006928A3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lastRenderedPageBreak/>
        <w:t>先导式顺序阀</w:t>
      </w:r>
    </w:p>
    <w:p w14:paraId="2A4001F7" w14:textId="42109A24" w:rsidR="00C62EEA" w:rsidRDefault="001B5379" w:rsidP="00C62EEA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>
        <w:rPr>
          <w:rFonts w:eastAsia="KaiTi" w:cs="Times New Roman" w:hint="eastAsia"/>
          <w:noProof/>
          <w:szCs w:val="28"/>
        </w:rPr>
        <w:t>Flow</w:t>
      </w:r>
      <w:r>
        <w:rPr>
          <w:rFonts w:eastAsia="KaiTi" w:cs="Times New Roman"/>
          <w:noProof/>
          <w:szCs w:val="28"/>
        </w:rPr>
        <w:t xml:space="preserve"> control valve </w:t>
      </w:r>
      <w:r w:rsidR="00C62EEA" w:rsidRPr="002D6DB4">
        <w:rPr>
          <w:rFonts w:eastAsia="KaiTi" w:cs="Times New Roman" w:hint="eastAsia"/>
          <w:noProof/>
          <w:szCs w:val="28"/>
        </w:rPr>
        <w:t>流量控制阀</w:t>
      </w:r>
    </w:p>
    <w:p w14:paraId="47D68504" w14:textId="0D75599D" w:rsidR="002D6DB4" w:rsidRDefault="001B5379" w:rsidP="002D6DB4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/>
          <w:noProof/>
          <w:sz w:val="24"/>
          <w:szCs w:val="24"/>
        </w:rPr>
        <w:t xml:space="preserve">Throttle valve </w:t>
      </w:r>
      <w:r w:rsidR="002D6DB4" w:rsidRPr="002D6DB4">
        <w:rPr>
          <w:rFonts w:eastAsia="KaiTi" w:cs="Times New Roman" w:hint="eastAsia"/>
          <w:noProof/>
          <w:sz w:val="24"/>
          <w:szCs w:val="24"/>
        </w:rPr>
        <w:t>节流阀</w:t>
      </w:r>
    </w:p>
    <w:p w14:paraId="69FB937B" w14:textId="1D2EAAEB" w:rsidR="00B81FFE" w:rsidRDefault="00B81FFE" w:rsidP="00B81FFE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节流口的形式与特征</w:t>
      </w:r>
    </w:p>
    <w:p w14:paraId="56FE1291" w14:textId="01A6284A" w:rsidR="00B81FFE" w:rsidRDefault="00B81FFE" w:rsidP="00B81FFE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针阀式节流口</w:t>
      </w:r>
      <w:r>
        <w:rPr>
          <w:noProof/>
        </w:rPr>
        <w:drawing>
          <wp:inline distT="0" distB="0" distL="0" distR="0" wp14:anchorId="5E646218" wp14:editId="7D6EDC23">
            <wp:extent cx="1160828" cy="1079007"/>
            <wp:effectExtent l="0" t="0" r="127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72347" cy="108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705D" w14:textId="1D05A41D" w:rsidR="00B81FFE" w:rsidRDefault="00B81FFE" w:rsidP="00B81FFE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针阀作轴向移动时，调节环形通道的大小，因此改变流量</w:t>
      </w:r>
    </w:p>
    <w:p w14:paraId="7C75BF67" w14:textId="1675C3B5" w:rsidR="00B81FFE" w:rsidRDefault="00B81FFE" w:rsidP="00B81FFE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加工简单，易堵塞，流量受油温变化的影响大，一般用于要求较低的场合</w:t>
      </w:r>
    </w:p>
    <w:p w14:paraId="3EE1BF5C" w14:textId="5450DC41" w:rsidR="00B81FFE" w:rsidRDefault="00B81FFE" w:rsidP="00B81FFE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偏心式节流口</w:t>
      </w:r>
      <w:r>
        <w:rPr>
          <w:noProof/>
        </w:rPr>
        <w:drawing>
          <wp:inline distT="0" distB="0" distL="0" distR="0" wp14:anchorId="5536F572" wp14:editId="026ABFE8">
            <wp:extent cx="1166119" cy="1173273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79239" cy="118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9391" w14:textId="6D2B94B4" w:rsidR="00B81FFE" w:rsidRDefault="00B81FFE" w:rsidP="00B81FFE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在阀芯上开一个截面为三角形（或矩形）的偏心槽，转动阀芯时，就可以改变通道大小，由此调节流量</w:t>
      </w:r>
    </w:p>
    <w:p w14:paraId="3BF4AB89" w14:textId="3D8E553C" w:rsidR="00B81FFE" w:rsidRDefault="00B81FFE" w:rsidP="00B81FFE">
      <w:pPr>
        <w:pStyle w:val="a7"/>
        <w:numPr>
          <w:ilvl w:val="5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结构特点：因阀芯受径向不平衡力，高压时应避免采用</w:t>
      </w:r>
    </w:p>
    <w:p w14:paraId="1868A5E8" w14:textId="01A18F13" w:rsidR="00B81FFE" w:rsidRDefault="00B81FFE" w:rsidP="00B81FFE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轴向三角槽式节流口</w:t>
      </w:r>
      <w:r>
        <w:rPr>
          <w:noProof/>
        </w:rPr>
        <w:drawing>
          <wp:inline distT="0" distB="0" distL="0" distR="0" wp14:anchorId="1B26896B" wp14:editId="4C80BB62">
            <wp:extent cx="1283126" cy="103165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96502" cy="10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71AB" w14:textId="4FA621C9" w:rsidR="00B81FFE" w:rsidRDefault="00B81FFE" w:rsidP="00B81FFE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缝隙式节流口</w:t>
      </w:r>
    </w:p>
    <w:p w14:paraId="336B0778" w14:textId="5F011C9D" w:rsidR="00A91BDB" w:rsidRPr="00B81FFE" w:rsidRDefault="00A91BDB" w:rsidP="00B81FFE">
      <w:pPr>
        <w:pStyle w:val="a7"/>
        <w:numPr>
          <w:ilvl w:val="4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轴向缝隙式节流口</w:t>
      </w:r>
    </w:p>
    <w:p w14:paraId="741F8717" w14:textId="069C462A" w:rsidR="002D6DB4" w:rsidRPr="002D6DB4" w:rsidRDefault="001B5379" w:rsidP="002D6DB4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S</w:t>
      </w:r>
      <w:r>
        <w:rPr>
          <w:rFonts w:eastAsia="KaiTi" w:cs="Times New Roman"/>
          <w:noProof/>
          <w:sz w:val="24"/>
          <w:szCs w:val="24"/>
        </w:rPr>
        <w:t xml:space="preserve">peed regulating valve </w:t>
      </w:r>
      <w:r w:rsidR="002D6DB4" w:rsidRPr="002D6DB4">
        <w:rPr>
          <w:rFonts w:eastAsia="KaiTi" w:cs="Times New Roman" w:hint="eastAsia"/>
          <w:noProof/>
          <w:sz w:val="24"/>
          <w:szCs w:val="24"/>
        </w:rPr>
        <w:t>调速阀</w:t>
      </w:r>
      <w:r w:rsidR="00880402">
        <w:rPr>
          <w:rFonts w:eastAsia="KaiTi" w:cs="Times New Roman" w:hint="eastAsia"/>
          <w:noProof/>
          <w:sz w:val="24"/>
          <w:szCs w:val="24"/>
        </w:rPr>
        <w:t>：由节流阀和定差减压阀串联而成的复合阀</w:t>
      </w:r>
    </w:p>
    <w:p w14:paraId="57BA35DD" w14:textId="679839F4" w:rsidR="00FB1E2A" w:rsidRDefault="00FB1E2A" w:rsidP="00FB1E2A">
      <w:pPr>
        <w:pStyle w:val="a7"/>
        <w:numPr>
          <w:ilvl w:val="0"/>
          <w:numId w:val="1"/>
        </w:numPr>
        <w:ind w:firstLineChars="0"/>
        <w:rPr>
          <w:rFonts w:eastAsia="KaiTi" w:cs="Times New Roman"/>
          <w:noProof/>
          <w:sz w:val="30"/>
          <w:szCs w:val="30"/>
        </w:rPr>
      </w:pPr>
      <w:r w:rsidRPr="00FB1E2A">
        <w:rPr>
          <w:rFonts w:eastAsia="KaiTi" w:cs="Times New Roman" w:hint="eastAsia"/>
          <w:noProof/>
          <w:sz w:val="30"/>
          <w:szCs w:val="30"/>
        </w:rPr>
        <w:t>辅助原件</w:t>
      </w:r>
    </w:p>
    <w:p w14:paraId="55F421CD" w14:textId="461FFD2E" w:rsidR="001B5379" w:rsidRDefault="001B5379" w:rsidP="001B5379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 w:rsidRPr="001B5379">
        <w:rPr>
          <w:rFonts w:eastAsia="KaiTi" w:cs="Times New Roman"/>
          <w:noProof/>
          <w:szCs w:val="28"/>
        </w:rPr>
        <w:t xml:space="preserve">Accumulator </w:t>
      </w:r>
      <w:r w:rsidRPr="001B5379">
        <w:rPr>
          <w:rFonts w:eastAsia="KaiTi" w:cs="Times New Roman" w:hint="eastAsia"/>
          <w:noProof/>
          <w:szCs w:val="28"/>
        </w:rPr>
        <w:t>蓄能器</w:t>
      </w:r>
      <w:r w:rsidR="000F5F64">
        <w:rPr>
          <w:rFonts w:eastAsia="KaiTi" w:cs="Times New Roman" w:hint="eastAsia"/>
          <w:noProof/>
          <w:szCs w:val="28"/>
        </w:rPr>
        <w:t>：蓄能器式通过把压力能转换为其他能量形式来实现滤波和储能的</w:t>
      </w:r>
    </w:p>
    <w:p w14:paraId="5440B1F7" w14:textId="2243B720" w:rsidR="000F5F64" w:rsidRPr="000F5F64" w:rsidRDefault="000F5F64" w:rsidP="000F5F64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0F5F64">
        <w:rPr>
          <w:rFonts w:eastAsia="KaiTi" w:cs="Times New Roman" w:hint="eastAsia"/>
          <w:noProof/>
          <w:sz w:val="24"/>
          <w:szCs w:val="24"/>
        </w:rPr>
        <w:t>重力式</w:t>
      </w:r>
      <w:r>
        <w:rPr>
          <w:rFonts w:eastAsia="KaiTi" w:cs="Times New Roman" w:hint="eastAsia"/>
          <w:noProof/>
          <w:sz w:val="24"/>
          <w:szCs w:val="24"/>
        </w:rPr>
        <w:t>：作大型油压机的辅助油源</w:t>
      </w:r>
    </w:p>
    <w:p w14:paraId="7122B38E" w14:textId="1E85AF36" w:rsidR="000F5F64" w:rsidRPr="000F5F64" w:rsidRDefault="000F5F64" w:rsidP="000F5F64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0F5F64">
        <w:rPr>
          <w:rFonts w:eastAsia="KaiTi" w:cs="Times New Roman" w:hint="eastAsia"/>
          <w:noProof/>
          <w:sz w:val="24"/>
          <w:szCs w:val="24"/>
        </w:rPr>
        <w:t>弹簧式</w:t>
      </w:r>
      <w:r>
        <w:rPr>
          <w:rFonts w:eastAsia="KaiTi" w:cs="Times New Roman" w:hint="eastAsia"/>
          <w:noProof/>
          <w:sz w:val="24"/>
          <w:szCs w:val="24"/>
        </w:rPr>
        <w:t>：用于小容量、低压系统</w:t>
      </w:r>
    </w:p>
    <w:p w14:paraId="15707165" w14:textId="6B825622" w:rsidR="000F5F64" w:rsidRDefault="000F5F64" w:rsidP="000F5F64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0F5F64">
        <w:rPr>
          <w:rFonts w:eastAsia="KaiTi" w:cs="Times New Roman" w:hint="eastAsia"/>
          <w:noProof/>
          <w:sz w:val="24"/>
          <w:szCs w:val="24"/>
        </w:rPr>
        <w:t>充气式</w:t>
      </w:r>
      <w:r>
        <w:rPr>
          <w:rFonts w:eastAsia="KaiTi" w:cs="Times New Roman" w:hint="eastAsia"/>
          <w:noProof/>
          <w:sz w:val="24"/>
          <w:szCs w:val="24"/>
        </w:rPr>
        <w:t>：利用密封气体的压缩和膨胀来存储和释放油液的压力能</w:t>
      </w:r>
    </w:p>
    <w:p w14:paraId="022F3BCF" w14:textId="386F6E61" w:rsidR="000F5F64" w:rsidRDefault="000F5F64" w:rsidP="000F5F64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lastRenderedPageBreak/>
        <w:t>作用</w:t>
      </w:r>
    </w:p>
    <w:p w14:paraId="25EA5F4C" w14:textId="32B3B2FD" w:rsidR="000F5F64" w:rsidRDefault="000F5F64" w:rsidP="000F5F64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辅助动力源</w:t>
      </w:r>
    </w:p>
    <w:p w14:paraId="32E67132" w14:textId="13BB0EF6" w:rsidR="000F5F64" w:rsidRDefault="000F5F64" w:rsidP="000F5F64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应急动力源</w:t>
      </w:r>
    </w:p>
    <w:p w14:paraId="0A39B352" w14:textId="3AA17FE6" w:rsidR="000F5F64" w:rsidRDefault="000F5F64" w:rsidP="000F5F64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补充泄露</w:t>
      </w:r>
    </w:p>
    <w:p w14:paraId="60B4725E" w14:textId="2752737F" w:rsidR="000F5F64" w:rsidRDefault="000F5F64" w:rsidP="000F5F64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系统补压</w:t>
      </w:r>
    </w:p>
    <w:p w14:paraId="2125A981" w14:textId="2BCAC831" w:rsidR="000F5F64" w:rsidRPr="000F5F64" w:rsidRDefault="000F5F64" w:rsidP="000F5F64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吸收压力脉动和液压冲击</w:t>
      </w:r>
    </w:p>
    <w:p w14:paraId="5D87DB16" w14:textId="3ED763DD" w:rsidR="001B5379" w:rsidRPr="001B5379" w:rsidRDefault="001B5379" w:rsidP="001B5379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 w:rsidRPr="001B5379">
        <w:rPr>
          <w:rFonts w:eastAsia="KaiTi" w:cs="Times New Roman" w:hint="eastAsia"/>
          <w:noProof/>
          <w:szCs w:val="28"/>
        </w:rPr>
        <w:t>F</w:t>
      </w:r>
      <w:r w:rsidRPr="001B5379">
        <w:rPr>
          <w:rFonts w:eastAsia="KaiTi" w:cs="Times New Roman"/>
          <w:noProof/>
          <w:szCs w:val="28"/>
        </w:rPr>
        <w:t xml:space="preserve">ilter </w:t>
      </w:r>
      <w:r w:rsidRPr="001B5379">
        <w:rPr>
          <w:rFonts w:eastAsia="KaiTi" w:cs="Times New Roman" w:hint="eastAsia"/>
          <w:noProof/>
          <w:szCs w:val="28"/>
        </w:rPr>
        <w:t>过滤器</w:t>
      </w:r>
      <w:r w:rsidR="004D172E">
        <w:rPr>
          <w:rFonts w:eastAsia="KaiTi" w:cs="Times New Roman" w:hint="eastAsia"/>
          <w:noProof/>
          <w:szCs w:val="28"/>
        </w:rPr>
        <w:t>：过滤油液中颗粒杂质</w:t>
      </w:r>
    </w:p>
    <w:p w14:paraId="304AEB20" w14:textId="43E3A35B" w:rsidR="001B5379" w:rsidRPr="001B5379" w:rsidRDefault="001B5379" w:rsidP="001B5379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 w:rsidRPr="001B5379">
        <w:rPr>
          <w:rFonts w:eastAsia="KaiTi" w:cs="Times New Roman" w:hint="eastAsia"/>
          <w:noProof/>
          <w:szCs w:val="28"/>
        </w:rPr>
        <w:t>R</w:t>
      </w:r>
      <w:r w:rsidRPr="001B5379">
        <w:rPr>
          <w:rFonts w:eastAsia="KaiTi" w:cs="Times New Roman"/>
          <w:noProof/>
          <w:szCs w:val="28"/>
        </w:rPr>
        <w:t xml:space="preserve">eservoir </w:t>
      </w:r>
      <w:r w:rsidRPr="001B5379">
        <w:rPr>
          <w:rFonts w:eastAsia="KaiTi" w:cs="Times New Roman" w:hint="eastAsia"/>
          <w:noProof/>
          <w:szCs w:val="28"/>
        </w:rPr>
        <w:t>油箱</w:t>
      </w:r>
    </w:p>
    <w:p w14:paraId="1959273F" w14:textId="7197B2BD" w:rsidR="00FB1E2A" w:rsidRDefault="00FB1E2A" w:rsidP="00FB1E2A">
      <w:pPr>
        <w:pStyle w:val="a7"/>
        <w:numPr>
          <w:ilvl w:val="0"/>
          <w:numId w:val="1"/>
        </w:numPr>
        <w:ind w:firstLineChars="0"/>
        <w:rPr>
          <w:rFonts w:eastAsia="KaiTi" w:cs="Times New Roman"/>
          <w:noProof/>
          <w:sz w:val="30"/>
          <w:szCs w:val="30"/>
        </w:rPr>
      </w:pPr>
      <w:r w:rsidRPr="00FB1E2A">
        <w:rPr>
          <w:rFonts w:eastAsia="KaiTi" w:cs="Times New Roman" w:hint="eastAsia"/>
          <w:noProof/>
          <w:sz w:val="30"/>
          <w:szCs w:val="30"/>
        </w:rPr>
        <w:t>T</w:t>
      </w:r>
      <w:r w:rsidRPr="00FB1E2A">
        <w:rPr>
          <w:rFonts w:eastAsia="KaiTi" w:cs="Times New Roman"/>
          <w:noProof/>
          <w:sz w:val="30"/>
          <w:szCs w:val="30"/>
        </w:rPr>
        <w:t xml:space="preserve">ransmission circuit </w:t>
      </w:r>
      <w:r w:rsidRPr="00FB1E2A">
        <w:rPr>
          <w:rFonts w:eastAsia="KaiTi" w:cs="Times New Roman" w:hint="eastAsia"/>
          <w:noProof/>
          <w:sz w:val="30"/>
          <w:szCs w:val="30"/>
        </w:rPr>
        <w:t>传动回路</w:t>
      </w:r>
    </w:p>
    <w:p w14:paraId="69DBDDD7" w14:textId="77777777" w:rsidR="00973B20" w:rsidRDefault="00973B20" w:rsidP="001B5379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>
        <w:rPr>
          <w:rFonts w:eastAsia="KaiTi" w:cs="Times New Roman" w:hint="eastAsia"/>
          <w:noProof/>
          <w:szCs w:val="28"/>
        </w:rPr>
        <w:t>D</w:t>
      </w:r>
      <w:r>
        <w:rPr>
          <w:rFonts w:eastAsia="KaiTi" w:cs="Times New Roman"/>
          <w:noProof/>
          <w:szCs w:val="28"/>
        </w:rPr>
        <w:t xml:space="preserve">irection control circuit </w:t>
      </w:r>
      <w:r w:rsidR="001B5379" w:rsidRPr="001B5379">
        <w:rPr>
          <w:rFonts w:eastAsia="KaiTi" w:cs="Times New Roman" w:hint="eastAsia"/>
          <w:noProof/>
          <w:szCs w:val="28"/>
        </w:rPr>
        <w:t>方向控制回路</w:t>
      </w:r>
    </w:p>
    <w:p w14:paraId="63B0FAEA" w14:textId="5E940B2E" w:rsidR="001B5379" w:rsidRPr="00973B20" w:rsidRDefault="00973B20" w:rsidP="00973B20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 w:rsidRPr="00973B20">
        <w:rPr>
          <w:rFonts w:eastAsia="KaiTi" w:cs="Times New Roman" w:hint="eastAsia"/>
          <w:noProof/>
          <w:sz w:val="24"/>
          <w:szCs w:val="24"/>
        </w:rPr>
        <w:t>定义：</w:t>
      </w:r>
      <w:r w:rsidR="00A62D03" w:rsidRPr="00973B20">
        <w:rPr>
          <w:rFonts w:eastAsia="KaiTi" w:cs="Times New Roman" w:hint="eastAsia"/>
          <w:noProof/>
          <w:sz w:val="24"/>
          <w:szCs w:val="24"/>
        </w:rPr>
        <w:t>利用各种换向阀或双向泵来控制流体的通断和换向，以便使执行元件启动、停止和换向</w:t>
      </w:r>
    </w:p>
    <w:p w14:paraId="2F7707EC" w14:textId="4A75EFF5" w:rsidR="001B5379" w:rsidRDefault="00973B20" w:rsidP="001B5379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>
        <w:rPr>
          <w:rFonts w:eastAsia="KaiTi" w:cs="Times New Roman" w:hint="eastAsia"/>
          <w:noProof/>
          <w:szCs w:val="28"/>
        </w:rPr>
        <w:t>P</w:t>
      </w:r>
      <w:r>
        <w:rPr>
          <w:rFonts w:eastAsia="KaiTi" w:cs="Times New Roman"/>
          <w:noProof/>
          <w:szCs w:val="28"/>
        </w:rPr>
        <w:t xml:space="preserve">ressure control circuit </w:t>
      </w:r>
      <w:r w:rsidR="001B5379" w:rsidRPr="001B5379">
        <w:rPr>
          <w:rFonts w:eastAsia="KaiTi" w:cs="Times New Roman" w:hint="eastAsia"/>
          <w:noProof/>
          <w:szCs w:val="28"/>
        </w:rPr>
        <w:t>压力控制回路</w:t>
      </w:r>
    </w:p>
    <w:p w14:paraId="3A5F8C04" w14:textId="763FACA3" w:rsidR="00A62D03" w:rsidRDefault="00EB7495" w:rsidP="00A62D03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P</w:t>
      </w:r>
      <w:r>
        <w:rPr>
          <w:rFonts w:eastAsia="KaiTi" w:cs="Times New Roman"/>
          <w:noProof/>
          <w:sz w:val="24"/>
          <w:szCs w:val="24"/>
        </w:rPr>
        <w:t xml:space="preserve">ressure regulated circuit </w:t>
      </w:r>
      <w:r w:rsidR="00A62D03" w:rsidRPr="00A62D03">
        <w:rPr>
          <w:rFonts w:eastAsia="KaiTi" w:cs="Times New Roman" w:hint="eastAsia"/>
          <w:noProof/>
          <w:sz w:val="24"/>
          <w:szCs w:val="24"/>
        </w:rPr>
        <w:t>调压回路</w:t>
      </w:r>
      <w:r w:rsidR="0020233E">
        <w:rPr>
          <w:rFonts w:eastAsia="KaiTi" w:cs="Times New Roman" w:hint="eastAsia"/>
          <w:noProof/>
          <w:sz w:val="24"/>
          <w:szCs w:val="24"/>
        </w:rPr>
        <w:t>：限定或限制液压系统的最高工作压力或实现多级压力变换</w:t>
      </w:r>
    </w:p>
    <w:p w14:paraId="09B8877B" w14:textId="2A78C33E" w:rsidR="00EB7495" w:rsidRDefault="00EB7495" w:rsidP="00EB7495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一级调压回路</w:t>
      </w:r>
    </w:p>
    <w:p w14:paraId="75E6EBED" w14:textId="251B1AE4" w:rsidR="00EB7495" w:rsidRPr="00A62D03" w:rsidRDefault="00EB7495" w:rsidP="00EB7495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多级调压回路</w:t>
      </w:r>
      <w:r w:rsidR="00E52A2C">
        <w:rPr>
          <w:rFonts w:eastAsia="KaiTi" w:cs="Times New Roman" w:hint="eastAsia"/>
          <w:noProof/>
          <w:sz w:val="24"/>
          <w:szCs w:val="24"/>
        </w:rPr>
        <w:t>f</w:t>
      </w:r>
    </w:p>
    <w:p w14:paraId="7F9A6BCB" w14:textId="7F04F331" w:rsidR="00A62D03" w:rsidRDefault="00E8551D" w:rsidP="00A62D03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/>
          <w:noProof/>
          <w:sz w:val="24"/>
          <w:szCs w:val="24"/>
        </w:rPr>
        <w:t xml:space="preserve">Pressure-increasing circuit </w:t>
      </w:r>
      <w:r w:rsidR="00A62D03" w:rsidRPr="00A62D03">
        <w:rPr>
          <w:rFonts w:eastAsia="KaiTi" w:cs="Times New Roman" w:hint="eastAsia"/>
          <w:noProof/>
          <w:sz w:val="24"/>
          <w:szCs w:val="24"/>
        </w:rPr>
        <w:t>增压回路</w:t>
      </w:r>
    </w:p>
    <w:p w14:paraId="7BF293D6" w14:textId="3551A3E4" w:rsidR="00E8551D" w:rsidRDefault="00E8551D" w:rsidP="00E8551D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P</w:t>
      </w:r>
      <w:r>
        <w:rPr>
          <w:rFonts w:eastAsia="KaiTi" w:cs="Times New Roman"/>
          <w:noProof/>
          <w:sz w:val="24"/>
          <w:szCs w:val="24"/>
        </w:rPr>
        <w:t xml:space="preserve">ressure-reducing circuit </w:t>
      </w:r>
      <w:r w:rsidRPr="00A62D03">
        <w:rPr>
          <w:rFonts w:eastAsia="KaiTi" w:cs="Times New Roman" w:hint="eastAsia"/>
          <w:noProof/>
          <w:sz w:val="24"/>
          <w:szCs w:val="24"/>
        </w:rPr>
        <w:t>减压回路</w:t>
      </w:r>
      <w:r w:rsidR="0018717C">
        <w:rPr>
          <w:rFonts w:eastAsia="KaiTi" w:cs="Times New Roman" w:hint="eastAsia"/>
          <w:noProof/>
          <w:sz w:val="24"/>
          <w:szCs w:val="24"/>
        </w:rPr>
        <w:t>：</w:t>
      </w:r>
      <w:r w:rsidR="0018717C">
        <w:rPr>
          <w:rFonts w:eastAsia="KaiTi" w:cs="Times New Roman" w:hint="eastAsia"/>
          <w:noProof/>
          <w:sz w:val="24"/>
          <w:szCs w:val="24"/>
        </w:rPr>
        <w:t>C</w:t>
      </w:r>
      <w:r w:rsidR="0018717C">
        <w:rPr>
          <w:rFonts w:eastAsia="KaiTi" w:cs="Times New Roman"/>
          <w:noProof/>
          <w:sz w:val="24"/>
          <w:szCs w:val="24"/>
        </w:rPr>
        <w:t>lamp</w:t>
      </w:r>
    </w:p>
    <w:p w14:paraId="18092FE8" w14:textId="003E8854" w:rsidR="0018717C" w:rsidRDefault="0018717C" w:rsidP="0018717C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P</w:t>
      </w:r>
      <w:r>
        <w:rPr>
          <w:rFonts w:eastAsia="KaiTi" w:cs="Times New Roman"/>
          <w:noProof/>
          <w:sz w:val="24"/>
          <w:szCs w:val="24"/>
        </w:rPr>
        <w:t xml:space="preserve">ressure-holding circuit </w:t>
      </w:r>
      <w:r w:rsidRPr="00A62D03">
        <w:rPr>
          <w:rFonts w:eastAsia="KaiTi" w:cs="Times New Roman" w:hint="eastAsia"/>
          <w:noProof/>
          <w:sz w:val="24"/>
          <w:szCs w:val="24"/>
        </w:rPr>
        <w:t>保压回路</w:t>
      </w:r>
      <w:r>
        <w:rPr>
          <w:rFonts w:eastAsia="KaiTi" w:cs="Times New Roman" w:hint="eastAsia"/>
          <w:noProof/>
          <w:sz w:val="24"/>
          <w:szCs w:val="24"/>
        </w:rPr>
        <w:t>：在液压缸停止不动、泵卸荷的情况下，保持稳定不变的压力</w:t>
      </w:r>
    </w:p>
    <w:p w14:paraId="0ECA5562" w14:textId="4B6A7E68" w:rsidR="0018717C" w:rsidRPr="0018717C" w:rsidRDefault="0018717C" w:rsidP="0018717C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利用蓄能器保压</w:t>
      </w:r>
    </w:p>
    <w:p w14:paraId="3EF67C65" w14:textId="3A59BBC5" w:rsidR="00A62D03" w:rsidRDefault="00E8551D" w:rsidP="00A62D03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P</w:t>
      </w:r>
      <w:r>
        <w:rPr>
          <w:rFonts w:eastAsia="KaiTi" w:cs="Times New Roman"/>
          <w:noProof/>
          <w:sz w:val="24"/>
          <w:szCs w:val="24"/>
        </w:rPr>
        <w:t xml:space="preserve">ressure-venting circuit </w:t>
      </w:r>
      <w:r w:rsidR="00A62D03" w:rsidRPr="00A62D03">
        <w:rPr>
          <w:rFonts w:eastAsia="KaiTi" w:cs="Times New Roman" w:hint="eastAsia"/>
          <w:noProof/>
          <w:sz w:val="24"/>
          <w:szCs w:val="24"/>
        </w:rPr>
        <w:t>卸荷回路</w:t>
      </w:r>
      <w:r w:rsidR="0020233E">
        <w:rPr>
          <w:rFonts w:eastAsia="KaiTi" w:cs="Times New Roman" w:hint="eastAsia"/>
          <w:noProof/>
          <w:sz w:val="24"/>
          <w:szCs w:val="24"/>
        </w:rPr>
        <w:t>（最常使用）：系统执行元件频繁短时间停止工作时，使用卸荷回路而不是频繁起动电机</w:t>
      </w:r>
    </w:p>
    <w:p w14:paraId="185BE404" w14:textId="0EF915F9" w:rsidR="0020233E" w:rsidRPr="0020233E" w:rsidRDefault="0020233E" w:rsidP="0020233E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color w:val="FF0000"/>
          <w:sz w:val="24"/>
          <w:szCs w:val="24"/>
        </w:rPr>
      </w:pPr>
      <w:r w:rsidRPr="0020233E">
        <w:rPr>
          <w:rFonts w:eastAsia="KaiTi" w:cs="Times New Roman" w:hint="eastAsia"/>
          <w:noProof/>
          <w:color w:val="FF0000"/>
          <w:sz w:val="24"/>
          <w:szCs w:val="24"/>
        </w:rPr>
        <w:t>用先导式溢流阀</w:t>
      </w:r>
    </w:p>
    <w:p w14:paraId="6F9C6A37" w14:textId="019DA8A8" w:rsidR="0020233E" w:rsidRDefault="0020233E" w:rsidP="0020233E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使用换向阀中位技能</w:t>
      </w:r>
    </w:p>
    <w:p w14:paraId="4F298337" w14:textId="364E71BC" w:rsidR="0020233E" w:rsidRPr="00A62D03" w:rsidRDefault="0020233E" w:rsidP="0020233E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用限压式变量泵</w:t>
      </w:r>
    </w:p>
    <w:p w14:paraId="795E1C7E" w14:textId="231BF83B" w:rsidR="00A62D03" w:rsidRPr="00A62D03" w:rsidRDefault="00E8551D" w:rsidP="00A62D03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P</w:t>
      </w:r>
      <w:r>
        <w:rPr>
          <w:rFonts w:eastAsia="KaiTi" w:cs="Times New Roman"/>
          <w:noProof/>
          <w:sz w:val="24"/>
          <w:szCs w:val="24"/>
        </w:rPr>
        <w:t xml:space="preserve">ressure counter-balance circuit </w:t>
      </w:r>
      <w:r w:rsidR="00A62D03" w:rsidRPr="00A62D03">
        <w:rPr>
          <w:rFonts w:eastAsia="KaiTi" w:cs="Times New Roman" w:hint="eastAsia"/>
          <w:noProof/>
          <w:sz w:val="24"/>
          <w:szCs w:val="24"/>
        </w:rPr>
        <w:t>平衡回路</w:t>
      </w:r>
    </w:p>
    <w:p w14:paraId="4209BEE1" w14:textId="4709FD8D" w:rsidR="006637E4" w:rsidRDefault="006637E4" w:rsidP="001B5379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>
        <w:rPr>
          <w:rFonts w:eastAsia="KaiTi" w:cs="Times New Roman" w:hint="eastAsia"/>
          <w:noProof/>
          <w:szCs w:val="28"/>
        </w:rPr>
        <w:t>S</w:t>
      </w:r>
      <w:r>
        <w:rPr>
          <w:rFonts w:eastAsia="KaiTi" w:cs="Times New Roman"/>
          <w:noProof/>
          <w:szCs w:val="28"/>
        </w:rPr>
        <w:t xml:space="preserve">peed control circuit </w:t>
      </w:r>
      <w:r>
        <w:rPr>
          <w:rFonts w:eastAsia="KaiTi" w:cs="Times New Roman" w:hint="eastAsia"/>
          <w:noProof/>
          <w:szCs w:val="28"/>
        </w:rPr>
        <w:t>速度控制回路</w:t>
      </w:r>
    </w:p>
    <w:p w14:paraId="49CF4614" w14:textId="56A9F2FE" w:rsidR="00990D91" w:rsidRDefault="00990D91" w:rsidP="006637E4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控制元件：对流量或排量进行控制</w:t>
      </w:r>
    </w:p>
    <w:p w14:paraId="51F91DCF" w14:textId="36DBEF58" w:rsidR="00990D91" w:rsidRDefault="00990D91" w:rsidP="00990D91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流量阀</w:t>
      </w:r>
    </w:p>
    <w:p w14:paraId="2E79D2D8" w14:textId="4F457DF0" w:rsidR="00990D91" w:rsidRDefault="00990D91" w:rsidP="00990D91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变量泵</w:t>
      </w:r>
    </w:p>
    <w:p w14:paraId="37FD359B" w14:textId="5A412894" w:rsidR="00990D91" w:rsidRDefault="00990D91" w:rsidP="00990D91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变量马达</w:t>
      </w:r>
    </w:p>
    <w:p w14:paraId="6D217646" w14:textId="322771DE" w:rsidR="006637E4" w:rsidRPr="006637E4" w:rsidRDefault="006637E4" w:rsidP="006637E4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T</w:t>
      </w:r>
      <w:r>
        <w:rPr>
          <w:rFonts w:eastAsia="KaiTi" w:cs="Times New Roman"/>
          <w:noProof/>
          <w:sz w:val="24"/>
          <w:szCs w:val="24"/>
        </w:rPr>
        <w:t xml:space="preserve">hrottle speed-regulating circuit b invariable displacement pump </w:t>
      </w:r>
      <w:r w:rsidRPr="006637E4">
        <w:rPr>
          <w:rFonts w:eastAsia="KaiTi" w:cs="Times New Roman" w:hint="eastAsia"/>
          <w:noProof/>
          <w:sz w:val="24"/>
          <w:szCs w:val="24"/>
        </w:rPr>
        <w:t>定量泵节流调速回路</w:t>
      </w:r>
      <w:r w:rsidR="00EF2898">
        <w:rPr>
          <w:rFonts w:eastAsia="KaiTi" w:cs="Times New Roman" w:hint="eastAsia"/>
          <w:noProof/>
          <w:sz w:val="24"/>
          <w:szCs w:val="24"/>
        </w:rPr>
        <w:t>：效率低</w:t>
      </w:r>
    </w:p>
    <w:p w14:paraId="645CEC0A" w14:textId="3874A73E" w:rsidR="001B5379" w:rsidRPr="006637E4" w:rsidRDefault="00C977DF" w:rsidP="006637E4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I</w:t>
      </w:r>
      <w:r>
        <w:rPr>
          <w:rFonts w:eastAsia="KaiTi" w:cs="Times New Roman"/>
          <w:noProof/>
          <w:sz w:val="24"/>
          <w:szCs w:val="24"/>
        </w:rPr>
        <w:t xml:space="preserve">nlet </w:t>
      </w:r>
      <w:r w:rsidR="001B5379" w:rsidRPr="006637E4">
        <w:rPr>
          <w:rFonts w:eastAsia="KaiTi" w:cs="Times New Roman" w:hint="eastAsia"/>
          <w:noProof/>
          <w:sz w:val="24"/>
          <w:szCs w:val="24"/>
        </w:rPr>
        <w:t>进口节流调速回路</w:t>
      </w:r>
    </w:p>
    <w:p w14:paraId="0BF94CA3" w14:textId="17BC0BC1" w:rsidR="001B5379" w:rsidRDefault="00C977DF" w:rsidP="006637E4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/>
          <w:noProof/>
          <w:sz w:val="24"/>
          <w:szCs w:val="24"/>
        </w:rPr>
        <w:t xml:space="preserve">Outlet </w:t>
      </w:r>
      <w:r w:rsidR="001B5379" w:rsidRPr="006637E4">
        <w:rPr>
          <w:rFonts w:eastAsia="KaiTi" w:cs="Times New Roman" w:hint="eastAsia"/>
          <w:noProof/>
          <w:sz w:val="24"/>
          <w:szCs w:val="24"/>
        </w:rPr>
        <w:t>出口节流调速回路</w:t>
      </w:r>
    </w:p>
    <w:p w14:paraId="241B9FCA" w14:textId="4892C746" w:rsidR="00C977DF" w:rsidRPr="006637E4" w:rsidRDefault="00C977DF" w:rsidP="006637E4">
      <w:pPr>
        <w:pStyle w:val="a7"/>
        <w:numPr>
          <w:ilvl w:val="3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t>B</w:t>
      </w:r>
      <w:r>
        <w:rPr>
          <w:rFonts w:eastAsia="KaiTi" w:cs="Times New Roman"/>
          <w:noProof/>
          <w:sz w:val="24"/>
          <w:szCs w:val="24"/>
        </w:rPr>
        <w:t xml:space="preserve">ypass </w:t>
      </w:r>
      <w:r>
        <w:rPr>
          <w:rFonts w:eastAsia="KaiTi" w:cs="Times New Roman" w:hint="eastAsia"/>
          <w:noProof/>
          <w:sz w:val="24"/>
          <w:szCs w:val="24"/>
        </w:rPr>
        <w:t>旁路节流调速回路</w:t>
      </w:r>
      <w:r w:rsidR="00897A5E">
        <w:rPr>
          <w:rFonts w:eastAsia="KaiTi" w:cs="Times New Roman" w:hint="eastAsia"/>
          <w:noProof/>
          <w:sz w:val="24"/>
          <w:szCs w:val="24"/>
        </w:rPr>
        <w:t>：溢流阀</w:t>
      </w:r>
      <w:r w:rsidR="00EF2898">
        <w:rPr>
          <w:rFonts w:eastAsia="KaiTi" w:cs="Times New Roman" w:hint="eastAsia"/>
          <w:noProof/>
          <w:sz w:val="24"/>
          <w:szCs w:val="24"/>
        </w:rPr>
        <w:t>常闭，</w:t>
      </w:r>
      <w:r w:rsidR="00897A5E">
        <w:rPr>
          <w:rFonts w:eastAsia="KaiTi" w:cs="Times New Roman" w:hint="eastAsia"/>
          <w:noProof/>
          <w:sz w:val="24"/>
          <w:szCs w:val="24"/>
        </w:rPr>
        <w:t>作安全阀用</w:t>
      </w:r>
    </w:p>
    <w:p w14:paraId="29AEF5ED" w14:textId="6384D01A" w:rsidR="001B5379" w:rsidRPr="006637E4" w:rsidRDefault="006637E4" w:rsidP="006637E4">
      <w:pPr>
        <w:pStyle w:val="a7"/>
        <w:numPr>
          <w:ilvl w:val="2"/>
          <w:numId w:val="1"/>
        </w:numPr>
        <w:ind w:firstLineChars="0"/>
        <w:rPr>
          <w:rFonts w:eastAsia="KaiTi" w:cs="Times New Roman"/>
          <w:noProof/>
          <w:sz w:val="24"/>
          <w:szCs w:val="24"/>
        </w:rPr>
      </w:pPr>
      <w:r>
        <w:rPr>
          <w:rFonts w:eastAsia="KaiTi" w:cs="Times New Roman" w:hint="eastAsia"/>
          <w:noProof/>
          <w:sz w:val="24"/>
          <w:szCs w:val="24"/>
        </w:rPr>
        <w:lastRenderedPageBreak/>
        <w:t>V</w:t>
      </w:r>
      <w:r>
        <w:rPr>
          <w:rFonts w:eastAsia="KaiTi" w:cs="Times New Roman"/>
          <w:noProof/>
          <w:sz w:val="24"/>
          <w:szCs w:val="24"/>
        </w:rPr>
        <w:t xml:space="preserve">olume speed-regulating circuit </w:t>
      </w:r>
      <w:r w:rsidR="001B5379" w:rsidRPr="006637E4">
        <w:rPr>
          <w:rFonts w:eastAsia="KaiTi" w:cs="Times New Roman" w:hint="eastAsia"/>
          <w:noProof/>
          <w:sz w:val="24"/>
          <w:szCs w:val="24"/>
        </w:rPr>
        <w:t>容积式调速回路</w:t>
      </w:r>
      <w:r w:rsidR="00990D91">
        <w:rPr>
          <w:rFonts w:eastAsia="KaiTi" w:cs="Times New Roman" w:hint="eastAsia"/>
          <w:noProof/>
          <w:sz w:val="24"/>
          <w:szCs w:val="24"/>
        </w:rPr>
        <w:t>（泵</w:t>
      </w:r>
      <w:r w:rsidR="00990D91">
        <w:rPr>
          <w:rFonts w:eastAsia="KaiTi" w:cs="Times New Roman" w:hint="eastAsia"/>
          <w:noProof/>
          <w:sz w:val="24"/>
          <w:szCs w:val="24"/>
        </w:rPr>
        <w:t>&amp;</w:t>
      </w:r>
      <w:r w:rsidR="00990D91">
        <w:rPr>
          <w:rFonts w:eastAsia="KaiTi" w:cs="Times New Roman" w:hint="eastAsia"/>
          <w:noProof/>
          <w:sz w:val="24"/>
          <w:szCs w:val="24"/>
        </w:rPr>
        <w:t>马达）</w:t>
      </w:r>
      <w:r w:rsidR="00EF2898">
        <w:rPr>
          <w:rFonts w:eastAsia="KaiTi" w:cs="Times New Roman" w:hint="eastAsia"/>
          <w:noProof/>
          <w:sz w:val="24"/>
          <w:szCs w:val="24"/>
        </w:rPr>
        <w:t>：效率高用在大功率场合，可以实现无级调速</w:t>
      </w:r>
    </w:p>
    <w:p w14:paraId="387ADB9B" w14:textId="0C6F15F1" w:rsidR="001B5379" w:rsidRPr="001B5379" w:rsidRDefault="006637E4" w:rsidP="001B5379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>
        <w:rPr>
          <w:rFonts w:eastAsia="KaiTi" w:cs="Times New Roman" w:hint="eastAsia"/>
          <w:noProof/>
          <w:szCs w:val="28"/>
        </w:rPr>
        <w:t>S</w:t>
      </w:r>
      <w:r>
        <w:rPr>
          <w:rFonts w:eastAsia="KaiTi" w:cs="Times New Roman"/>
          <w:noProof/>
          <w:szCs w:val="28"/>
        </w:rPr>
        <w:t xml:space="preserve">peed shift circuit </w:t>
      </w:r>
      <w:r w:rsidR="001B5379" w:rsidRPr="001B5379">
        <w:rPr>
          <w:rFonts w:eastAsia="KaiTi" w:cs="Times New Roman" w:hint="eastAsia"/>
          <w:noProof/>
          <w:szCs w:val="28"/>
        </w:rPr>
        <w:t>速度换接回路</w:t>
      </w:r>
      <w:r w:rsidR="00EF2898">
        <w:rPr>
          <w:rFonts w:eastAsia="KaiTi" w:cs="Times New Roman" w:hint="eastAsia"/>
          <w:noProof/>
          <w:szCs w:val="28"/>
        </w:rPr>
        <w:t>：使执行元件从一个工作循环中，从一种运动速度变换到另一种运动速度</w:t>
      </w:r>
    </w:p>
    <w:p w14:paraId="3C77E592" w14:textId="12DAF618" w:rsidR="001B5379" w:rsidRPr="001B5379" w:rsidRDefault="001B5379" w:rsidP="001B5379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 w:rsidRPr="001B5379">
        <w:rPr>
          <w:rFonts w:eastAsia="KaiTi" w:cs="Times New Roman" w:hint="eastAsia"/>
          <w:noProof/>
          <w:szCs w:val="28"/>
        </w:rPr>
        <w:t>多缸运动控制回路</w:t>
      </w:r>
    </w:p>
    <w:p w14:paraId="751FAC4A" w14:textId="09222F85" w:rsidR="001B5379" w:rsidRPr="001B5379" w:rsidRDefault="001B5379" w:rsidP="001B5379">
      <w:pPr>
        <w:pStyle w:val="a7"/>
        <w:numPr>
          <w:ilvl w:val="1"/>
          <w:numId w:val="1"/>
        </w:numPr>
        <w:ind w:firstLineChars="0"/>
        <w:rPr>
          <w:rFonts w:eastAsia="KaiTi" w:cs="Times New Roman"/>
          <w:noProof/>
          <w:szCs w:val="28"/>
        </w:rPr>
      </w:pPr>
      <w:r w:rsidRPr="001B5379">
        <w:rPr>
          <w:rFonts w:eastAsia="KaiTi" w:cs="Times New Roman" w:hint="eastAsia"/>
          <w:noProof/>
          <w:szCs w:val="28"/>
        </w:rPr>
        <w:t>其他控制回路</w:t>
      </w:r>
    </w:p>
    <w:p w14:paraId="349BE114" w14:textId="0D36216F" w:rsidR="00FE249D" w:rsidRPr="00E52D96" w:rsidRDefault="00FB1E2A" w:rsidP="00E52D96">
      <w:pPr>
        <w:pStyle w:val="a7"/>
        <w:numPr>
          <w:ilvl w:val="0"/>
          <w:numId w:val="1"/>
        </w:numPr>
        <w:ind w:firstLineChars="0"/>
        <w:rPr>
          <w:rFonts w:eastAsia="KaiTi" w:cs="Times New Roman"/>
          <w:noProof/>
          <w:sz w:val="30"/>
          <w:szCs w:val="30"/>
        </w:rPr>
      </w:pPr>
      <w:r w:rsidRPr="00FB1E2A">
        <w:rPr>
          <w:rFonts w:eastAsia="KaiTi" w:cs="Times New Roman" w:hint="eastAsia"/>
          <w:noProof/>
          <w:sz w:val="30"/>
          <w:szCs w:val="30"/>
        </w:rPr>
        <w:t>典型系统</w:t>
      </w:r>
    </w:p>
    <w:sectPr w:rsidR="00FE249D" w:rsidRPr="00E52D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950CEF" w14:textId="77777777" w:rsidR="00E96BE3" w:rsidRDefault="00E96BE3" w:rsidP="00FB1E2A">
      <w:r>
        <w:separator/>
      </w:r>
    </w:p>
  </w:endnote>
  <w:endnote w:type="continuationSeparator" w:id="0">
    <w:p w14:paraId="521A09A7" w14:textId="77777777" w:rsidR="00E96BE3" w:rsidRDefault="00E96BE3" w:rsidP="00FB1E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E27DFF" w14:textId="77777777" w:rsidR="00E96BE3" w:rsidRDefault="00E96BE3" w:rsidP="00FB1E2A">
      <w:r>
        <w:separator/>
      </w:r>
    </w:p>
  </w:footnote>
  <w:footnote w:type="continuationSeparator" w:id="0">
    <w:p w14:paraId="1FB97691" w14:textId="77777777" w:rsidR="00E96BE3" w:rsidRDefault="00E96BE3" w:rsidP="00FB1E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44062E"/>
    <w:multiLevelType w:val="multilevel"/>
    <w:tmpl w:val="43323F9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 w:val="0"/>
        <w:i w:val="0"/>
        <w:caps w:val="0"/>
        <w:strike w:val="0"/>
        <w:dstrike w:val="0"/>
        <w:snapToGrid w:val="0"/>
        <w:vanish w:val="0"/>
        <w:kern w:val="0"/>
        <w:sz w:val="30"/>
        <w:szCs w:val="30"/>
        <w:vertAlign w:val="baseline"/>
      </w:rPr>
    </w:lvl>
    <w:lvl w:ilvl="1">
      <w:start w:val="1"/>
      <w:numFmt w:val="decimal"/>
      <w:lvlText w:val="%1.%2."/>
      <w:lvlJc w:val="left"/>
      <w:pPr>
        <w:ind w:left="851" w:hanging="567"/>
      </w:pPr>
      <w:rPr>
        <w:rFonts w:hint="default"/>
        <w:b w:val="0"/>
        <w:i w:val="0"/>
        <w:caps w:val="0"/>
        <w:strike w:val="0"/>
        <w:dstrike w:val="0"/>
        <w:snapToGrid w:val="0"/>
        <w:vanish w:val="0"/>
        <w:kern w:val="0"/>
        <w:sz w:val="28"/>
        <w:szCs w:val="32"/>
        <w:vertAlign w:val="baseline"/>
      </w:rPr>
    </w:lvl>
    <w:lvl w:ilvl="2">
      <w:start w:val="1"/>
      <w:numFmt w:val="decimal"/>
      <w:lvlText w:val="%1.%2.%3."/>
      <w:lvlJc w:val="left"/>
      <w:pPr>
        <w:ind w:left="1277" w:hanging="709"/>
      </w:pPr>
      <w:rPr>
        <w:b w:val="0"/>
        <w:i w:val="0"/>
        <w:caps w:val="0"/>
        <w:strike w:val="0"/>
        <w:dstrike w:val="0"/>
        <w:snapToGrid w:val="0"/>
        <w:vanish w:val="0"/>
        <w:kern w:val="0"/>
        <w:sz w:val="24"/>
        <w:vertAlign w:val="baseline"/>
      </w:rPr>
    </w:lvl>
    <w:lvl w:ilvl="3">
      <w:start w:val="1"/>
      <w:numFmt w:val="decimal"/>
      <w:lvlText w:val="%1.%2.%3.%4."/>
      <w:lvlJc w:val="left"/>
      <w:pPr>
        <w:ind w:left="1844" w:hanging="851"/>
      </w:pPr>
      <w:rPr>
        <w:rFonts w:hint="default"/>
        <w:b w:val="0"/>
        <w:i w:val="0"/>
        <w:caps w:val="0"/>
        <w:strike w:val="0"/>
        <w:dstrike w:val="0"/>
        <w:snapToGrid w:val="0"/>
        <w:vanish w:val="0"/>
        <w:kern w:val="0"/>
        <w:sz w:val="24"/>
        <w:vertAlign w:val="baseline"/>
      </w:rPr>
    </w:lvl>
    <w:lvl w:ilvl="4">
      <w:start w:val="1"/>
      <w:numFmt w:val="decimal"/>
      <w:lvlText w:val="%1.%2.%3.%4.%5."/>
      <w:lvlJc w:val="left"/>
      <w:pPr>
        <w:ind w:left="2127" w:hanging="992"/>
      </w:pPr>
      <w:rPr>
        <w:rFonts w:hint="eastAsia"/>
        <w:sz w:val="24"/>
        <w:szCs w:val="24"/>
      </w:rPr>
    </w:lvl>
    <w:lvl w:ilvl="5">
      <w:start w:val="1"/>
      <w:numFmt w:val="decimal"/>
      <w:lvlText w:val="%1.%2.%3.%4.%5.%6."/>
      <w:lvlJc w:val="left"/>
      <w:pPr>
        <w:ind w:left="269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61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686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A36"/>
    <w:rsid w:val="0000013C"/>
    <w:rsid w:val="000509D1"/>
    <w:rsid w:val="000512A9"/>
    <w:rsid w:val="00075A78"/>
    <w:rsid w:val="000A287F"/>
    <w:rsid w:val="000F5F64"/>
    <w:rsid w:val="00150A36"/>
    <w:rsid w:val="00181A77"/>
    <w:rsid w:val="0018717C"/>
    <w:rsid w:val="001B3F10"/>
    <w:rsid w:val="001B5379"/>
    <w:rsid w:val="001C48AE"/>
    <w:rsid w:val="001D1D63"/>
    <w:rsid w:val="0020233E"/>
    <w:rsid w:val="00244EDA"/>
    <w:rsid w:val="0027148E"/>
    <w:rsid w:val="002A1892"/>
    <w:rsid w:val="002A27C0"/>
    <w:rsid w:val="002D6DB4"/>
    <w:rsid w:val="00345124"/>
    <w:rsid w:val="003B1154"/>
    <w:rsid w:val="003B7A49"/>
    <w:rsid w:val="003C0744"/>
    <w:rsid w:val="003C11C8"/>
    <w:rsid w:val="003D633B"/>
    <w:rsid w:val="00404941"/>
    <w:rsid w:val="0041154E"/>
    <w:rsid w:val="00412B3E"/>
    <w:rsid w:val="004A48B0"/>
    <w:rsid w:val="004B6193"/>
    <w:rsid w:val="004B7CF5"/>
    <w:rsid w:val="004D172E"/>
    <w:rsid w:val="0050027F"/>
    <w:rsid w:val="00512E66"/>
    <w:rsid w:val="00521B30"/>
    <w:rsid w:val="00526FCF"/>
    <w:rsid w:val="00541208"/>
    <w:rsid w:val="00562B4F"/>
    <w:rsid w:val="00644AB8"/>
    <w:rsid w:val="006637E4"/>
    <w:rsid w:val="006846AE"/>
    <w:rsid w:val="00691C3A"/>
    <w:rsid w:val="006928A3"/>
    <w:rsid w:val="00697159"/>
    <w:rsid w:val="006C3004"/>
    <w:rsid w:val="006D6486"/>
    <w:rsid w:val="006E6DD7"/>
    <w:rsid w:val="007A04A9"/>
    <w:rsid w:val="007A2F5E"/>
    <w:rsid w:val="007E1A8B"/>
    <w:rsid w:val="007E4F33"/>
    <w:rsid w:val="00822D94"/>
    <w:rsid w:val="00864C4B"/>
    <w:rsid w:val="00880402"/>
    <w:rsid w:val="00897A5E"/>
    <w:rsid w:val="008B2FD5"/>
    <w:rsid w:val="0092576C"/>
    <w:rsid w:val="0094222D"/>
    <w:rsid w:val="0095770C"/>
    <w:rsid w:val="00973B20"/>
    <w:rsid w:val="0097737F"/>
    <w:rsid w:val="00990D91"/>
    <w:rsid w:val="009D0814"/>
    <w:rsid w:val="00A22C89"/>
    <w:rsid w:val="00A62D03"/>
    <w:rsid w:val="00A7109F"/>
    <w:rsid w:val="00A91BDB"/>
    <w:rsid w:val="00AE0449"/>
    <w:rsid w:val="00AE13FF"/>
    <w:rsid w:val="00B369E1"/>
    <w:rsid w:val="00B57B96"/>
    <w:rsid w:val="00B6562C"/>
    <w:rsid w:val="00B81FFE"/>
    <w:rsid w:val="00BA2ACA"/>
    <w:rsid w:val="00BA4655"/>
    <w:rsid w:val="00BA5AE2"/>
    <w:rsid w:val="00BB412F"/>
    <w:rsid w:val="00BB71C0"/>
    <w:rsid w:val="00C55018"/>
    <w:rsid w:val="00C611E5"/>
    <w:rsid w:val="00C62EEA"/>
    <w:rsid w:val="00C977DF"/>
    <w:rsid w:val="00CA6C5E"/>
    <w:rsid w:val="00CA6CB7"/>
    <w:rsid w:val="00CE7628"/>
    <w:rsid w:val="00D032B2"/>
    <w:rsid w:val="00D44538"/>
    <w:rsid w:val="00D53B56"/>
    <w:rsid w:val="00D903AF"/>
    <w:rsid w:val="00DA562C"/>
    <w:rsid w:val="00DB5769"/>
    <w:rsid w:val="00DC0F39"/>
    <w:rsid w:val="00DE3550"/>
    <w:rsid w:val="00DE47DB"/>
    <w:rsid w:val="00E52A2C"/>
    <w:rsid w:val="00E52D96"/>
    <w:rsid w:val="00E8551D"/>
    <w:rsid w:val="00E96BE3"/>
    <w:rsid w:val="00EB7495"/>
    <w:rsid w:val="00EF2898"/>
    <w:rsid w:val="00F068EE"/>
    <w:rsid w:val="00F32C52"/>
    <w:rsid w:val="00F46071"/>
    <w:rsid w:val="00F56CD3"/>
    <w:rsid w:val="00F75562"/>
    <w:rsid w:val="00FA6A61"/>
    <w:rsid w:val="00FB1E2A"/>
    <w:rsid w:val="00FB589E"/>
    <w:rsid w:val="00FE249D"/>
    <w:rsid w:val="00FF2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64816A"/>
  <w15:chartTrackingRefBased/>
  <w15:docId w15:val="{E0A72439-D714-485D-817E-FF7A3EBEF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1E2A"/>
    <w:pPr>
      <w:widowControl w:val="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1E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1E2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1E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1E2A"/>
    <w:rPr>
      <w:sz w:val="18"/>
      <w:szCs w:val="18"/>
    </w:rPr>
  </w:style>
  <w:style w:type="paragraph" w:styleId="a7">
    <w:name w:val="List Paragraph"/>
    <w:basedOn w:val="a"/>
    <w:uiPriority w:val="34"/>
    <w:qFormat/>
    <w:rsid w:val="00FB1E2A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BA2A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2016</TotalTime>
  <Pages>1</Pages>
  <Words>914</Words>
  <Characters>5213</Characters>
  <Application>Microsoft Office Word</Application>
  <DocSecurity>0</DocSecurity>
  <Lines>43</Lines>
  <Paragraphs>12</Paragraphs>
  <ScaleCrop>false</ScaleCrop>
  <Company/>
  <LinksUpToDate>false</LinksUpToDate>
  <CharactersWithSpaces>6115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封 伟健</dc:creator>
  <cp:keywords/>
  <dc:description/>
  <cp:lastModifiedBy>封 伟健</cp:lastModifiedBy>
  <cp:revision>131</cp:revision>
  <dcterms:created xsi:type="dcterms:W3CDTF">2021-01-30T04:43:00Z</dcterms:created>
  <dcterms:modified xsi:type="dcterms:W3CDTF">2021-02-23T15:42:00Z</dcterms:modified>
</cp:coreProperties>
</file>