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1628" w:rsidRPr="00B50BA8" w:rsidRDefault="00F761C9">
      <w:pPr>
        <w:pStyle w:val="papertitle"/>
      </w:pPr>
      <w:r>
        <w:rPr>
          <w:rFonts w:eastAsia="Times New Roman"/>
          <w:i/>
          <w:iCs/>
        </w:rPr>
        <w:t xml:space="preserve"> </w:t>
      </w:r>
      <w:r w:rsidR="00FE1C4A" w:rsidRPr="00B50BA8">
        <w:rPr>
          <w:rFonts w:eastAsia="Times New Roman"/>
          <w:iCs/>
        </w:rPr>
        <w:t>Smart Vision for Managed Home Care</w:t>
      </w:r>
    </w:p>
    <w:p w:rsidR="00BF1628" w:rsidRDefault="00BF1628">
      <w:pPr>
        <w:pStyle w:val="papersubtitle"/>
      </w:pPr>
    </w:p>
    <w:p w:rsidR="00BF1628" w:rsidRDefault="00BF1628"/>
    <w:p w:rsidR="00BF1628" w:rsidRDefault="00BF1628">
      <w:pPr>
        <w:sectPr w:rsidR="00BF1628">
          <w:pgSz w:w="12240" w:h="15840"/>
          <w:pgMar w:top="1080" w:right="893" w:bottom="1440" w:left="893" w:header="720" w:footer="720" w:gutter="0"/>
          <w:cols w:space="720"/>
          <w:docGrid w:linePitch="360"/>
        </w:sectPr>
      </w:pPr>
    </w:p>
    <w:p w:rsidR="00BF1628" w:rsidRDefault="00B50BA8">
      <w:pPr>
        <w:pStyle w:val="Author"/>
        <w:rPr>
          <w:rFonts w:eastAsia="Times New Roman"/>
        </w:rPr>
      </w:pPr>
      <w:r>
        <w:lastRenderedPageBreak/>
        <w:t>Jackson Dean Goodwin</w:t>
      </w:r>
    </w:p>
    <w:p w:rsidR="00BF1628" w:rsidRDefault="00F761C9">
      <w:pPr>
        <w:pStyle w:val="Affiliation"/>
        <w:rPr>
          <w:rFonts w:eastAsia="Times New Roman"/>
        </w:rPr>
      </w:pPr>
      <w:r>
        <w:rPr>
          <w:rFonts w:eastAsia="Times New Roman"/>
        </w:rPr>
        <w:t>D</w:t>
      </w:r>
      <w:r w:rsidR="00B50BA8">
        <w:t>ept. of Computer Science</w:t>
      </w:r>
    </w:p>
    <w:p w:rsidR="00BF1628" w:rsidRDefault="00B50BA8">
      <w:pPr>
        <w:pStyle w:val="Affiliation"/>
      </w:pPr>
      <w:r>
        <w:rPr>
          <w:rFonts w:eastAsia="Times New Roman"/>
        </w:rPr>
        <w:t>University of Tennessee at Chattanooga</w:t>
      </w:r>
    </w:p>
    <w:p w:rsidR="00BF1628" w:rsidRDefault="00B50BA8">
      <w:pPr>
        <w:pStyle w:val="Affiliation"/>
      </w:pPr>
      <w:r>
        <w:t>Chattanooga, TN 37403</w:t>
      </w:r>
    </w:p>
    <w:p w:rsidR="00BF1628" w:rsidRDefault="00B50BA8">
      <w:pPr>
        <w:pStyle w:val="Affiliation"/>
      </w:pPr>
      <w:r>
        <w:t>mwq755@mocs.utc.edu</w:t>
      </w:r>
    </w:p>
    <w:p w:rsidR="00BF1628" w:rsidRDefault="00BF1628">
      <w:pPr>
        <w:pStyle w:val="Affiliation"/>
      </w:pPr>
    </w:p>
    <w:p w:rsidR="00BF1628" w:rsidRDefault="00BF1628"/>
    <w:p w:rsidR="00BF1628" w:rsidRDefault="00BF1628">
      <w:pPr>
        <w:sectPr w:rsidR="00BF1628">
          <w:type w:val="continuous"/>
          <w:pgSz w:w="12240" w:h="15840"/>
          <w:pgMar w:top="1080" w:right="893" w:bottom="1440" w:left="893" w:header="720" w:footer="720" w:gutter="0"/>
          <w:cols w:space="720"/>
          <w:docGrid w:linePitch="360"/>
        </w:sectPr>
      </w:pPr>
    </w:p>
    <w:p w:rsidR="00BF1628" w:rsidRDefault="00F761C9">
      <w:pPr>
        <w:pStyle w:val="Abstract"/>
        <w:rPr>
          <w:i/>
          <w:iCs/>
        </w:rPr>
      </w:pPr>
      <w:r>
        <w:rPr>
          <w:i/>
          <w:iCs/>
        </w:rPr>
        <w:lastRenderedPageBreak/>
        <w:t>Abstract</w:t>
      </w:r>
      <w:r>
        <w:rPr>
          <w:rFonts w:eastAsia="Times New Roman"/>
        </w:rPr>
        <w:t>—</w:t>
      </w:r>
      <w:proofErr w:type="gramStart"/>
      <w:r w:rsidR="000364C9">
        <w:rPr>
          <w:rFonts w:eastAsia="Times New Roman"/>
        </w:rPr>
        <w:t>With</w:t>
      </w:r>
      <w:proofErr w:type="gramEnd"/>
      <w:r w:rsidR="000364C9">
        <w:rPr>
          <w:rFonts w:eastAsia="Times New Roman"/>
        </w:rPr>
        <w:t xml:space="preserve"> an increasing </w:t>
      </w:r>
      <w:r w:rsidR="008F5AB2">
        <w:rPr>
          <w:rFonts w:eastAsia="Times New Roman"/>
        </w:rPr>
        <w:t xml:space="preserve">number of elderly </w:t>
      </w:r>
      <w:r w:rsidR="009A3944">
        <w:rPr>
          <w:rFonts w:eastAsia="Times New Roman"/>
        </w:rPr>
        <w:t>living</w:t>
      </w:r>
      <w:r w:rsidR="008F5AB2">
        <w:rPr>
          <w:rFonts w:eastAsia="Times New Roman"/>
        </w:rPr>
        <w:t xml:space="preserve"> alone</w:t>
      </w:r>
      <w:r w:rsidR="009021C8">
        <w:rPr>
          <w:rFonts w:eastAsia="Times New Roman"/>
        </w:rPr>
        <w:t xml:space="preserve">, </w:t>
      </w:r>
      <w:r w:rsidR="006F003C">
        <w:rPr>
          <w:rFonts w:eastAsia="Times New Roman"/>
        </w:rPr>
        <w:t xml:space="preserve">it becomes a challenge to ensure </w:t>
      </w:r>
      <w:r w:rsidR="000364C9">
        <w:rPr>
          <w:rFonts w:eastAsia="Times New Roman"/>
        </w:rPr>
        <w:t>their</w:t>
      </w:r>
      <w:r w:rsidR="009021C8">
        <w:rPr>
          <w:rFonts w:eastAsia="Times New Roman"/>
        </w:rPr>
        <w:t xml:space="preserve"> safety and quality of life while mai</w:t>
      </w:r>
      <w:r w:rsidR="000364C9">
        <w:rPr>
          <w:rFonts w:eastAsia="Times New Roman"/>
        </w:rPr>
        <w:t>ntaining their independence. The aim of this research is to</w:t>
      </w:r>
      <w:r w:rsidR="00050DCC">
        <w:rPr>
          <w:rFonts w:eastAsia="Times New Roman"/>
        </w:rPr>
        <w:t xml:space="preserve"> investigate</w:t>
      </w:r>
      <w:r w:rsidR="000A1F05" w:rsidRPr="000A1F05">
        <w:rPr>
          <w:rFonts w:eastAsia="Times New Roman"/>
        </w:rPr>
        <w:t xml:space="preserve"> a new software system for pervasive home monitoring</w:t>
      </w:r>
      <w:r w:rsidR="00E971B9">
        <w:rPr>
          <w:rFonts w:eastAsia="Times New Roman"/>
        </w:rPr>
        <w:t xml:space="preserve"> using smart vision techniques. </w:t>
      </w:r>
      <w:r w:rsidR="00ED7DDA">
        <w:t xml:space="preserve">In-home activity monitoring can provide useful information to doctors in areas such as behavior profiling, and preventive care. It can also facilitate in emergency detection and remote assistance. </w:t>
      </w:r>
      <w:r w:rsidR="00D97A27">
        <w:t>The proposed solution uses an inexpensive webcam and a computer program to analyze posture using techniques such as</w:t>
      </w:r>
      <w:r w:rsidR="00C64E72">
        <w:t xml:space="preserve"> foreground detection and ellipse fitting. This paper will describe the merits and challenges of using computer vision as a solution to monitoring and evaluating daily activities of the elderly.</w:t>
      </w:r>
    </w:p>
    <w:p w:rsidR="00BF1628" w:rsidRDefault="00F761C9">
      <w:pPr>
        <w:pStyle w:val="keywords"/>
        <w:rPr>
          <w:rFonts w:eastAsia="Times New Roman"/>
        </w:rPr>
      </w:pPr>
      <w:r>
        <w:rPr>
          <w:i/>
        </w:rPr>
        <w:t>Index</w:t>
      </w:r>
      <w:r>
        <w:rPr>
          <w:rFonts w:eastAsia="Times New Roman"/>
          <w:i/>
        </w:rPr>
        <w:t xml:space="preserve"> </w:t>
      </w:r>
      <w:r>
        <w:rPr>
          <w:i/>
        </w:rPr>
        <w:t>Terms</w:t>
      </w:r>
      <w:r>
        <w:rPr>
          <w:rFonts w:eastAsia="Times New Roman"/>
        </w:rPr>
        <w:t>—</w:t>
      </w:r>
      <w:r w:rsidR="003A0CFE">
        <w:t>elderly care,</w:t>
      </w:r>
      <w:r w:rsidR="003A0CFE" w:rsidRPr="003A0CFE">
        <w:t xml:space="preserve"> </w:t>
      </w:r>
      <w:r w:rsidR="003A0CFE">
        <w:t>activity monitoring, computer vision.</w:t>
      </w:r>
    </w:p>
    <w:p w:rsidR="00BF1628" w:rsidRDefault="00F761C9">
      <w:pPr>
        <w:pStyle w:val="Heading1"/>
      </w:pPr>
      <w:r>
        <w:rPr>
          <w:rFonts w:eastAsia="Times New Roman"/>
        </w:rPr>
        <w:t xml:space="preserve"> </w:t>
      </w:r>
      <w:r>
        <w:t>Introduction</w:t>
      </w:r>
    </w:p>
    <w:p w:rsidR="00863664" w:rsidRDefault="00325EF1" w:rsidP="00325EF1">
      <w:pPr>
        <w:pStyle w:val="BodyText"/>
        <w:ind w:firstLine="216"/>
      </w:pPr>
      <w:r w:rsidRPr="00325EF1">
        <w:t>As life expectancy continues to increase, so does the demand for elderly care. Most elders would prefer to live in their own homes, but the gradual loss of functioning ability often causes these individuals to require some sort of assisted living or long term care such a</w:t>
      </w:r>
      <w:r>
        <w:t xml:space="preserve">s that found in a nursing home. </w:t>
      </w:r>
      <w:r w:rsidRPr="00325EF1">
        <w:t>Pervasive home monitoring could afford elders a certain level of security and improvement in quality of life while maintaining their independence and privacy. Low-cost vision-based systems can be used to monitor and evaluate daily activities of the occupants.</w:t>
      </w:r>
    </w:p>
    <w:p w:rsidR="00BF1628" w:rsidRDefault="00863664" w:rsidP="00325EF1">
      <w:pPr>
        <w:pStyle w:val="BodyText"/>
        <w:ind w:firstLine="216"/>
      </w:pPr>
      <w:r>
        <w:t xml:space="preserve">The ultimate goal of this research is to develop methods for analyzing the motion of an individual in a scene </w:t>
      </w:r>
      <w:r w:rsidR="0019767F">
        <w:t>in order</w:t>
      </w:r>
      <w:r>
        <w:t xml:space="preserve"> to extract </w:t>
      </w:r>
      <w:r w:rsidR="0019767F">
        <w:t>information about the person’s posture, behavior, and activity. Major research questions include how to separate the individual from the scene, how to detect post</w:t>
      </w:r>
      <w:r w:rsidR="00931616">
        <w:t>ure, and how to ensure privacy. In this paper, we focus on methods for detecting foreground, detecting humans in the foreground, and detecting posture, so that we can monitor activity and behavior.</w:t>
      </w:r>
    </w:p>
    <w:p w:rsidR="00BF1628" w:rsidRDefault="0019767F">
      <w:pPr>
        <w:pStyle w:val="Heading1"/>
      </w:pPr>
      <w:r>
        <w:t>Motivations</w:t>
      </w:r>
    </w:p>
    <w:p w:rsidR="0005673D" w:rsidRDefault="00A3498E" w:rsidP="00D47B92">
      <w:pPr>
        <w:pStyle w:val="BodyText"/>
      </w:pPr>
      <w:r w:rsidRPr="00A3498E">
        <w:t xml:space="preserve">Individuals with poor postural stability who do not need assistance with activities of daily living can benefit the most from </w:t>
      </w:r>
      <w:r>
        <w:t>a</w:t>
      </w:r>
      <w:r w:rsidRPr="00A3498E">
        <w:t xml:space="preserve"> low-cost vision-based home monitoring system. Such a system would allow these individuals to remain at home and continue regular activities without incurring expenses and loss of privacy or independence from hiring a healthcare professional to be in the home.</w:t>
      </w:r>
    </w:p>
    <w:p w:rsidR="0005673D" w:rsidRDefault="0005673D" w:rsidP="00D47B92">
      <w:pPr>
        <w:pStyle w:val="BodyText"/>
      </w:pPr>
    </w:p>
    <w:p w:rsidR="000A379A" w:rsidRDefault="00CA1C6D" w:rsidP="00D47B92">
      <w:pPr>
        <w:pStyle w:val="BodyText"/>
      </w:pPr>
      <w:r>
        <w:lastRenderedPageBreak/>
        <w:t xml:space="preserve">The cost of providing such a monitoring system is less than the cost of hiring a caregiver or living in a nursing home. Costs for care range from $70 a day at an </w:t>
      </w:r>
      <w:r w:rsidRPr="00CA1C6D">
        <w:t>adult day health care center</w:t>
      </w:r>
      <w:r>
        <w:t xml:space="preserve">, to $200 a day </w:t>
      </w:r>
      <w:r w:rsidRPr="00CA1C6D">
        <w:t>for a semi-private room in a nursing home</w:t>
      </w:r>
      <w:r>
        <w:t xml:space="preserve">. Costs for an in-home pervasive monitoring system would be a one-time investment </w:t>
      </w:r>
      <w:r w:rsidR="00B863B9">
        <w:t>of about $500 for</w:t>
      </w:r>
      <w:r>
        <w:t xml:space="preserve"> several wireless cameras (and possibly other devices beyond the scope of this project)</w:t>
      </w:r>
      <w:r w:rsidR="00B863B9">
        <w:t xml:space="preserve">, and $1200 for a computer base/processing unit. Then </w:t>
      </w:r>
      <w:r w:rsidR="00D0473E">
        <w:t xml:space="preserve">there would be </w:t>
      </w:r>
      <w:bookmarkStart w:id="0" w:name="_GoBack"/>
      <w:bookmarkEnd w:id="0"/>
      <w:r w:rsidR="00B863B9">
        <w:t>an additional cost of about $30 per day. The up-front cost for a monitoring system would be more</w:t>
      </w:r>
      <w:r w:rsidR="0005673D">
        <w:t>,</w:t>
      </w:r>
      <w:r w:rsidR="00B863B9">
        <w:t xml:space="preserve"> but it would match the price of adult day health care in </w:t>
      </w:r>
      <w:r w:rsidR="0005673D">
        <w:t>45 days (in 25 days for assisted living and in 12 days for a nursing home</w:t>
      </w:r>
      <w:r w:rsidR="000A379A">
        <w:t>).</w:t>
      </w:r>
    </w:p>
    <w:p w:rsidR="000A379A" w:rsidRDefault="000A379A" w:rsidP="00D47B92">
      <w:pPr>
        <w:pStyle w:val="BodyText"/>
      </w:pPr>
    </w:p>
    <w:p w:rsidR="00D47B92" w:rsidRDefault="000A379A" w:rsidP="006043AC">
      <w:pPr>
        <w:pStyle w:val="BodyText"/>
      </w:pPr>
      <w:r>
        <w:t xml:space="preserve">Monitoring systems can also provide more privacy for the occupant </w:t>
      </w:r>
      <w:r w:rsidR="006043AC">
        <w:t>for two reasons: 1) The occupant</w:t>
      </w:r>
      <w:r>
        <w:t xml:space="preserve"> can continue to live alone without disturbance, and </w:t>
      </w:r>
      <w:r w:rsidR="006043AC">
        <w:t>2) I</w:t>
      </w:r>
      <w:r>
        <w:t xml:space="preserve">dentifying features from the cameras can be removed programmatically. The computer does virtually all of the analysis, </w:t>
      </w:r>
      <w:r w:rsidR="006043AC">
        <w:t>so</w:t>
      </w:r>
      <w:r>
        <w:t xml:space="preserve"> the only time anyone would access images from the cameras would </w:t>
      </w:r>
      <w:r w:rsidR="006043AC">
        <w:t>be in an emergency that required</w:t>
      </w:r>
      <w:r>
        <w:t xml:space="preserve"> further </w:t>
      </w:r>
      <w:r w:rsidR="006043AC">
        <w:t>examination of the situation.</w:t>
      </w:r>
    </w:p>
    <w:p w:rsidR="00D47B92" w:rsidRDefault="00785E30" w:rsidP="00D47B92">
      <w:pPr>
        <w:pStyle w:val="Heading1"/>
      </w:pPr>
      <w:r>
        <w:t>Related Work</w:t>
      </w:r>
    </w:p>
    <w:p w:rsidR="00D47B92" w:rsidRDefault="00785E30" w:rsidP="00D47B92">
      <w:pPr>
        <w:pStyle w:val="BodyText"/>
      </w:pPr>
      <w:r w:rsidRPr="00D47B92">
        <w:t xml:space="preserve">Researchers at the Wireless Sensor Networks Lab at Stanford University have developed a system </w:t>
      </w:r>
      <w:r w:rsidR="008C0E62">
        <w:fldChar w:fldCharType="begin"/>
      </w:r>
      <w:r w:rsidR="008C0E62">
        <w:instrText xml:space="preserve"> ADDIN EN.CITE &lt;EndNote&gt;&lt;Cite&gt;&lt;Author&gt;Keshavarz&lt;/Author&gt;&lt;Year&gt;2006&lt;/Year&gt;&lt;RecNum&gt;1&lt;/RecNum&gt;&lt;DisplayText&gt;[1]&lt;/DisplayText&gt;&lt;record&gt;&lt;rec-number&gt;1&lt;/rec-number&gt;&lt;foreign-keys&gt;&lt;key app="EN" db-id="vrx55d2xqrzawaews50xzsemt95zz2t2drva"&gt;1&lt;/key&gt;&lt;/foreign-keys&gt;&lt;ref-type name="Conference Proceedings"&gt;10&lt;/ref-type&gt;&lt;contributors&gt;&lt;authors&gt;&lt;author&gt;Keshavarz, A.&lt;/author&gt;&lt;author&gt;Tabar, A.M.&lt;/author&gt;&lt;author&gt;Aghajan, H.&lt;/author&gt;&lt;/authors&gt;&lt;/contributors&gt;&lt;titles&gt;&lt;title&gt;Distributed vision-based reasoning for smart home care&lt;/title&gt;&lt;/titles&gt;&lt;dates&gt;&lt;year&gt;2006&lt;/year&gt;&lt;/dates&gt;&lt;urls&gt;&lt;/urls&gt;&lt;/record&gt;&lt;/Cite&gt;&lt;/EndNote&gt;</w:instrText>
      </w:r>
      <w:r w:rsidR="008C0E62">
        <w:fldChar w:fldCharType="separate"/>
      </w:r>
      <w:r w:rsidR="008C0E62">
        <w:rPr>
          <w:noProof/>
        </w:rPr>
        <w:t>[</w:t>
      </w:r>
      <w:hyperlink w:anchor="_ENREF_1" w:tooltip="Keshavarz, 2006 #1" w:history="1">
        <w:r w:rsidR="008C0E62">
          <w:rPr>
            <w:noProof/>
          </w:rPr>
          <w:t>1</w:t>
        </w:r>
      </w:hyperlink>
      <w:r w:rsidR="008C0E62">
        <w:rPr>
          <w:noProof/>
        </w:rPr>
        <w:t>]</w:t>
      </w:r>
      <w:r w:rsidR="008C0E62">
        <w:fldChar w:fldCharType="end"/>
      </w:r>
      <w:r w:rsidRPr="00D47B92">
        <w:t xml:space="preserve"> for monitoring elderly persons remotely. They make use of a wireless badge containing accelerometers t</w:t>
      </w:r>
      <w:r w:rsidR="00C6224C">
        <w:t xml:space="preserve">o detect a signal indicating a </w:t>
      </w:r>
      <w:r w:rsidRPr="00D47B92">
        <w:t>fall. Wireless signal strength is used to triangulate an approximate location to trigger cameras with the best views when a fall occurs. Each camera processes the scene independently to identify whether a human body exists in the image. The scene is first analyzed to detect motion events through the use of background subtraction and blob segmentation. Blobs are further classified as human or non-human by analyzing the percentage of straight edges and skin color in each blob. If the blob is a human, the posture and head position is estimated and a certainty level is reached by each camera based on the consistency of the obtained results. Posture is analyzed by fitting an ellipse on the blob and analyzing the orientations of the major and minor axes. The head is detected using skin color or shoulder-neck profile or both. Through collaborative reasoning among several cameras, a final decision is made about the state of the user.</w:t>
      </w:r>
      <w:r w:rsidR="006C106B">
        <w:t xml:space="preserve"> This work addresses the issue of reliability of results by making use of different camera views, reducing the number of false alarms and increasing efficiency.</w:t>
      </w:r>
    </w:p>
    <w:p w:rsidR="00D47B92" w:rsidRDefault="00D47B92" w:rsidP="00D47B92">
      <w:pPr>
        <w:pStyle w:val="BodyText"/>
      </w:pPr>
    </w:p>
    <w:p w:rsidR="00D47B92" w:rsidRDefault="00785E30" w:rsidP="00D47B92">
      <w:pPr>
        <w:pStyle w:val="BodyText"/>
      </w:pPr>
      <w:proofErr w:type="spellStart"/>
      <w:r w:rsidRPr="00785E30">
        <w:t>Tarik</w:t>
      </w:r>
      <w:proofErr w:type="spellEnd"/>
      <w:r w:rsidRPr="00785E30">
        <w:t xml:space="preserve"> </w:t>
      </w:r>
      <w:proofErr w:type="spellStart"/>
      <w:r w:rsidRPr="00785E30">
        <w:t>Taleb</w:t>
      </w:r>
      <w:proofErr w:type="spellEnd"/>
      <w:r w:rsidRPr="00785E30">
        <w:t xml:space="preserve"> </w:t>
      </w:r>
      <w:proofErr w:type="gramStart"/>
      <w:r w:rsidRPr="00785E30">
        <w:t>et</w:t>
      </w:r>
      <w:proofErr w:type="gramEnd"/>
      <w:r w:rsidRPr="00785E30">
        <w:t xml:space="preserve">. al. present a framework </w:t>
      </w:r>
      <w:r w:rsidR="008C0E62">
        <w:fldChar w:fldCharType="begin"/>
      </w:r>
      <w:r w:rsidR="008C0E62">
        <w:instrText xml:space="preserve"> ADDIN EN.CITE &lt;EndNote&gt;&lt;Cite ExcludeYear="1"&gt;&lt;Author&gt;Taleb&lt;/Author&gt;&lt;Year&gt;2009&lt;/Year&gt;&lt;RecNum&gt;2&lt;/RecNum&gt;&lt;DisplayText&gt;[2]&lt;/DisplayText&gt;&lt;record&gt;&lt;rec-number&gt;2&lt;/rec-number&gt;&lt;foreign-keys&gt;&lt;key app="EN" db-id="vrx55d2xqrzawaews50xzsemt95zz2t2drva"&gt;2&lt;/key&gt;&lt;/foreign-keys&gt;&lt;ref-type name="Journal Article"&gt;17&lt;/ref-type&gt;&lt;contributors&gt;&lt;authors&gt;&lt;author&gt;Taleb, T.&lt;/author&gt;&lt;author&gt;Bottazzi, D.&lt;/author&gt;&lt;author&gt;Guizani, M.&lt;/author&gt;&lt;author&gt;Nait-Charif, H.&lt;/author&gt;&lt;/authors&gt;&lt;/contributors&gt;&lt;titles&gt;&lt;title&gt;ANGELAH: a framework for assisting elders at home&lt;/title&gt;&lt;secondary-title&gt;Selected Areas in Communications, IEEE Journal on&lt;/secondary-title&gt;&lt;/titles&gt;&lt;periodical&gt;&lt;full-title&gt;Selected Areas in Communications, IEEE Journal on&lt;/full-title&gt;&lt;/periodical&gt;&lt;pages&gt;480-494&lt;/pages&gt;&lt;volume&gt;27&lt;/volume&gt;&lt;number&gt;4&lt;/number&gt;&lt;dates&gt;&lt;year&gt;2009&lt;/year&gt;&lt;/dates&gt;&lt;isbn&gt;0733-8716&lt;/isbn&gt;&lt;urls&gt;&lt;/urls&gt;&lt;/record&gt;&lt;/Cite&gt;&lt;/EndNote&gt;</w:instrText>
      </w:r>
      <w:r w:rsidR="008C0E62">
        <w:fldChar w:fldCharType="separate"/>
      </w:r>
      <w:r w:rsidR="008C0E62">
        <w:rPr>
          <w:noProof/>
        </w:rPr>
        <w:t>[</w:t>
      </w:r>
      <w:hyperlink w:anchor="_ENREF_2" w:tooltip="Taleb, 2009 #2" w:history="1">
        <w:r w:rsidR="008C0E62">
          <w:rPr>
            <w:noProof/>
          </w:rPr>
          <w:t>2</w:t>
        </w:r>
      </w:hyperlink>
      <w:r w:rsidR="008C0E62">
        <w:rPr>
          <w:noProof/>
        </w:rPr>
        <w:t>]</w:t>
      </w:r>
      <w:r w:rsidR="008C0E62">
        <w:fldChar w:fldCharType="end"/>
      </w:r>
      <w:r w:rsidRPr="00785E30">
        <w:t xml:space="preserve"> for assisting elders at home called ANGELAH, which is a middleware solution integrating elder monitoring, emergency detection, and networking. It enables efficient integration between a variety of sensors and actuators deployed at home for emergency detection and provides a solid framework for creating and managing rescue teams composed of individuals willing to promptly assist elders in case of emergency situations.</w:t>
      </w:r>
      <w:r w:rsidR="00F3038C">
        <w:t xml:space="preserve"> This work discussed issues relating to elder support group formation.</w:t>
      </w:r>
    </w:p>
    <w:p w:rsidR="00D47B92" w:rsidRDefault="00D47B92" w:rsidP="00D47B92">
      <w:pPr>
        <w:pStyle w:val="BodyText"/>
      </w:pPr>
    </w:p>
    <w:p w:rsidR="00F478A0" w:rsidRDefault="000550B0" w:rsidP="00B8613D">
      <w:pPr>
        <w:pStyle w:val="BodyText"/>
      </w:pPr>
      <w:r>
        <w:rPr>
          <w:noProof/>
          <w:lang w:eastAsia="en-US"/>
        </w:rPr>
        <mc:AlternateContent>
          <mc:Choice Requires="wps">
            <w:drawing>
              <wp:anchor distT="0" distB="0" distL="114300" distR="114300" simplePos="0" relativeHeight="251660288" behindDoc="0" locked="0" layoutInCell="1" allowOverlap="1" wp14:anchorId="77AFA77D" wp14:editId="28B96D22">
                <wp:simplePos x="0" y="0"/>
                <wp:positionH relativeFrom="column">
                  <wp:posOffset>3614420</wp:posOffset>
                </wp:positionH>
                <wp:positionV relativeFrom="paragraph">
                  <wp:posOffset>2419350</wp:posOffset>
                </wp:positionV>
                <wp:extent cx="2857500" cy="386715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867150"/>
                        </a:xfrm>
                        <a:prstGeom prst="rect">
                          <a:avLst/>
                        </a:prstGeom>
                        <a:solidFill>
                          <a:srgbClr val="FFFFFF"/>
                        </a:solidFill>
                        <a:ln w="0" cmpd="sng">
                          <a:solidFill>
                            <a:srgbClr val="000000"/>
                          </a:solidFill>
                          <a:prstDash val="solid"/>
                          <a:miter lim="800000"/>
                          <a:headEnd/>
                          <a:tailEnd/>
                        </a:ln>
                      </wps:spPr>
                      <wps:txbx>
                        <w:txbxContent>
                          <w:p w:rsidR="000550B0" w:rsidRPr="000550B0" w:rsidRDefault="000550B0" w:rsidP="00A3705E">
                            <w:pPr>
                              <w:jc w:val="left"/>
                              <w:rPr>
                                <w:rFonts w:ascii="Consolas" w:hAnsi="Consolas" w:cs="Consolas"/>
                                <w:sz w:val="15"/>
                                <w:szCs w:val="15"/>
                              </w:rPr>
                            </w:pPr>
                            <w:proofErr w:type="gramStart"/>
                            <w:r w:rsidRPr="000550B0">
                              <w:rPr>
                                <w:rFonts w:ascii="Consolas" w:hAnsi="Consolas" w:cs="Consolas"/>
                                <w:sz w:val="15"/>
                                <w:szCs w:val="15"/>
                              </w:rPr>
                              <w:t>void</w:t>
                            </w:r>
                            <w:proofErr w:type="gramEnd"/>
                            <w:r w:rsidRPr="000550B0">
                              <w:rPr>
                                <w:rFonts w:ascii="Consolas" w:hAnsi="Consolas" w:cs="Consolas"/>
                                <w:sz w:val="15"/>
                                <w:szCs w:val="15"/>
                              </w:rPr>
                              <w:t xml:space="preserve"> calibrate()</w:t>
                            </w:r>
                          </w:p>
                          <w:p w:rsidR="000550B0" w:rsidRPr="000550B0" w:rsidRDefault="000550B0" w:rsidP="00A3705E">
                            <w:pPr>
                              <w:jc w:val="left"/>
                              <w:rPr>
                                <w:rFonts w:ascii="Consolas" w:hAnsi="Consolas" w:cs="Consolas"/>
                                <w:sz w:val="15"/>
                                <w:szCs w:val="15"/>
                              </w:rPr>
                            </w:pPr>
                            <w:r w:rsidRPr="000550B0">
                              <w:rPr>
                                <w:rFonts w:ascii="Consolas" w:hAnsi="Consolas" w:cs="Consolas"/>
                                <w:sz w:val="15"/>
                                <w:szCs w:val="15"/>
                              </w:rPr>
                              <w:t>{</w:t>
                            </w:r>
                          </w:p>
                          <w:p w:rsidR="00B339B6" w:rsidRDefault="00B339B6" w:rsidP="00B339B6">
                            <w:pPr>
                              <w:jc w:val="left"/>
                              <w:rPr>
                                <w:rFonts w:ascii="Consolas" w:hAnsi="Consolas" w:cs="Consolas"/>
                                <w:sz w:val="15"/>
                                <w:szCs w:val="15"/>
                              </w:rPr>
                            </w:pPr>
                            <w:r>
                              <w:rPr>
                                <w:rFonts w:ascii="Consolas" w:hAnsi="Consolas" w:cs="Consolas"/>
                                <w:sz w:val="15"/>
                                <w:szCs w:val="15"/>
                              </w:rPr>
                              <w:t xml:space="preserve">    </w:t>
                            </w:r>
                            <w:proofErr w:type="spellStart"/>
                            <w:proofErr w:type="gramStart"/>
                            <w:r w:rsidR="000550B0" w:rsidRPr="000550B0">
                              <w:rPr>
                                <w:rFonts w:ascii="Consolas" w:hAnsi="Consolas" w:cs="Consolas"/>
                                <w:sz w:val="15"/>
                                <w:szCs w:val="15"/>
                              </w:rPr>
                              <w:t>convertToHSLColorSpace</w:t>
                            </w:r>
                            <w:proofErr w:type="spellEnd"/>
                            <w:proofErr w:type="gramEnd"/>
                          </w:p>
                          <w:p w:rsidR="000550B0" w:rsidRPr="000550B0" w:rsidRDefault="000550B0" w:rsidP="00B339B6">
                            <w:pPr>
                              <w:ind w:firstLine="720"/>
                              <w:jc w:val="left"/>
                              <w:rPr>
                                <w:rFonts w:ascii="Consolas" w:hAnsi="Consolas" w:cs="Consolas"/>
                                <w:sz w:val="15"/>
                                <w:szCs w:val="15"/>
                              </w:rPr>
                            </w:pPr>
                            <w:r w:rsidRPr="000550B0">
                              <w:rPr>
                                <w:rFonts w:ascii="Consolas" w:hAnsi="Consolas" w:cs="Consolas"/>
                                <w:sz w:val="15"/>
                                <w:szCs w:val="15"/>
                              </w:rPr>
                              <w:t>(</w:t>
                            </w:r>
                            <w:proofErr w:type="gramStart"/>
                            <w:r w:rsidRPr="000550B0">
                              <w:rPr>
                                <w:rFonts w:ascii="Consolas" w:hAnsi="Consolas" w:cs="Consolas"/>
                                <w:sz w:val="15"/>
                                <w:szCs w:val="15"/>
                              </w:rPr>
                              <w:t>the</w:t>
                            </w:r>
                            <w:proofErr w:type="gramEnd"/>
                            <w:r w:rsidRPr="000550B0">
                              <w:rPr>
                                <w:rFonts w:ascii="Consolas" w:hAnsi="Consolas" w:cs="Consolas"/>
                                <w:sz w:val="15"/>
                                <w:szCs w:val="15"/>
                              </w:rPr>
                              <w:t xml:space="preserve"> frame from the camera);</w:t>
                            </w:r>
                          </w:p>
                          <w:p w:rsidR="00B339B6" w:rsidRDefault="00B339B6" w:rsidP="00B339B6">
                            <w:pPr>
                              <w:jc w:val="left"/>
                              <w:rPr>
                                <w:rFonts w:ascii="Consolas" w:hAnsi="Consolas" w:cs="Consolas"/>
                                <w:sz w:val="15"/>
                                <w:szCs w:val="15"/>
                              </w:rPr>
                            </w:pPr>
                            <w:r>
                              <w:rPr>
                                <w:rFonts w:ascii="Consolas" w:hAnsi="Consolas" w:cs="Consolas"/>
                                <w:sz w:val="15"/>
                                <w:szCs w:val="15"/>
                              </w:rPr>
                              <w:t xml:space="preserve">    </w:t>
                            </w:r>
                            <w:proofErr w:type="spellStart"/>
                            <w:proofErr w:type="gramStart"/>
                            <w:r>
                              <w:rPr>
                                <w:rFonts w:ascii="Consolas" w:hAnsi="Consolas" w:cs="Consolas"/>
                                <w:sz w:val="15"/>
                                <w:szCs w:val="15"/>
                              </w:rPr>
                              <w:t>convertToAFloatingPointScale</w:t>
                            </w:r>
                            <w:proofErr w:type="spellEnd"/>
                            <w:proofErr w:type="gramEnd"/>
                          </w:p>
                          <w:p w:rsidR="000550B0" w:rsidRPr="000550B0" w:rsidRDefault="000550B0" w:rsidP="00B339B6">
                            <w:pPr>
                              <w:ind w:firstLine="720"/>
                              <w:jc w:val="left"/>
                              <w:rPr>
                                <w:rFonts w:ascii="Consolas" w:hAnsi="Consolas" w:cs="Consolas"/>
                                <w:sz w:val="15"/>
                                <w:szCs w:val="15"/>
                              </w:rPr>
                            </w:pPr>
                            <w:r w:rsidRPr="000550B0">
                              <w:rPr>
                                <w:rFonts w:ascii="Consolas" w:hAnsi="Consolas" w:cs="Consolas"/>
                                <w:sz w:val="15"/>
                                <w:szCs w:val="15"/>
                              </w:rPr>
                              <w:t>(</w:t>
                            </w:r>
                            <w:proofErr w:type="gramStart"/>
                            <w:r w:rsidRPr="000550B0">
                              <w:rPr>
                                <w:rFonts w:ascii="Consolas" w:hAnsi="Consolas" w:cs="Consolas"/>
                                <w:sz w:val="15"/>
                                <w:szCs w:val="15"/>
                              </w:rPr>
                              <w:t>the</w:t>
                            </w:r>
                            <w:proofErr w:type="gramEnd"/>
                            <w:r w:rsidRPr="000550B0">
                              <w:rPr>
                                <w:rFonts w:ascii="Consolas" w:hAnsi="Consolas" w:cs="Consolas"/>
                                <w:sz w:val="15"/>
                                <w:szCs w:val="15"/>
                              </w:rPr>
                              <w:t xml:space="preserve"> image from the previous line);</w:t>
                            </w:r>
                          </w:p>
                          <w:p w:rsidR="00B339B6" w:rsidRDefault="00B339B6" w:rsidP="00B339B6">
                            <w:pPr>
                              <w:jc w:val="left"/>
                              <w:rPr>
                                <w:rFonts w:ascii="Consolas" w:hAnsi="Consolas" w:cs="Consolas"/>
                                <w:sz w:val="15"/>
                                <w:szCs w:val="15"/>
                              </w:rPr>
                            </w:pPr>
                            <w:r>
                              <w:rPr>
                                <w:rFonts w:ascii="Consolas" w:hAnsi="Consolas" w:cs="Consolas"/>
                                <w:sz w:val="15"/>
                                <w:szCs w:val="15"/>
                              </w:rPr>
                              <w:t xml:space="preserve">    </w:t>
                            </w:r>
                            <w:proofErr w:type="spellStart"/>
                            <w:proofErr w:type="gramStart"/>
                            <w:r w:rsidR="000550B0" w:rsidRPr="000550B0">
                              <w:rPr>
                                <w:rFonts w:ascii="Consolas" w:hAnsi="Consolas" w:cs="Consolas"/>
                                <w:sz w:val="15"/>
                                <w:szCs w:val="15"/>
                              </w:rPr>
                              <w:t>find</w:t>
                            </w:r>
                            <w:r>
                              <w:rPr>
                                <w:rFonts w:ascii="Consolas" w:hAnsi="Consolas" w:cs="Consolas"/>
                                <w:sz w:val="15"/>
                                <w:szCs w:val="15"/>
                              </w:rPr>
                              <w:t>TheSumOfTheAccumulatedFramesAnd</w:t>
                            </w:r>
                            <w:proofErr w:type="spellEnd"/>
                            <w:proofErr w:type="gramEnd"/>
                          </w:p>
                          <w:p w:rsidR="000550B0" w:rsidRPr="000550B0" w:rsidRDefault="000550B0" w:rsidP="00B339B6">
                            <w:pPr>
                              <w:ind w:firstLine="720"/>
                              <w:jc w:val="left"/>
                              <w:rPr>
                                <w:rFonts w:ascii="Consolas" w:hAnsi="Consolas" w:cs="Consolas"/>
                                <w:sz w:val="15"/>
                                <w:szCs w:val="15"/>
                              </w:rPr>
                            </w:pPr>
                            <w:r w:rsidRPr="000550B0">
                              <w:rPr>
                                <w:rFonts w:ascii="Consolas" w:hAnsi="Consolas" w:cs="Consolas"/>
                                <w:sz w:val="15"/>
                                <w:szCs w:val="15"/>
                              </w:rPr>
                              <w:t>(</w:t>
                            </w:r>
                            <w:proofErr w:type="gramStart"/>
                            <w:r w:rsidRPr="000550B0">
                              <w:rPr>
                                <w:rFonts w:ascii="Consolas" w:hAnsi="Consolas" w:cs="Consolas"/>
                                <w:sz w:val="15"/>
                                <w:szCs w:val="15"/>
                              </w:rPr>
                              <w:t>the</w:t>
                            </w:r>
                            <w:proofErr w:type="gramEnd"/>
                            <w:r w:rsidRPr="000550B0">
                              <w:rPr>
                                <w:rFonts w:ascii="Consolas" w:hAnsi="Consolas" w:cs="Consolas"/>
                                <w:sz w:val="15"/>
                                <w:szCs w:val="15"/>
                              </w:rPr>
                              <w:t xml:space="preserve"> current frame);</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proofErr w:type="gramStart"/>
                            <w:r w:rsidR="000550B0" w:rsidRPr="000550B0">
                              <w:rPr>
                                <w:rFonts w:ascii="Consolas" w:hAnsi="Consolas" w:cs="Consolas"/>
                                <w:sz w:val="15"/>
                                <w:szCs w:val="15"/>
                              </w:rPr>
                              <w:t>make</w:t>
                            </w:r>
                            <w:proofErr w:type="gramEnd"/>
                            <w:r w:rsidR="000550B0" w:rsidRPr="000550B0">
                              <w:rPr>
                                <w:rFonts w:ascii="Consolas" w:hAnsi="Consolas" w:cs="Consolas"/>
                                <w:sz w:val="15"/>
                                <w:szCs w:val="15"/>
                              </w:rPr>
                              <w:t xml:space="preserve"> a backup of the background model;</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proofErr w:type="gramStart"/>
                            <w:r w:rsidR="000550B0" w:rsidRPr="000550B0">
                              <w:rPr>
                                <w:rFonts w:ascii="Consolas" w:hAnsi="Consolas" w:cs="Consolas"/>
                                <w:sz w:val="15"/>
                                <w:szCs w:val="15"/>
                              </w:rPr>
                              <w:t>if</w:t>
                            </w:r>
                            <w:proofErr w:type="gramEnd"/>
                            <w:r w:rsidR="000550B0" w:rsidRPr="000550B0">
                              <w:rPr>
                                <w:rFonts w:ascii="Consolas" w:hAnsi="Consolas" w:cs="Consolas"/>
                                <w:sz w:val="15"/>
                                <w:szCs w:val="15"/>
                              </w:rPr>
                              <w:t xml:space="preserve"> (it is time to check the exposure)</w:t>
                            </w:r>
                          </w:p>
                          <w:p w:rsidR="00B339B6" w:rsidRDefault="00B339B6" w:rsidP="00B339B6">
                            <w:pPr>
                              <w:jc w:val="left"/>
                              <w:rPr>
                                <w:rFonts w:ascii="Consolas" w:hAnsi="Consolas" w:cs="Consolas"/>
                                <w:sz w:val="15"/>
                                <w:szCs w:val="15"/>
                              </w:rPr>
                            </w:pPr>
                            <w:r>
                              <w:rPr>
                                <w:rFonts w:ascii="Consolas" w:hAnsi="Consolas" w:cs="Consolas"/>
                                <w:sz w:val="15"/>
                                <w:szCs w:val="15"/>
                              </w:rPr>
                              <w:t xml:space="preserve">    </w:t>
                            </w:r>
                            <w:r w:rsidR="000550B0" w:rsidRPr="000550B0">
                              <w:rPr>
                                <w:rFonts w:ascii="Consolas" w:hAnsi="Consolas" w:cs="Consolas"/>
                                <w:sz w:val="15"/>
                                <w:szCs w:val="15"/>
                              </w:rPr>
                              <w:t>{</w:t>
                            </w:r>
                          </w:p>
                          <w:p w:rsidR="00B339B6" w:rsidRDefault="00B339B6" w:rsidP="00B339B6">
                            <w:pPr>
                              <w:jc w:val="left"/>
                              <w:rPr>
                                <w:rFonts w:ascii="Consolas" w:hAnsi="Consolas" w:cs="Consolas"/>
                                <w:sz w:val="15"/>
                                <w:szCs w:val="15"/>
                              </w:rPr>
                            </w:pPr>
                            <w:r>
                              <w:rPr>
                                <w:rFonts w:ascii="Consolas" w:hAnsi="Consolas" w:cs="Consolas"/>
                                <w:sz w:val="15"/>
                                <w:szCs w:val="15"/>
                              </w:rPr>
                              <w:t xml:space="preserve">        </w:t>
                            </w:r>
                            <w:proofErr w:type="spellStart"/>
                            <w:proofErr w:type="gramStart"/>
                            <w:r>
                              <w:rPr>
                                <w:rFonts w:ascii="Consolas" w:hAnsi="Consolas" w:cs="Consolas"/>
                                <w:sz w:val="15"/>
                                <w:szCs w:val="15"/>
                              </w:rPr>
                              <w:t>detectForeground</w:t>
                            </w:r>
                            <w:proofErr w:type="spellEnd"/>
                            <w:r>
                              <w:rPr>
                                <w:rFonts w:ascii="Consolas" w:hAnsi="Consolas" w:cs="Consolas"/>
                                <w:sz w:val="15"/>
                                <w:szCs w:val="15"/>
                              </w:rPr>
                              <w:t>(</w:t>
                            </w:r>
                            <w:proofErr w:type="gramEnd"/>
                            <w:r>
                              <w:rPr>
                                <w:rFonts w:ascii="Consolas" w:hAnsi="Consolas" w:cs="Consolas"/>
                                <w:sz w:val="15"/>
                                <w:szCs w:val="15"/>
                              </w:rPr>
                              <w:t>); // see figure 3</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proofErr w:type="spellStart"/>
                            <w:proofErr w:type="gramStart"/>
                            <w:r w:rsidR="000550B0" w:rsidRPr="000550B0">
                              <w:rPr>
                                <w:rFonts w:ascii="Consolas" w:hAnsi="Consolas" w:cs="Consolas"/>
                                <w:sz w:val="15"/>
                                <w:szCs w:val="15"/>
                              </w:rPr>
                              <w:t>detectSkin</w:t>
                            </w:r>
                            <w:proofErr w:type="spellEnd"/>
                            <w:r w:rsidR="000550B0" w:rsidRPr="000550B0">
                              <w:rPr>
                                <w:rFonts w:ascii="Consolas" w:hAnsi="Consolas" w:cs="Consolas"/>
                                <w:sz w:val="15"/>
                                <w:szCs w:val="15"/>
                              </w:rPr>
                              <w:t>(</w:t>
                            </w:r>
                            <w:proofErr w:type="gramEnd"/>
                            <w:r w:rsidR="000550B0" w:rsidRPr="000550B0">
                              <w:rPr>
                                <w:rFonts w:ascii="Consolas" w:hAnsi="Consolas" w:cs="Consolas"/>
                                <w:sz w:val="15"/>
                                <w:szCs w:val="15"/>
                              </w:rPr>
                              <w:t>);</w:t>
                            </w:r>
                          </w:p>
                          <w:p w:rsidR="00B339B6" w:rsidRDefault="00B339B6" w:rsidP="00B339B6">
                            <w:pPr>
                              <w:jc w:val="left"/>
                              <w:rPr>
                                <w:rFonts w:ascii="Consolas" w:hAnsi="Consolas" w:cs="Consolas"/>
                                <w:sz w:val="15"/>
                                <w:szCs w:val="15"/>
                              </w:rPr>
                            </w:pPr>
                            <w:r>
                              <w:rPr>
                                <w:rFonts w:ascii="Consolas" w:hAnsi="Consolas" w:cs="Consolas"/>
                                <w:sz w:val="15"/>
                                <w:szCs w:val="15"/>
                              </w:rPr>
                              <w:t xml:space="preserve">        </w:t>
                            </w:r>
                            <w:proofErr w:type="spellStart"/>
                            <w:proofErr w:type="gramStart"/>
                            <w:r w:rsidR="000550B0" w:rsidRPr="000550B0">
                              <w:rPr>
                                <w:rFonts w:ascii="Consolas" w:hAnsi="Consolas" w:cs="Consolas"/>
                                <w:sz w:val="15"/>
                                <w:szCs w:val="15"/>
                              </w:rPr>
                              <w:t>de</w:t>
                            </w:r>
                            <w:r>
                              <w:rPr>
                                <w:rFonts w:ascii="Consolas" w:hAnsi="Consolas" w:cs="Consolas"/>
                                <w:sz w:val="15"/>
                                <w:szCs w:val="15"/>
                              </w:rPr>
                              <w:t>terminePercentageOfForegroundIn</w:t>
                            </w:r>
                            <w:proofErr w:type="spellEnd"/>
                            <w:proofErr w:type="gramEnd"/>
                          </w:p>
                          <w:p w:rsidR="000550B0" w:rsidRPr="000550B0" w:rsidRDefault="000550B0" w:rsidP="00B339B6">
                            <w:pPr>
                              <w:ind w:left="720" w:firstLine="720"/>
                              <w:jc w:val="left"/>
                              <w:rPr>
                                <w:rFonts w:ascii="Consolas" w:hAnsi="Consolas" w:cs="Consolas"/>
                                <w:sz w:val="15"/>
                                <w:szCs w:val="15"/>
                              </w:rPr>
                            </w:pPr>
                            <w:r w:rsidRPr="000550B0">
                              <w:rPr>
                                <w:rFonts w:ascii="Consolas" w:hAnsi="Consolas" w:cs="Consolas"/>
                                <w:sz w:val="15"/>
                                <w:szCs w:val="15"/>
                              </w:rPr>
                              <w:t>(</w:t>
                            </w:r>
                            <w:proofErr w:type="gramStart"/>
                            <w:r w:rsidRPr="000550B0">
                              <w:rPr>
                                <w:rFonts w:ascii="Consolas" w:hAnsi="Consolas" w:cs="Consolas"/>
                                <w:sz w:val="15"/>
                                <w:szCs w:val="15"/>
                              </w:rPr>
                              <w:t>the</w:t>
                            </w:r>
                            <w:proofErr w:type="gramEnd"/>
                            <w:r w:rsidRPr="000550B0">
                              <w:rPr>
                                <w:rFonts w:ascii="Consolas" w:hAnsi="Consolas" w:cs="Consolas"/>
                                <w:sz w:val="15"/>
                                <w:szCs w:val="15"/>
                              </w:rPr>
                              <w:t xml:space="preserve"> foreground image);</w:t>
                            </w:r>
                          </w:p>
                          <w:p w:rsidR="00B339B6" w:rsidRDefault="00B339B6" w:rsidP="00B339B6">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if</w:t>
                            </w:r>
                            <w:r w:rsidR="000550B0" w:rsidRPr="000550B0">
                              <w:rPr>
                                <w:rFonts w:ascii="Consolas" w:hAnsi="Consolas" w:cs="Consolas"/>
                                <w:sz w:val="15"/>
                                <w:szCs w:val="15"/>
                              </w:rPr>
                              <w:t>(</w:t>
                            </w:r>
                            <w:proofErr w:type="gramEnd"/>
                            <w:r w:rsidR="000550B0" w:rsidRPr="000550B0">
                              <w:rPr>
                                <w:rFonts w:ascii="Consolas" w:hAnsi="Consolas" w:cs="Consolas"/>
                                <w:sz w:val="15"/>
                                <w:szCs w:val="15"/>
                              </w:rPr>
                              <w:t>the percentage of foreground in the</w:t>
                            </w:r>
                          </w:p>
                          <w:p w:rsidR="000550B0" w:rsidRPr="000550B0" w:rsidRDefault="000550B0" w:rsidP="00B339B6">
                            <w:pPr>
                              <w:ind w:left="720" w:firstLine="720"/>
                              <w:jc w:val="left"/>
                              <w:rPr>
                                <w:rFonts w:ascii="Consolas" w:hAnsi="Consolas" w:cs="Consolas"/>
                                <w:sz w:val="15"/>
                                <w:szCs w:val="15"/>
                              </w:rPr>
                            </w:pPr>
                            <w:proofErr w:type="gramStart"/>
                            <w:r w:rsidRPr="000550B0">
                              <w:rPr>
                                <w:rFonts w:ascii="Consolas" w:hAnsi="Consolas" w:cs="Consolas"/>
                                <w:sz w:val="15"/>
                                <w:szCs w:val="15"/>
                              </w:rPr>
                              <w:t>image</w:t>
                            </w:r>
                            <w:proofErr w:type="gramEnd"/>
                            <w:r w:rsidRPr="000550B0">
                              <w:rPr>
                                <w:rFonts w:ascii="Consolas" w:hAnsi="Consolas" w:cs="Consolas"/>
                                <w:sz w:val="15"/>
                                <w:szCs w:val="15"/>
                              </w:rPr>
                              <w:t xml:space="preserve"> &gt; the threshold)</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r w:rsidR="000550B0" w:rsidRPr="000550B0">
                              <w:rPr>
                                <w:rFonts w:ascii="Consolas" w:hAnsi="Consolas" w:cs="Consolas"/>
                                <w:sz w:val="15"/>
                                <w:szCs w:val="15"/>
                              </w:rPr>
                              <w:t>{</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r w:rsidR="000550B0" w:rsidRPr="000550B0">
                              <w:rPr>
                                <w:rFonts w:ascii="Consolas" w:hAnsi="Consolas" w:cs="Consolas"/>
                                <w:sz w:val="15"/>
                                <w:szCs w:val="15"/>
                              </w:rPr>
                              <w:t>Revert to the old background model;</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proofErr w:type="gramStart"/>
                            <w:r w:rsidR="000550B0" w:rsidRPr="000550B0">
                              <w:rPr>
                                <w:rFonts w:ascii="Consolas" w:hAnsi="Consolas" w:cs="Consolas"/>
                                <w:sz w:val="15"/>
                                <w:szCs w:val="15"/>
                              </w:rPr>
                              <w:t>stop</w:t>
                            </w:r>
                            <w:proofErr w:type="gramEnd"/>
                            <w:r w:rsidR="000550B0" w:rsidRPr="000550B0">
                              <w:rPr>
                                <w:rFonts w:ascii="Consolas" w:hAnsi="Consolas" w:cs="Consolas"/>
                                <w:sz w:val="15"/>
                                <w:szCs w:val="15"/>
                              </w:rPr>
                              <w:t xml:space="preserve"> calibrating;</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r w:rsidR="000550B0" w:rsidRPr="000550B0">
                              <w:rPr>
                                <w:rFonts w:ascii="Consolas" w:hAnsi="Consolas" w:cs="Consolas"/>
                                <w:sz w:val="15"/>
                                <w:szCs w:val="15"/>
                              </w:rPr>
                              <w:t>}</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else</w:t>
                            </w:r>
                            <w:proofErr w:type="gramEnd"/>
                            <w:r>
                              <w:rPr>
                                <w:rFonts w:ascii="Consolas" w:hAnsi="Consolas" w:cs="Consolas"/>
                                <w:sz w:val="15"/>
                                <w:szCs w:val="15"/>
                              </w:rPr>
                              <w:br/>
                              <w:t xml:space="preserve">        </w:t>
                            </w:r>
                            <w:r w:rsidR="000550B0" w:rsidRPr="000550B0">
                              <w:rPr>
                                <w:rFonts w:ascii="Consolas" w:hAnsi="Consolas" w:cs="Consolas"/>
                                <w:sz w:val="15"/>
                                <w:szCs w:val="15"/>
                              </w:rPr>
                              <w:t>{</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proofErr w:type="gramStart"/>
                            <w:r w:rsidR="000550B0" w:rsidRPr="000550B0">
                              <w:rPr>
                                <w:rFonts w:ascii="Consolas" w:hAnsi="Consolas" w:cs="Consolas"/>
                                <w:sz w:val="15"/>
                                <w:szCs w:val="15"/>
                              </w:rPr>
                              <w:t>increase</w:t>
                            </w:r>
                            <w:proofErr w:type="gramEnd"/>
                            <w:r w:rsidR="000550B0" w:rsidRPr="000550B0">
                              <w:rPr>
                                <w:rFonts w:ascii="Consolas" w:hAnsi="Consolas" w:cs="Consolas"/>
                                <w:sz w:val="15"/>
                                <w:szCs w:val="15"/>
                              </w:rPr>
                              <w:t xml:space="preserve"> the exposure;</w:t>
                            </w:r>
                          </w:p>
                          <w:p w:rsidR="00B339B6" w:rsidRDefault="00B339B6" w:rsidP="00B339B6">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if</w:t>
                            </w:r>
                            <w:r w:rsidR="000550B0" w:rsidRPr="000550B0">
                              <w:rPr>
                                <w:rFonts w:ascii="Consolas" w:hAnsi="Consolas" w:cs="Consolas"/>
                                <w:sz w:val="15"/>
                                <w:szCs w:val="15"/>
                              </w:rPr>
                              <w:t>(</w:t>
                            </w:r>
                            <w:proofErr w:type="gramEnd"/>
                            <w:r>
                              <w:rPr>
                                <w:rFonts w:ascii="Consolas" w:hAnsi="Consolas" w:cs="Consolas"/>
                                <w:sz w:val="15"/>
                                <w:szCs w:val="15"/>
                              </w:rPr>
                              <w:t>we have gone through all of the</w:t>
                            </w:r>
                          </w:p>
                          <w:p w:rsidR="00B339B6" w:rsidRDefault="00B339B6" w:rsidP="00B339B6">
                            <w:pPr>
                              <w:jc w:val="left"/>
                              <w:rPr>
                                <w:rFonts w:ascii="Consolas" w:hAnsi="Consolas" w:cs="Consolas"/>
                                <w:sz w:val="15"/>
                                <w:szCs w:val="15"/>
                              </w:rPr>
                            </w:pPr>
                            <w:r>
                              <w:rPr>
                                <w:rFonts w:ascii="Consolas" w:hAnsi="Consolas" w:cs="Consolas"/>
                                <w:sz w:val="15"/>
                                <w:szCs w:val="15"/>
                              </w:rPr>
                              <w:tab/>
                            </w:r>
                            <w:r>
                              <w:rPr>
                                <w:rFonts w:ascii="Consolas" w:hAnsi="Consolas" w:cs="Consolas"/>
                                <w:sz w:val="15"/>
                                <w:szCs w:val="15"/>
                              </w:rPr>
                              <w:tab/>
                            </w:r>
                            <w:proofErr w:type="gramStart"/>
                            <w:r w:rsidR="000550B0" w:rsidRPr="000550B0">
                              <w:rPr>
                                <w:rFonts w:ascii="Consolas" w:hAnsi="Consolas" w:cs="Consolas"/>
                                <w:sz w:val="15"/>
                                <w:szCs w:val="15"/>
                              </w:rPr>
                              <w:t>exposures</w:t>
                            </w:r>
                            <w:proofErr w:type="gramEnd"/>
                            <w:r w:rsidR="000550B0" w:rsidRPr="000550B0">
                              <w:rPr>
                                <w:rFonts w:ascii="Consolas" w:hAnsi="Consolas" w:cs="Consolas"/>
                                <w:sz w:val="15"/>
                                <w:szCs w:val="15"/>
                              </w:rPr>
                              <w:t>)</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r w:rsidR="000550B0" w:rsidRPr="000550B0">
                              <w:rPr>
                                <w:rFonts w:ascii="Consolas" w:hAnsi="Consolas" w:cs="Consolas"/>
                                <w:sz w:val="15"/>
                                <w:szCs w:val="15"/>
                              </w:rPr>
                              <w:t>{</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proofErr w:type="gramStart"/>
                            <w:r w:rsidR="000550B0" w:rsidRPr="000550B0">
                              <w:rPr>
                                <w:rFonts w:ascii="Consolas" w:hAnsi="Consolas" w:cs="Consolas"/>
                                <w:sz w:val="15"/>
                                <w:szCs w:val="15"/>
                              </w:rPr>
                              <w:t>stop</w:t>
                            </w:r>
                            <w:proofErr w:type="gramEnd"/>
                            <w:r w:rsidR="000550B0" w:rsidRPr="000550B0">
                              <w:rPr>
                                <w:rFonts w:ascii="Consolas" w:hAnsi="Consolas" w:cs="Consolas"/>
                                <w:sz w:val="15"/>
                                <w:szCs w:val="15"/>
                              </w:rPr>
                              <w:t xml:space="preserve"> calibrating;</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r w:rsidR="000550B0" w:rsidRPr="000550B0">
                              <w:rPr>
                                <w:rFonts w:ascii="Consolas" w:hAnsi="Consolas" w:cs="Consolas"/>
                                <w:sz w:val="15"/>
                                <w:szCs w:val="15"/>
                              </w:rPr>
                              <w:t>}</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r w:rsidR="000550B0" w:rsidRPr="000550B0">
                              <w:rPr>
                                <w:rFonts w:ascii="Consolas" w:hAnsi="Consolas" w:cs="Consolas"/>
                                <w:sz w:val="15"/>
                                <w:szCs w:val="15"/>
                              </w:rPr>
                              <w:t>}</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r w:rsidR="000550B0" w:rsidRPr="000550B0">
                              <w:rPr>
                                <w:rFonts w:ascii="Consolas" w:hAnsi="Consolas" w:cs="Consolas"/>
                                <w:sz w:val="15"/>
                                <w:szCs w:val="15"/>
                              </w:rPr>
                              <w:t>}</w:t>
                            </w:r>
                          </w:p>
                          <w:p w:rsidR="000550B0" w:rsidRPr="000550B0" w:rsidRDefault="000550B0" w:rsidP="00A3705E">
                            <w:pPr>
                              <w:jc w:val="left"/>
                              <w:rPr>
                                <w:rFonts w:ascii="Consolas" w:hAnsi="Consolas" w:cs="Consolas"/>
                                <w:sz w:val="15"/>
                                <w:szCs w:val="15"/>
                              </w:rPr>
                            </w:pPr>
                            <w:r w:rsidRPr="000550B0">
                              <w:rPr>
                                <w:rFonts w:ascii="Consolas" w:hAnsi="Consolas" w:cs="Consolas"/>
                                <w:sz w:val="15"/>
                                <w:szCs w:val="15"/>
                              </w:rPr>
                              <w:t>}</w:t>
                            </w:r>
                          </w:p>
                          <w:p w:rsidR="000550B0" w:rsidRPr="000550B0" w:rsidRDefault="000550B0" w:rsidP="000550B0">
                            <w:pPr>
                              <w:pStyle w:val="BodyText"/>
                              <w:spacing w:after="120"/>
                              <w:ind w:left="720" w:hanging="720"/>
                              <w:jc w:val="left"/>
                              <w:rPr>
                                <w:sz w:val="15"/>
                                <w:szCs w:val="15"/>
                              </w:rPr>
                            </w:pPr>
                          </w:p>
                        </w:txbxContent>
                      </wps:txbx>
                      <wps:bodyPr rot="0" vert="horz" wrap="square" lIns="167640" tIns="121920" rIns="167640" bIns="1219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284.6pt;margin-top:190.5pt;width:225pt;height:3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" strokeweight="0">
                <v:textbox inset="13.2pt,9.6pt,13.2pt,9.6pt">
                  <w:txbxContent>
                    <w:p w:rsidR="000550B0" w:rsidRPr="000550B0" w:rsidRDefault="000550B0" w:rsidP="00A3705E">
                      <w:pPr>
                        <w:jc w:val="left"/>
                        <w:rPr>
                          <w:rFonts w:ascii="Consolas" w:hAnsi="Consolas" w:cs="Consolas"/>
                          <w:sz w:val="15"/>
                          <w:szCs w:val="15"/>
                        </w:rPr>
                      </w:pPr>
                      <w:proofErr w:type="gramStart"/>
                      <w:r w:rsidRPr="000550B0">
                        <w:rPr>
                          <w:rFonts w:ascii="Consolas" w:hAnsi="Consolas" w:cs="Consolas"/>
                          <w:sz w:val="15"/>
                          <w:szCs w:val="15"/>
                        </w:rPr>
                        <w:t>void</w:t>
                      </w:r>
                      <w:proofErr w:type="gramEnd"/>
                      <w:r w:rsidRPr="000550B0">
                        <w:rPr>
                          <w:rFonts w:ascii="Consolas" w:hAnsi="Consolas" w:cs="Consolas"/>
                          <w:sz w:val="15"/>
                          <w:szCs w:val="15"/>
                        </w:rPr>
                        <w:t xml:space="preserve"> calibrate()</w:t>
                      </w:r>
                    </w:p>
                    <w:p w:rsidR="000550B0" w:rsidRPr="000550B0" w:rsidRDefault="000550B0" w:rsidP="00A3705E">
                      <w:pPr>
                        <w:jc w:val="left"/>
                        <w:rPr>
                          <w:rFonts w:ascii="Consolas" w:hAnsi="Consolas" w:cs="Consolas"/>
                          <w:sz w:val="15"/>
                          <w:szCs w:val="15"/>
                        </w:rPr>
                      </w:pPr>
                      <w:r w:rsidRPr="000550B0">
                        <w:rPr>
                          <w:rFonts w:ascii="Consolas" w:hAnsi="Consolas" w:cs="Consolas"/>
                          <w:sz w:val="15"/>
                          <w:szCs w:val="15"/>
                        </w:rPr>
                        <w:t>{</w:t>
                      </w:r>
                    </w:p>
                    <w:p w:rsidR="00B339B6" w:rsidRDefault="00B339B6" w:rsidP="00B339B6">
                      <w:pPr>
                        <w:jc w:val="left"/>
                        <w:rPr>
                          <w:rFonts w:ascii="Consolas" w:hAnsi="Consolas" w:cs="Consolas"/>
                          <w:sz w:val="15"/>
                          <w:szCs w:val="15"/>
                        </w:rPr>
                      </w:pPr>
                      <w:r>
                        <w:rPr>
                          <w:rFonts w:ascii="Consolas" w:hAnsi="Consolas" w:cs="Consolas"/>
                          <w:sz w:val="15"/>
                          <w:szCs w:val="15"/>
                        </w:rPr>
                        <w:t xml:space="preserve">    </w:t>
                      </w:r>
                      <w:proofErr w:type="spellStart"/>
                      <w:proofErr w:type="gramStart"/>
                      <w:r w:rsidR="000550B0" w:rsidRPr="000550B0">
                        <w:rPr>
                          <w:rFonts w:ascii="Consolas" w:hAnsi="Consolas" w:cs="Consolas"/>
                          <w:sz w:val="15"/>
                          <w:szCs w:val="15"/>
                        </w:rPr>
                        <w:t>convertToHSLColorSpace</w:t>
                      </w:r>
                      <w:proofErr w:type="spellEnd"/>
                      <w:proofErr w:type="gramEnd"/>
                    </w:p>
                    <w:p w:rsidR="000550B0" w:rsidRPr="000550B0" w:rsidRDefault="000550B0" w:rsidP="00B339B6">
                      <w:pPr>
                        <w:ind w:firstLine="720"/>
                        <w:jc w:val="left"/>
                        <w:rPr>
                          <w:rFonts w:ascii="Consolas" w:hAnsi="Consolas" w:cs="Consolas"/>
                          <w:sz w:val="15"/>
                          <w:szCs w:val="15"/>
                        </w:rPr>
                      </w:pPr>
                      <w:r w:rsidRPr="000550B0">
                        <w:rPr>
                          <w:rFonts w:ascii="Consolas" w:hAnsi="Consolas" w:cs="Consolas"/>
                          <w:sz w:val="15"/>
                          <w:szCs w:val="15"/>
                        </w:rPr>
                        <w:t>(</w:t>
                      </w:r>
                      <w:proofErr w:type="gramStart"/>
                      <w:r w:rsidRPr="000550B0">
                        <w:rPr>
                          <w:rFonts w:ascii="Consolas" w:hAnsi="Consolas" w:cs="Consolas"/>
                          <w:sz w:val="15"/>
                          <w:szCs w:val="15"/>
                        </w:rPr>
                        <w:t>the</w:t>
                      </w:r>
                      <w:proofErr w:type="gramEnd"/>
                      <w:r w:rsidRPr="000550B0">
                        <w:rPr>
                          <w:rFonts w:ascii="Consolas" w:hAnsi="Consolas" w:cs="Consolas"/>
                          <w:sz w:val="15"/>
                          <w:szCs w:val="15"/>
                        </w:rPr>
                        <w:t xml:space="preserve"> frame from the camera);</w:t>
                      </w:r>
                    </w:p>
                    <w:p w:rsidR="00B339B6" w:rsidRDefault="00B339B6" w:rsidP="00B339B6">
                      <w:pPr>
                        <w:jc w:val="left"/>
                        <w:rPr>
                          <w:rFonts w:ascii="Consolas" w:hAnsi="Consolas" w:cs="Consolas"/>
                          <w:sz w:val="15"/>
                          <w:szCs w:val="15"/>
                        </w:rPr>
                      </w:pPr>
                      <w:r>
                        <w:rPr>
                          <w:rFonts w:ascii="Consolas" w:hAnsi="Consolas" w:cs="Consolas"/>
                          <w:sz w:val="15"/>
                          <w:szCs w:val="15"/>
                        </w:rPr>
                        <w:t xml:space="preserve">    </w:t>
                      </w:r>
                      <w:proofErr w:type="spellStart"/>
                      <w:proofErr w:type="gramStart"/>
                      <w:r>
                        <w:rPr>
                          <w:rFonts w:ascii="Consolas" w:hAnsi="Consolas" w:cs="Consolas"/>
                          <w:sz w:val="15"/>
                          <w:szCs w:val="15"/>
                        </w:rPr>
                        <w:t>convertToAFloatingPointScale</w:t>
                      </w:r>
                      <w:proofErr w:type="spellEnd"/>
                      <w:proofErr w:type="gramEnd"/>
                    </w:p>
                    <w:p w:rsidR="000550B0" w:rsidRPr="000550B0" w:rsidRDefault="000550B0" w:rsidP="00B339B6">
                      <w:pPr>
                        <w:ind w:firstLine="720"/>
                        <w:jc w:val="left"/>
                        <w:rPr>
                          <w:rFonts w:ascii="Consolas" w:hAnsi="Consolas" w:cs="Consolas"/>
                          <w:sz w:val="15"/>
                          <w:szCs w:val="15"/>
                        </w:rPr>
                      </w:pPr>
                      <w:r w:rsidRPr="000550B0">
                        <w:rPr>
                          <w:rFonts w:ascii="Consolas" w:hAnsi="Consolas" w:cs="Consolas"/>
                          <w:sz w:val="15"/>
                          <w:szCs w:val="15"/>
                        </w:rPr>
                        <w:t>(</w:t>
                      </w:r>
                      <w:proofErr w:type="gramStart"/>
                      <w:r w:rsidRPr="000550B0">
                        <w:rPr>
                          <w:rFonts w:ascii="Consolas" w:hAnsi="Consolas" w:cs="Consolas"/>
                          <w:sz w:val="15"/>
                          <w:szCs w:val="15"/>
                        </w:rPr>
                        <w:t>the</w:t>
                      </w:r>
                      <w:proofErr w:type="gramEnd"/>
                      <w:r w:rsidRPr="000550B0">
                        <w:rPr>
                          <w:rFonts w:ascii="Consolas" w:hAnsi="Consolas" w:cs="Consolas"/>
                          <w:sz w:val="15"/>
                          <w:szCs w:val="15"/>
                        </w:rPr>
                        <w:t xml:space="preserve"> image from the previous line);</w:t>
                      </w:r>
                    </w:p>
                    <w:p w:rsidR="00B339B6" w:rsidRDefault="00B339B6" w:rsidP="00B339B6">
                      <w:pPr>
                        <w:jc w:val="left"/>
                        <w:rPr>
                          <w:rFonts w:ascii="Consolas" w:hAnsi="Consolas" w:cs="Consolas"/>
                          <w:sz w:val="15"/>
                          <w:szCs w:val="15"/>
                        </w:rPr>
                      </w:pPr>
                      <w:r>
                        <w:rPr>
                          <w:rFonts w:ascii="Consolas" w:hAnsi="Consolas" w:cs="Consolas"/>
                          <w:sz w:val="15"/>
                          <w:szCs w:val="15"/>
                        </w:rPr>
                        <w:t xml:space="preserve">    </w:t>
                      </w:r>
                      <w:proofErr w:type="spellStart"/>
                      <w:proofErr w:type="gramStart"/>
                      <w:r w:rsidR="000550B0" w:rsidRPr="000550B0">
                        <w:rPr>
                          <w:rFonts w:ascii="Consolas" w:hAnsi="Consolas" w:cs="Consolas"/>
                          <w:sz w:val="15"/>
                          <w:szCs w:val="15"/>
                        </w:rPr>
                        <w:t>find</w:t>
                      </w:r>
                      <w:r>
                        <w:rPr>
                          <w:rFonts w:ascii="Consolas" w:hAnsi="Consolas" w:cs="Consolas"/>
                          <w:sz w:val="15"/>
                          <w:szCs w:val="15"/>
                        </w:rPr>
                        <w:t>TheSumOfTheAccumulatedFramesAnd</w:t>
                      </w:r>
                      <w:proofErr w:type="spellEnd"/>
                      <w:proofErr w:type="gramEnd"/>
                    </w:p>
                    <w:p w:rsidR="000550B0" w:rsidRPr="000550B0" w:rsidRDefault="000550B0" w:rsidP="00B339B6">
                      <w:pPr>
                        <w:ind w:firstLine="720"/>
                        <w:jc w:val="left"/>
                        <w:rPr>
                          <w:rFonts w:ascii="Consolas" w:hAnsi="Consolas" w:cs="Consolas"/>
                          <w:sz w:val="15"/>
                          <w:szCs w:val="15"/>
                        </w:rPr>
                      </w:pPr>
                      <w:r w:rsidRPr="000550B0">
                        <w:rPr>
                          <w:rFonts w:ascii="Consolas" w:hAnsi="Consolas" w:cs="Consolas"/>
                          <w:sz w:val="15"/>
                          <w:szCs w:val="15"/>
                        </w:rPr>
                        <w:t>(</w:t>
                      </w:r>
                      <w:proofErr w:type="gramStart"/>
                      <w:r w:rsidRPr="000550B0">
                        <w:rPr>
                          <w:rFonts w:ascii="Consolas" w:hAnsi="Consolas" w:cs="Consolas"/>
                          <w:sz w:val="15"/>
                          <w:szCs w:val="15"/>
                        </w:rPr>
                        <w:t>the</w:t>
                      </w:r>
                      <w:proofErr w:type="gramEnd"/>
                      <w:r w:rsidRPr="000550B0">
                        <w:rPr>
                          <w:rFonts w:ascii="Consolas" w:hAnsi="Consolas" w:cs="Consolas"/>
                          <w:sz w:val="15"/>
                          <w:szCs w:val="15"/>
                        </w:rPr>
                        <w:t xml:space="preserve"> current frame);</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proofErr w:type="gramStart"/>
                      <w:r w:rsidR="000550B0" w:rsidRPr="000550B0">
                        <w:rPr>
                          <w:rFonts w:ascii="Consolas" w:hAnsi="Consolas" w:cs="Consolas"/>
                          <w:sz w:val="15"/>
                          <w:szCs w:val="15"/>
                        </w:rPr>
                        <w:t>make</w:t>
                      </w:r>
                      <w:proofErr w:type="gramEnd"/>
                      <w:r w:rsidR="000550B0" w:rsidRPr="000550B0">
                        <w:rPr>
                          <w:rFonts w:ascii="Consolas" w:hAnsi="Consolas" w:cs="Consolas"/>
                          <w:sz w:val="15"/>
                          <w:szCs w:val="15"/>
                        </w:rPr>
                        <w:t xml:space="preserve"> a backup of the background model;</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proofErr w:type="gramStart"/>
                      <w:r w:rsidR="000550B0" w:rsidRPr="000550B0">
                        <w:rPr>
                          <w:rFonts w:ascii="Consolas" w:hAnsi="Consolas" w:cs="Consolas"/>
                          <w:sz w:val="15"/>
                          <w:szCs w:val="15"/>
                        </w:rPr>
                        <w:t>if</w:t>
                      </w:r>
                      <w:proofErr w:type="gramEnd"/>
                      <w:r w:rsidR="000550B0" w:rsidRPr="000550B0">
                        <w:rPr>
                          <w:rFonts w:ascii="Consolas" w:hAnsi="Consolas" w:cs="Consolas"/>
                          <w:sz w:val="15"/>
                          <w:szCs w:val="15"/>
                        </w:rPr>
                        <w:t xml:space="preserve"> (it is time to check the exposure)</w:t>
                      </w:r>
                    </w:p>
                    <w:p w:rsidR="00B339B6" w:rsidRDefault="00B339B6" w:rsidP="00B339B6">
                      <w:pPr>
                        <w:jc w:val="left"/>
                        <w:rPr>
                          <w:rFonts w:ascii="Consolas" w:hAnsi="Consolas" w:cs="Consolas"/>
                          <w:sz w:val="15"/>
                          <w:szCs w:val="15"/>
                        </w:rPr>
                      </w:pPr>
                      <w:r>
                        <w:rPr>
                          <w:rFonts w:ascii="Consolas" w:hAnsi="Consolas" w:cs="Consolas"/>
                          <w:sz w:val="15"/>
                          <w:szCs w:val="15"/>
                        </w:rPr>
                        <w:t xml:space="preserve">    </w:t>
                      </w:r>
                      <w:r w:rsidR="000550B0" w:rsidRPr="000550B0">
                        <w:rPr>
                          <w:rFonts w:ascii="Consolas" w:hAnsi="Consolas" w:cs="Consolas"/>
                          <w:sz w:val="15"/>
                          <w:szCs w:val="15"/>
                        </w:rPr>
                        <w:t>{</w:t>
                      </w:r>
                    </w:p>
                    <w:p w:rsidR="00B339B6" w:rsidRDefault="00B339B6" w:rsidP="00B339B6">
                      <w:pPr>
                        <w:jc w:val="left"/>
                        <w:rPr>
                          <w:rFonts w:ascii="Consolas" w:hAnsi="Consolas" w:cs="Consolas"/>
                          <w:sz w:val="15"/>
                          <w:szCs w:val="15"/>
                        </w:rPr>
                      </w:pPr>
                      <w:r>
                        <w:rPr>
                          <w:rFonts w:ascii="Consolas" w:hAnsi="Consolas" w:cs="Consolas"/>
                          <w:sz w:val="15"/>
                          <w:szCs w:val="15"/>
                        </w:rPr>
                        <w:t xml:space="preserve">        </w:t>
                      </w:r>
                      <w:proofErr w:type="spellStart"/>
                      <w:proofErr w:type="gramStart"/>
                      <w:r>
                        <w:rPr>
                          <w:rFonts w:ascii="Consolas" w:hAnsi="Consolas" w:cs="Consolas"/>
                          <w:sz w:val="15"/>
                          <w:szCs w:val="15"/>
                        </w:rPr>
                        <w:t>detectForeground</w:t>
                      </w:r>
                      <w:proofErr w:type="spellEnd"/>
                      <w:r>
                        <w:rPr>
                          <w:rFonts w:ascii="Consolas" w:hAnsi="Consolas" w:cs="Consolas"/>
                          <w:sz w:val="15"/>
                          <w:szCs w:val="15"/>
                        </w:rPr>
                        <w:t>(</w:t>
                      </w:r>
                      <w:proofErr w:type="gramEnd"/>
                      <w:r>
                        <w:rPr>
                          <w:rFonts w:ascii="Consolas" w:hAnsi="Consolas" w:cs="Consolas"/>
                          <w:sz w:val="15"/>
                          <w:szCs w:val="15"/>
                        </w:rPr>
                        <w:t>); // see figure 3</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proofErr w:type="spellStart"/>
                      <w:proofErr w:type="gramStart"/>
                      <w:r w:rsidR="000550B0" w:rsidRPr="000550B0">
                        <w:rPr>
                          <w:rFonts w:ascii="Consolas" w:hAnsi="Consolas" w:cs="Consolas"/>
                          <w:sz w:val="15"/>
                          <w:szCs w:val="15"/>
                        </w:rPr>
                        <w:t>detectSkin</w:t>
                      </w:r>
                      <w:proofErr w:type="spellEnd"/>
                      <w:r w:rsidR="000550B0" w:rsidRPr="000550B0">
                        <w:rPr>
                          <w:rFonts w:ascii="Consolas" w:hAnsi="Consolas" w:cs="Consolas"/>
                          <w:sz w:val="15"/>
                          <w:szCs w:val="15"/>
                        </w:rPr>
                        <w:t>(</w:t>
                      </w:r>
                      <w:proofErr w:type="gramEnd"/>
                      <w:r w:rsidR="000550B0" w:rsidRPr="000550B0">
                        <w:rPr>
                          <w:rFonts w:ascii="Consolas" w:hAnsi="Consolas" w:cs="Consolas"/>
                          <w:sz w:val="15"/>
                          <w:szCs w:val="15"/>
                        </w:rPr>
                        <w:t>);</w:t>
                      </w:r>
                    </w:p>
                    <w:p w:rsidR="00B339B6" w:rsidRDefault="00B339B6" w:rsidP="00B339B6">
                      <w:pPr>
                        <w:jc w:val="left"/>
                        <w:rPr>
                          <w:rFonts w:ascii="Consolas" w:hAnsi="Consolas" w:cs="Consolas"/>
                          <w:sz w:val="15"/>
                          <w:szCs w:val="15"/>
                        </w:rPr>
                      </w:pPr>
                      <w:r>
                        <w:rPr>
                          <w:rFonts w:ascii="Consolas" w:hAnsi="Consolas" w:cs="Consolas"/>
                          <w:sz w:val="15"/>
                          <w:szCs w:val="15"/>
                        </w:rPr>
                        <w:t xml:space="preserve">        </w:t>
                      </w:r>
                      <w:proofErr w:type="spellStart"/>
                      <w:proofErr w:type="gramStart"/>
                      <w:r w:rsidR="000550B0" w:rsidRPr="000550B0">
                        <w:rPr>
                          <w:rFonts w:ascii="Consolas" w:hAnsi="Consolas" w:cs="Consolas"/>
                          <w:sz w:val="15"/>
                          <w:szCs w:val="15"/>
                        </w:rPr>
                        <w:t>de</w:t>
                      </w:r>
                      <w:r>
                        <w:rPr>
                          <w:rFonts w:ascii="Consolas" w:hAnsi="Consolas" w:cs="Consolas"/>
                          <w:sz w:val="15"/>
                          <w:szCs w:val="15"/>
                        </w:rPr>
                        <w:t>terminePercentageOfForegroundIn</w:t>
                      </w:r>
                      <w:proofErr w:type="spellEnd"/>
                      <w:proofErr w:type="gramEnd"/>
                    </w:p>
                    <w:p w:rsidR="000550B0" w:rsidRPr="000550B0" w:rsidRDefault="000550B0" w:rsidP="00B339B6">
                      <w:pPr>
                        <w:ind w:left="720" w:firstLine="720"/>
                        <w:jc w:val="left"/>
                        <w:rPr>
                          <w:rFonts w:ascii="Consolas" w:hAnsi="Consolas" w:cs="Consolas"/>
                          <w:sz w:val="15"/>
                          <w:szCs w:val="15"/>
                        </w:rPr>
                      </w:pPr>
                      <w:r w:rsidRPr="000550B0">
                        <w:rPr>
                          <w:rFonts w:ascii="Consolas" w:hAnsi="Consolas" w:cs="Consolas"/>
                          <w:sz w:val="15"/>
                          <w:szCs w:val="15"/>
                        </w:rPr>
                        <w:t>(</w:t>
                      </w:r>
                      <w:proofErr w:type="gramStart"/>
                      <w:r w:rsidRPr="000550B0">
                        <w:rPr>
                          <w:rFonts w:ascii="Consolas" w:hAnsi="Consolas" w:cs="Consolas"/>
                          <w:sz w:val="15"/>
                          <w:szCs w:val="15"/>
                        </w:rPr>
                        <w:t>the</w:t>
                      </w:r>
                      <w:proofErr w:type="gramEnd"/>
                      <w:r w:rsidRPr="000550B0">
                        <w:rPr>
                          <w:rFonts w:ascii="Consolas" w:hAnsi="Consolas" w:cs="Consolas"/>
                          <w:sz w:val="15"/>
                          <w:szCs w:val="15"/>
                        </w:rPr>
                        <w:t xml:space="preserve"> foreground image);</w:t>
                      </w:r>
                    </w:p>
                    <w:p w:rsidR="00B339B6" w:rsidRDefault="00B339B6" w:rsidP="00B339B6">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if</w:t>
                      </w:r>
                      <w:r w:rsidR="000550B0" w:rsidRPr="000550B0">
                        <w:rPr>
                          <w:rFonts w:ascii="Consolas" w:hAnsi="Consolas" w:cs="Consolas"/>
                          <w:sz w:val="15"/>
                          <w:szCs w:val="15"/>
                        </w:rPr>
                        <w:t>(</w:t>
                      </w:r>
                      <w:proofErr w:type="gramEnd"/>
                      <w:r w:rsidR="000550B0" w:rsidRPr="000550B0">
                        <w:rPr>
                          <w:rFonts w:ascii="Consolas" w:hAnsi="Consolas" w:cs="Consolas"/>
                          <w:sz w:val="15"/>
                          <w:szCs w:val="15"/>
                        </w:rPr>
                        <w:t>the percentage of foreground in the</w:t>
                      </w:r>
                    </w:p>
                    <w:p w:rsidR="000550B0" w:rsidRPr="000550B0" w:rsidRDefault="000550B0" w:rsidP="00B339B6">
                      <w:pPr>
                        <w:ind w:left="720" w:firstLine="720"/>
                        <w:jc w:val="left"/>
                        <w:rPr>
                          <w:rFonts w:ascii="Consolas" w:hAnsi="Consolas" w:cs="Consolas"/>
                          <w:sz w:val="15"/>
                          <w:szCs w:val="15"/>
                        </w:rPr>
                      </w:pPr>
                      <w:proofErr w:type="gramStart"/>
                      <w:r w:rsidRPr="000550B0">
                        <w:rPr>
                          <w:rFonts w:ascii="Consolas" w:hAnsi="Consolas" w:cs="Consolas"/>
                          <w:sz w:val="15"/>
                          <w:szCs w:val="15"/>
                        </w:rPr>
                        <w:t>image</w:t>
                      </w:r>
                      <w:proofErr w:type="gramEnd"/>
                      <w:r w:rsidRPr="000550B0">
                        <w:rPr>
                          <w:rFonts w:ascii="Consolas" w:hAnsi="Consolas" w:cs="Consolas"/>
                          <w:sz w:val="15"/>
                          <w:szCs w:val="15"/>
                        </w:rPr>
                        <w:t xml:space="preserve"> &gt; the threshold)</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r w:rsidR="000550B0" w:rsidRPr="000550B0">
                        <w:rPr>
                          <w:rFonts w:ascii="Consolas" w:hAnsi="Consolas" w:cs="Consolas"/>
                          <w:sz w:val="15"/>
                          <w:szCs w:val="15"/>
                        </w:rPr>
                        <w:t>{</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r w:rsidR="000550B0" w:rsidRPr="000550B0">
                        <w:rPr>
                          <w:rFonts w:ascii="Consolas" w:hAnsi="Consolas" w:cs="Consolas"/>
                          <w:sz w:val="15"/>
                          <w:szCs w:val="15"/>
                        </w:rPr>
                        <w:t>Revert to the old background model;</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proofErr w:type="gramStart"/>
                      <w:r w:rsidR="000550B0" w:rsidRPr="000550B0">
                        <w:rPr>
                          <w:rFonts w:ascii="Consolas" w:hAnsi="Consolas" w:cs="Consolas"/>
                          <w:sz w:val="15"/>
                          <w:szCs w:val="15"/>
                        </w:rPr>
                        <w:t>stop</w:t>
                      </w:r>
                      <w:proofErr w:type="gramEnd"/>
                      <w:r w:rsidR="000550B0" w:rsidRPr="000550B0">
                        <w:rPr>
                          <w:rFonts w:ascii="Consolas" w:hAnsi="Consolas" w:cs="Consolas"/>
                          <w:sz w:val="15"/>
                          <w:szCs w:val="15"/>
                        </w:rPr>
                        <w:t xml:space="preserve"> calibrating;</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r w:rsidR="000550B0" w:rsidRPr="000550B0">
                        <w:rPr>
                          <w:rFonts w:ascii="Consolas" w:hAnsi="Consolas" w:cs="Consolas"/>
                          <w:sz w:val="15"/>
                          <w:szCs w:val="15"/>
                        </w:rPr>
                        <w:t>}</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else</w:t>
                      </w:r>
                      <w:proofErr w:type="gramEnd"/>
                      <w:r>
                        <w:rPr>
                          <w:rFonts w:ascii="Consolas" w:hAnsi="Consolas" w:cs="Consolas"/>
                          <w:sz w:val="15"/>
                          <w:szCs w:val="15"/>
                        </w:rPr>
                        <w:br/>
                        <w:t xml:space="preserve">        </w:t>
                      </w:r>
                      <w:r w:rsidR="000550B0" w:rsidRPr="000550B0">
                        <w:rPr>
                          <w:rFonts w:ascii="Consolas" w:hAnsi="Consolas" w:cs="Consolas"/>
                          <w:sz w:val="15"/>
                          <w:szCs w:val="15"/>
                        </w:rPr>
                        <w:t>{</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proofErr w:type="gramStart"/>
                      <w:r w:rsidR="000550B0" w:rsidRPr="000550B0">
                        <w:rPr>
                          <w:rFonts w:ascii="Consolas" w:hAnsi="Consolas" w:cs="Consolas"/>
                          <w:sz w:val="15"/>
                          <w:szCs w:val="15"/>
                        </w:rPr>
                        <w:t>increase</w:t>
                      </w:r>
                      <w:proofErr w:type="gramEnd"/>
                      <w:r w:rsidR="000550B0" w:rsidRPr="000550B0">
                        <w:rPr>
                          <w:rFonts w:ascii="Consolas" w:hAnsi="Consolas" w:cs="Consolas"/>
                          <w:sz w:val="15"/>
                          <w:szCs w:val="15"/>
                        </w:rPr>
                        <w:t xml:space="preserve"> the exposure;</w:t>
                      </w:r>
                    </w:p>
                    <w:p w:rsidR="00B339B6" w:rsidRDefault="00B339B6" w:rsidP="00B339B6">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if</w:t>
                      </w:r>
                      <w:r w:rsidR="000550B0" w:rsidRPr="000550B0">
                        <w:rPr>
                          <w:rFonts w:ascii="Consolas" w:hAnsi="Consolas" w:cs="Consolas"/>
                          <w:sz w:val="15"/>
                          <w:szCs w:val="15"/>
                        </w:rPr>
                        <w:t>(</w:t>
                      </w:r>
                      <w:proofErr w:type="gramEnd"/>
                      <w:r>
                        <w:rPr>
                          <w:rFonts w:ascii="Consolas" w:hAnsi="Consolas" w:cs="Consolas"/>
                          <w:sz w:val="15"/>
                          <w:szCs w:val="15"/>
                        </w:rPr>
                        <w:t>we have gone through all of the</w:t>
                      </w:r>
                    </w:p>
                    <w:p w:rsidR="00B339B6" w:rsidRDefault="00B339B6" w:rsidP="00B339B6">
                      <w:pPr>
                        <w:jc w:val="left"/>
                        <w:rPr>
                          <w:rFonts w:ascii="Consolas" w:hAnsi="Consolas" w:cs="Consolas"/>
                          <w:sz w:val="15"/>
                          <w:szCs w:val="15"/>
                        </w:rPr>
                      </w:pPr>
                      <w:r>
                        <w:rPr>
                          <w:rFonts w:ascii="Consolas" w:hAnsi="Consolas" w:cs="Consolas"/>
                          <w:sz w:val="15"/>
                          <w:szCs w:val="15"/>
                        </w:rPr>
                        <w:tab/>
                      </w:r>
                      <w:r>
                        <w:rPr>
                          <w:rFonts w:ascii="Consolas" w:hAnsi="Consolas" w:cs="Consolas"/>
                          <w:sz w:val="15"/>
                          <w:szCs w:val="15"/>
                        </w:rPr>
                        <w:tab/>
                      </w:r>
                      <w:proofErr w:type="gramStart"/>
                      <w:r w:rsidR="000550B0" w:rsidRPr="000550B0">
                        <w:rPr>
                          <w:rFonts w:ascii="Consolas" w:hAnsi="Consolas" w:cs="Consolas"/>
                          <w:sz w:val="15"/>
                          <w:szCs w:val="15"/>
                        </w:rPr>
                        <w:t>exposures</w:t>
                      </w:r>
                      <w:proofErr w:type="gramEnd"/>
                      <w:r w:rsidR="000550B0" w:rsidRPr="000550B0">
                        <w:rPr>
                          <w:rFonts w:ascii="Consolas" w:hAnsi="Consolas" w:cs="Consolas"/>
                          <w:sz w:val="15"/>
                          <w:szCs w:val="15"/>
                        </w:rPr>
                        <w:t>)</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r w:rsidR="000550B0" w:rsidRPr="000550B0">
                        <w:rPr>
                          <w:rFonts w:ascii="Consolas" w:hAnsi="Consolas" w:cs="Consolas"/>
                          <w:sz w:val="15"/>
                          <w:szCs w:val="15"/>
                        </w:rPr>
                        <w:t>{</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proofErr w:type="gramStart"/>
                      <w:r w:rsidR="000550B0" w:rsidRPr="000550B0">
                        <w:rPr>
                          <w:rFonts w:ascii="Consolas" w:hAnsi="Consolas" w:cs="Consolas"/>
                          <w:sz w:val="15"/>
                          <w:szCs w:val="15"/>
                        </w:rPr>
                        <w:t>stop</w:t>
                      </w:r>
                      <w:proofErr w:type="gramEnd"/>
                      <w:r w:rsidR="000550B0" w:rsidRPr="000550B0">
                        <w:rPr>
                          <w:rFonts w:ascii="Consolas" w:hAnsi="Consolas" w:cs="Consolas"/>
                          <w:sz w:val="15"/>
                          <w:szCs w:val="15"/>
                        </w:rPr>
                        <w:t xml:space="preserve"> calibrating;</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r w:rsidR="000550B0" w:rsidRPr="000550B0">
                        <w:rPr>
                          <w:rFonts w:ascii="Consolas" w:hAnsi="Consolas" w:cs="Consolas"/>
                          <w:sz w:val="15"/>
                          <w:szCs w:val="15"/>
                        </w:rPr>
                        <w:t>}</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r w:rsidR="000550B0" w:rsidRPr="000550B0">
                        <w:rPr>
                          <w:rFonts w:ascii="Consolas" w:hAnsi="Consolas" w:cs="Consolas"/>
                          <w:sz w:val="15"/>
                          <w:szCs w:val="15"/>
                        </w:rPr>
                        <w:t>}</w:t>
                      </w:r>
                    </w:p>
                    <w:p w:rsidR="000550B0" w:rsidRPr="000550B0" w:rsidRDefault="00B339B6" w:rsidP="00B339B6">
                      <w:pPr>
                        <w:jc w:val="left"/>
                        <w:rPr>
                          <w:rFonts w:ascii="Consolas" w:hAnsi="Consolas" w:cs="Consolas"/>
                          <w:sz w:val="15"/>
                          <w:szCs w:val="15"/>
                        </w:rPr>
                      </w:pPr>
                      <w:r>
                        <w:rPr>
                          <w:rFonts w:ascii="Consolas" w:hAnsi="Consolas" w:cs="Consolas"/>
                          <w:sz w:val="15"/>
                          <w:szCs w:val="15"/>
                        </w:rPr>
                        <w:t xml:space="preserve">    </w:t>
                      </w:r>
                      <w:r w:rsidR="000550B0" w:rsidRPr="000550B0">
                        <w:rPr>
                          <w:rFonts w:ascii="Consolas" w:hAnsi="Consolas" w:cs="Consolas"/>
                          <w:sz w:val="15"/>
                          <w:szCs w:val="15"/>
                        </w:rPr>
                        <w:t>}</w:t>
                      </w:r>
                    </w:p>
                    <w:p w:rsidR="000550B0" w:rsidRPr="000550B0" w:rsidRDefault="000550B0" w:rsidP="00A3705E">
                      <w:pPr>
                        <w:jc w:val="left"/>
                        <w:rPr>
                          <w:rFonts w:ascii="Consolas" w:hAnsi="Consolas" w:cs="Consolas"/>
                          <w:sz w:val="15"/>
                          <w:szCs w:val="15"/>
                        </w:rPr>
                      </w:pPr>
                      <w:r w:rsidRPr="000550B0">
                        <w:rPr>
                          <w:rFonts w:ascii="Consolas" w:hAnsi="Consolas" w:cs="Consolas"/>
                          <w:sz w:val="15"/>
                          <w:szCs w:val="15"/>
                        </w:rPr>
                        <w:t>}</w:t>
                      </w:r>
                    </w:p>
                    <w:p w:rsidR="000550B0" w:rsidRPr="000550B0" w:rsidRDefault="000550B0" w:rsidP="000550B0">
                      <w:pPr>
                        <w:pStyle w:val="BodyText"/>
                        <w:spacing w:after="120"/>
                        <w:ind w:left="720" w:hanging="720"/>
                        <w:jc w:val="left"/>
                        <w:rPr>
                          <w:sz w:val="15"/>
                          <w:szCs w:val="15"/>
                        </w:rPr>
                      </w:pPr>
                    </w:p>
                  </w:txbxContent>
                </v:textbox>
                <w10:wrap type="square"/>
              </v:shape>
            </w:pict>
          </mc:Fallback>
        </mc:AlternateContent>
      </w:r>
      <w:r w:rsidR="00785E30" w:rsidRPr="00785E30">
        <w:t xml:space="preserve">Researchers at the Imperial College London have developed a ubiquitous sensing system </w:t>
      </w:r>
      <w:r w:rsidR="008C0E62">
        <w:fldChar w:fldCharType="begin"/>
      </w:r>
      <w:r w:rsidR="008C0E62">
        <w:instrText xml:space="preserve"> ADDIN EN.CITE &lt;EndNote&gt;&lt;Cite ExcludeYear="1"&gt;&lt;Author&gt;Lo&lt;/Author&gt;&lt;Year&gt;2005&lt;/Year&gt;&lt;RecNum&gt;3&lt;/RecNum&gt;&lt;DisplayText&gt;[3]&lt;/DisplayText&gt;&lt;record&gt;&lt;rec-number&gt;3&lt;/rec-number&gt;&lt;foreign-keys&gt;&lt;key app="EN" db-id="vrx55d2xqrzawaews50xzsemt95zz2t2drva"&gt;3&lt;/key&gt;&lt;/foreign-keys&gt;&lt;ref-type name="Conference Proceedings"&gt;10&lt;/ref-type&gt;&lt;contributors&gt;&lt;authors&gt;&lt;author&gt;Lo, B.P.L.&lt;/author&gt;&lt;author&gt;Wang, J.L.&lt;/author&gt;&lt;author&gt;Yang, G.Z.&lt;/author&gt;&lt;/authors&gt;&lt;/contributors&gt;&lt;titles&gt;&lt;title&gt;From imaging networks to behavior profiling: Ubiquitous sensing for managed homecare of the elderly&lt;/title&gt;&lt;/titles&gt;&lt;dates&gt;&lt;year&gt;2005&lt;/year&gt;&lt;/dates&gt;&lt;publisher&gt;Citeseer&lt;/publisher&gt;&lt;urls&gt;&lt;/urls&gt;&lt;/record&gt;&lt;/Cite&gt;&lt;/EndNote&gt;</w:instrText>
      </w:r>
      <w:r w:rsidR="008C0E62">
        <w:fldChar w:fldCharType="separate"/>
      </w:r>
      <w:r w:rsidR="008C0E62">
        <w:rPr>
          <w:noProof/>
        </w:rPr>
        <w:t>[</w:t>
      </w:r>
      <w:hyperlink w:anchor="_ENREF_3" w:tooltip="Lo, 2005 #3" w:history="1">
        <w:r w:rsidR="008C0E62">
          <w:rPr>
            <w:noProof/>
          </w:rPr>
          <w:t>3</w:t>
        </w:r>
      </w:hyperlink>
      <w:r w:rsidR="008C0E62">
        <w:rPr>
          <w:noProof/>
        </w:rPr>
        <w:t>]</w:t>
      </w:r>
      <w:r w:rsidR="008C0E62">
        <w:fldChar w:fldCharType="end"/>
      </w:r>
      <w:r w:rsidR="00785E30" w:rsidRPr="00785E30">
        <w:t xml:space="preserve"> for behavior profiling. This system uses vision based activity monitoring for activity recognition and fall detection. To circumvent privacy issues, their vision-based system filters captured images at the device level into blobs, which only encapsulate the shape outline and motion vectors of the subject. To analyze the activity of the subject, the position, gait, posture and movement of the blobs in </w:t>
      </w:r>
      <w:r w:rsidR="00C6224C">
        <w:t>the image sequences are tracked. T</w:t>
      </w:r>
      <w:r w:rsidR="00785E30" w:rsidRPr="00785E30">
        <w:t>his subject-specific information is called personal metrics. The basic goal of their system was to measure variables from individuals during their daily activities in order to capture deviations of gait, activity, and posture to facilitate timely intervention or provide automatic alert in emergency cases. The posture is estimated by fusing multiple cues, such as projection histogram and elliptical fitting, obtained from the blobs and comparing with reference patterns. From the posture estimation results, activity can be accurately determined. This system can also determine different types of walking gaits and decide whether the user has deviated from the usual walking pattern.</w:t>
      </w:r>
      <w:r w:rsidR="00DF50BD">
        <w:t xml:space="preserve"> The main issues covered in this work are ensuring privacy by filtering captured images at the device level, and using personal metrics to profile behavior.</w:t>
      </w:r>
    </w:p>
    <w:p w:rsidR="00F478A0" w:rsidRDefault="00F478A0" w:rsidP="00F478A0">
      <w:pPr>
        <w:pStyle w:val="Heading1"/>
      </w:pPr>
      <w:r>
        <w:t>Proposed Approach</w:t>
      </w:r>
    </w:p>
    <w:p w:rsidR="00F478A0" w:rsidRDefault="00F478A0" w:rsidP="00F478A0">
      <w:pPr>
        <w:pStyle w:val="BodyText"/>
      </w:pPr>
      <w:r>
        <w:t>The focus of this research is on behavior profiling through the use of smart vision techniques. First, posture must be detected and then changes in the posture over time can be analyzed to detect events and evaluate activity.</w:t>
      </w:r>
      <w:r w:rsidR="00222FF0">
        <w:t xml:space="preserve"> W</w:t>
      </w:r>
      <w:r w:rsidR="00BB14B8">
        <w:t xml:space="preserve">e </w:t>
      </w:r>
      <w:r w:rsidR="00A414E0">
        <w:t xml:space="preserve">wrote a computer program that </w:t>
      </w:r>
      <w:r w:rsidR="00C6224C">
        <w:t>detects posture in real time from streaming video</w:t>
      </w:r>
      <w:r w:rsidR="00A414E0">
        <w:t xml:space="preserve">. </w:t>
      </w:r>
      <w:r w:rsidR="00D024CF">
        <w:t>Much of the image processing was done using the algorithms already provided in the OpenCV library.</w:t>
      </w:r>
      <w:r w:rsidR="00A414E0">
        <w:t xml:space="preserve"> </w:t>
      </w:r>
      <w:r w:rsidR="00A414E0" w:rsidRPr="00A414E0">
        <w:t xml:space="preserve">The input for this program is provided by a camera, and the output is intended to be a description of the person's activity. The activity is in terms of how much time was spent standing up, walking, sitting down, lying down, etc. This system could also be </w:t>
      </w:r>
      <w:r w:rsidR="00222FF0">
        <w:t xml:space="preserve">used to alert caregivers </w:t>
      </w:r>
      <w:r w:rsidR="00A414E0" w:rsidRPr="00A414E0">
        <w:t xml:space="preserve">to a fall. </w:t>
      </w:r>
      <w:r w:rsidR="00A414E0">
        <w:t>So far, the program</w:t>
      </w:r>
      <w:r w:rsidR="00A414E0" w:rsidRPr="00A414E0">
        <w:t xml:space="preserve"> only differentiates between three activities (standing, sitting, lying down) and </w:t>
      </w:r>
      <w:r w:rsidR="00A414E0">
        <w:t>fall detection is not implemented.</w:t>
      </w:r>
    </w:p>
    <w:p w:rsidR="00374F5E" w:rsidRDefault="00374F5E" w:rsidP="00F478A0">
      <w:pPr>
        <w:pStyle w:val="BodyText"/>
      </w:pPr>
    </w:p>
    <w:p w:rsidR="00A414E0" w:rsidRDefault="00374F5E" w:rsidP="00374F5E">
      <w:pPr>
        <w:pStyle w:val="BodyText"/>
      </w:pPr>
      <w:r w:rsidRPr="00374F5E">
        <w:rPr>
          <w:b/>
          <w:i/>
        </w:rPr>
        <w:t>Foreground Detection.</w:t>
      </w:r>
      <w:r>
        <w:rPr>
          <w:b/>
        </w:rPr>
        <w:t xml:space="preserve"> </w:t>
      </w:r>
      <w:r w:rsidR="00A414E0">
        <w:t xml:space="preserve">The first step was to </w:t>
      </w:r>
      <w:r w:rsidR="00D37153">
        <w:t>separate the foreground from the background</w:t>
      </w:r>
      <w:r w:rsidR="00436F1C">
        <w:t>. Generally, the</w:t>
      </w:r>
      <w:r w:rsidR="00D37153">
        <w:t xml:space="preserve"> foreground is everything that is either moving or</w:t>
      </w:r>
      <w:r w:rsidR="00436F1C">
        <w:t xml:space="preserve"> new, and the background is everything else that does not move and does not change. Foreground is the part of the image that is of interest, since it is the only place where a human should appear. </w:t>
      </w:r>
      <w:r w:rsidR="000F5DAA">
        <w:t>Figure 1 illustrates the concept of foreground and background.</w:t>
      </w:r>
    </w:p>
    <w:p w:rsidR="00BE6281" w:rsidRPr="00374F5E" w:rsidRDefault="00BE6281" w:rsidP="00374F5E">
      <w:pPr>
        <w:pStyle w:val="BodyText"/>
        <w:rPr>
          <w:b/>
        </w:rPr>
      </w:pPr>
    </w:p>
    <w:p w:rsidR="00436F1C" w:rsidRDefault="00BE6281" w:rsidP="00BE6281">
      <w:pPr>
        <w:pStyle w:val="BodyText"/>
      </w:pPr>
      <w:r>
        <w:rPr>
          <w:noProof/>
          <w:lang w:eastAsia="en-US"/>
        </w:rPr>
        <w:lastRenderedPageBreak/>
        <mc:AlternateContent>
          <mc:Choice Requires="wps">
            <w:drawing>
              <wp:inline distT="0" distB="0" distL="0" distR="0" wp14:anchorId="1140F674" wp14:editId="043B72CC">
                <wp:extent cx="2947670" cy="914400"/>
                <wp:effectExtent l="0" t="0" r="17145" b="1905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670" cy="914400"/>
                        </a:xfrm>
                        <a:prstGeom prst="rect">
                          <a:avLst/>
                        </a:prstGeom>
                        <a:solidFill>
                          <a:srgbClr val="FFFFFF"/>
                        </a:solidFill>
                        <a:ln w="0" cmpd="sng">
                          <a:solidFill>
                            <a:srgbClr val="000000"/>
                          </a:solidFill>
                          <a:prstDash val="solid"/>
                          <a:miter lim="800000"/>
                          <a:headEnd/>
                          <a:tailEnd/>
                        </a:ln>
                      </wps:spPr>
                      <wps:txbx>
                        <w:txbxContent>
                          <w:p w:rsidR="00BE6281" w:rsidRDefault="00BE6281" w:rsidP="00BE6281">
                            <w:pPr>
                              <w:pStyle w:val="BodyText"/>
                              <w:spacing w:after="120"/>
                              <w:ind w:firstLine="0"/>
                            </w:pPr>
                            <w:r>
                              <w:rPr>
                                <w:noProof/>
                                <w:lang w:eastAsia="en-US"/>
                              </w:rPr>
                              <w:drawing>
                                <wp:inline distT="0" distB="0" distL="0" distR="0" wp14:anchorId="56C26B94" wp14:editId="7BA5F01E">
                                  <wp:extent cx="2599690" cy="648335"/>
                                  <wp:effectExtent l="0" t="0" r="0" b="0"/>
                                  <wp:docPr id="5" name="Picture 5" descr="C:\Users\Jack\Desktop\Poster Images\Figure1-ForegroundAnd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Desktop\Poster Images\Figure1-ForegroundAndBackgroun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9690" cy="648335"/>
                                          </a:xfrm>
                                          <a:prstGeom prst="rect">
                                            <a:avLst/>
                                          </a:prstGeom>
                                          <a:noFill/>
                                          <a:ln>
                                            <a:noFill/>
                                          </a:ln>
                                        </pic:spPr>
                                      </pic:pic>
                                    </a:graphicData>
                                  </a:graphic>
                                </wp:inline>
                              </w:drawing>
                            </w:r>
                          </w:p>
                        </w:txbxContent>
                      </wps:txbx>
                      <wps:bodyPr rot="0" vert="horz" wrap="none" lIns="167640" tIns="121920" rIns="167640" bIns="121920" anchor="t" anchorCtr="0" upright="1">
                        <a:noAutofit/>
                      </wps:bodyPr>
                    </wps:wsp>
                  </a:graphicData>
                </a:graphic>
              </wp:inline>
            </w:drawing>
          </mc:Choice>
          <mc:Fallback>
            <w:pict>
              <v:shape id="Text Box 2" o:spid="_x0000_s1027" type="#_x0000_t202" style="width:232.1pt;height:1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" strokeweight="0">
                <v:textbox inset="13.2pt,9.6pt,13.2pt,9.6pt">
                  <w:txbxContent>
                    <w:p w:rsidR="00BE6281" w:rsidRDefault="00BE6281" w:rsidP="00BE6281">
                      <w:pPr>
                        <w:pStyle w:val="BodyText"/>
                        <w:spacing w:after="120"/>
                        <w:ind w:firstLine="0"/>
                      </w:pPr>
                      <w:r>
                        <w:rPr>
                          <w:noProof/>
                          <w:lang w:eastAsia="en-US"/>
                        </w:rPr>
                        <w:drawing>
                          <wp:inline distT="0" distB="0" distL="0" distR="0" wp14:anchorId="56C26B94" wp14:editId="7BA5F01E">
                            <wp:extent cx="2599690" cy="648335"/>
                            <wp:effectExtent l="0" t="0" r="0" b="0"/>
                            <wp:docPr id="5" name="Picture 5" descr="C:\Users\Jack\Desktop\Poster Images\Figure1-ForegroundAnd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Desktop\Poster Images\Figure1-ForegroundAndBackgroun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9690" cy="648335"/>
                                    </a:xfrm>
                                    <a:prstGeom prst="rect">
                                      <a:avLst/>
                                    </a:prstGeom>
                                    <a:noFill/>
                                    <a:ln>
                                      <a:noFill/>
                                    </a:ln>
                                  </pic:spPr>
                                </pic:pic>
                              </a:graphicData>
                            </a:graphic>
                          </wp:inline>
                        </w:drawing>
                      </w:r>
                    </w:p>
                  </w:txbxContent>
                </v:textbox>
                <w10:anchorlock/>
              </v:shape>
            </w:pict>
          </mc:Fallback>
        </mc:AlternateContent>
      </w:r>
    </w:p>
    <w:p w:rsidR="000F5DAA" w:rsidRDefault="00A96DFA" w:rsidP="00A96DFA">
      <w:pPr>
        <w:pStyle w:val="figurecaption"/>
      </w:pPr>
      <w:r>
        <w:t>A classroom serves as the</w:t>
      </w:r>
      <w:r w:rsidRPr="00A96DFA">
        <w:t xml:space="preserve"> </w:t>
      </w:r>
      <w:r>
        <w:t>background (</w:t>
      </w:r>
      <w:r w:rsidRPr="00A96DFA">
        <w:rPr>
          <w:i/>
        </w:rPr>
        <w:t>left</w:t>
      </w:r>
      <w:r>
        <w:t>).</w:t>
      </w:r>
      <w:r w:rsidRPr="00A96DFA">
        <w:t xml:space="preserve"> </w:t>
      </w:r>
      <w:r>
        <w:t>The author</w:t>
      </w:r>
      <w:r w:rsidRPr="00A96DFA">
        <w:t xml:space="preserve"> </w:t>
      </w:r>
      <w:r>
        <w:t>becomes the foreground when he enters and stands in the room (</w:t>
      </w:r>
      <w:r w:rsidRPr="00A96DFA">
        <w:rPr>
          <w:i/>
        </w:rPr>
        <w:t>center</w:t>
      </w:r>
      <w:r>
        <w:t xml:space="preserve">). The foreground is </w:t>
      </w:r>
      <w:r w:rsidRPr="00A96DFA">
        <w:t>shown in white, a</w:t>
      </w:r>
      <w:r>
        <w:t>nd background is shown in black (</w:t>
      </w:r>
      <w:r w:rsidRPr="00A96DFA">
        <w:rPr>
          <w:i/>
        </w:rPr>
        <w:t>right</w:t>
      </w:r>
      <w:r>
        <w:t>).</w:t>
      </w:r>
      <w:r w:rsidR="008E287E">
        <w:t xml:space="preserve"> Note that the shadow is also detected as foreground.</w:t>
      </w:r>
    </w:p>
    <w:p w:rsidR="00C6224C" w:rsidRDefault="008E287E" w:rsidP="00C6224C">
      <w:pPr>
        <w:pStyle w:val="BodyText"/>
      </w:pPr>
      <w:r>
        <w:t xml:space="preserve">There are several ways to detect foreground. One way is to simply subtract each frame of video from its immediate predecessor. This is called frame differencing. This method has its drawbacks as it only works for detecting objects that are currently in motion, and it generally only detects the outlines of objects. A </w:t>
      </w:r>
      <w:r w:rsidR="0072266A">
        <w:t xml:space="preserve">more </w:t>
      </w:r>
      <w:r w:rsidR="00373B02">
        <w:t>sophisticated</w:t>
      </w:r>
      <w:r>
        <w:t xml:space="preserve"> way to detect foreground is to create a model of the background and compare images from each frame to the background model. This is the method that</w:t>
      </w:r>
      <w:r w:rsidR="00BB14B8">
        <w:t xml:space="preserve"> we </w:t>
      </w:r>
      <w:r w:rsidR="00C6224C">
        <w:t>have implemented.</w:t>
      </w:r>
    </w:p>
    <w:p w:rsidR="00C6224C" w:rsidRDefault="00C6224C" w:rsidP="00C6224C">
      <w:pPr>
        <w:pStyle w:val="BodyText"/>
      </w:pPr>
    </w:p>
    <w:p w:rsidR="000550B0" w:rsidRDefault="0072266A" w:rsidP="00E44148">
      <w:pPr>
        <w:pStyle w:val="BodyText"/>
      </w:pPr>
      <w:r>
        <w:t>In order to create the background model,</w:t>
      </w:r>
      <w:r w:rsidR="00BB14B8">
        <w:t xml:space="preserve"> our </w:t>
      </w:r>
      <w:r>
        <w:t>program first goes through calibration.</w:t>
      </w:r>
      <w:r w:rsidR="008E287E">
        <w:t xml:space="preserve"> </w:t>
      </w:r>
      <w:r>
        <w:t>This process lasts about 15 seconds, and creates several background models, each corresponding to a different exposure level of the camera. This allows for the program to adjust to changing lighting conditions and to automatically choose the best exposure for the scene at any moment.</w:t>
      </w:r>
    </w:p>
    <w:p w:rsidR="000550B0" w:rsidRDefault="005041B1" w:rsidP="000550B0">
      <w:pPr>
        <w:pStyle w:val="figurecaption"/>
      </w:pPr>
      <w:r>
        <w:t>Pseudocode for the calibration algorithm</w:t>
      </w:r>
    </w:p>
    <w:p w:rsidR="00C6224C" w:rsidRDefault="00C6224C" w:rsidP="00C6224C">
      <w:pPr>
        <w:pStyle w:val="BodyText"/>
      </w:pPr>
    </w:p>
    <w:p w:rsidR="005A1635" w:rsidRDefault="008234AD" w:rsidP="00C6224C">
      <w:pPr>
        <w:pStyle w:val="BodyText"/>
      </w:pPr>
      <w:r>
        <w:lastRenderedPageBreak/>
        <w:t xml:space="preserve">Sometimes the background model becomes invalid. Such is the case when the lighting in a room changes and when the camera is moved. Other times, the background may be valid, but there is no detected foreground (i.e. no one is in the scene). In this case, it would be useful to recalibrate the scene </w:t>
      </w:r>
      <w:r w:rsidR="00C6224C">
        <w:t xml:space="preserve">in case there have been any changes to the background </w:t>
      </w:r>
      <w:r>
        <w:t>since the person left. For these reasons the</w:t>
      </w:r>
      <w:r w:rsidRPr="008234AD">
        <w:t xml:space="preserve"> program recalibrates when either: a) There is not much in the foreground (which implies that there is no one in the room), or b) there is too much in the foreground (which implies that the lighting in the room has changed, the camera has moved, or the background model is no longer accurate).</w:t>
      </w:r>
    </w:p>
    <w:p w:rsidR="005A1635" w:rsidRDefault="005A1635" w:rsidP="0072266A">
      <w:pPr>
        <w:pStyle w:val="BodyText"/>
      </w:pPr>
    </w:p>
    <w:p w:rsidR="00436A99" w:rsidRDefault="005A1635" w:rsidP="00436A99">
      <w:pPr>
        <w:pStyle w:val="BodyText"/>
      </w:pPr>
      <w:r>
        <w:t>Once we have a background model, we can detect foreground by finding the difference between the model and the current frame of video. This is done by finding the absolute value of the difference between the components of the model and the components of the current frame, and then applying a threshold. The threshold is used to make a binary image (i.e. one whose pixels are either white or black – foreground or not foreground) out of the grayscale image created from the subtraction of the frames. This</w:t>
      </w:r>
      <w:r w:rsidR="00436A99">
        <w:t xml:space="preserve"> process uses the same technique as the frame differencing method mentioned earlier, but differs from this method in that the current frame is compared to the background model instead of the immediately preceding frame. Once the foreground is detected, an algorithm is applied to the image to remove noise (i.e. isolated specks and unwanted small regions) and clean up the edges. This works by applying opening and closing morphological transformations (which use dilation and erosion operations) and by removing contours that are too small to be important.</w:t>
      </w:r>
    </w:p>
    <w:p w:rsidR="00F95601" w:rsidRDefault="00F95601" w:rsidP="00436A99">
      <w:pPr>
        <w:pStyle w:val="BodyText"/>
      </w:pPr>
    </w:p>
    <w:p w:rsidR="00436A99" w:rsidRDefault="004010A1" w:rsidP="00F95601">
      <w:pPr>
        <w:pStyle w:val="figurecaption"/>
      </w:pPr>
      <w:r>
        <w:t>Pseudocode for the foreground detection algorithm</w:t>
      </w:r>
    </w:p>
    <w:p w:rsidR="00436A99" w:rsidRDefault="00436A99" w:rsidP="00436A99">
      <w:pPr>
        <w:pStyle w:val="BodyText"/>
      </w:pPr>
      <w:r>
        <w:t xml:space="preserve">Also, worthy of noting is </w:t>
      </w:r>
      <w:r w:rsidR="0026470B">
        <w:t>the fact that</w:t>
      </w:r>
      <w:r w:rsidR="00BB14B8">
        <w:t xml:space="preserve"> we </w:t>
      </w:r>
      <w:r>
        <w:t>use the HSL (Hue, Sa</w:t>
      </w:r>
      <w:r w:rsidR="0026470B">
        <w:t xml:space="preserve">turation, </w:t>
      </w:r>
      <w:proofErr w:type="gramStart"/>
      <w:r w:rsidR="0026470B">
        <w:t>Lightness</w:t>
      </w:r>
      <w:proofErr w:type="gramEnd"/>
      <w:r w:rsidR="0026470B">
        <w:t>) color space for the foreground detection. The reason</w:t>
      </w:r>
      <w:r w:rsidR="00FB2D5A">
        <w:t xml:space="preserve"> for this</w:t>
      </w:r>
      <w:r w:rsidR="0026470B">
        <w:t xml:space="preserve"> has to do with the difference between how computers and humans see color and intensity of light. </w:t>
      </w:r>
      <w:r w:rsidR="00FB2D5A">
        <w:t xml:space="preserve">As it applies to foreground detection, the RGB (Red, Green, </w:t>
      </w:r>
      <w:proofErr w:type="gramStart"/>
      <w:r w:rsidR="00FB2D5A">
        <w:t>Blue</w:t>
      </w:r>
      <w:proofErr w:type="gramEnd"/>
      <w:r w:rsidR="00FB2D5A">
        <w:t xml:space="preserve">) color space is very sensitive to changes in </w:t>
      </w:r>
      <w:r w:rsidR="00FB2D5A">
        <w:lastRenderedPageBreak/>
        <w:t>brightness. Therefore, applying a threshold to each of the channels in the RGB color space tends to detect shadows in addition to detecting real foreground. Using the HSL color space</w:t>
      </w:r>
      <w:r w:rsidR="0050552A">
        <w:t xml:space="preserve"> reduces this effect to a certain degree, but does </w:t>
      </w:r>
      <w:r w:rsidR="002765CC">
        <w:t>not completely eliminate it (see Figure 1 (right) and note)</w:t>
      </w:r>
      <w:r w:rsidR="0050552A">
        <w:t>.</w:t>
      </w:r>
    </w:p>
    <w:p w:rsidR="0050552A" w:rsidRDefault="0050552A" w:rsidP="00436A99">
      <w:pPr>
        <w:pStyle w:val="BodyText"/>
      </w:pPr>
    </w:p>
    <w:p w:rsidR="0050552A" w:rsidRDefault="0050552A" w:rsidP="00436A99">
      <w:pPr>
        <w:pStyle w:val="BodyText"/>
      </w:pPr>
      <w:r>
        <w:t>Regardless of the color space used for foreground detection, one challenge is dealing with the fact that when a part of the foreground is similar in color to the corresponding part of the background model, it is less likely to be detected as foreground. This can be seen as black lines or shapes appearing where there should be white foreground.</w:t>
      </w:r>
    </w:p>
    <w:p w:rsidR="0050552A" w:rsidRDefault="0050552A" w:rsidP="00436A99">
      <w:pPr>
        <w:pStyle w:val="BodyText"/>
      </w:pPr>
    </w:p>
    <w:p w:rsidR="0045302E" w:rsidRDefault="00374F5E" w:rsidP="00436A99">
      <w:pPr>
        <w:pStyle w:val="BodyText"/>
      </w:pPr>
      <w:proofErr w:type="gramStart"/>
      <w:r w:rsidRPr="00374F5E">
        <w:rPr>
          <w:b/>
          <w:i/>
        </w:rPr>
        <w:t>Human Detection.</w:t>
      </w:r>
      <w:proofErr w:type="gramEnd"/>
      <w:r w:rsidRPr="00374F5E">
        <w:rPr>
          <w:b/>
          <w:i/>
        </w:rPr>
        <w:t xml:space="preserve"> </w:t>
      </w:r>
      <w:r w:rsidR="0050552A">
        <w:t xml:space="preserve">The next step is to determine whether or not the foreground “blobs” </w:t>
      </w:r>
      <w:r w:rsidR="00277DCB">
        <w:t xml:space="preserve">(i.e. connected regions in the foreground) </w:t>
      </w:r>
      <w:r w:rsidR="0050552A">
        <w:t xml:space="preserve">are </w:t>
      </w:r>
      <w:r w:rsidR="007B574F">
        <w:t>human contours</w:t>
      </w:r>
      <w:r w:rsidR="0050552A">
        <w:t xml:space="preserve">. </w:t>
      </w:r>
      <w:r w:rsidR="007B574F">
        <w:t>Human blob detection can be done by combining the</w:t>
      </w:r>
      <w:r w:rsidR="00CE2CEC">
        <w:t xml:space="preserve"> results of detecting the head, </w:t>
      </w:r>
      <w:r>
        <w:t xml:space="preserve">the percentage of </w:t>
      </w:r>
      <w:r w:rsidR="00CE2CEC">
        <w:t>skin color, and the percentage of straight lines in the blob.</w:t>
      </w:r>
      <w:r>
        <w:t xml:space="preserve"> Each of these factors can be weighed to determine whether the blob is a human.</w:t>
      </w:r>
    </w:p>
    <w:p w:rsidR="0045302E" w:rsidRDefault="0045302E" w:rsidP="00436A99">
      <w:pPr>
        <w:pStyle w:val="BodyText"/>
      </w:pPr>
    </w:p>
    <w:p w:rsidR="00374F5E" w:rsidRDefault="00B339B6" w:rsidP="00374F5E">
      <w:pPr>
        <w:pStyle w:val="BodyText"/>
      </w:pPr>
      <w:r>
        <w:rPr>
          <w:noProof/>
          <w:lang w:eastAsia="en-US"/>
        </w:rPr>
        <mc:AlternateContent>
          <mc:Choice Requires="wps">
            <w:drawing>
              <wp:anchor distT="0" distB="0" distL="114300" distR="114300" simplePos="0" relativeHeight="251658240" behindDoc="0" locked="0" layoutInCell="1" allowOverlap="1" wp14:anchorId="4D4F9C6B" wp14:editId="02309C0D">
                <wp:simplePos x="0" y="0"/>
                <wp:positionH relativeFrom="column">
                  <wp:posOffset>-3215005</wp:posOffset>
                </wp:positionH>
                <wp:positionV relativeFrom="paragraph">
                  <wp:posOffset>4280535</wp:posOffset>
                </wp:positionV>
                <wp:extent cx="2857500" cy="2647950"/>
                <wp:effectExtent l="0" t="0" r="1905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2647950"/>
                        </a:xfrm>
                        <a:prstGeom prst="rect">
                          <a:avLst/>
                        </a:prstGeom>
                        <a:solidFill>
                          <a:srgbClr val="FFFFFF"/>
                        </a:solidFill>
                        <a:ln w="0" cmpd="sng">
                          <a:solidFill>
                            <a:srgbClr val="000000"/>
                          </a:solidFill>
                          <a:prstDash val="solid"/>
                          <a:miter lim="800000"/>
                          <a:headEnd/>
                          <a:tailEnd/>
                        </a:ln>
                      </wps:spPr>
                      <wps:txbx>
                        <w:txbxContent>
                          <w:p w:rsidR="00EF132C" w:rsidRDefault="00EF132C" w:rsidP="00F95601">
                            <w:pPr>
                              <w:ind w:left="720" w:hanging="720"/>
                              <w:jc w:val="left"/>
                              <w:rPr>
                                <w:rFonts w:ascii="Consolas" w:hAnsi="Consolas" w:cs="Consolas"/>
                                <w:sz w:val="15"/>
                                <w:szCs w:val="15"/>
                              </w:rPr>
                            </w:pPr>
                            <w:proofErr w:type="gramStart"/>
                            <w:r>
                              <w:rPr>
                                <w:rFonts w:ascii="Consolas" w:hAnsi="Consolas" w:cs="Consolas"/>
                                <w:sz w:val="15"/>
                                <w:szCs w:val="15"/>
                              </w:rPr>
                              <w:t>void</w:t>
                            </w:r>
                            <w:proofErr w:type="gramEnd"/>
                            <w:r>
                              <w:rPr>
                                <w:rFonts w:ascii="Consolas" w:hAnsi="Consolas" w:cs="Consolas"/>
                                <w:sz w:val="15"/>
                                <w:szCs w:val="15"/>
                              </w:rPr>
                              <w:t xml:space="preserve"> </w:t>
                            </w:r>
                            <w:proofErr w:type="spellStart"/>
                            <w:r>
                              <w:rPr>
                                <w:rFonts w:ascii="Consolas" w:hAnsi="Consolas" w:cs="Consolas"/>
                                <w:sz w:val="15"/>
                                <w:szCs w:val="15"/>
                              </w:rPr>
                              <w:t>detectForeground</w:t>
                            </w:r>
                            <w:proofErr w:type="spellEnd"/>
                            <w:r>
                              <w:rPr>
                                <w:rFonts w:ascii="Consolas" w:hAnsi="Consolas" w:cs="Consolas"/>
                                <w:sz w:val="15"/>
                                <w:szCs w:val="15"/>
                              </w:rPr>
                              <w:t>()</w:t>
                            </w:r>
                          </w:p>
                          <w:p w:rsidR="00F95601" w:rsidRP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w:t>
                            </w:r>
                          </w:p>
                          <w:p w:rsid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 xml:space="preserve">    </w:t>
                            </w:r>
                            <w:proofErr w:type="spellStart"/>
                            <w:proofErr w:type="gramStart"/>
                            <w:r w:rsidRPr="004010A1">
                              <w:rPr>
                                <w:rFonts w:ascii="Consolas" w:hAnsi="Consolas" w:cs="Consolas"/>
                                <w:sz w:val="15"/>
                                <w:szCs w:val="15"/>
                              </w:rPr>
                              <w:t>convertToHSLColorSpace</w:t>
                            </w:r>
                            <w:proofErr w:type="spellEnd"/>
                            <w:proofErr w:type="gramEnd"/>
                          </w:p>
                          <w:p w:rsidR="00F95601" w:rsidRPr="004010A1" w:rsidRDefault="00F95601" w:rsidP="004010A1">
                            <w:pPr>
                              <w:ind w:left="720"/>
                              <w:jc w:val="left"/>
                              <w:rPr>
                                <w:rFonts w:ascii="Consolas" w:hAnsi="Consolas" w:cs="Consolas"/>
                                <w:sz w:val="15"/>
                                <w:szCs w:val="15"/>
                              </w:rPr>
                            </w:pPr>
                            <w:r w:rsidRPr="004010A1">
                              <w:rPr>
                                <w:rFonts w:ascii="Consolas" w:hAnsi="Consolas" w:cs="Consolas"/>
                                <w:sz w:val="15"/>
                                <w:szCs w:val="15"/>
                              </w:rPr>
                              <w:t>(</w:t>
                            </w:r>
                            <w:proofErr w:type="gramStart"/>
                            <w:r w:rsidRPr="004010A1">
                              <w:rPr>
                                <w:rFonts w:ascii="Consolas" w:hAnsi="Consolas" w:cs="Consolas"/>
                                <w:sz w:val="15"/>
                                <w:szCs w:val="15"/>
                              </w:rPr>
                              <w:t>the</w:t>
                            </w:r>
                            <w:proofErr w:type="gramEnd"/>
                            <w:r w:rsidRPr="004010A1">
                              <w:rPr>
                                <w:rFonts w:ascii="Consolas" w:hAnsi="Consolas" w:cs="Consolas"/>
                                <w:sz w:val="15"/>
                                <w:szCs w:val="15"/>
                              </w:rPr>
                              <w:t xml:space="preserve"> frame from the camera);</w:t>
                            </w:r>
                          </w:p>
                          <w:p w:rsid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 xml:space="preserve">    </w:t>
                            </w:r>
                            <w:proofErr w:type="spellStart"/>
                            <w:proofErr w:type="gramStart"/>
                            <w:r w:rsidRPr="004010A1">
                              <w:rPr>
                                <w:rFonts w:ascii="Consolas" w:hAnsi="Consolas" w:cs="Consolas"/>
                                <w:sz w:val="15"/>
                                <w:szCs w:val="15"/>
                              </w:rPr>
                              <w:t>splitIntoIndividualImagesForEachChannel</w:t>
                            </w:r>
                            <w:proofErr w:type="spellEnd"/>
                            <w:proofErr w:type="gramEnd"/>
                          </w:p>
                          <w:p w:rsidR="00F95601" w:rsidRPr="004010A1" w:rsidRDefault="00F95601" w:rsidP="004010A1">
                            <w:pPr>
                              <w:ind w:left="720"/>
                              <w:jc w:val="left"/>
                              <w:rPr>
                                <w:rFonts w:ascii="Consolas" w:hAnsi="Consolas" w:cs="Consolas"/>
                                <w:sz w:val="15"/>
                                <w:szCs w:val="15"/>
                              </w:rPr>
                            </w:pPr>
                            <w:r w:rsidRPr="004010A1">
                              <w:rPr>
                                <w:rFonts w:ascii="Consolas" w:hAnsi="Consolas" w:cs="Consolas"/>
                                <w:sz w:val="15"/>
                                <w:szCs w:val="15"/>
                              </w:rPr>
                              <w:t>(</w:t>
                            </w:r>
                            <w:proofErr w:type="gramStart"/>
                            <w:r w:rsidRPr="004010A1">
                              <w:rPr>
                                <w:rFonts w:ascii="Consolas" w:hAnsi="Consolas" w:cs="Consolas"/>
                                <w:sz w:val="15"/>
                                <w:szCs w:val="15"/>
                              </w:rPr>
                              <w:t>the</w:t>
                            </w:r>
                            <w:proofErr w:type="gramEnd"/>
                            <w:r w:rsidRPr="004010A1">
                              <w:rPr>
                                <w:rFonts w:ascii="Consolas" w:hAnsi="Consolas" w:cs="Consolas"/>
                                <w:sz w:val="15"/>
                                <w:szCs w:val="15"/>
                              </w:rPr>
                              <w:t xml:space="preserve"> frame from the camera);</w:t>
                            </w:r>
                          </w:p>
                          <w:p w:rsidR="004010A1" w:rsidRDefault="00F95601" w:rsidP="004010A1">
                            <w:pPr>
                              <w:ind w:left="720" w:hanging="720"/>
                              <w:jc w:val="left"/>
                              <w:rPr>
                                <w:rFonts w:ascii="Consolas" w:hAnsi="Consolas" w:cs="Consolas"/>
                                <w:sz w:val="15"/>
                                <w:szCs w:val="15"/>
                              </w:rPr>
                            </w:pPr>
                            <w:r w:rsidRPr="004010A1">
                              <w:rPr>
                                <w:rFonts w:ascii="Consolas" w:hAnsi="Consolas" w:cs="Consolas"/>
                                <w:sz w:val="15"/>
                                <w:szCs w:val="15"/>
                              </w:rPr>
                              <w:t xml:space="preserve">    </w:t>
                            </w:r>
                            <w:proofErr w:type="spellStart"/>
                            <w:proofErr w:type="gramStart"/>
                            <w:r w:rsidRPr="004010A1">
                              <w:rPr>
                                <w:rFonts w:ascii="Consolas" w:hAnsi="Consolas" w:cs="Consolas"/>
                                <w:sz w:val="15"/>
                                <w:szCs w:val="15"/>
                              </w:rPr>
                              <w:t>splitIntoIndividualImagesForEachChannel</w:t>
                            </w:r>
                            <w:proofErr w:type="spellEnd"/>
                            <w:proofErr w:type="gramEnd"/>
                          </w:p>
                          <w:p w:rsidR="004010A1" w:rsidRDefault="00F95601" w:rsidP="004010A1">
                            <w:pPr>
                              <w:ind w:left="720"/>
                              <w:jc w:val="left"/>
                              <w:rPr>
                                <w:rFonts w:ascii="Consolas" w:hAnsi="Consolas" w:cs="Consolas"/>
                                <w:sz w:val="15"/>
                                <w:szCs w:val="15"/>
                              </w:rPr>
                            </w:pPr>
                            <w:r w:rsidRPr="004010A1">
                              <w:rPr>
                                <w:rFonts w:ascii="Consolas" w:hAnsi="Consolas" w:cs="Consolas"/>
                                <w:sz w:val="15"/>
                                <w:szCs w:val="15"/>
                              </w:rPr>
                              <w:t>(</w:t>
                            </w:r>
                            <w:proofErr w:type="gramStart"/>
                            <w:r w:rsidRPr="004010A1">
                              <w:rPr>
                                <w:rFonts w:ascii="Consolas" w:hAnsi="Consolas" w:cs="Consolas"/>
                                <w:sz w:val="15"/>
                                <w:szCs w:val="15"/>
                              </w:rPr>
                              <w:t>the</w:t>
                            </w:r>
                            <w:proofErr w:type="gramEnd"/>
                            <w:r w:rsidRPr="004010A1">
                              <w:rPr>
                                <w:rFonts w:ascii="Consolas" w:hAnsi="Consolas" w:cs="Consolas"/>
                                <w:sz w:val="15"/>
                                <w:szCs w:val="15"/>
                              </w:rPr>
                              <w:t xml:space="preserve"> background model</w:t>
                            </w:r>
                            <w:r w:rsidR="004010A1">
                              <w:rPr>
                                <w:rFonts w:ascii="Consolas" w:hAnsi="Consolas" w:cs="Consolas"/>
                                <w:sz w:val="15"/>
                                <w:szCs w:val="15"/>
                              </w:rPr>
                              <w:t>);</w:t>
                            </w:r>
                          </w:p>
                          <w:p w:rsidR="00F95601" w:rsidRPr="004010A1" w:rsidRDefault="004010A1" w:rsidP="004010A1">
                            <w:pPr>
                              <w:ind w:left="720" w:hanging="720"/>
                              <w:jc w:val="left"/>
                              <w:rPr>
                                <w:rFonts w:ascii="Consolas" w:hAnsi="Consolas" w:cs="Consolas"/>
                                <w:sz w:val="15"/>
                                <w:szCs w:val="15"/>
                              </w:rPr>
                            </w:pPr>
                            <w:r>
                              <w:rPr>
                                <w:rFonts w:ascii="Consolas" w:hAnsi="Consolas" w:cs="Consolas"/>
                                <w:sz w:val="15"/>
                                <w:szCs w:val="15"/>
                              </w:rPr>
                              <w:t xml:space="preserve">    </w:t>
                            </w:r>
                            <w:proofErr w:type="spellStart"/>
                            <w:proofErr w:type="gramStart"/>
                            <w:r w:rsidR="00F95601" w:rsidRPr="004010A1">
                              <w:rPr>
                                <w:rFonts w:ascii="Consolas" w:hAnsi="Consolas" w:cs="Consolas"/>
                                <w:sz w:val="15"/>
                                <w:szCs w:val="15"/>
                              </w:rPr>
                              <w:t>findTheAbsoluteValueOfTheDifferenceBetween</w:t>
                            </w:r>
                            <w:proofErr w:type="spellEnd"/>
                            <w:proofErr w:type="gramEnd"/>
                            <w:r>
                              <w:rPr>
                                <w:rFonts w:ascii="Consolas" w:hAnsi="Consolas" w:cs="Consolas"/>
                                <w:sz w:val="15"/>
                                <w:szCs w:val="15"/>
                              </w:rPr>
                              <w:t xml:space="preserve"> </w:t>
                            </w:r>
                            <w:r w:rsidR="00F95601" w:rsidRPr="004010A1">
                              <w:rPr>
                                <w:rFonts w:ascii="Consolas" w:hAnsi="Consolas" w:cs="Consolas"/>
                                <w:sz w:val="15"/>
                                <w:szCs w:val="15"/>
                              </w:rPr>
                              <w:t>(each channel of the frame and model);</w:t>
                            </w:r>
                          </w:p>
                          <w:p w:rsid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 xml:space="preserve">    </w:t>
                            </w:r>
                            <w:proofErr w:type="spellStart"/>
                            <w:proofErr w:type="gramStart"/>
                            <w:r w:rsidRPr="004010A1">
                              <w:rPr>
                                <w:rFonts w:ascii="Consolas" w:hAnsi="Consolas" w:cs="Consolas"/>
                                <w:sz w:val="15"/>
                                <w:szCs w:val="15"/>
                              </w:rPr>
                              <w:t>applyAThresholdTo</w:t>
                            </w:r>
                            <w:proofErr w:type="spellEnd"/>
                            <w:proofErr w:type="gramEnd"/>
                          </w:p>
                          <w:p w:rsidR="00F95601" w:rsidRPr="004010A1" w:rsidRDefault="00F95601" w:rsidP="004010A1">
                            <w:pPr>
                              <w:ind w:left="720"/>
                              <w:jc w:val="left"/>
                              <w:rPr>
                                <w:rFonts w:ascii="Consolas" w:hAnsi="Consolas" w:cs="Consolas"/>
                                <w:sz w:val="15"/>
                                <w:szCs w:val="15"/>
                              </w:rPr>
                            </w:pPr>
                            <w:r w:rsidRPr="004010A1">
                              <w:rPr>
                                <w:rFonts w:ascii="Consolas" w:hAnsi="Consolas" w:cs="Consolas"/>
                                <w:sz w:val="15"/>
                                <w:szCs w:val="15"/>
                              </w:rPr>
                              <w:t>(</w:t>
                            </w:r>
                            <w:proofErr w:type="gramStart"/>
                            <w:r w:rsidRPr="004010A1">
                              <w:rPr>
                                <w:rFonts w:ascii="Consolas" w:hAnsi="Consolas" w:cs="Consolas"/>
                                <w:sz w:val="15"/>
                                <w:szCs w:val="15"/>
                              </w:rPr>
                              <w:t>the</w:t>
                            </w:r>
                            <w:proofErr w:type="gramEnd"/>
                            <w:r w:rsidRPr="004010A1">
                              <w:rPr>
                                <w:rFonts w:ascii="Consolas" w:hAnsi="Consolas" w:cs="Consolas"/>
                                <w:sz w:val="15"/>
                                <w:szCs w:val="15"/>
                              </w:rPr>
                              <w:t xml:space="preserve"> differences of the frames);</w:t>
                            </w:r>
                          </w:p>
                          <w:p w:rsid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 xml:space="preserve">    convertFromRGB2GRAY</w:t>
                            </w:r>
                          </w:p>
                          <w:p w:rsidR="00F95601" w:rsidRPr="004010A1" w:rsidRDefault="00F95601" w:rsidP="004010A1">
                            <w:pPr>
                              <w:ind w:left="720"/>
                              <w:jc w:val="left"/>
                              <w:rPr>
                                <w:rFonts w:ascii="Consolas" w:hAnsi="Consolas" w:cs="Consolas"/>
                                <w:sz w:val="15"/>
                                <w:szCs w:val="15"/>
                              </w:rPr>
                            </w:pPr>
                            <w:r w:rsidRPr="004010A1">
                              <w:rPr>
                                <w:rFonts w:ascii="Consolas" w:hAnsi="Consolas" w:cs="Consolas"/>
                                <w:sz w:val="15"/>
                                <w:szCs w:val="15"/>
                              </w:rPr>
                              <w:t>(</w:t>
                            </w:r>
                            <w:proofErr w:type="gramStart"/>
                            <w:r w:rsidRPr="004010A1">
                              <w:rPr>
                                <w:rFonts w:ascii="Consolas" w:hAnsi="Consolas" w:cs="Consolas"/>
                                <w:sz w:val="15"/>
                                <w:szCs w:val="15"/>
                              </w:rPr>
                              <w:t>the</w:t>
                            </w:r>
                            <w:proofErr w:type="gramEnd"/>
                            <w:r w:rsidRPr="004010A1">
                              <w:rPr>
                                <w:rFonts w:ascii="Consolas" w:hAnsi="Consolas" w:cs="Consolas"/>
                                <w:sz w:val="15"/>
                                <w:szCs w:val="15"/>
                              </w:rPr>
                              <w:t xml:space="preserve"> frame from the camera);</w:t>
                            </w:r>
                          </w:p>
                          <w:p w:rsid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 xml:space="preserve">    </w:t>
                            </w:r>
                            <w:proofErr w:type="spellStart"/>
                            <w:proofErr w:type="gramStart"/>
                            <w:r w:rsidRPr="004010A1">
                              <w:rPr>
                                <w:rFonts w:ascii="Consolas" w:hAnsi="Consolas" w:cs="Consolas"/>
                                <w:sz w:val="15"/>
                                <w:szCs w:val="15"/>
                              </w:rPr>
                              <w:t>combineSingleChannelImagesIntoOneImage</w:t>
                            </w:r>
                            <w:proofErr w:type="spellEnd"/>
                            <w:proofErr w:type="gramEnd"/>
                          </w:p>
                          <w:p w:rsidR="00F95601" w:rsidRPr="004010A1" w:rsidRDefault="00F95601" w:rsidP="004010A1">
                            <w:pPr>
                              <w:ind w:left="720"/>
                              <w:jc w:val="left"/>
                              <w:rPr>
                                <w:rFonts w:ascii="Consolas" w:hAnsi="Consolas" w:cs="Consolas"/>
                                <w:sz w:val="15"/>
                                <w:szCs w:val="15"/>
                              </w:rPr>
                            </w:pPr>
                            <w:r w:rsidRPr="004010A1">
                              <w:rPr>
                                <w:rFonts w:ascii="Consolas" w:hAnsi="Consolas" w:cs="Consolas"/>
                                <w:sz w:val="15"/>
                                <w:szCs w:val="15"/>
                              </w:rPr>
                              <w:t>(</w:t>
                            </w:r>
                            <w:proofErr w:type="gramStart"/>
                            <w:r w:rsidRPr="004010A1">
                              <w:rPr>
                                <w:rFonts w:ascii="Consolas" w:hAnsi="Consolas" w:cs="Consolas"/>
                                <w:sz w:val="15"/>
                                <w:szCs w:val="15"/>
                              </w:rPr>
                              <w:t>each</w:t>
                            </w:r>
                            <w:proofErr w:type="gramEnd"/>
                            <w:r w:rsidRPr="004010A1">
                              <w:rPr>
                                <w:rFonts w:ascii="Consolas" w:hAnsi="Consolas" w:cs="Consolas"/>
                                <w:sz w:val="15"/>
                                <w:szCs w:val="15"/>
                              </w:rPr>
                              <w:t xml:space="preserve"> of the channels from the frame);</w:t>
                            </w:r>
                          </w:p>
                          <w:p w:rsid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 xml:space="preserve">    </w:t>
                            </w:r>
                            <w:proofErr w:type="spellStart"/>
                            <w:proofErr w:type="gramStart"/>
                            <w:r w:rsidRPr="004010A1">
                              <w:rPr>
                                <w:rFonts w:ascii="Consolas" w:hAnsi="Consolas" w:cs="Consolas"/>
                                <w:sz w:val="15"/>
                                <w:szCs w:val="15"/>
                              </w:rPr>
                              <w:t>applyAThresholdTo</w:t>
                            </w:r>
                            <w:proofErr w:type="spellEnd"/>
                            <w:proofErr w:type="gramEnd"/>
                          </w:p>
                          <w:p w:rsidR="00F95601" w:rsidRPr="004010A1" w:rsidRDefault="00F95601" w:rsidP="004010A1">
                            <w:pPr>
                              <w:ind w:left="720"/>
                              <w:jc w:val="left"/>
                              <w:rPr>
                                <w:rFonts w:ascii="Consolas" w:hAnsi="Consolas" w:cs="Consolas"/>
                                <w:sz w:val="15"/>
                                <w:szCs w:val="15"/>
                              </w:rPr>
                            </w:pPr>
                            <w:r w:rsidRPr="004010A1">
                              <w:rPr>
                                <w:rFonts w:ascii="Consolas" w:hAnsi="Consolas" w:cs="Consolas"/>
                                <w:sz w:val="15"/>
                                <w:szCs w:val="15"/>
                              </w:rPr>
                              <w:t>(</w:t>
                            </w:r>
                            <w:proofErr w:type="gramStart"/>
                            <w:r w:rsidRPr="004010A1">
                              <w:rPr>
                                <w:rFonts w:ascii="Consolas" w:hAnsi="Consolas" w:cs="Consolas"/>
                                <w:sz w:val="15"/>
                                <w:szCs w:val="15"/>
                              </w:rPr>
                              <w:t>the</w:t>
                            </w:r>
                            <w:proofErr w:type="gramEnd"/>
                            <w:r w:rsidRPr="004010A1">
                              <w:rPr>
                                <w:rFonts w:ascii="Consolas" w:hAnsi="Consolas" w:cs="Consolas"/>
                                <w:sz w:val="15"/>
                                <w:szCs w:val="15"/>
                              </w:rPr>
                              <w:t xml:space="preserve"> image from the previous line);</w:t>
                            </w:r>
                          </w:p>
                          <w:p w:rsid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 xml:space="preserve">    </w:t>
                            </w:r>
                            <w:proofErr w:type="spellStart"/>
                            <w:proofErr w:type="gramStart"/>
                            <w:r w:rsidRPr="004010A1">
                              <w:rPr>
                                <w:rFonts w:ascii="Consolas" w:hAnsi="Consolas" w:cs="Consolas"/>
                                <w:sz w:val="15"/>
                                <w:szCs w:val="15"/>
                              </w:rPr>
                              <w:t>removeNoiseFromAndSmooth</w:t>
                            </w:r>
                            <w:proofErr w:type="spellEnd"/>
                            <w:proofErr w:type="gramEnd"/>
                          </w:p>
                          <w:p w:rsidR="00F95601" w:rsidRPr="004010A1" w:rsidRDefault="00F95601" w:rsidP="004010A1">
                            <w:pPr>
                              <w:ind w:left="720"/>
                              <w:jc w:val="left"/>
                              <w:rPr>
                                <w:rFonts w:ascii="Consolas" w:hAnsi="Consolas" w:cs="Consolas"/>
                                <w:sz w:val="15"/>
                                <w:szCs w:val="15"/>
                              </w:rPr>
                            </w:pPr>
                            <w:r w:rsidRPr="004010A1">
                              <w:rPr>
                                <w:rFonts w:ascii="Consolas" w:hAnsi="Consolas" w:cs="Consolas"/>
                                <w:sz w:val="15"/>
                                <w:szCs w:val="15"/>
                              </w:rPr>
                              <w:t>(</w:t>
                            </w:r>
                            <w:proofErr w:type="gramStart"/>
                            <w:r w:rsidRPr="004010A1">
                              <w:rPr>
                                <w:rFonts w:ascii="Consolas" w:hAnsi="Consolas" w:cs="Consolas"/>
                                <w:sz w:val="15"/>
                                <w:szCs w:val="15"/>
                              </w:rPr>
                              <w:t>the</w:t>
                            </w:r>
                            <w:proofErr w:type="gramEnd"/>
                            <w:r w:rsidRPr="004010A1">
                              <w:rPr>
                                <w:rFonts w:ascii="Consolas" w:hAnsi="Consolas" w:cs="Consolas"/>
                                <w:sz w:val="15"/>
                                <w:szCs w:val="15"/>
                              </w:rPr>
                              <w:t xml:space="preserve"> image from the previous line);</w:t>
                            </w:r>
                          </w:p>
                          <w:p w:rsidR="00F95601" w:rsidRP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w:t>
                            </w:r>
                          </w:p>
                          <w:p w:rsidR="00F95601" w:rsidRDefault="00F95601" w:rsidP="00F95601">
                            <w:pPr>
                              <w:pStyle w:val="BodyText"/>
                              <w:spacing w:after="120"/>
                              <w:ind w:left="720" w:hanging="720"/>
                              <w:jc w:val="left"/>
                            </w:pPr>
                          </w:p>
                        </w:txbxContent>
                      </wps:txbx>
                      <wps:bodyPr rot="0" vert="horz" wrap="square" lIns="167640" tIns="121920" rIns="167640" bIns="1219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left:0;text-align:left;margin-left:-253.15pt;margin-top:337.05pt;width:225pt;height:20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" strokeweight="0">
                <v:textbox inset="13.2pt,9.6pt,13.2pt,9.6pt">
                  <w:txbxContent>
                    <w:p w:rsidR="00EF132C" w:rsidRDefault="00EF132C" w:rsidP="00F95601">
                      <w:pPr>
                        <w:ind w:left="720" w:hanging="720"/>
                        <w:jc w:val="left"/>
                        <w:rPr>
                          <w:rFonts w:ascii="Consolas" w:hAnsi="Consolas" w:cs="Consolas"/>
                          <w:sz w:val="15"/>
                          <w:szCs w:val="15"/>
                        </w:rPr>
                      </w:pPr>
                      <w:proofErr w:type="gramStart"/>
                      <w:r>
                        <w:rPr>
                          <w:rFonts w:ascii="Consolas" w:hAnsi="Consolas" w:cs="Consolas"/>
                          <w:sz w:val="15"/>
                          <w:szCs w:val="15"/>
                        </w:rPr>
                        <w:t>void</w:t>
                      </w:r>
                      <w:proofErr w:type="gramEnd"/>
                      <w:r>
                        <w:rPr>
                          <w:rFonts w:ascii="Consolas" w:hAnsi="Consolas" w:cs="Consolas"/>
                          <w:sz w:val="15"/>
                          <w:szCs w:val="15"/>
                        </w:rPr>
                        <w:t xml:space="preserve"> </w:t>
                      </w:r>
                      <w:proofErr w:type="spellStart"/>
                      <w:r>
                        <w:rPr>
                          <w:rFonts w:ascii="Consolas" w:hAnsi="Consolas" w:cs="Consolas"/>
                          <w:sz w:val="15"/>
                          <w:szCs w:val="15"/>
                        </w:rPr>
                        <w:t>detectForeground</w:t>
                      </w:r>
                      <w:proofErr w:type="spellEnd"/>
                      <w:r>
                        <w:rPr>
                          <w:rFonts w:ascii="Consolas" w:hAnsi="Consolas" w:cs="Consolas"/>
                          <w:sz w:val="15"/>
                          <w:szCs w:val="15"/>
                        </w:rPr>
                        <w:t>()</w:t>
                      </w:r>
                    </w:p>
                    <w:p w:rsidR="00F95601" w:rsidRP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w:t>
                      </w:r>
                    </w:p>
                    <w:p w:rsid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 xml:space="preserve">    </w:t>
                      </w:r>
                      <w:proofErr w:type="spellStart"/>
                      <w:proofErr w:type="gramStart"/>
                      <w:r w:rsidRPr="004010A1">
                        <w:rPr>
                          <w:rFonts w:ascii="Consolas" w:hAnsi="Consolas" w:cs="Consolas"/>
                          <w:sz w:val="15"/>
                          <w:szCs w:val="15"/>
                        </w:rPr>
                        <w:t>convertToHSLColorSpace</w:t>
                      </w:r>
                      <w:proofErr w:type="spellEnd"/>
                      <w:proofErr w:type="gramEnd"/>
                    </w:p>
                    <w:p w:rsidR="00F95601" w:rsidRPr="004010A1" w:rsidRDefault="00F95601" w:rsidP="004010A1">
                      <w:pPr>
                        <w:ind w:left="720"/>
                        <w:jc w:val="left"/>
                        <w:rPr>
                          <w:rFonts w:ascii="Consolas" w:hAnsi="Consolas" w:cs="Consolas"/>
                          <w:sz w:val="15"/>
                          <w:szCs w:val="15"/>
                        </w:rPr>
                      </w:pPr>
                      <w:r w:rsidRPr="004010A1">
                        <w:rPr>
                          <w:rFonts w:ascii="Consolas" w:hAnsi="Consolas" w:cs="Consolas"/>
                          <w:sz w:val="15"/>
                          <w:szCs w:val="15"/>
                        </w:rPr>
                        <w:t>(</w:t>
                      </w:r>
                      <w:proofErr w:type="gramStart"/>
                      <w:r w:rsidRPr="004010A1">
                        <w:rPr>
                          <w:rFonts w:ascii="Consolas" w:hAnsi="Consolas" w:cs="Consolas"/>
                          <w:sz w:val="15"/>
                          <w:szCs w:val="15"/>
                        </w:rPr>
                        <w:t>the</w:t>
                      </w:r>
                      <w:proofErr w:type="gramEnd"/>
                      <w:r w:rsidRPr="004010A1">
                        <w:rPr>
                          <w:rFonts w:ascii="Consolas" w:hAnsi="Consolas" w:cs="Consolas"/>
                          <w:sz w:val="15"/>
                          <w:szCs w:val="15"/>
                        </w:rPr>
                        <w:t xml:space="preserve"> frame from the camera);</w:t>
                      </w:r>
                    </w:p>
                    <w:p w:rsid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 xml:space="preserve">    </w:t>
                      </w:r>
                      <w:proofErr w:type="spellStart"/>
                      <w:proofErr w:type="gramStart"/>
                      <w:r w:rsidRPr="004010A1">
                        <w:rPr>
                          <w:rFonts w:ascii="Consolas" w:hAnsi="Consolas" w:cs="Consolas"/>
                          <w:sz w:val="15"/>
                          <w:szCs w:val="15"/>
                        </w:rPr>
                        <w:t>splitIntoIndividualImagesFo</w:t>
                      </w:r>
                      <w:r w:rsidRPr="004010A1">
                        <w:rPr>
                          <w:rFonts w:ascii="Consolas" w:hAnsi="Consolas" w:cs="Consolas"/>
                          <w:sz w:val="15"/>
                          <w:szCs w:val="15"/>
                        </w:rPr>
                        <w:t>rEachChannel</w:t>
                      </w:r>
                      <w:proofErr w:type="spellEnd"/>
                      <w:proofErr w:type="gramEnd"/>
                    </w:p>
                    <w:p w:rsidR="00F95601" w:rsidRPr="004010A1" w:rsidRDefault="00F95601" w:rsidP="004010A1">
                      <w:pPr>
                        <w:ind w:left="720"/>
                        <w:jc w:val="left"/>
                        <w:rPr>
                          <w:rFonts w:ascii="Consolas" w:hAnsi="Consolas" w:cs="Consolas"/>
                          <w:sz w:val="15"/>
                          <w:szCs w:val="15"/>
                        </w:rPr>
                      </w:pPr>
                      <w:r w:rsidRPr="004010A1">
                        <w:rPr>
                          <w:rFonts w:ascii="Consolas" w:hAnsi="Consolas" w:cs="Consolas"/>
                          <w:sz w:val="15"/>
                          <w:szCs w:val="15"/>
                        </w:rPr>
                        <w:t>(</w:t>
                      </w:r>
                      <w:proofErr w:type="gramStart"/>
                      <w:r w:rsidRPr="004010A1">
                        <w:rPr>
                          <w:rFonts w:ascii="Consolas" w:hAnsi="Consolas" w:cs="Consolas"/>
                          <w:sz w:val="15"/>
                          <w:szCs w:val="15"/>
                        </w:rPr>
                        <w:t>the</w:t>
                      </w:r>
                      <w:proofErr w:type="gramEnd"/>
                      <w:r w:rsidRPr="004010A1">
                        <w:rPr>
                          <w:rFonts w:ascii="Consolas" w:hAnsi="Consolas" w:cs="Consolas"/>
                          <w:sz w:val="15"/>
                          <w:szCs w:val="15"/>
                        </w:rPr>
                        <w:t xml:space="preserve"> frame from the </w:t>
                      </w:r>
                      <w:r w:rsidRPr="004010A1">
                        <w:rPr>
                          <w:rFonts w:ascii="Consolas" w:hAnsi="Consolas" w:cs="Consolas"/>
                          <w:sz w:val="15"/>
                          <w:szCs w:val="15"/>
                        </w:rPr>
                        <w:t>camera);</w:t>
                      </w:r>
                    </w:p>
                    <w:p w:rsidR="004010A1" w:rsidRDefault="00F95601" w:rsidP="004010A1">
                      <w:pPr>
                        <w:ind w:left="720" w:hanging="720"/>
                        <w:jc w:val="left"/>
                        <w:rPr>
                          <w:rFonts w:ascii="Consolas" w:hAnsi="Consolas" w:cs="Consolas"/>
                          <w:sz w:val="15"/>
                          <w:szCs w:val="15"/>
                        </w:rPr>
                      </w:pPr>
                      <w:r w:rsidRPr="004010A1">
                        <w:rPr>
                          <w:rFonts w:ascii="Consolas" w:hAnsi="Consolas" w:cs="Consolas"/>
                          <w:sz w:val="15"/>
                          <w:szCs w:val="15"/>
                        </w:rPr>
                        <w:t xml:space="preserve">    </w:t>
                      </w:r>
                      <w:proofErr w:type="spellStart"/>
                      <w:proofErr w:type="gramStart"/>
                      <w:r w:rsidRPr="004010A1">
                        <w:rPr>
                          <w:rFonts w:ascii="Consolas" w:hAnsi="Consolas" w:cs="Consolas"/>
                          <w:sz w:val="15"/>
                          <w:szCs w:val="15"/>
                        </w:rPr>
                        <w:t>splitIntoIndividualImagesForEachChannel</w:t>
                      </w:r>
                      <w:proofErr w:type="spellEnd"/>
                      <w:proofErr w:type="gramEnd"/>
                    </w:p>
                    <w:p w:rsidR="004010A1" w:rsidRDefault="00F95601" w:rsidP="004010A1">
                      <w:pPr>
                        <w:ind w:left="720"/>
                        <w:jc w:val="left"/>
                        <w:rPr>
                          <w:rFonts w:ascii="Consolas" w:hAnsi="Consolas" w:cs="Consolas"/>
                          <w:sz w:val="15"/>
                          <w:szCs w:val="15"/>
                        </w:rPr>
                      </w:pPr>
                      <w:r w:rsidRPr="004010A1">
                        <w:rPr>
                          <w:rFonts w:ascii="Consolas" w:hAnsi="Consolas" w:cs="Consolas"/>
                          <w:sz w:val="15"/>
                          <w:szCs w:val="15"/>
                        </w:rPr>
                        <w:t>(</w:t>
                      </w:r>
                      <w:proofErr w:type="gramStart"/>
                      <w:r w:rsidRPr="004010A1">
                        <w:rPr>
                          <w:rFonts w:ascii="Consolas" w:hAnsi="Consolas" w:cs="Consolas"/>
                          <w:sz w:val="15"/>
                          <w:szCs w:val="15"/>
                        </w:rPr>
                        <w:t>the</w:t>
                      </w:r>
                      <w:proofErr w:type="gramEnd"/>
                      <w:r w:rsidRPr="004010A1">
                        <w:rPr>
                          <w:rFonts w:ascii="Consolas" w:hAnsi="Consolas" w:cs="Consolas"/>
                          <w:sz w:val="15"/>
                          <w:szCs w:val="15"/>
                        </w:rPr>
                        <w:t xml:space="preserve"> background model</w:t>
                      </w:r>
                      <w:r w:rsidR="004010A1">
                        <w:rPr>
                          <w:rFonts w:ascii="Consolas" w:hAnsi="Consolas" w:cs="Consolas"/>
                          <w:sz w:val="15"/>
                          <w:szCs w:val="15"/>
                        </w:rPr>
                        <w:t>);</w:t>
                      </w:r>
                    </w:p>
                    <w:p w:rsidR="00F95601" w:rsidRPr="004010A1" w:rsidRDefault="004010A1" w:rsidP="004010A1">
                      <w:pPr>
                        <w:ind w:left="720" w:hanging="720"/>
                        <w:jc w:val="left"/>
                        <w:rPr>
                          <w:rFonts w:ascii="Consolas" w:hAnsi="Consolas" w:cs="Consolas"/>
                          <w:sz w:val="15"/>
                          <w:szCs w:val="15"/>
                        </w:rPr>
                      </w:pPr>
                      <w:r>
                        <w:rPr>
                          <w:rFonts w:ascii="Consolas" w:hAnsi="Consolas" w:cs="Consolas"/>
                          <w:sz w:val="15"/>
                          <w:szCs w:val="15"/>
                        </w:rPr>
                        <w:t xml:space="preserve">    </w:t>
                      </w:r>
                      <w:proofErr w:type="spellStart"/>
                      <w:proofErr w:type="gramStart"/>
                      <w:r w:rsidR="00F95601" w:rsidRPr="004010A1">
                        <w:rPr>
                          <w:rFonts w:ascii="Consolas" w:hAnsi="Consolas" w:cs="Consolas"/>
                          <w:sz w:val="15"/>
                          <w:szCs w:val="15"/>
                        </w:rPr>
                        <w:t>findTheAbsoluteValueOfTheDifferenceBetween</w:t>
                      </w:r>
                      <w:proofErr w:type="spellEnd"/>
                      <w:proofErr w:type="gramEnd"/>
                      <w:r>
                        <w:rPr>
                          <w:rFonts w:ascii="Consolas" w:hAnsi="Consolas" w:cs="Consolas"/>
                          <w:sz w:val="15"/>
                          <w:szCs w:val="15"/>
                        </w:rPr>
                        <w:t xml:space="preserve"> </w:t>
                      </w:r>
                      <w:r w:rsidR="00F95601" w:rsidRPr="004010A1">
                        <w:rPr>
                          <w:rFonts w:ascii="Consolas" w:hAnsi="Consolas" w:cs="Consolas"/>
                          <w:sz w:val="15"/>
                          <w:szCs w:val="15"/>
                        </w:rPr>
                        <w:t>(each channel of the frame and model);</w:t>
                      </w:r>
                    </w:p>
                    <w:p w:rsid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 xml:space="preserve">    </w:t>
                      </w:r>
                      <w:proofErr w:type="spellStart"/>
                      <w:proofErr w:type="gramStart"/>
                      <w:r w:rsidRPr="004010A1">
                        <w:rPr>
                          <w:rFonts w:ascii="Consolas" w:hAnsi="Consolas" w:cs="Consolas"/>
                          <w:sz w:val="15"/>
                          <w:szCs w:val="15"/>
                        </w:rPr>
                        <w:t>applyAThresholdTo</w:t>
                      </w:r>
                      <w:proofErr w:type="spellEnd"/>
                      <w:proofErr w:type="gramEnd"/>
                    </w:p>
                    <w:p w:rsidR="00F95601" w:rsidRPr="004010A1" w:rsidRDefault="00F95601" w:rsidP="004010A1">
                      <w:pPr>
                        <w:ind w:left="720"/>
                        <w:jc w:val="left"/>
                        <w:rPr>
                          <w:rFonts w:ascii="Consolas" w:hAnsi="Consolas" w:cs="Consolas"/>
                          <w:sz w:val="15"/>
                          <w:szCs w:val="15"/>
                        </w:rPr>
                      </w:pPr>
                      <w:r w:rsidRPr="004010A1">
                        <w:rPr>
                          <w:rFonts w:ascii="Consolas" w:hAnsi="Consolas" w:cs="Consolas"/>
                          <w:sz w:val="15"/>
                          <w:szCs w:val="15"/>
                        </w:rPr>
                        <w:t>(</w:t>
                      </w:r>
                      <w:proofErr w:type="gramStart"/>
                      <w:r w:rsidRPr="004010A1">
                        <w:rPr>
                          <w:rFonts w:ascii="Consolas" w:hAnsi="Consolas" w:cs="Consolas"/>
                          <w:sz w:val="15"/>
                          <w:szCs w:val="15"/>
                        </w:rPr>
                        <w:t>the</w:t>
                      </w:r>
                      <w:proofErr w:type="gramEnd"/>
                      <w:r w:rsidRPr="004010A1">
                        <w:rPr>
                          <w:rFonts w:ascii="Consolas" w:hAnsi="Consolas" w:cs="Consolas"/>
                          <w:sz w:val="15"/>
                          <w:szCs w:val="15"/>
                        </w:rPr>
                        <w:t xml:space="preserve"> differences of the frames);</w:t>
                      </w:r>
                    </w:p>
                    <w:p w:rsid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 xml:space="preserve">    </w:t>
                      </w:r>
                      <w:r w:rsidRPr="004010A1">
                        <w:rPr>
                          <w:rFonts w:ascii="Consolas" w:hAnsi="Consolas" w:cs="Consolas"/>
                          <w:sz w:val="15"/>
                          <w:szCs w:val="15"/>
                        </w:rPr>
                        <w:t>convertFromRGB2GRAY</w:t>
                      </w:r>
                    </w:p>
                    <w:p w:rsidR="00F95601" w:rsidRPr="004010A1" w:rsidRDefault="00F95601" w:rsidP="004010A1">
                      <w:pPr>
                        <w:ind w:left="720"/>
                        <w:jc w:val="left"/>
                        <w:rPr>
                          <w:rFonts w:ascii="Consolas" w:hAnsi="Consolas" w:cs="Consolas"/>
                          <w:sz w:val="15"/>
                          <w:szCs w:val="15"/>
                        </w:rPr>
                      </w:pPr>
                      <w:r w:rsidRPr="004010A1">
                        <w:rPr>
                          <w:rFonts w:ascii="Consolas" w:hAnsi="Consolas" w:cs="Consolas"/>
                          <w:sz w:val="15"/>
                          <w:szCs w:val="15"/>
                        </w:rPr>
                        <w:t>(</w:t>
                      </w:r>
                      <w:proofErr w:type="gramStart"/>
                      <w:r w:rsidRPr="004010A1">
                        <w:rPr>
                          <w:rFonts w:ascii="Consolas" w:hAnsi="Consolas" w:cs="Consolas"/>
                          <w:sz w:val="15"/>
                          <w:szCs w:val="15"/>
                        </w:rPr>
                        <w:t>the</w:t>
                      </w:r>
                      <w:proofErr w:type="gramEnd"/>
                      <w:r w:rsidRPr="004010A1">
                        <w:rPr>
                          <w:rFonts w:ascii="Consolas" w:hAnsi="Consolas" w:cs="Consolas"/>
                          <w:sz w:val="15"/>
                          <w:szCs w:val="15"/>
                        </w:rPr>
                        <w:t xml:space="preserve"> frame from the camera);</w:t>
                      </w:r>
                    </w:p>
                    <w:p w:rsid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 xml:space="preserve">    </w:t>
                      </w:r>
                      <w:proofErr w:type="spellStart"/>
                      <w:proofErr w:type="gramStart"/>
                      <w:r w:rsidRPr="004010A1">
                        <w:rPr>
                          <w:rFonts w:ascii="Consolas" w:hAnsi="Consolas" w:cs="Consolas"/>
                          <w:sz w:val="15"/>
                          <w:szCs w:val="15"/>
                        </w:rPr>
                        <w:t>combineSingleChannelImagesIntoOneImage</w:t>
                      </w:r>
                      <w:proofErr w:type="spellEnd"/>
                      <w:proofErr w:type="gramEnd"/>
                    </w:p>
                    <w:p w:rsidR="00F95601" w:rsidRPr="004010A1" w:rsidRDefault="00F95601" w:rsidP="004010A1">
                      <w:pPr>
                        <w:ind w:left="720"/>
                        <w:jc w:val="left"/>
                        <w:rPr>
                          <w:rFonts w:ascii="Consolas" w:hAnsi="Consolas" w:cs="Consolas"/>
                          <w:sz w:val="15"/>
                          <w:szCs w:val="15"/>
                        </w:rPr>
                      </w:pPr>
                      <w:r w:rsidRPr="004010A1">
                        <w:rPr>
                          <w:rFonts w:ascii="Consolas" w:hAnsi="Consolas" w:cs="Consolas"/>
                          <w:sz w:val="15"/>
                          <w:szCs w:val="15"/>
                        </w:rPr>
                        <w:t>(</w:t>
                      </w:r>
                      <w:proofErr w:type="gramStart"/>
                      <w:r w:rsidRPr="004010A1">
                        <w:rPr>
                          <w:rFonts w:ascii="Consolas" w:hAnsi="Consolas" w:cs="Consolas"/>
                          <w:sz w:val="15"/>
                          <w:szCs w:val="15"/>
                        </w:rPr>
                        <w:t>each</w:t>
                      </w:r>
                      <w:proofErr w:type="gramEnd"/>
                      <w:r w:rsidRPr="004010A1">
                        <w:rPr>
                          <w:rFonts w:ascii="Consolas" w:hAnsi="Consolas" w:cs="Consolas"/>
                          <w:sz w:val="15"/>
                          <w:szCs w:val="15"/>
                        </w:rPr>
                        <w:t xml:space="preserve"> of the channels from the frame);</w:t>
                      </w:r>
                    </w:p>
                    <w:p w:rsid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 xml:space="preserve">    </w:t>
                      </w:r>
                      <w:proofErr w:type="spellStart"/>
                      <w:proofErr w:type="gramStart"/>
                      <w:r w:rsidRPr="004010A1">
                        <w:rPr>
                          <w:rFonts w:ascii="Consolas" w:hAnsi="Consolas" w:cs="Consolas"/>
                          <w:sz w:val="15"/>
                          <w:szCs w:val="15"/>
                        </w:rPr>
                        <w:t>applyAThresholdTo</w:t>
                      </w:r>
                      <w:proofErr w:type="spellEnd"/>
                      <w:proofErr w:type="gramEnd"/>
                    </w:p>
                    <w:p w:rsidR="00F95601" w:rsidRPr="004010A1" w:rsidRDefault="00F95601" w:rsidP="004010A1">
                      <w:pPr>
                        <w:ind w:left="720"/>
                        <w:jc w:val="left"/>
                        <w:rPr>
                          <w:rFonts w:ascii="Consolas" w:hAnsi="Consolas" w:cs="Consolas"/>
                          <w:sz w:val="15"/>
                          <w:szCs w:val="15"/>
                        </w:rPr>
                      </w:pPr>
                      <w:r w:rsidRPr="004010A1">
                        <w:rPr>
                          <w:rFonts w:ascii="Consolas" w:hAnsi="Consolas" w:cs="Consolas"/>
                          <w:sz w:val="15"/>
                          <w:szCs w:val="15"/>
                        </w:rPr>
                        <w:t>(</w:t>
                      </w:r>
                      <w:proofErr w:type="gramStart"/>
                      <w:r w:rsidRPr="004010A1">
                        <w:rPr>
                          <w:rFonts w:ascii="Consolas" w:hAnsi="Consolas" w:cs="Consolas"/>
                          <w:sz w:val="15"/>
                          <w:szCs w:val="15"/>
                        </w:rPr>
                        <w:t>the</w:t>
                      </w:r>
                      <w:proofErr w:type="gramEnd"/>
                      <w:r w:rsidRPr="004010A1">
                        <w:rPr>
                          <w:rFonts w:ascii="Consolas" w:hAnsi="Consolas" w:cs="Consolas"/>
                          <w:sz w:val="15"/>
                          <w:szCs w:val="15"/>
                        </w:rPr>
                        <w:t xml:space="preserve"> image from the previous line);</w:t>
                      </w:r>
                    </w:p>
                    <w:p w:rsid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 xml:space="preserve">    </w:t>
                      </w:r>
                      <w:proofErr w:type="spellStart"/>
                      <w:proofErr w:type="gramStart"/>
                      <w:r w:rsidRPr="004010A1">
                        <w:rPr>
                          <w:rFonts w:ascii="Consolas" w:hAnsi="Consolas" w:cs="Consolas"/>
                          <w:sz w:val="15"/>
                          <w:szCs w:val="15"/>
                        </w:rPr>
                        <w:t>removeNoiseFromAndSmooth</w:t>
                      </w:r>
                      <w:proofErr w:type="spellEnd"/>
                      <w:proofErr w:type="gramEnd"/>
                    </w:p>
                    <w:p w:rsidR="00F95601" w:rsidRPr="004010A1" w:rsidRDefault="00F95601" w:rsidP="004010A1">
                      <w:pPr>
                        <w:ind w:left="720"/>
                        <w:jc w:val="left"/>
                        <w:rPr>
                          <w:rFonts w:ascii="Consolas" w:hAnsi="Consolas" w:cs="Consolas"/>
                          <w:sz w:val="15"/>
                          <w:szCs w:val="15"/>
                        </w:rPr>
                      </w:pPr>
                      <w:r w:rsidRPr="004010A1">
                        <w:rPr>
                          <w:rFonts w:ascii="Consolas" w:hAnsi="Consolas" w:cs="Consolas"/>
                          <w:sz w:val="15"/>
                          <w:szCs w:val="15"/>
                        </w:rPr>
                        <w:t>(</w:t>
                      </w:r>
                      <w:proofErr w:type="gramStart"/>
                      <w:r w:rsidRPr="004010A1">
                        <w:rPr>
                          <w:rFonts w:ascii="Consolas" w:hAnsi="Consolas" w:cs="Consolas"/>
                          <w:sz w:val="15"/>
                          <w:szCs w:val="15"/>
                        </w:rPr>
                        <w:t>the</w:t>
                      </w:r>
                      <w:proofErr w:type="gramEnd"/>
                      <w:r w:rsidRPr="004010A1">
                        <w:rPr>
                          <w:rFonts w:ascii="Consolas" w:hAnsi="Consolas" w:cs="Consolas"/>
                          <w:sz w:val="15"/>
                          <w:szCs w:val="15"/>
                        </w:rPr>
                        <w:t xml:space="preserve"> image from the previous line);</w:t>
                      </w:r>
                    </w:p>
                    <w:p w:rsidR="00F95601" w:rsidRPr="004010A1" w:rsidRDefault="00F95601" w:rsidP="00F95601">
                      <w:pPr>
                        <w:ind w:left="720" w:hanging="720"/>
                        <w:jc w:val="left"/>
                        <w:rPr>
                          <w:rFonts w:ascii="Consolas" w:hAnsi="Consolas" w:cs="Consolas"/>
                          <w:sz w:val="15"/>
                          <w:szCs w:val="15"/>
                        </w:rPr>
                      </w:pPr>
                      <w:r w:rsidRPr="004010A1">
                        <w:rPr>
                          <w:rFonts w:ascii="Consolas" w:hAnsi="Consolas" w:cs="Consolas"/>
                          <w:sz w:val="15"/>
                          <w:szCs w:val="15"/>
                        </w:rPr>
                        <w:t>}</w:t>
                      </w:r>
                    </w:p>
                    <w:p w:rsidR="00F95601" w:rsidRDefault="00F95601" w:rsidP="00F95601">
                      <w:pPr>
                        <w:pStyle w:val="BodyText"/>
                        <w:spacing w:after="120"/>
                        <w:ind w:left="720" w:hanging="720"/>
                        <w:jc w:val="left"/>
                      </w:pPr>
                    </w:p>
                  </w:txbxContent>
                </v:textbox>
                <w10:wrap type="square"/>
              </v:shape>
            </w:pict>
          </mc:Fallback>
        </mc:AlternateContent>
      </w:r>
      <w:r w:rsidR="00CE2CEC">
        <w:t>The easiest technique to implement is skin color detection. This can easily be done using the HSL color space by applying two hue thresholds, an upper and a lower, to define a range of hues that corresponds to the color of skin. (Hue is a term that refers to what color something is</w:t>
      </w:r>
      <w:r w:rsidR="0045302E">
        <w:t xml:space="preserve"> e.g. red, orange, yellow, green, cyan, blue, and corresponds to the frequency, or inversely the wavelength, of light that it appears to be. This is in contrast to saturation, which means closeness to a pure color versus a shade of gray, and lightness, which is the perceived intensity, or brightness of the color.) If a blob has a large enough percentage of skin color (from the original image), then it has a greater chance of being a human.</w:t>
      </w:r>
    </w:p>
    <w:p w:rsidR="005A1635" w:rsidRDefault="000A1C24" w:rsidP="00630E14">
      <w:pPr>
        <w:pStyle w:val="figurecaption"/>
      </w:pPr>
      <w:r>
        <w:rPr>
          <w:noProof/>
        </w:rPr>
        <mc:AlternateContent>
          <mc:Choice Requires="wps">
            <w:drawing>
              <wp:anchor distT="0" distB="0" distL="114300" distR="114300" simplePos="0" relativeHeight="251662336" behindDoc="0" locked="0" layoutInCell="1" allowOverlap="1" wp14:anchorId="6FE004C7" wp14:editId="0024436D">
                <wp:simplePos x="0" y="0"/>
                <wp:positionH relativeFrom="column">
                  <wp:posOffset>133350</wp:posOffset>
                </wp:positionH>
                <wp:positionV relativeFrom="paragraph">
                  <wp:posOffset>33655</wp:posOffset>
                </wp:positionV>
                <wp:extent cx="2857500" cy="161925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619250"/>
                        </a:xfrm>
                        <a:prstGeom prst="rect">
                          <a:avLst/>
                        </a:prstGeom>
                        <a:solidFill>
                          <a:srgbClr val="FFFFFF"/>
                        </a:solidFill>
                        <a:ln w="0" cmpd="sng">
                          <a:solidFill>
                            <a:srgbClr val="000000"/>
                          </a:solidFill>
                          <a:prstDash val="solid"/>
                          <a:miter lim="800000"/>
                          <a:headEnd/>
                          <a:tailEnd/>
                        </a:ln>
                      </wps:spPr>
                      <wps:txbx>
                        <w:txbxContent>
                          <w:p w:rsidR="002321B3" w:rsidRPr="002321B3" w:rsidRDefault="002321B3" w:rsidP="002321B3">
                            <w:pPr>
                              <w:jc w:val="left"/>
                              <w:rPr>
                                <w:rFonts w:ascii="Consolas" w:hAnsi="Consolas" w:cs="Consolas"/>
                                <w:sz w:val="15"/>
                                <w:szCs w:val="15"/>
                              </w:rPr>
                            </w:pPr>
                            <w:proofErr w:type="gramStart"/>
                            <w:r w:rsidRPr="002321B3">
                              <w:rPr>
                                <w:rFonts w:ascii="Consolas" w:hAnsi="Consolas" w:cs="Consolas"/>
                                <w:sz w:val="15"/>
                                <w:szCs w:val="15"/>
                              </w:rPr>
                              <w:t>void</w:t>
                            </w:r>
                            <w:proofErr w:type="gramEnd"/>
                            <w:r w:rsidRPr="002321B3">
                              <w:rPr>
                                <w:rFonts w:ascii="Consolas" w:hAnsi="Consolas" w:cs="Consolas"/>
                                <w:sz w:val="15"/>
                                <w:szCs w:val="15"/>
                              </w:rPr>
                              <w:t xml:space="preserve"> </w:t>
                            </w:r>
                            <w:proofErr w:type="spellStart"/>
                            <w:r w:rsidRPr="002321B3">
                              <w:rPr>
                                <w:rFonts w:ascii="Consolas" w:hAnsi="Consolas" w:cs="Consolas"/>
                                <w:sz w:val="15"/>
                                <w:szCs w:val="15"/>
                              </w:rPr>
                              <w:t>detectSkin</w:t>
                            </w:r>
                            <w:proofErr w:type="spellEnd"/>
                            <w:r w:rsidRPr="002321B3">
                              <w:rPr>
                                <w:rFonts w:ascii="Consolas" w:hAnsi="Consolas" w:cs="Consolas"/>
                                <w:sz w:val="15"/>
                                <w:szCs w:val="15"/>
                              </w:rPr>
                              <w:t>()</w:t>
                            </w:r>
                          </w:p>
                          <w:p w:rsidR="002321B3" w:rsidRPr="002321B3" w:rsidRDefault="002321B3" w:rsidP="002321B3">
                            <w:pPr>
                              <w:jc w:val="left"/>
                              <w:rPr>
                                <w:rFonts w:ascii="Consolas" w:hAnsi="Consolas" w:cs="Consolas"/>
                                <w:sz w:val="15"/>
                                <w:szCs w:val="15"/>
                              </w:rPr>
                            </w:pPr>
                            <w:r w:rsidRPr="002321B3">
                              <w:rPr>
                                <w:rFonts w:ascii="Consolas" w:hAnsi="Consolas" w:cs="Consolas"/>
                                <w:sz w:val="15"/>
                                <w:szCs w:val="15"/>
                              </w:rPr>
                              <w:t>{</w:t>
                            </w:r>
                          </w:p>
                          <w:p w:rsidR="002321B3" w:rsidRPr="002321B3" w:rsidRDefault="002321B3" w:rsidP="002321B3">
                            <w:pPr>
                              <w:jc w:val="left"/>
                              <w:rPr>
                                <w:rFonts w:ascii="Consolas" w:hAnsi="Consolas" w:cs="Consolas"/>
                                <w:sz w:val="15"/>
                                <w:szCs w:val="15"/>
                              </w:rPr>
                            </w:pPr>
                            <w:r>
                              <w:rPr>
                                <w:rFonts w:ascii="Consolas" w:hAnsi="Consolas" w:cs="Consolas"/>
                                <w:sz w:val="15"/>
                                <w:szCs w:val="15"/>
                              </w:rPr>
                              <w:t xml:space="preserve">    </w:t>
                            </w:r>
                            <w:proofErr w:type="gramStart"/>
                            <w:r w:rsidRPr="002321B3">
                              <w:rPr>
                                <w:rFonts w:ascii="Consolas" w:hAnsi="Consolas" w:cs="Consolas"/>
                                <w:sz w:val="15"/>
                                <w:szCs w:val="15"/>
                              </w:rPr>
                              <w:t>for(</w:t>
                            </w:r>
                            <w:proofErr w:type="gramEnd"/>
                            <w:r w:rsidRPr="002321B3">
                              <w:rPr>
                                <w:rFonts w:ascii="Consolas" w:hAnsi="Consolas" w:cs="Consolas"/>
                                <w:sz w:val="15"/>
                                <w:szCs w:val="15"/>
                              </w:rPr>
                              <w:t>each pixel in the frame from the camera)</w:t>
                            </w:r>
                          </w:p>
                          <w:p w:rsidR="002321B3" w:rsidRPr="002321B3" w:rsidRDefault="002321B3" w:rsidP="002321B3">
                            <w:pPr>
                              <w:jc w:val="left"/>
                              <w:rPr>
                                <w:rFonts w:ascii="Consolas" w:hAnsi="Consolas" w:cs="Consolas"/>
                                <w:sz w:val="15"/>
                                <w:szCs w:val="15"/>
                              </w:rPr>
                            </w:pPr>
                            <w:r>
                              <w:rPr>
                                <w:rFonts w:ascii="Consolas" w:hAnsi="Consolas" w:cs="Consolas"/>
                                <w:sz w:val="15"/>
                                <w:szCs w:val="15"/>
                              </w:rPr>
                              <w:t xml:space="preserve">    </w:t>
                            </w:r>
                            <w:r w:rsidRPr="002321B3">
                              <w:rPr>
                                <w:rFonts w:ascii="Consolas" w:hAnsi="Consolas" w:cs="Consolas"/>
                                <w:sz w:val="15"/>
                                <w:szCs w:val="15"/>
                              </w:rPr>
                              <w:t>{</w:t>
                            </w:r>
                          </w:p>
                          <w:p w:rsidR="002321B3" w:rsidRPr="002321B3" w:rsidRDefault="002321B3" w:rsidP="002321B3">
                            <w:pPr>
                              <w:ind w:left="720" w:hanging="720"/>
                              <w:jc w:val="left"/>
                              <w:rPr>
                                <w:rFonts w:ascii="Consolas" w:hAnsi="Consolas" w:cs="Consolas"/>
                                <w:sz w:val="15"/>
                                <w:szCs w:val="15"/>
                              </w:rPr>
                            </w:pPr>
                            <w:r>
                              <w:rPr>
                                <w:rFonts w:ascii="Consolas" w:hAnsi="Consolas" w:cs="Consolas"/>
                                <w:sz w:val="15"/>
                                <w:szCs w:val="15"/>
                              </w:rPr>
                              <w:t xml:space="preserve">    </w:t>
                            </w:r>
                            <w:proofErr w:type="spellStart"/>
                            <w:proofErr w:type="gramStart"/>
                            <w:r w:rsidRPr="002321B3">
                              <w:rPr>
                                <w:rFonts w:ascii="Consolas" w:hAnsi="Consolas" w:cs="Consolas"/>
                                <w:sz w:val="15"/>
                                <w:szCs w:val="15"/>
                              </w:rPr>
                              <w:t>convertToHSLColorSpace</w:t>
                            </w:r>
                            <w:proofErr w:type="spellEnd"/>
                            <w:proofErr w:type="gramEnd"/>
                          </w:p>
                          <w:p w:rsidR="002321B3" w:rsidRPr="002321B3" w:rsidRDefault="002321B3" w:rsidP="002321B3">
                            <w:pPr>
                              <w:ind w:left="720"/>
                              <w:jc w:val="left"/>
                              <w:rPr>
                                <w:rFonts w:ascii="Consolas" w:hAnsi="Consolas" w:cs="Consolas"/>
                                <w:sz w:val="15"/>
                                <w:szCs w:val="15"/>
                              </w:rPr>
                            </w:pPr>
                            <w:r w:rsidRPr="002321B3">
                              <w:rPr>
                                <w:rFonts w:ascii="Consolas" w:hAnsi="Consolas" w:cs="Consolas"/>
                                <w:sz w:val="15"/>
                                <w:szCs w:val="15"/>
                              </w:rPr>
                              <w:t>(</w:t>
                            </w:r>
                            <w:proofErr w:type="gramStart"/>
                            <w:r w:rsidRPr="002321B3">
                              <w:rPr>
                                <w:rFonts w:ascii="Consolas" w:hAnsi="Consolas" w:cs="Consolas"/>
                                <w:sz w:val="15"/>
                                <w:szCs w:val="15"/>
                              </w:rPr>
                              <w:t>the</w:t>
                            </w:r>
                            <w:proofErr w:type="gramEnd"/>
                            <w:r w:rsidRPr="002321B3">
                              <w:rPr>
                                <w:rFonts w:ascii="Consolas" w:hAnsi="Consolas" w:cs="Consolas"/>
                                <w:sz w:val="15"/>
                                <w:szCs w:val="15"/>
                              </w:rPr>
                              <w:t xml:space="preserve"> frame from the camera);</w:t>
                            </w:r>
                          </w:p>
                          <w:p w:rsidR="002321B3" w:rsidRPr="002321B3" w:rsidRDefault="002321B3" w:rsidP="002321B3">
                            <w:pPr>
                              <w:jc w:val="left"/>
                              <w:rPr>
                                <w:rFonts w:ascii="Consolas" w:hAnsi="Consolas" w:cs="Consolas"/>
                                <w:sz w:val="15"/>
                                <w:szCs w:val="15"/>
                              </w:rPr>
                            </w:pPr>
                            <w:r>
                              <w:rPr>
                                <w:rFonts w:ascii="Consolas" w:hAnsi="Consolas" w:cs="Consolas"/>
                                <w:sz w:val="15"/>
                                <w:szCs w:val="15"/>
                              </w:rPr>
                              <w:t xml:space="preserve">    </w:t>
                            </w:r>
                            <w:proofErr w:type="gramStart"/>
                            <w:r w:rsidRPr="002321B3">
                              <w:rPr>
                                <w:rFonts w:ascii="Consolas" w:hAnsi="Consolas" w:cs="Consolas"/>
                                <w:sz w:val="15"/>
                                <w:szCs w:val="15"/>
                              </w:rPr>
                              <w:t>if</w:t>
                            </w:r>
                            <w:proofErr w:type="gramEnd"/>
                          </w:p>
                          <w:p w:rsidR="002321B3" w:rsidRDefault="002321B3" w:rsidP="002321B3">
                            <w:pPr>
                              <w:ind w:firstLine="720"/>
                              <w:jc w:val="left"/>
                              <w:rPr>
                                <w:rFonts w:ascii="Consolas" w:hAnsi="Consolas" w:cs="Consolas"/>
                                <w:sz w:val="15"/>
                                <w:szCs w:val="15"/>
                              </w:rPr>
                            </w:pPr>
                            <w:r w:rsidRPr="002321B3">
                              <w:rPr>
                                <w:rFonts w:ascii="Consolas" w:hAnsi="Consolas" w:cs="Consolas"/>
                                <w:sz w:val="15"/>
                                <w:szCs w:val="15"/>
                              </w:rPr>
                              <w:t>(</w:t>
                            </w:r>
                            <w:proofErr w:type="gramStart"/>
                            <w:r w:rsidRPr="002321B3">
                              <w:rPr>
                                <w:rFonts w:ascii="Consolas" w:hAnsi="Consolas" w:cs="Consolas"/>
                                <w:sz w:val="15"/>
                                <w:szCs w:val="15"/>
                              </w:rPr>
                              <w:t>the</w:t>
                            </w:r>
                            <w:proofErr w:type="gramEnd"/>
                            <w:r w:rsidRPr="002321B3">
                              <w:rPr>
                                <w:rFonts w:ascii="Consolas" w:hAnsi="Consolas" w:cs="Consolas"/>
                                <w:sz w:val="15"/>
                                <w:szCs w:val="15"/>
                              </w:rPr>
                              <w:t xml:space="preserve"> co</w:t>
                            </w:r>
                            <w:r>
                              <w:rPr>
                                <w:rFonts w:ascii="Consolas" w:hAnsi="Consolas" w:cs="Consolas"/>
                                <w:sz w:val="15"/>
                                <w:szCs w:val="15"/>
                              </w:rPr>
                              <w:t>lor is within the range of hues</w:t>
                            </w:r>
                          </w:p>
                          <w:p w:rsidR="002321B3" w:rsidRPr="002321B3" w:rsidRDefault="002321B3" w:rsidP="002321B3">
                            <w:pPr>
                              <w:ind w:firstLine="720"/>
                              <w:jc w:val="left"/>
                              <w:rPr>
                                <w:rFonts w:ascii="Consolas" w:hAnsi="Consolas" w:cs="Consolas"/>
                                <w:sz w:val="15"/>
                                <w:szCs w:val="15"/>
                              </w:rPr>
                            </w:pPr>
                            <w:proofErr w:type="gramStart"/>
                            <w:r w:rsidRPr="002321B3">
                              <w:rPr>
                                <w:rFonts w:ascii="Consolas" w:hAnsi="Consolas" w:cs="Consolas"/>
                                <w:sz w:val="15"/>
                                <w:szCs w:val="15"/>
                              </w:rPr>
                              <w:t>and</w:t>
                            </w:r>
                            <w:proofErr w:type="gramEnd"/>
                            <w:r w:rsidRPr="002321B3">
                              <w:rPr>
                                <w:rFonts w:ascii="Consolas" w:hAnsi="Consolas" w:cs="Consolas"/>
                                <w:sz w:val="15"/>
                                <w:szCs w:val="15"/>
                              </w:rPr>
                              <w:t xml:space="preserve"> saturations for skin color)</w:t>
                            </w:r>
                          </w:p>
                          <w:p w:rsidR="002321B3" w:rsidRPr="002321B3" w:rsidRDefault="002321B3" w:rsidP="002321B3">
                            <w:pPr>
                              <w:jc w:val="left"/>
                              <w:rPr>
                                <w:rFonts w:ascii="Consolas" w:hAnsi="Consolas" w:cs="Consolas"/>
                                <w:sz w:val="15"/>
                                <w:szCs w:val="15"/>
                              </w:rPr>
                            </w:pPr>
                            <w:r>
                              <w:rPr>
                                <w:rFonts w:ascii="Consolas" w:hAnsi="Consolas" w:cs="Consolas"/>
                                <w:sz w:val="15"/>
                                <w:szCs w:val="15"/>
                              </w:rPr>
                              <w:t xml:space="preserve">            </w:t>
                            </w:r>
                            <w:proofErr w:type="gramStart"/>
                            <w:r w:rsidRPr="002321B3">
                              <w:rPr>
                                <w:rFonts w:ascii="Consolas" w:hAnsi="Consolas" w:cs="Consolas"/>
                                <w:sz w:val="15"/>
                                <w:szCs w:val="15"/>
                              </w:rPr>
                              <w:t>mark</w:t>
                            </w:r>
                            <w:proofErr w:type="gramEnd"/>
                            <w:r w:rsidRPr="002321B3">
                              <w:rPr>
                                <w:rFonts w:ascii="Consolas" w:hAnsi="Consolas" w:cs="Consolas"/>
                                <w:sz w:val="15"/>
                                <w:szCs w:val="15"/>
                              </w:rPr>
                              <w:t xml:space="preserve"> the pixel as skin;</w:t>
                            </w:r>
                          </w:p>
                          <w:p w:rsidR="002321B3" w:rsidRPr="002321B3" w:rsidRDefault="002321B3" w:rsidP="002321B3">
                            <w:pPr>
                              <w:jc w:val="left"/>
                              <w:rPr>
                                <w:rFonts w:ascii="Consolas" w:hAnsi="Consolas" w:cs="Consolas"/>
                                <w:sz w:val="15"/>
                                <w:szCs w:val="15"/>
                              </w:rPr>
                            </w:pPr>
                            <w:r>
                              <w:rPr>
                                <w:rFonts w:ascii="Consolas" w:hAnsi="Consolas" w:cs="Consolas"/>
                                <w:sz w:val="15"/>
                                <w:szCs w:val="15"/>
                              </w:rPr>
                              <w:t xml:space="preserve">    </w:t>
                            </w:r>
                            <w:r w:rsidRPr="002321B3">
                              <w:rPr>
                                <w:rFonts w:ascii="Consolas" w:hAnsi="Consolas" w:cs="Consolas"/>
                                <w:sz w:val="15"/>
                                <w:szCs w:val="15"/>
                              </w:rPr>
                              <w:t>}</w:t>
                            </w:r>
                          </w:p>
                          <w:p w:rsidR="002321B3" w:rsidRPr="002321B3" w:rsidRDefault="002321B3" w:rsidP="002321B3">
                            <w:pPr>
                              <w:jc w:val="left"/>
                              <w:rPr>
                                <w:rFonts w:ascii="Consolas" w:hAnsi="Consolas" w:cs="Consolas"/>
                                <w:sz w:val="15"/>
                                <w:szCs w:val="15"/>
                              </w:rPr>
                            </w:pPr>
                            <w:r w:rsidRPr="002321B3">
                              <w:rPr>
                                <w:rFonts w:ascii="Consolas" w:hAnsi="Consolas" w:cs="Consolas"/>
                                <w:sz w:val="15"/>
                                <w:szCs w:val="15"/>
                              </w:rPr>
                              <w:t>}</w:t>
                            </w:r>
                          </w:p>
                          <w:p w:rsidR="00630E14" w:rsidRDefault="00630E14" w:rsidP="00630E14">
                            <w:pPr>
                              <w:pStyle w:val="BodyText"/>
                              <w:spacing w:after="120"/>
                              <w:ind w:left="720" w:hanging="720"/>
                              <w:jc w:val="left"/>
                            </w:pPr>
                          </w:p>
                        </w:txbxContent>
                      </wps:txbx>
                      <wps:bodyPr rot="0" vert="horz" wrap="square" lIns="167640" tIns="121920" rIns="167640" bIns="1219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10.5pt;margin-top:2.65pt;width:22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" strokeweight="0">
                <v:textbox inset="13.2pt,9.6pt,13.2pt,9.6pt">
                  <w:txbxContent>
                    <w:p w:rsidR="002321B3" w:rsidRPr="002321B3" w:rsidRDefault="002321B3" w:rsidP="002321B3">
                      <w:pPr>
                        <w:jc w:val="left"/>
                        <w:rPr>
                          <w:rFonts w:ascii="Consolas" w:hAnsi="Consolas" w:cs="Consolas"/>
                          <w:sz w:val="15"/>
                          <w:szCs w:val="15"/>
                        </w:rPr>
                      </w:pPr>
                      <w:proofErr w:type="gramStart"/>
                      <w:r w:rsidRPr="002321B3">
                        <w:rPr>
                          <w:rFonts w:ascii="Consolas" w:hAnsi="Consolas" w:cs="Consolas"/>
                          <w:sz w:val="15"/>
                          <w:szCs w:val="15"/>
                        </w:rPr>
                        <w:t>void</w:t>
                      </w:r>
                      <w:proofErr w:type="gramEnd"/>
                      <w:r w:rsidRPr="002321B3">
                        <w:rPr>
                          <w:rFonts w:ascii="Consolas" w:hAnsi="Consolas" w:cs="Consolas"/>
                          <w:sz w:val="15"/>
                          <w:szCs w:val="15"/>
                        </w:rPr>
                        <w:t xml:space="preserve"> </w:t>
                      </w:r>
                      <w:proofErr w:type="spellStart"/>
                      <w:r w:rsidRPr="002321B3">
                        <w:rPr>
                          <w:rFonts w:ascii="Consolas" w:hAnsi="Consolas" w:cs="Consolas"/>
                          <w:sz w:val="15"/>
                          <w:szCs w:val="15"/>
                        </w:rPr>
                        <w:t>detectSkin</w:t>
                      </w:r>
                      <w:proofErr w:type="spellEnd"/>
                      <w:r w:rsidRPr="002321B3">
                        <w:rPr>
                          <w:rFonts w:ascii="Consolas" w:hAnsi="Consolas" w:cs="Consolas"/>
                          <w:sz w:val="15"/>
                          <w:szCs w:val="15"/>
                        </w:rPr>
                        <w:t>()</w:t>
                      </w:r>
                    </w:p>
                    <w:p w:rsidR="002321B3" w:rsidRPr="002321B3" w:rsidRDefault="002321B3" w:rsidP="002321B3">
                      <w:pPr>
                        <w:jc w:val="left"/>
                        <w:rPr>
                          <w:rFonts w:ascii="Consolas" w:hAnsi="Consolas" w:cs="Consolas"/>
                          <w:sz w:val="15"/>
                          <w:szCs w:val="15"/>
                        </w:rPr>
                      </w:pPr>
                      <w:r w:rsidRPr="002321B3">
                        <w:rPr>
                          <w:rFonts w:ascii="Consolas" w:hAnsi="Consolas" w:cs="Consolas"/>
                          <w:sz w:val="15"/>
                          <w:szCs w:val="15"/>
                        </w:rPr>
                        <w:t>{</w:t>
                      </w:r>
                    </w:p>
                    <w:p w:rsidR="002321B3" w:rsidRPr="002321B3" w:rsidRDefault="002321B3" w:rsidP="002321B3">
                      <w:pPr>
                        <w:jc w:val="left"/>
                        <w:rPr>
                          <w:rFonts w:ascii="Consolas" w:hAnsi="Consolas" w:cs="Consolas"/>
                          <w:sz w:val="15"/>
                          <w:szCs w:val="15"/>
                        </w:rPr>
                      </w:pPr>
                      <w:r>
                        <w:rPr>
                          <w:rFonts w:ascii="Consolas" w:hAnsi="Consolas" w:cs="Consolas"/>
                          <w:sz w:val="15"/>
                          <w:szCs w:val="15"/>
                        </w:rPr>
                        <w:t xml:space="preserve">    </w:t>
                      </w:r>
                      <w:proofErr w:type="gramStart"/>
                      <w:r w:rsidRPr="002321B3">
                        <w:rPr>
                          <w:rFonts w:ascii="Consolas" w:hAnsi="Consolas" w:cs="Consolas"/>
                          <w:sz w:val="15"/>
                          <w:szCs w:val="15"/>
                        </w:rPr>
                        <w:t>for(</w:t>
                      </w:r>
                      <w:proofErr w:type="gramEnd"/>
                      <w:r w:rsidRPr="002321B3">
                        <w:rPr>
                          <w:rFonts w:ascii="Consolas" w:hAnsi="Consolas" w:cs="Consolas"/>
                          <w:sz w:val="15"/>
                          <w:szCs w:val="15"/>
                        </w:rPr>
                        <w:t>each pixel in the frame from the camera)</w:t>
                      </w:r>
                    </w:p>
                    <w:p w:rsidR="002321B3" w:rsidRPr="002321B3" w:rsidRDefault="002321B3" w:rsidP="002321B3">
                      <w:pPr>
                        <w:jc w:val="left"/>
                        <w:rPr>
                          <w:rFonts w:ascii="Consolas" w:hAnsi="Consolas" w:cs="Consolas"/>
                          <w:sz w:val="15"/>
                          <w:szCs w:val="15"/>
                        </w:rPr>
                      </w:pPr>
                      <w:r>
                        <w:rPr>
                          <w:rFonts w:ascii="Consolas" w:hAnsi="Consolas" w:cs="Consolas"/>
                          <w:sz w:val="15"/>
                          <w:szCs w:val="15"/>
                        </w:rPr>
                        <w:t xml:space="preserve">    </w:t>
                      </w:r>
                      <w:r w:rsidRPr="002321B3">
                        <w:rPr>
                          <w:rFonts w:ascii="Consolas" w:hAnsi="Consolas" w:cs="Consolas"/>
                          <w:sz w:val="15"/>
                          <w:szCs w:val="15"/>
                        </w:rPr>
                        <w:t>{</w:t>
                      </w:r>
                    </w:p>
                    <w:p w:rsidR="002321B3" w:rsidRPr="002321B3" w:rsidRDefault="002321B3" w:rsidP="002321B3">
                      <w:pPr>
                        <w:ind w:left="720" w:hanging="720"/>
                        <w:jc w:val="left"/>
                        <w:rPr>
                          <w:rFonts w:ascii="Consolas" w:hAnsi="Consolas" w:cs="Consolas"/>
                          <w:sz w:val="15"/>
                          <w:szCs w:val="15"/>
                        </w:rPr>
                      </w:pPr>
                      <w:r>
                        <w:rPr>
                          <w:rFonts w:ascii="Consolas" w:hAnsi="Consolas" w:cs="Consolas"/>
                          <w:sz w:val="15"/>
                          <w:szCs w:val="15"/>
                        </w:rPr>
                        <w:t xml:space="preserve">    </w:t>
                      </w:r>
                      <w:proofErr w:type="spellStart"/>
                      <w:proofErr w:type="gramStart"/>
                      <w:r w:rsidRPr="002321B3">
                        <w:rPr>
                          <w:rFonts w:ascii="Consolas" w:hAnsi="Consolas" w:cs="Consolas"/>
                          <w:sz w:val="15"/>
                          <w:szCs w:val="15"/>
                        </w:rPr>
                        <w:t>convertToHSLColorSpace</w:t>
                      </w:r>
                      <w:proofErr w:type="spellEnd"/>
                      <w:proofErr w:type="gramEnd"/>
                    </w:p>
                    <w:p w:rsidR="002321B3" w:rsidRPr="002321B3" w:rsidRDefault="002321B3" w:rsidP="002321B3">
                      <w:pPr>
                        <w:ind w:left="720"/>
                        <w:jc w:val="left"/>
                        <w:rPr>
                          <w:rFonts w:ascii="Consolas" w:hAnsi="Consolas" w:cs="Consolas"/>
                          <w:sz w:val="15"/>
                          <w:szCs w:val="15"/>
                        </w:rPr>
                      </w:pPr>
                      <w:r w:rsidRPr="002321B3">
                        <w:rPr>
                          <w:rFonts w:ascii="Consolas" w:hAnsi="Consolas" w:cs="Consolas"/>
                          <w:sz w:val="15"/>
                          <w:szCs w:val="15"/>
                        </w:rPr>
                        <w:t>(</w:t>
                      </w:r>
                      <w:proofErr w:type="gramStart"/>
                      <w:r w:rsidRPr="002321B3">
                        <w:rPr>
                          <w:rFonts w:ascii="Consolas" w:hAnsi="Consolas" w:cs="Consolas"/>
                          <w:sz w:val="15"/>
                          <w:szCs w:val="15"/>
                        </w:rPr>
                        <w:t>the</w:t>
                      </w:r>
                      <w:proofErr w:type="gramEnd"/>
                      <w:r w:rsidRPr="002321B3">
                        <w:rPr>
                          <w:rFonts w:ascii="Consolas" w:hAnsi="Consolas" w:cs="Consolas"/>
                          <w:sz w:val="15"/>
                          <w:szCs w:val="15"/>
                        </w:rPr>
                        <w:t xml:space="preserve"> frame from the camera);</w:t>
                      </w:r>
                    </w:p>
                    <w:p w:rsidR="002321B3" w:rsidRPr="002321B3" w:rsidRDefault="002321B3" w:rsidP="002321B3">
                      <w:pPr>
                        <w:jc w:val="left"/>
                        <w:rPr>
                          <w:rFonts w:ascii="Consolas" w:hAnsi="Consolas" w:cs="Consolas"/>
                          <w:sz w:val="15"/>
                          <w:szCs w:val="15"/>
                        </w:rPr>
                      </w:pPr>
                      <w:r>
                        <w:rPr>
                          <w:rFonts w:ascii="Consolas" w:hAnsi="Consolas" w:cs="Consolas"/>
                          <w:sz w:val="15"/>
                          <w:szCs w:val="15"/>
                        </w:rPr>
                        <w:t xml:space="preserve">    </w:t>
                      </w:r>
                      <w:proofErr w:type="gramStart"/>
                      <w:r w:rsidRPr="002321B3">
                        <w:rPr>
                          <w:rFonts w:ascii="Consolas" w:hAnsi="Consolas" w:cs="Consolas"/>
                          <w:sz w:val="15"/>
                          <w:szCs w:val="15"/>
                        </w:rPr>
                        <w:t>if</w:t>
                      </w:r>
                      <w:proofErr w:type="gramEnd"/>
                    </w:p>
                    <w:p w:rsidR="002321B3" w:rsidRDefault="002321B3" w:rsidP="002321B3">
                      <w:pPr>
                        <w:ind w:firstLine="720"/>
                        <w:jc w:val="left"/>
                        <w:rPr>
                          <w:rFonts w:ascii="Consolas" w:hAnsi="Consolas" w:cs="Consolas"/>
                          <w:sz w:val="15"/>
                          <w:szCs w:val="15"/>
                        </w:rPr>
                      </w:pPr>
                      <w:r w:rsidRPr="002321B3">
                        <w:rPr>
                          <w:rFonts w:ascii="Consolas" w:hAnsi="Consolas" w:cs="Consolas"/>
                          <w:sz w:val="15"/>
                          <w:szCs w:val="15"/>
                        </w:rPr>
                        <w:t>(</w:t>
                      </w:r>
                      <w:proofErr w:type="gramStart"/>
                      <w:r w:rsidRPr="002321B3">
                        <w:rPr>
                          <w:rFonts w:ascii="Consolas" w:hAnsi="Consolas" w:cs="Consolas"/>
                          <w:sz w:val="15"/>
                          <w:szCs w:val="15"/>
                        </w:rPr>
                        <w:t>the</w:t>
                      </w:r>
                      <w:proofErr w:type="gramEnd"/>
                      <w:r w:rsidRPr="002321B3">
                        <w:rPr>
                          <w:rFonts w:ascii="Consolas" w:hAnsi="Consolas" w:cs="Consolas"/>
                          <w:sz w:val="15"/>
                          <w:szCs w:val="15"/>
                        </w:rPr>
                        <w:t xml:space="preserve"> co</w:t>
                      </w:r>
                      <w:r>
                        <w:rPr>
                          <w:rFonts w:ascii="Consolas" w:hAnsi="Consolas" w:cs="Consolas"/>
                          <w:sz w:val="15"/>
                          <w:szCs w:val="15"/>
                        </w:rPr>
                        <w:t>lor is within the range of hues</w:t>
                      </w:r>
                    </w:p>
                    <w:p w:rsidR="002321B3" w:rsidRPr="002321B3" w:rsidRDefault="002321B3" w:rsidP="002321B3">
                      <w:pPr>
                        <w:ind w:firstLine="720"/>
                        <w:jc w:val="left"/>
                        <w:rPr>
                          <w:rFonts w:ascii="Consolas" w:hAnsi="Consolas" w:cs="Consolas"/>
                          <w:sz w:val="15"/>
                          <w:szCs w:val="15"/>
                        </w:rPr>
                      </w:pPr>
                      <w:proofErr w:type="gramStart"/>
                      <w:r w:rsidRPr="002321B3">
                        <w:rPr>
                          <w:rFonts w:ascii="Consolas" w:hAnsi="Consolas" w:cs="Consolas"/>
                          <w:sz w:val="15"/>
                          <w:szCs w:val="15"/>
                        </w:rPr>
                        <w:t>and</w:t>
                      </w:r>
                      <w:proofErr w:type="gramEnd"/>
                      <w:r w:rsidRPr="002321B3">
                        <w:rPr>
                          <w:rFonts w:ascii="Consolas" w:hAnsi="Consolas" w:cs="Consolas"/>
                          <w:sz w:val="15"/>
                          <w:szCs w:val="15"/>
                        </w:rPr>
                        <w:t xml:space="preserve"> saturations for skin color)</w:t>
                      </w:r>
                    </w:p>
                    <w:p w:rsidR="002321B3" w:rsidRPr="002321B3" w:rsidRDefault="002321B3" w:rsidP="002321B3">
                      <w:pPr>
                        <w:jc w:val="left"/>
                        <w:rPr>
                          <w:rFonts w:ascii="Consolas" w:hAnsi="Consolas" w:cs="Consolas"/>
                          <w:sz w:val="15"/>
                          <w:szCs w:val="15"/>
                        </w:rPr>
                      </w:pPr>
                      <w:r>
                        <w:rPr>
                          <w:rFonts w:ascii="Consolas" w:hAnsi="Consolas" w:cs="Consolas"/>
                          <w:sz w:val="15"/>
                          <w:szCs w:val="15"/>
                        </w:rPr>
                        <w:t xml:space="preserve">            </w:t>
                      </w:r>
                      <w:proofErr w:type="gramStart"/>
                      <w:r w:rsidRPr="002321B3">
                        <w:rPr>
                          <w:rFonts w:ascii="Consolas" w:hAnsi="Consolas" w:cs="Consolas"/>
                          <w:sz w:val="15"/>
                          <w:szCs w:val="15"/>
                        </w:rPr>
                        <w:t>mark</w:t>
                      </w:r>
                      <w:proofErr w:type="gramEnd"/>
                      <w:r w:rsidRPr="002321B3">
                        <w:rPr>
                          <w:rFonts w:ascii="Consolas" w:hAnsi="Consolas" w:cs="Consolas"/>
                          <w:sz w:val="15"/>
                          <w:szCs w:val="15"/>
                        </w:rPr>
                        <w:t xml:space="preserve"> the pixel as skin;</w:t>
                      </w:r>
                    </w:p>
                    <w:p w:rsidR="002321B3" w:rsidRPr="002321B3" w:rsidRDefault="002321B3" w:rsidP="002321B3">
                      <w:pPr>
                        <w:jc w:val="left"/>
                        <w:rPr>
                          <w:rFonts w:ascii="Consolas" w:hAnsi="Consolas" w:cs="Consolas"/>
                          <w:sz w:val="15"/>
                          <w:szCs w:val="15"/>
                        </w:rPr>
                      </w:pPr>
                      <w:r>
                        <w:rPr>
                          <w:rFonts w:ascii="Consolas" w:hAnsi="Consolas" w:cs="Consolas"/>
                          <w:sz w:val="15"/>
                          <w:szCs w:val="15"/>
                        </w:rPr>
                        <w:t xml:space="preserve">    </w:t>
                      </w:r>
                      <w:r w:rsidRPr="002321B3">
                        <w:rPr>
                          <w:rFonts w:ascii="Consolas" w:hAnsi="Consolas" w:cs="Consolas"/>
                          <w:sz w:val="15"/>
                          <w:szCs w:val="15"/>
                        </w:rPr>
                        <w:t>}</w:t>
                      </w:r>
                    </w:p>
                    <w:p w:rsidR="002321B3" w:rsidRPr="002321B3" w:rsidRDefault="002321B3" w:rsidP="002321B3">
                      <w:pPr>
                        <w:jc w:val="left"/>
                        <w:rPr>
                          <w:rFonts w:ascii="Consolas" w:hAnsi="Consolas" w:cs="Consolas"/>
                          <w:sz w:val="15"/>
                          <w:szCs w:val="15"/>
                        </w:rPr>
                      </w:pPr>
                      <w:r w:rsidRPr="002321B3">
                        <w:rPr>
                          <w:rFonts w:ascii="Consolas" w:hAnsi="Consolas" w:cs="Consolas"/>
                          <w:sz w:val="15"/>
                          <w:szCs w:val="15"/>
                        </w:rPr>
                        <w:t>}</w:t>
                      </w:r>
                    </w:p>
                    <w:p w:rsidR="00630E14" w:rsidRDefault="00630E14" w:rsidP="00630E14">
                      <w:pPr>
                        <w:pStyle w:val="BodyText"/>
                        <w:spacing w:after="120"/>
                        <w:ind w:left="720" w:hanging="720"/>
                        <w:jc w:val="left"/>
                      </w:pPr>
                    </w:p>
                  </w:txbxContent>
                </v:textbox>
                <w10:wrap type="square"/>
              </v:shape>
            </w:pict>
          </mc:Fallback>
        </mc:AlternateContent>
      </w:r>
      <w:r w:rsidR="00630E14">
        <w:t>Pseudocode for the skin detection algorithm</w:t>
      </w:r>
    </w:p>
    <w:p w:rsidR="00374F5E" w:rsidRDefault="00374F5E" w:rsidP="0072266A">
      <w:pPr>
        <w:pStyle w:val="BodyText"/>
      </w:pPr>
      <w:r>
        <w:t>The next technique</w:t>
      </w:r>
      <w:r w:rsidR="00BB14B8">
        <w:t xml:space="preserve"> we </w:t>
      </w:r>
      <w:r>
        <w:t xml:space="preserve">implemented was the straight line detection. </w:t>
      </w:r>
      <w:r w:rsidR="00277DCB">
        <w:t xml:space="preserve">The idea is that manmade objects tend to have straight-line components, while humans do not. Application of a threshold to the number of lines detected in the part of the original image that corresponds to the blob can be used to determine whether the blob is likely to be a human. </w:t>
      </w:r>
      <w:r w:rsidR="00725796">
        <w:t>The</w:t>
      </w:r>
      <w:r>
        <w:t xml:space="preserve"> Hough line transform</w:t>
      </w:r>
      <w:r w:rsidR="00277DCB">
        <w:t xml:space="preserve"> </w:t>
      </w:r>
      <w:r w:rsidR="00725796">
        <w:t xml:space="preserve">is used </w:t>
      </w:r>
      <w:r w:rsidR="00277DCB">
        <w:t xml:space="preserve">to </w:t>
      </w:r>
      <w:r w:rsidR="00725796">
        <w:t>detect lines in the blobs.</w:t>
      </w:r>
    </w:p>
    <w:p w:rsidR="00486EE2" w:rsidRDefault="00486EE2" w:rsidP="0072266A">
      <w:pPr>
        <w:pStyle w:val="BodyText"/>
      </w:pPr>
    </w:p>
    <w:p w:rsidR="000A1C24" w:rsidRDefault="000A1C24" w:rsidP="0072266A">
      <w:pPr>
        <w:pStyle w:val="BodyText"/>
      </w:pPr>
    </w:p>
    <w:p w:rsidR="000A1C24" w:rsidRDefault="000A1C24" w:rsidP="0072266A">
      <w:pPr>
        <w:pStyle w:val="BodyText"/>
      </w:pPr>
    </w:p>
    <w:p w:rsidR="000A1C24" w:rsidRDefault="000A1C24" w:rsidP="0072266A">
      <w:pPr>
        <w:pStyle w:val="BodyText"/>
      </w:pPr>
    </w:p>
    <w:p w:rsidR="000A1C24" w:rsidRDefault="000A1C24" w:rsidP="0072266A">
      <w:pPr>
        <w:pStyle w:val="BodyText"/>
      </w:pPr>
    </w:p>
    <w:p w:rsidR="000A1C24" w:rsidRDefault="000A1C24" w:rsidP="0072266A">
      <w:pPr>
        <w:pStyle w:val="BodyText"/>
      </w:pPr>
    </w:p>
    <w:p w:rsidR="00725796" w:rsidRDefault="000A1C24" w:rsidP="00D972CD">
      <w:pPr>
        <w:pStyle w:val="figurecaption"/>
        <w:tabs>
          <w:tab w:val="clear" w:pos="0"/>
          <w:tab w:val="num" w:pos="288"/>
        </w:tabs>
        <w:ind w:left="288"/>
        <w:jc w:val="both"/>
      </w:pPr>
      <w:r>
        <w:rPr>
          <w:noProof/>
        </w:rPr>
        <w:lastRenderedPageBreak/>
        <mc:AlternateContent>
          <mc:Choice Requires="wps">
            <w:drawing>
              <wp:anchor distT="0" distB="0" distL="114300" distR="114300" simplePos="0" relativeHeight="251664384" behindDoc="0" locked="0" layoutInCell="1" allowOverlap="1" wp14:anchorId="09E553F1" wp14:editId="3DD1E7EB">
                <wp:simplePos x="0" y="0"/>
                <wp:positionH relativeFrom="column">
                  <wp:posOffset>90170</wp:posOffset>
                </wp:positionH>
                <wp:positionV relativeFrom="paragraph">
                  <wp:posOffset>-259080</wp:posOffset>
                </wp:positionV>
                <wp:extent cx="2857500" cy="1352550"/>
                <wp:effectExtent l="0" t="0" r="1905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352550"/>
                        </a:xfrm>
                        <a:prstGeom prst="rect">
                          <a:avLst/>
                        </a:prstGeom>
                        <a:solidFill>
                          <a:srgbClr val="FFFFFF"/>
                        </a:solidFill>
                        <a:ln w="0" cmpd="sng">
                          <a:solidFill>
                            <a:srgbClr val="000000"/>
                          </a:solidFill>
                          <a:prstDash val="solid"/>
                          <a:miter lim="800000"/>
                          <a:headEnd/>
                          <a:tailEnd/>
                        </a:ln>
                      </wps:spPr>
                      <wps:txbx>
                        <w:txbxContent>
                          <w:p w:rsidR="00486EE2" w:rsidRPr="002321B3" w:rsidRDefault="00486EE2" w:rsidP="00486EE2">
                            <w:pPr>
                              <w:jc w:val="left"/>
                              <w:rPr>
                                <w:rFonts w:ascii="Consolas" w:hAnsi="Consolas" w:cs="Consolas"/>
                                <w:sz w:val="15"/>
                                <w:szCs w:val="15"/>
                              </w:rPr>
                            </w:pPr>
                            <w:proofErr w:type="gramStart"/>
                            <w:r w:rsidRPr="002321B3">
                              <w:rPr>
                                <w:rFonts w:ascii="Consolas" w:hAnsi="Consolas" w:cs="Consolas"/>
                                <w:sz w:val="15"/>
                                <w:szCs w:val="15"/>
                              </w:rPr>
                              <w:t>void</w:t>
                            </w:r>
                            <w:proofErr w:type="gramEnd"/>
                            <w:r w:rsidRPr="002321B3">
                              <w:rPr>
                                <w:rFonts w:ascii="Consolas" w:hAnsi="Consolas" w:cs="Consolas"/>
                                <w:sz w:val="15"/>
                                <w:szCs w:val="15"/>
                              </w:rPr>
                              <w:t xml:space="preserve"> </w:t>
                            </w:r>
                            <w:proofErr w:type="spellStart"/>
                            <w:r w:rsidRPr="002321B3">
                              <w:rPr>
                                <w:rFonts w:ascii="Consolas" w:hAnsi="Consolas" w:cs="Consolas"/>
                                <w:sz w:val="15"/>
                                <w:szCs w:val="15"/>
                              </w:rPr>
                              <w:t>detect</w:t>
                            </w:r>
                            <w:r>
                              <w:rPr>
                                <w:rFonts w:ascii="Consolas" w:hAnsi="Consolas" w:cs="Consolas"/>
                                <w:sz w:val="15"/>
                                <w:szCs w:val="15"/>
                              </w:rPr>
                              <w:t>Lines</w:t>
                            </w:r>
                            <w:proofErr w:type="spellEnd"/>
                            <w:r w:rsidRPr="002321B3">
                              <w:rPr>
                                <w:rFonts w:ascii="Consolas" w:hAnsi="Consolas" w:cs="Consolas"/>
                                <w:sz w:val="15"/>
                                <w:szCs w:val="15"/>
                              </w:rPr>
                              <w:t>()</w:t>
                            </w:r>
                          </w:p>
                          <w:p w:rsidR="00486EE2" w:rsidRPr="002321B3" w:rsidRDefault="00486EE2" w:rsidP="00486EE2">
                            <w:pPr>
                              <w:jc w:val="left"/>
                              <w:rPr>
                                <w:rFonts w:ascii="Consolas" w:hAnsi="Consolas" w:cs="Consolas"/>
                                <w:sz w:val="15"/>
                                <w:szCs w:val="15"/>
                              </w:rPr>
                            </w:pPr>
                            <w:r w:rsidRPr="002321B3">
                              <w:rPr>
                                <w:rFonts w:ascii="Consolas" w:hAnsi="Consolas" w:cs="Consolas"/>
                                <w:sz w:val="15"/>
                                <w:szCs w:val="15"/>
                              </w:rPr>
                              <w:t>{</w:t>
                            </w:r>
                          </w:p>
                          <w:p w:rsidR="009729EE" w:rsidRDefault="00486EE2" w:rsidP="00486EE2">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detect</w:t>
                            </w:r>
                            <w:proofErr w:type="gramEnd"/>
                            <w:r>
                              <w:rPr>
                                <w:rFonts w:ascii="Consolas" w:hAnsi="Consolas" w:cs="Consolas"/>
                                <w:sz w:val="15"/>
                                <w:szCs w:val="15"/>
                              </w:rPr>
                              <w:t xml:space="preserve"> edges in the frame from the camera</w:t>
                            </w:r>
                            <w:r w:rsidR="009729EE">
                              <w:rPr>
                                <w:rFonts w:ascii="Consolas" w:hAnsi="Consolas" w:cs="Consolas"/>
                                <w:sz w:val="15"/>
                                <w:szCs w:val="15"/>
                              </w:rPr>
                              <w:t>;</w:t>
                            </w:r>
                          </w:p>
                          <w:p w:rsidR="009729EE" w:rsidRDefault="009729EE" w:rsidP="009729EE">
                            <w:pPr>
                              <w:ind w:firstLine="720"/>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detect</w:t>
                            </w:r>
                            <w:proofErr w:type="gramEnd"/>
                            <w:r>
                              <w:rPr>
                                <w:rFonts w:ascii="Consolas" w:hAnsi="Consolas" w:cs="Consolas"/>
                                <w:sz w:val="15"/>
                                <w:szCs w:val="15"/>
                              </w:rPr>
                              <w:t xml:space="preserve"> lines that lie within the foreground region with the Hough line transform;</w:t>
                            </w:r>
                          </w:p>
                          <w:p w:rsidR="009729EE" w:rsidRDefault="009729EE" w:rsidP="00486EE2">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if(</w:t>
                            </w:r>
                            <w:proofErr w:type="gramEnd"/>
                            <w:r>
                              <w:rPr>
                                <w:rFonts w:ascii="Consolas" w:hAnsi="Consolas" w:cs="Consolas"/>
                                <w:sz w:val="15"/>
                                <w:szCs w:val="15"/>
                              </w:rPr>
                              <w:t>there are fewer than x lines in the</w:t>
                            </w:r>
                          </w:p>
                          <w:p w:rsidR="009729EE" w:rsidRDefault="009729EE" w:rsidP="009729EE">
                            <w:pPr>
                              <w:ind w:firstLine="720"/>
                              <w:jc w:val="left"/>
                              <w:rPr>
                                <w:rFonts w:ascii="Consolas" w:hAnsi="Consolas" w:cs="Consolas"/>
                                <w:sz w:val="15"/>
                                <w:szCs w:val="15"/>
                              </w:rPr>
                            </w:pPr>
                            <w:proofErr w:type="gramStart"/>
                            <w:r>
                              <w:rPr>
                                <w:rFonts w:ascii="Consolas" w:hAnsi="Consolas" w:cs="Consolas"/>
                                <w:sz w:val="15"/>
                                <w:szCs w:val="15"/>
                              </w:rPr>
                              <w:t>foreground</w:t>
                            </w:r>
                            <w:proofErr w:type="gramEnd"/>
                            <w:r>
                              <w:rPr>
                                <w:rFonts w:ascii="Consolas" w:hAnsi="Consolas" w:cs="Consolas"/>
                                <w:sz w:val="15"/>
                                <w:szCs w:val="15"/>
                              </w:rPr>
                              <w:t>)</w:t>
                            </w:r>
                          </w:p>
                          <w:p w:rsidR="009729EE" w:rsidRDefault="009729EE" w:rsidP="009729EE">
                            <w:pPr>
                              <w:ind w:left="1440"/>
                              <w:jc w:val="left"/>
                              <w:rPr>
                                <w:rFonts w:ascii="Consolas" w:hAnsi="Consolas" w:cs="Consolas"/>
                                <w:sz w:val="15"/>
                                <w:szCs w:val="15"/>
                              </w:rPr>
                            </w:pPr>
                            <w:proofErr w:type="gramStart"/>
                            <w:r>
                              <w:rPr>
                                <w:rFonts w:ascii="Consolas" w:hAnsi="Consolas" w:cs="Consolas"/>
                                <w:sz w:val="15"/>
                                <w:szCs w:val="15"/>
                              </w:rPr>
                              <w:t>increase</w:t>
                            </w:r>
                            <w:proofErr w:type="gramEnd"/>
                            <w:r>
                              <w:rPr>
                                <w:rFonts w:ascii="Consolas" w:hAnsi="Consolas" w:cs="Consolas"/>
                                <w:sz w:val="15"/>
                                <w:szCs w:val="15"/>
                              </w:rPr>
                              <w:t xml:space="preserve"> the probability that</w:t>
                            </w:r>
                          </w:p>
                          <w:p w:rsidR="009729EE" w:rsidRPr="002321B3" w:rsidRDefault="009729EE" w:rsidP="009729EE">
                            <w:pPr>
                              <w:ind w:left="1440"/>
                              <w:jc w:val="left"/>
                              <w:rPr>
                                <w:rFonts w:ascii="Consolas" w:hAnsi="Consolas" w:cs="Consolas"/>
                                <w:sz w:val="15"/>
                                <w:szCs w:val="15"/>
                              </w:rPr>
                            </w:pPr>
                            <w:r>
                              <w:rPr>
                                <w:rFonts w:ascii="Consolas" w:hAnsi="Consolas" w:cs="Consolas"/>
                                <w:sz w:val="15"/>
                                <w:szCs w:val="15"/>
                              </w:rPr>
                              <w:tab/>
                            </w:r>
                            <w:proofErr w:type="gramStart"/>
                            <w:r>
                              <w:rPr>
                                <w:rFonts w:ascii="Consolas" w:hAnsi="Consolas" w:cs="Consolas"/>
                                <w:sz w:val="15"/>
                                <w:szCs w:val="15"/>
                              </w:rPr>
                              <w:t>the</w:t>
                            </w:r>
                            <w:proofErr w:type="gramEnd"/>
                            <w:r>
                              <w:rPr>
                                <w:rFonts w:ascii="Consolas" w:hAnsi="Consolas" w:cs="Consolas"/>
                                <w:sz w:val="15"/>
                                <w:szCs w:val="15"/>
                              </w:rPr>
                              <w:t xml:space="preserve"> blob is a human;</w:t>
                            </w:r>
                          </w:p>
                          <w:p w:rsidR="00486EE2" w:rsidRPr="002321B3" w:rsidRDefault="00486EE2" w:rsidP="00486EE2">
                            <w:pPr>
                              <w:jc w:val="left"/>
                              <w:rPr>
                                <w:rFonts w:ascii="Consolas" w:hAnsi="Consolas" w:cs="Consolas"/>
                                <w:sz w:val="15"/>
                                <w:szCs w:val="15"/>
                              </w:rPr>
                            </w:pPr>
                            <w:r w:rsidRPr="002321B3">
                              <w:rPr>
                                <w:rFonts w:ascii="Consolas" w:hAnsi="Consolas" w:cs="Consolas"/>
                                <w:sz w:val="15"/>
                                <w:szCs w:val="15"/>
                              </w:rPr>
                              <w:t>}</w:t>
                            </w:r>
                          </w:p>
                          <w:p w:rsidR="00486EE2" w:rsidRDefault="00486EE2" w:rsidP="00486EE2">
                            <w:pPr>
                              <w:pStyle w:val="BodyText"/>
                              <w:spacing w:after="120"/>
                              <w:ind w:left="720" w:hanging="720"/>
                              <w:jc w:val="left"/>
                            </w:pPr>
                          </w:p>
                        </w:txbxContent>
                      </wps:txbx>
                      <wps:bodyPr rot="0" vert="horz" wrap="square" lIns="167640" tIns="121920" rIns="167640" bIns="1219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7.1pt;margin-top:-20.4pt;width:225pt;height:1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" strokeweight="0">
                <v:textbox inset="13.2pt,9.6pt,13.2pt,9.6pt">
                  <w:txbxContent>
                    <w:p w:rsidR="00486EE2" w:rsidRPr="002321B3" w:rsidRDefault="00486EE2" w:rsidP="00486EE2">
                      <w:pPr>
                        <w:jc w:val="left"/>
                        <w:rPr>
                          <w:rFonts w:ascii="Consolas" w:hAnsi="Consolas" w:cs="Consolas"/>
                          <w:sz w:val="15"/>
                          <w:szCs w:val="15"/>
                        </w:rPr>
                      </w:pPr>
                      <w:proofErr w:type="gramStart"/>
                      <w:r w:rsidRPr="002321B3">
                        <w:rPr>
                          <w:rFonts w:ascii="Consolas" w:hAnsi="Consolas" w:cs="Consolas"/>
                          <w:sz w:val="15"/>
                          <w:szCs w:val="15"/>
                        </w:rPr>
                        <w:t>void</w:t>
                      </w:r>
                      <w:proofErr w:type="gramEnd"/>
                      <w:r w:rsidRPr="002321B3">
                        <w:rPr>
                          <w:rFonts w:ascii="Consolas" w:hAnsi="Consolas" w:cs="Consolas"/>
                          <w:sz w:val="15"/>
                          <w:szCs w:val="15"/>
                        </w:rPr>
                        <w:t xml:space="preserve"> </w:t>
                      </w:r>
                      <w:proofErr w:type="spellStart"/>
                      <w:r w:rsidRPr="002321B3">
                        <w:rPr>
                          <w:rFonts w:ascii="Consolas" w:hAnsi="Consolas" w:cs="Consolas"/>
                          <w:sz w:val="15"/>
                          <w:szCs w:val="15"/>
                        </w:rPr>
                        <w:t>detect</w:t>
                      </w:r>
                      <w:r>
                        <w:rPr>
                          <w:rFonts w:ascii="Consolas" w:hAnsi="Consolas" w:cs="Consolas"/>
                          <w:sz w:val="15"/>
                          <w:szCs w:val="15"/>
                        </w:rPr>
                        <w:t>Lines</w:t>
                      </w:r>
                      <w:proofErr w:type="spellEnd"/>
                      <w:r w:rsidRPr="002321B3">
                        <w:rPr>
                          <w:rFonts w:ascii="Consolas" w:hAnsi="Consolas" w:cs="Consolas"/>
                          <w:sz w:val="15"/>
                          <w:szCs w:val="15"/>
                        </w:rPr>
                        <w:t>()</w:t>
                      </w:r>
                    </w:p>
                    <w:p w:rsidR="00486EE2" w:rsidRPr="002321B3" w:rsidRDefault="00486EE2" w:rsidP="00486EE2">
                      <w:pPr>
                        <w:jc w:val="left"/>
                        <w:rPr>
                          <w:rFonts w:ascii="Consolas" w:hAnsi="Consolas" w:cs="Consolas"/>
                          <w:sz w:val="15"/>
                          <w:szCs w:val="15"/>
                        </w:rPr>
                      </w:pPr>
                      <w:r w:rsidRPr="002321B3">
                        <w:rPr>
                          <w:rFonts w:ascii="Consolas" w:hAnsi="Consolas" w:cs="Consolas"/>
                          <w:sz w:val="15"/>
                          <w:szCs w:val="15"/>
                        </w:rPr>
                        <w:t>{</w:t>
                      </w:r>
                    </w:p>
                    <w:p w:rsidR="009729EE" w:rsidRDefault="00486EE2" w:rsidP="00486EE2">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detect</w:t>
                      </w:r>
                      <w:proofErr w:type="gramEnd"/>
                      <w:r>
                        <w:rPr>
                          <w:rFonts w:ascii="Consolas" w:hAnsi="Consolas" w:cs="Consolas"/>
                          <w:sz w:val="15"/>
                          <w:szCs w:val="15"/>
                        </w:rPr>
                        <w:t xml:space="preserve"> edges in the frame from the camera</w:t>
                      </w:r>
                      <w:r w:rsidR="009729EE">
                        <w:rPr>
                          <w:rFonts w:ascii="Consolas" w:hAnsi="Consolas" w:cs="Consolas"/>
                          <w:sz w:val="15"/>
                          <w:szCs w:val="15"/>
                        </w:rPr>
                        <w:t>;</w:t>
                      </w:r>
                    </w:p>
                    <w:p w:rsidR="009729EE" w:rsidRDefault="009729EE" w:rsidP="009729EE">
                      <w:pPr>
                        <w:ind w:firstLine="720"/>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detect</w:t>
                      </w:r>
                      <w:proofErr w:type="gramEnd"/>
                      <w:r>
                        <w:rPr>
                          <w:rFonts w:ascii="Consolas" w:hAnsi="Consolas" w:cs="Consolas"/>
                          <w:sz w:val="15"/>
                          <w:szCs w:val="15"/>
                        </w:rPr>
                        <w:t xml:space="preserve"> lines </w:t>
                      </w:r>
                      <w:r>
                        <w:rPr>
                          <w:rFonts w:ascii="Consolas" w:hAnsi="Consolas" w:cs="Consolas"/>
                          <w:sz w:val="15"/>
                          <w:szCs w:val="15"/>
                        </w:rPr>
                        <w:t>that lie within the foreground region</w:t>
                      </w:r>
                      <w:r>
                        <w:rPr>
                          <w:rFonts w:ascii="Consolas" w:hAnsi="Consolas" w:cs="Consolas"/>
                          <w:sz w:val="15"/>
                          <w:szCs w:val="15"/>
                        </w:rPr>
                        <w:t xml:space="preserve"> with the Hough line transform;</w:t>
                      </w:r>
                    </w:p>
                    <w:p w:rsidR="009729EE" w:rsidRDefault="009729EE" w:rsidP="00486EE2">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if(</w:t>
                      </w:r>
                      <w:proofErr w:type="gramEnd"/>
                      <w:r>
                        <w:rPr>
                          <w:rFonts w:ascii="Consolas" w:hAnsi="Consolas" w:cs="Consolas"/>
                          <w:sz w:val="15"/>
                          <w:szCs w:val="15"/>
                        </w:rPr>
                        <w:t>there are fewer than x lines in the</w:t>
                      </w:r>
                    </w:p>
                    <w:p w:rsidR="009729EE" w:rsidRDefault="009729EE" w:rsidP="009729EE">
                      <w:pPr>
                        <w:ind w:firstLine="720"/>
                        <w:jc w:val="left"/>
                        <w:rPr>
                          <w:rFonts w:ascii="Consolas" w:hAnsi="Consolas" w:cs="Consolas"/>
                          <w:sz w:val="15"/>
                          <w:szCs w:val="15"/>
                        </w:rPr>
                      </w:pPr>
                      <w:proofErr w:type="gramStart"/>
                      <w:r>
                        <w:rPr>
                          <w:rFonts w:ascii="Consolas" w:hAnsi="Consolas" w:cs="Consolas"/>
                          <w:sz w:val="15"/>
                          <w:szCs w:val="15"/>
                        </w:rPr>
                        <w:t>foreground</w:t>
                      </w:r>
                      <w:proofErr w:type="gramEnd"/>
                      <w:r>
                        <w:rPr>
                          <w:rFonts w:ascii="Consolas" w:hAnsi="Consolas" w:cs="Consolas"/>
                          <w:sz w:val="15"/>
                          <w:szCs w:val="15"/>
                        </w:rPr>
                        <w:t>)</w:t>
                      </w:r>
                    </w:p>
                    <w:p w:rsidR="009729EE" w:rsidRDefault="009729EE" w:rsidP="009729EE">
                      <w:pPr>
                        <w:ind w:left="1440"/>
                        <w:jc w:val="left"/>
                        <w:rPr>
                          <w:rFonts w:ascii="Consolas" w:hAnsi="Consolas" w:cs="Consolas"/>
                          <w:sz w:val="15"/>
                          <w:szCs w:val="15"/>
                        </w:rPr>
                      </w:pPr>
                      <w:proofErr w:type="gramStart"/>
                      <w:r>
                        <w:rPr>
                          <w:rFonts w:ascii="Consolas" w:hAnsi="Consolas" w:cs="Consolas"/>
                          <w:sz w:val="15"/>
                          <w:szCs w:val="15"/>
                        </w:rPr>
                        <w:t>increase</w:t>
                      </w:r>
                      <w:proofErr w:type="gramEnd"/>
                      <w:r>
                        <w:rPr>
                          <w:rFonts w:ascii="Consolas" w:hAnsi="Consolas" w:cs="Consolas"/>
                          <w:sz w:val="15"/>
                          <w:szCs w:val="15"/>
                        </w:rPr>
                        <w:t xml:space="preserve"> the probability that</w:t>
                      </w:r>
                    </w:p>
                    <w:p w:rsidR="009729EE" w:rsidRPr="002321B3" w:rsidRDefault="009729EE" w:rsidP="009729EE">
                      <w:pPr>
                        <w:ind w:left="1440"/>
                        <w:jc w:val="left"/>
                        <w:rPr>
                          <w:rFonts w:ascii="Consolas" w:hAnsi="Consolas" w:cs="Consolas"/>
                          <w:sz w:val="15"/>
                          <w:szCs w:val="15"/>
                        </w:rPr>
                      </w:pPr>
                      <w:r>
                        <w:rPr>
                          <w:rFonts w:ascii="Consolas" w:hAnsi="Consolas" w:cs="Consolas"/>
                          <w:sz w:val="15"/>
                          <w:szCs w:val="15"/>
                        </w:rPr>
                        <w:tab/>
                      </w:r>
                      <w:proofErr w:type="gramStart"/>
                      <w:r>
                        <w:rPr>
                          <w:rFonts w:ascii="Consolas" w:hAnsi="Consolas" w:cs="Consolas"/>
                          <w:sz w:val="15"/>
                          <w:szCs w:val="15"/>
                        </w:rPr>
                        <w:t>the</w:t>
                      </w:r>
                      <w:proofErr w:type="gramEnd"/>
                      <w:r>
                        <w:rPr>
                          <w:rFonts w:ascii="Consolas" w:hAnsi="Consolas" w:cs="Consolas"/>
                          <w:sz w:val="15"/>
                          <w:szCs w:val="15"/>
                        </w:rPr>
                        <w:t xml:space="preserve"> blob is a human;</w:t>
                      </w:r>
                    </w:p>
                    <w:p w:rsidR="00486EE2" w:rsidRPr="002321B3" w:rsidRDefault="00486EE2" w:rsidP="00486EE2">
                      <w:pPr>
                        <w:jc w:val="left"/>
                        <w:rPr>
                          <w:rFonts w:ascii="Consolas" w:hAnsi="Consolas" w:cs="Consolas"/>
                          <w:sz w:val="15"/>
                          <w:szCs w:val="15"/>
                        </w:rPr>
                      </w:pPr>
                      <w:r w:rsidRPr="002321B3">
                        <w:rPr>
                          <w:rFonts w:ascii="Consolas" w:hAnsi="Consolas" w:cs="Consolas"/>
                          <w:sz w:val="15"/>
                          <w:szCs w:val="15"/>
                        </w:rPr>
                        <w:t>}</w:t>
                      </w:r>
                    </w:p>
                    <w:p w:rsidR="00486EE2" w:rsidRDefault="00486EE2" w:rsidP="00486EE2">
                      <w:pPr>
                        <w:pStyle w:val="BodyText"/>
                        <w:spacing w:after="120"/>
                        <w:ind w:left="720" w:hanging="720"/>
                        <w:jc w:val="left"/>
                      </w:pPr>
                    </w:p>
                  </w:txbxContent>
                </v:textbox>
                <w10:wrap type="square"/>
              </v:shape>
            </w:pict>
          </mc:Fallback>
        </mc:AlternateContent>
      </w:r>
      <w:r w:rsidR="00486EE2">
        <w:t>Pseudocode for the line detection algorithm</w:t>
      </w:r>
    </w:p>
    <w:p w:rsidR="00815699" w:rsidRDefault="00725796" w:rsidP="00BE6281">
      <w:pPr>
        <w:pStyle w:val="BodyText"/>
      </w:pPr>
      <w:r>
        <w:t xml:space="preserve">The last technique for human detection is </w:t>
      </w:r>
      <w:r w:rsidR="00BA6E7A">
        <w:t>head detection</w:t>
      </w:r>
      <w:r w:rsidR="002261E9">
        <w:t>. This is the most complex and probably the most decisive factor in detecting a human body. There are several ways to detect a head. One way involves skin color and the position of the head relative to the body, another involves the shape profile of the head, neck, and shoulders, and another involves complex analysis of facial features. The technique that</w:t>
      </w:r>
      <w:r w:rsidR="00BB14B8">
        <w:t xml:space="preserve"> we </w:t>
      </w:r>
      <w:r w:rsidR="002261E9">
        <w:t>implemented involved fitting an ellipse around the blob to find the ends of the body (i.e. the ends of the major axis of the ellipse), and then calculating the percentage of skin color in a small region around each end.</w:t>
      </w:r>
      <w:r w:rsidR="00815699">
        <w:t xml:space="preserve"> This relatively crude solution detects the head most of the time when the blob is a human, but can fail when the person is not facing the camera.</w:t>
      </w:r>
      <w:r w:rsidR="00F62E9D">
        <w:t xml:space="preserve"> Figure 7</w:t>
      </w:r>
      <w:r w:rsidR="00BE6281">
        <w:t xml:space="preserve"> depicts a couple of the steps involved in human detection.</w:t>
      </w:r>
    </w:p>
    <w:p w:rsidR="00632B34" w:rsidRDefault="00632B34" w:rsidP="006E5C3B">
      <w:pPr>
        <w:pStyle w:val="figurecaption"/>
        <w:tabs>
          <w:tab w:val="clear" w:pos="0"/>
          <w:tab w:val="num" w:pos="288"/>
        </w:tabs>
        <w:ind w:left="288"/>
        <w:jc w:val="both"/>
      </w:pPr>
      <w:r>
        <w:t xml:space="preserve">Pseudocode for the </w:t>
      </w:r>
      <w:r w:rsidR="006E5C3B">
        <w:t>head</w:t>
      </w:r>
      <w:r>
        <w:t xml:space="preserve"> detection algorithm</w:t>
      </w:r>
    </w:p>
    <w:p w:rsidR="00BE6281" w:rsidRDefault="00BE6281" w:rsidP="00BE6281">
      <w:pPr>
        <w:pStyle w:val="BodyText"/>
        <w:rPr>
          <w:noProof/>
        </w:rPr>
      </w:pPr>
    </w:p>
    <w:p w:rsidR="00BE6281" w:rsidRDefault="00BE6281" w:rsidP="00BE6281">
      <w:pPr>
        <w:pStyle w:val="BodyText"/>
        <w:ind w:left="720" w:firstLine="0"/>
        <w:rPr>
          <w:noProof/>
        </w:rPr>
      </w:pPr>
      <w:r>
        <w:rPr>
          <w:noProof/>
          <w:lang w:eastAsia="en-US"/>
        </w:rPr>
        <mc:AlternateContent>
          <mc:Choice Requires="wps">
            <w:drawing>
              <wp:inline distT="0" distB="0" distL="0" distR="0" wp14:anchorId="4E1FEFCE" wp14:editId="3A3F9BB6">
                <wp:extent cx="2118360" cy="914400"/>
                <wp:effectExtent l="0" t="0" r="15240" b="1905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914400"/>
                        </a:xfrm>
                        <a:prstGeom prst="rect">
                          <a:avLst/>
                        </a:prstGeom>
                        <a:solidFill>
                          <a:srgbClr val="FFFFFF"/>
                        </a:solidFill>
                        <a:ln w="0" cmpd="sng">
                          <a:solidFill>
                            <a:srgbClr val="000000"/>
                          </a:solidFill>
                          <a:prstDash val="solid"/>
                          <a:miter lim="800000"/>
                          <a:headEnd/>
                          <a:tailEnd/>
                        </a:ln>
                      </wps:spPr>
                      <wps:txbx>
                        <w:txbxContent>
                          <w:p w:rsidR="00BE6281" w:rsidRDefault="00BE6281" w:rsidP="00BE6281">
                            <w:pPr>
                              <w:pStyle w:val="BodyText"/>
                              <w:spacing w:after="120"/>
                              <w:ind w:firstLine="0"/>
                              <w:jc w:val="center"/>
                            </w:pPr>
                            <w:r>
                              <w:rPr>
                                <w:noProof/>
                                <w:lang w:eastAsia="en-US"/>
                              </w:rPr>
                              <w:drawing>
                                <wp:inline distT="0" distB="0" distL="0" distR="0" wp14:anchorId="3E4707BD" wp14:editId="4600ABA9">
                                  <wp:extent cx="1783080" cy="670560"/>
                                  <wp:effectExtent l="0" t="0" r="7620" b="0"/>
                                  <wp:docPr id="19" name="Picture 19" descr="C:\Users\Jack\Desktop\Poster Images\Figure2-Human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Desktop\Poster Images\Figure2-HumanDete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3080" cy="670560"/>
                                          </a:xfrm>
                                          <a:prstGeom prst="rect">
                                            <a:avLst/>
                                          </a:prstGeom>
                                          <a:noFill/>
                                          <a:ln>
                                            <a:noFill/>
                                          </a:ln>
                                        </pic:spPr>
                                      </pic:pic>
                                    </a:graphicData>
                                  </a:graphic>
                                </wp:inline>
                              </w:drawing>
                            </w:r>
                          </w:p>
                        </w:txbxContent>
                      </wps:txbx>
                      <wps:bodyPr rot="0" vert="horz" wrap="square" lIns="167640" tIns="121920" rIns="167640" bIns="121920" anchor="t" anchorCtr="0" upright="1">
                        <a:noAutofit/>
                      </wps:bodyPr>
                    </wps:wsp>
                  </a:graphicData>
                </a:graphic>
              </wp:inline>
            </w:drawing>
          </mc:Choice>
          <mc:Fallback>
            <w:pict>
              <v:shape id="_x0000_s1031" type="#_x0000_t202" style="width:166.8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" strokeweight="0">
                <v:textbox inset="13.2pt,9.6pt,13.2pt,9.6pt">
                  <w:txbxContent>
                    <w:p w:rsidR="00BE6281" w:rsidRDefault="00BE6281" w:rsidP="00BE6281">
                      <w:pPr>
                        <w:pStyle w:val="BodyText"/>
                        <w:spacing w:after="120"/>
                        <w:ind w:firstLine="0"/>
                        <w:jc w:val="center"/>
                      </w:pPr>
                      <w:r>
                        <w:rPr>
                          <w:noProof/>
                          <w:lang w:eastAsia="en-US"/>
                        </w:rPr>
                        <w:drawing>
                          <wp:inline distT="0" distB="0" distL="0" distR="0" wp14:anchorId="3E4707BD" wp14:editId="4600ABA9">
                            <wp:extent cx="1783080" cy="670560"/>
                            <wp:effectExtent l="0" t="0" r="7620" b="0"/>
                            <wp:docPr id="19" name="Picture 19" descr="C:\Users\Jack\Desktop\Poster Images\Figure2-Human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Desktop\Poster Images\Figure2-HumanDetec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3080" cy="670560"/>
                                    </a:xfrm>
                                    <a:prstGeom prst="rect">
                                      <a:avLst/>
                                    </a:prstGeom>
                                    <a:noFill/>
                                    <a:ln>
                                      <a:noFill/>
                                    </a:ln>
                                  </pic:spPr>
                                </pic:pic>
                              </a:graphicData>
                            </a:graphic>
                          </wp:inline>
                        </w:drawing>
                      </w:r>
                    </w:p>
                  </w:txbxContent>
                </v:textbox>
                <w10:anchorlock/>
              </v:shape>
            </w:pict>
          </mc:Fallback>
        </mc:AlternateContent>
      </w:r>
    </w:p>
    <w:p w:rsidR="00815699" w:rsidRDefault="006E20C1" w:rsidP="006E20C1">
      <w:pPr>
        <w:pStyle w:val="figurecaption"/>
      </w:pPr>
      <w:r>
        <w:t>Skin color detected in the blob</w:t>
      </w:r>
      <w:r w:rsidR="00815699">
        <w:t xml:space="preserve"> (</w:t>
      </w:r>
      <w:r w:rsidR="00815699" w:rsidRPr="00A96DFA">
        <w:rPr>
          <w:i/>
        </w:rPr>
        <w:t>left</w:t>
      </w:r>
      <w:r w:rsidR="00815699">
        <w:t>).</w:t>
      </w:r>
      <w:r w:rsidR="00815699" w:rsidRPr="00A96DFA">
        <w:t xml:space="preserve"> </w:t>
      </w:r>
      <w:r>
        <w:t xml:space="preserve">Ellipse fitted around blob to locate the head </w:t>
      </w:r>
      <w:r w:rsidR="00815699">
        <w:t>(</w:t>
      </w:r>
      <w:r w:rsidR="00815699" w:rsidRPr="00A96DFA">
        <w:rPr>
          <w:i/>
        </w:rPr>
        <w:t>right</w:t>
      </w:r>
      <w:r w:rsidR="00815699">
        <w:t>).</w:t>
      </w:r>
    </w:p>
    <w:p w:rsidR="00CE2CEC" w:rsidRDefault="00101512" w:rsidP="00B8613D">
      <w:pPr>
        <w:pStyle w:val="BodyText"/>
      </w:pPr>
      <w:proofErr w:type="gramStart"/>
      <w:r w:rsidRPr="00101512">
        <w:rPr>
          <w:b/>
          <w:i/>
        </w:rPr>
        <w:t>Posture Detection.</w:t>
      </w:r>
      <w:proofErr w:type="gramEnd"/>
      <w:r w:rsidRPr="00101512">
        <w:rPr>
          <w:b/>
          <w:i/>
        </w:rPr>
        <w:t xml:space="preserve"> </w:t>
      </w:r>
      <w:r>
        <w:t>Next, posture can be determined from the lengths and orientation of the axes of the ellipse fitted around the blob. The algorithm that</w:t>
      </w:r>
      <w:r w:rsidR="00BB14B8">
        <w:t xml:space="preserve"> we </w:t>
      </w:r>
      <w:r>
        <w:t>implemented to do this is very simple. If the ellipse is taller than it is wide, the person is either standing or sitting. If the ratio of the longer axis to the smaller axis is below a certain threshold, then the person is sitting. Otherwise, the person is lying down.</w:t>
      </w:r>
    </w:p>
    <w:p w:rsidR="00BF1628" w:rsidRDefault="00101512">
      <w:pPr>
        <w:pStyle w:val="Heading1"/>
      </w:pPr>
      <w:r>
        <w:lastRenderedPageBreak/>
        <w:t>Results</w:t>
      </w:r>
    </w:p>
    <w:p w:rsidR="00E16F9D" w:rsidRDefault="00D01421" w:rsidP="0098367F">
      <w:pPr>
        <w:ind w:firstLine="288"/>
        <w:jc w:val="both"/>
      </w:pPr>
      <w:r>
        <w:t xml:space="preserve">The foreground detection will still detect shadows, especially if one stands near a wall </w:t>
      </w:r>
      <w:r w:rsidR="00D0473E">
        <w:t xml:space="preserve">or </w:t>
      </w:r>
      <w:r>
        <w:t xml:space="preserve">some other vertical </w:t>
      </w:r>
      <w:r w:rsidRPr="00632B34">
        <w:t>surface. The detection of shadows will usually cause the</w:t>
      </w:r>
      <w:r>
        <w:t xml:space="preserve"> program to report that the user is sitting down when he is really standing up near a wall. Also, extending the arms out to the side will change the shape of the ellipse being fitted around the body, and will cause the program to report that the </w:t>
      </w:r>
      <w:r w:rsidR="00BA6E7A">
        <w:t>person</w:t>
      </w:r>
      <w:r>
        <w:t xml:space="preserve"> is sitting down. </w:t>
      </w:r>
      <w:r w:rsidR="0098367F">
        <w:t xml:space="preserve">Occasionally, objects in the background that are about the same color as the object in the same position in the real foreground will not show up in the detected foreground, because the difference in color does not </w:t>
      </w:r>
      <w:r w:rsidR="00BA6E7A">
        <w:t>exceed</w:t>
      </w:r>
      <w:r w:rsidR="0098367F">
        <w:t xml:space="preserve"> the threshold. </w:t>
      </w:r>
      <w:r>
        <w:t>The human detection</w:t>
      </w:r>
      <w:r w:rsidR="00BA6E7A">
        <w:t xml:space="preserve"> algorithm</w:t>
      </w:r>
      <w:r>
        <w:t xml:space="preserve"> is rudimentary and does not always filter out non-human objects.</w:t>
      </w:r>
    </w:p>
    <w:p w:rsidR="00BF1628" w:rsidRDefault="00F761C9">
      <w:pPr>
        <w:pStyle w:val="Heading1"/>
      </w:pPr>
      <w:r>
        <w:rPr>
          <w:rFonts w:eastAsia="Times New Roman"/>
        </w:rPr>
        <w:t xml:space="preserve"> </w:t>
      </w:r>
      <w:r w:rsidR="00101512">
        <w:t>Future Work</w:t>
      </w:r>
    </w:p>
    <w:p w:rsidR="00E16F9D" w:rsidRDefault="00632B34" w:rsidP="00A6353F">
      <w:pPr>
        <w:ind w:firstLine="288"/>
        <w:jc w:val="both"/>
      </w:pPr>
      <w:r>
        <w:rPr>
          <w:noProof/>
          <w:lang w:eastAsia="en-US"/>
        </w:rPr>
        <mc:AlternateContent>
          <mc:Choice Requires="wps">
            <w:drawing>
              <wp:anchor distT="0" distB="0" distL="114300" distR="114300" simplePos="0" relativeHeight="251666432" behindDoc="0" locked="0" layoutInCell="1" allowOverlap="1" wp14:anchorId="354561D8" wp14:editId="41C7754F">
                <wp:simplePos x="0" y="0"/>
                <wp:positionH relativeFrom="column">
                  <wp:posOffset>-3286125</wp:posOffset>
                </wp:positionH>
                <wp:positionV relativeFrom="paragraph">
                  <wp:posOffset>3336925</wp:posOffset>
                </wp:positionV>
                <wp:extent cx="2857500" cy="137160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371600"/>
                        </a:xfrm>
                        <a:prstGeom prst="rect">
                          <a:avLst/>
                        </a:prstGeom>
                        <a:solidFill>
                          <a:srgbClr val="FFFFFF"/>
                        </a:solidFill>
                        <a:ln w="0" cmpd="sng">
                          <a:solidFill>
                            <a:srgbClr val="000000"/>
                          </a:solidFill>
                          <a:prstDash val="solid"/>
                          <a:miter lim="800000"/>
                          <a:headEnd/>
                          <a:tailEnd/>
                        </a:ln>
                      </wps:spPr>
                      <wps:txbx>
                        <w:txbxContent>
                          <w:p w:rsidR="00632B34" w:rsidRPr="002321B3" w:rsidRDefault="00632B34" w:rsidP="00632B34">
                            <w:pPr>
                              <w:jc w:val="left"/>
                              <w:rPr>
                                <w:rFonts w:ascii="Consolas" w:hAnsi="Consolas" w:cs="Consolas"/>
                                <w:sz w:val="15"/>
                                <w:szCs w:val="15"/>
                              </w:rPr>
                            </w:pPr>
                            <w:proofErr w:type="gramStart"/>
                            <w:r w:rsidRPr="002321B3">
                              <w:rPr>
                                <w:rFonts w:ascii="Consolas" w:hAnsi="Consolas" w:cs="Consolas"/>
                                <w:sz w:val="15"/>
                                <w:szCs w:val="15"/>
                              </w:rPr>
                              <w:t>void</w:t>
                            </w:r>
                            <w:proofErr w:type="gramEnd"/>
                            <w:r w:rsidRPr="002321B3">
                              <w:rPr>
                                <w:rFonts w:ascii="Consolas" w:hAnsi="Consolas" w:cs="Consolas"/>
                                <w:sz w:val="15"/>
                                <w:szCs w:val="15"/>
                              </w:rPr>
                              <w:t xml:space="preserve"> </w:t>
                            </w:r>
                            <w:proofErr w:type="spellStart"/>
                            <w:r w:rsidR="006E5C3B">
                              <w:rPr>
                                <w:rFonts w:ascii="Consolas" w:hAnsi="Consolas" w:cs="Consolas"/>
                                <w:sz w:val="15"/>
                                <w:szCs w:val="15"/>
                              </w:rPr>
                              <w:t>detectHead</w:t>
                            </w:r>
                            <w:proofErr w:type="spellEnd"/>
                            <w:r w:rsidRPr="002321B3">
                              <w:rPr>
                                <w:rFonts w:ascii="Consolas" w:hAnsi="Consolas" w:cs="Consolas"/>
                                <w:sz w:val="15"/>
                                <w:szCs w:val="15"/>
                              </w:rPr>
                              <w:t>()</w:t>
                            </w:r>
                          </w:p>
                          <w:p w:rsidR="00632B34" w:rsidRPr="002321B3" w:rsidRDefault="00632B34" w:rsidP="00632B34">
                            <w:pPr>
                              <w:jc w:val="left"/>
                              <w:rPr>
                                <w:rFonts w:ascii="Consolas" w:hAnsi="Consolas" w:cs="Consolas"/>
                                <w:sz w:val="15"/>
                                <w:szCs w:val="15"/>
                              </w:rPr>
                            </w:pPr>
                            <w:r w:rsidRPr="002321B3">
                              <w:rPr>
                                <w:rFonts w:ascii="Consolas" w:hAnsi="Consolas" w:cs="Consolas"/>
                                <w:sz w:val="15"/>
                                <w:szCs w:val="15"/>
                              </w:rPr>
                              <w:t>{</w:t>
                            </w:r>
                          </w:p>
                          <w:p w:rsidR="00632B34" w:rsidRDefault="00632B34" w:rsidP="005E3429">
                            <w:pPr>
                              <w:jc w:val="left"/>
                              <w:rPr>
                                <w:rFonts w:ascii="Consolas" w:hAnsi="Consolas" w:cs="Consolas"/>
                                <w:sz w:val="15"/>
                                <w:szCs w:val="15"/>
                              </w:rPr>
                            </w:pPr>
                            <w:r>
                              <w:rPr>
                                <w:rFonts w:ascii="Consolas" w:hAnsi="Consolas" w:cs="Consolas"/>
                                <w:sz w:val="15"/>
                                <w:szCs w:val="15"/>
                              </w:rPr>
                              <w:t xml:space="preserve">    </w:t>
                            </w:r>
                            <w:proofErr w:type="gramStart"/>
                            <w:r w:rsidR="005E3429">
                              <w:rPr>
                                <w:rFonts w:ascii="Consolas" w:hAnsi="Consolas" w:cs="Consolas"/>
                                <w:sz w:val="15"/>
                                <w:szCs w:val="15"/>
                              </w:rPr>
                              <w:t>detect</w:t>
                            </w:r>
                            <w:proofErr w:type="gramEnd"/>
                            <w:r w:rsidR="005E3429">
                              <w:rPr>
                                <w:rFonts w:ascii="Consolas" w:hAnsi="Consolas" w:cs="Consolas"/>
                                <w:sz w:val="15"/>
                                <w:szCs w:val="15"/>
                              </w:rPr>
                              <w:t xml:space="preserve"> the contour of each blob;</w:t>
                            </w:r>
                          </w:p>
                          <w:p w:rsidR="005E3429" w:rsidRDefault="005E3429" w:rsidP="005E3429">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fit</w:t>
                            </w:r>
                            <w:proofErr w:type="gramEnd"/>
                            <w:r>
                              <w:rPr>
                                <w:rFonts w:ascii="Consolas" w:hAnsi="Consolas" w:cs="Consolas"/>
                                <w:sz w:val="15"/>
                                <w:szCs w:val="15"/>
                              </w:rPr>
                              <w:t xml:space="preserve"> an ellipse around the contour;</w:t>
                            </w:r>
                          </w:p>
                          <w:p w:rsidR="005E3429" w:rsidRDefault="005E3429" w:rsidP="005E3429">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find</w:t>
                            </w:r>
                            <w:proofErr w:type="gramEnd"/>
                            <w:r>
                              <w:rPr>
                                <w:rFonts w:ascii="Consolas" w:hAnsi="Consolas" w:cs="Consolas"/>
                                <w:sz w:val="15"/>
                                <w:szCs w:val="15"/>
                              </w:rPr>
                              <w:t xml:space="preserve"> the ends of the major axis;</w:t>
                            </w:r>
                          </w:p>
                          <w:p w:rsidR="005E3429" w:rsidRDefault="005E3429" w:rsidP="005E3429">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detect</w:t>
                            </w:r>
                            <w:proofErr w:type="gramEnd"/>
                            <w:r>
                              <w:rPr>
                                <w:rFonts w:ascii="Consolas" w:hAnsi="Consolas" w:cs="Consolas"/>
                                <w:sz w:val="15"/>
                                <w:szCs w:val="15"/>
                              </w:rPr>
                              <w:t xml:space="preserve"> the percentage of skin color in a</w:t>
                            </w:r>
                          </w:p>
                          <w:p w:rsidR="005E3429" w:rsidRDefault="005E3429" w:rsidP="005E3429">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small</w:t>
                            </w:r>
                            <w:proofErr w:type="gramEnd"/>
                            <w:r>
                              <w:rPr>
                                <w:rFonts w:ascii="Consolas" w:hAnsi="Consolas" w:cs="Consolas"/>
                                <w:sz w:val="15"/>
                                <w:szCs w:val="15"/>
                              </w:rPr>
                              <w:t xml:space="preserve"> region around each end;</w:t>
                            </w:r>
                          </w:p>
                          <w:p w:rsidR="005E3429" w:rsidRDefault="005E3429" w:rsidP="005E3429">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if(</w:t>
                            </w:r>
                            <w:proofErr w:type="gramEnd"/>
                            <w:r>
                              <w:rPr>
                                <w:rFonts w:ascii="Consolas" w:hAnsi="Consolas" w:cs="Consolas"/>
                                <w:sz w:val="15"/>
                                <w:szCs w:val="15"/>
                              </w:rPr>
                              <w:t>that percentage &gt; x)</w:t>
                            </w:r>
                          </w:p>
                          <w:p w:rsidR="005E3429" w:rsidRDefault="005E3429" w:rsidP="00632B34">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a</w:t>
                            </w:r>
                            <w:proofErr w:type="gramEnd"/>
                            <w:r>
                              <w:rPr>
                                <w:rFonts w:ascii="Consolas" w:hAnsi="Consolas" w:cs="Consolas"/>
                                <w:sz w:val="15"/>
                                <w:szCs w:val="15"/>
                              </w:rPr>
                              <w:t xml:space="preserve"> head has been detected;</w:t>
                            </w:r>
                          </w:p>
                          <w:p w:rsidR="00632B34" w:rsidRPr="002321B3" w:rsidRDefault="00632B34" w:rsidP="00632B34">
                            <w:pPr>
                              <w:jc w:val="left"/>
                              <w:rPr>
                                <w:rFonts w:ascii="Consolas" w:hAnsi="Consolas" w:cs="Consolas"/>
                                <w:sz w:val="15"/>
                                <w:szCs w:val="15"/>
                              </w:rPr>
                            </w:pPr>
                            <w:r w:rsidRPr="002321B3">
                              <w:rPr>
                                <w:rFonts w:ascii="Consolas" w:hAnsi="Consolas" w:cs="Consolas"/>
                                <w:sz w:val="15"/>
                                <w:szCs w:val="15"/>
                              </w:rPr>
                              <w:t>}</w:t>
                            </w:r>
                          </w:p>
                          <w:p w:rsidR="00632B34" w:rsidRDefault="00632B34" w:rsidP="00632B34">
                            <w:pPr>
                              <w:pStyle w:val="BodyText"/>
                              <w:spacing w:after="120"/>
                              <w:ind w:left="720" w:hanging="720"/>
                              <w:jc w:val="left"/>
                            </w:pPr>
                          </w:p>
                        </w:txbxContent>
                      </wps:txbx>
                      <wps:bodyPr rot="0" vert="horz" wrap="square" lIns="167640" tIns="121920" rIns="167640" bIns="1219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left:0;text-align:left;margin-left:-258.75pt;margin-top:262.75pt;width:225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" strokeweight="0">
                <v:textbox inset="13.2pt,9.6pt,13.2pt,9.6pt">
                  <w:txbxContent>
                    <w:p w:rsidR="00632B34" w:rsidRPr="002321B3" w:rsidRDefault="00632B34" w:rsidP="00632B34">
                      <w:pPr>
                        <w:jc w:val="left"/>
                        <w:rPr>
                          <w:rFonts w:ascii="Consolas" w:hAnsi="Consolas" w:cs="Consolas"/>
                          <w:sz w:val="15"/>
                          <w:szCs w:val="15"/>
                        </w:rPr>
                      </w:pPr>
                      <w:proofErr w:type="gramStart"/>
                      <w:r w:rsidRPr="002321B3">
                        <w:rPr>
                          <w:rFonts w:ascii="Consolas" w:hAnsi="Consolas" w:cs="Consolas"/>
                          <w:sz w:val="15"/>
                          <w:szCs w:val="15"/>
                        </w:rPr>
                        <w:t>void</w:t>
                      </w:r>
                      <w:proofErr w:type="gramEnd"/>
                      <w:r w:rsidRPr="002321B3">
                        <w:rPr>
                          <w:rFonts w:ascii="Consolas" w:hAnsi="Consolas" w:cs="Consolas"/>
                          <w:sz w:val="15"/>
                          <w:szCs w:val="15"/>
                        </w:rPr>
                        <w:t xml:space="preserve"> </w:t>
                      </w:r>
                      <w:proofErr w:type="spellStart"/>
                      <w:r w:rsidR="006E5C3B">
                        <w:rPr>
                          <w:rFonts w:ascii="Consolas" w:hAnsi="Consolas" w:cs="Consolas"/>
                          <w:sz w:val="15"/>
                          <w:szCs w:val="15"/>
                        </w:rPr>
                        <w:t>detectHead</w:t>
                      </w:r>
                      <w:proofErr w:type="spellEnd"/>
                      <w:r w:rsidRPr="002321B3">
                        <w:rPr>
                          <w:rFonts w:ascii="Consolas" w:hAnsi="Consolas" w:cs="Consolas"/>
                          <w:sz w:val="15"/>
                          <w:szCs w:val="15"/>
                        </w:rPr>
                        <w:t>()</w:t>
                      </w:r>
                    </w:p>
                    <w:p w:rsidR="00632B34" w:rsidRPr="002321B3" w:rsidRDefault="00632B34" w:rsidP="00632B34">
                      <w:pPr>
                        <w:jc w:val="left"/>
                        <w:rPr>
                          <w:rFonts w:ascii="Consolas" w:hAnsi="Consolas" w:cs="Consolas"/>
                          <w:sz w:val="15"/>
                          <w:szCs w:val="15"/>
                        </w:rPr>
                      </w:pPr>
                      <w:r w:rsidRPr="002321B3">
                        <w:rPr>
                          <w:rFonts w:ascii="Consolas" w:hAnsi="Consolas" w:cs="Consolas"/>
                          <w:sz w:val="15"/>
                          <w:szCs w:val="15"/>
                        </w:rPr>
                        <w:t>{</w:t>
                      </w:r>
                    </w:p>
                    <w:p w:rsidR="00632B34" w:rsidRDefault="00632B34" w:rsidP="005E3429">
                      <w:pPr>
                        <w:jc w:val="left"/>
                        <w:rPr>
                          <w:rFonts w:ascii="Consolas" w:hAnsi="Consolas" w:cs="Consolas"/>
                          <w:sz w:val="15"/>
                          <w:szCs w:val="15"/>
                        </w:rPr>
                      </w:pPr>
                      <w:r>
                        <w:rPr>
                          <w:rFonts w:ascii="Consolas" w:hAnsi="Consolas" w:cs="Consolas"/>
                          <w:sz w:val="15"/>
                          <w:szCs w:val="15"/>
                        </w:rPr>
                        <w:t xml:space="preserve">    </w:t>
                      </w:r>
                      <w:proofErr w:type="gramStart"/>
                      <w:r w:rsidR="005E3429">
                        <w:rPr>
                          <w:rFonts w:ascii="Consolas" w:hAnsi="Consolas" w:cs="Consolas"/>
                          <w:sz w:val="15"/>
                          <w:szCs w:val="15"/>
                        </w:rPr>
                        <w:t>detect</w:t>
                      </w:r>
                      <w:proofErr w:type="gramEnd"/>
                      <w:r w:rsidR="005E3429">
                        <w:rPr>
                          <w:rFonts w:ascii="Consolas" w:hAnsi="Consolas" w:cs="Consolas"/>
                          <w:sz w:val="15"/>
                          <w:szCs w:val="15"/>
                        </w:rPr>
                        <w:t xml:space="preserve"> the contour of each blob;</w:t>
                      </w:r>
                    </w:p>
                    <w:p w:rsidR="005E3429" w:rsidRDefault="005E3429" w:rsidP="005E3429">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fit</w:t>
                      </w:r>
                      <w:proofErr w:type="gramEnd"/>
                      <w:r>
                        <w:rPr>
                          <w:rFonts w:ascii="Consolas" w:hAnsi="Consolas" w:cs="Consolas"/>
                          <w:sz w:val="15"/>
                          <w:szCs w:val="15"/>
                        </w:rPr>
                        <w:t xml:space="preserve"> an ellipse around the contour;</w:t>
                      </w:r>
                    </w:p>
                    <w:p w:rsidR="005E3429" w:rsidRDefault="005E3429" w:rsidP="005E3429">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find</w:t>
                      </w:r>
                      <w:proofErr w:type="gramEnd"/>
                      <w:r>
                        <w:rPr>
                          <w:rFonts w:ascii="Consolas" w:hAnsi="Consolas" w:cs="Consolas"/>
                          <w:sz w:val="15"/>
                          <w:szCs w:val="15"/>
                        </w:rPr>
                        <w:t xml:space="preserve"> the ends of the major axis;</w:t>
                      </w:r>
                    </w:p>
                    <w:p w:rsidR="005E3429" w:rsidRDefault="005E3429" w:rsidP="005E3429">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detect</w:t>
                      </w:r>
                      <w:proofErr w:type="gramEnd"/>
                      <w:r>
                        <w:rPr>
                          <w:rFonts w:ascii="Consolas" w:hAnsi="Consolas" w:cs="Consolas"/>
                          <w:sz w:val="15"/>
                          <w:szCs w:val="15"/>
                        </w:rPr>
                        <w:t xml:space="preserve"> the percentage of skin color in a</w:t>
                      </w:r>
                    </w:p>
                    <w:p w:rsidR="005E3429" w:rsidRDefault="005E3429" w:rsidP="005E3429">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small</w:t>
                      </w:r>
                      <w:proofErr w:type="gramEnd"/>
                      <w:r>
                        <w:rPr>
                          <w:rFonts w:ascii="Consolas" w:hAnsi="Consolas" w:cs="Consolas"/>
                          <w:sz w:val="15"/>
                          <w:szCs w:val="15"/>
                        </w:rPr>
                        <w:t xml:space="preserve"> region around each end;</w:t>
                      </w:r>
                    </w:p>
                    <w:p w:rsidR="005E3429" w:rsidRDefault="005E3429" w:rsidP="005E3429">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if(</w:t>
                      </w:r>
                      <w:proofErr w:type="gramEnd"/>
                      <w:r>
                        <w:rPr>
                          <w:rFonts w:ascii="Consolas" w:hAnsi="Consolas" w:cs="Consolas"/>
                          <w:sz w:val="15"/>
                          <w:szCs w:val="15"/>
                        </w:rPr>
                        <w:t>that percentage &gt; x)</w:t>
                      </w:r>
                    </w:p>
                    <w:p w:rsidR="005E3429" w:rsidRDefault="005E3429" w:rsidP="00632B34">
                      <w:pPr>
                        <w:jc w:val="left"/>
                        <w:rPr>
                          <w:rFonts w:ascii="Consolas" w:hAnsi="Consolas" w:cs="Consolas"/>
                          <w:sz w:val="15"/>
                          <w:szCs w:val="15"/>
                        </w:rPr>
                      </w:pPr>
                      <w:r>
                        <w:rPr>
                          <w:rFonts w:ascii="Consolas" w:hAnsi="Consolas" w:cs="Consolas"/>
                          <w:sz w:val="15"/>
                          <w:szCs w:val="15"/>
                        </w:rPr>
                        <w:t xml:space="preserve">        </w:t>
                      </w:r>
                      <w:proofErr w:type="gramStart"/>
                      <w:r>
                        <w:rPr>
                          <w:rFonts w:ascii="Consolas" w:hAnsi="Consolas" w:cs="Consolas"/>
                          <w:sz w:val="15"/>
                          <w:szCs w:val="15"/>
                        </w:rPr>
                        <w:t>a</w:t>
                      </w:r>
                      <w:proofErr w:type="gramEnd"/>
                      <w:r>
                        <w:rPr>
                          <w:rFonts w:ascii="Consolas" w:hAnsi="Consolas" w:cs="Consolas"/>
                          <w:sz w:val="15"/>
                          <w:szCs w:val="15"/>
                        </w:rPr>
                        <w:t xml:space="preserve"> head has been detected;</w:t>
                      </w:r>
                    </w:p>
                    <w:p w:rsidR="00632B34" w:rsidRPr="002321B3" w:rsidRDefault="00632B34" w:rsidP="00632B34">
                      <w:pPr>
                        <w:jc w:val="left"/>
                        <w:rPr>
                          <w:rFonts w:ascii="Consolas" w:hAnsi="Consolas" w:cs="Consolas"/>
                          <w:sz w:val="15"/>
                          <w:szCs w:val="15"/>
                        </w:rPr>
                      </w:pPr>
                      <w:r w:rsidRPr="002321B3">
                        <w:rPr>
                          <w:rFonts w:ascii="Consolas" w:hAnsi="Consolas" w:cs="Consolas"/>
                          <w:sz w:val="15"/>
                          <w:szCs w:val="15"/>
                        </w:rPr>
                        <w:t>}</w:t>
                      </w:r>
                    </w:p>
                    <w:p w:rsidR="00632B34" w:rsidRDefault="00632B34" w:rsidP="00632B34">
                      <w:pPr>
                        <w:pStyle w:val="BodyText"/>
                        <w:spacing w:after="120"/>
                        <w:ind w:left="720" w:hanging="720"/>
                        <w:jc w:val="left"/>
                      </w:pPr>
                    </w:p>
                  </w:txbxContent>
                </v:textbox>
                <w10:wrap type="square"/>
              </v:shape>
            </w:pict>
          </mc:Fallback>
        </mc:AlternateContent>
      </w:r>
      <w:r w:rsidR="00635B70">
        <w:t>Much more can be done in the way of human detection, especially with the head detection. A shoulder-neck profile algorithm or a facial feature detection algorithm would yield much more accurate results, but would also be more difficult to implement.</w:t>
      </w:r>
      <w:r w:rsidR="00A6353F">
        <w:t xml:space="preserve"> Optimization of the HSL color space or use of another color space may produce more accurate results as well. A more robust foreground detection algorithm could better handle slight changes in lighting, such as that caused by changes in ambient light as from the sun on a partly cloudy day. Foreground detection could be improved again by not allowing shadows to appear in the foreground. Finally, more work can be done </w:t>
      </w:r>
      <w:r w:rsidR="003748F9">
        <w:t>in the areas of fall detection, activity recognition, behavior profiling, and gait analysis to make use of</w:t>
      </w:r>
      <w:r w:rsidR="00A6353F">
        <w:t xml:space="preserve"> the</w:t>
      </w:r>
      <w:r w:rsidR="003748F9">
        <w:t xml:space="preserve"> posture information.</w:t>
      </w:r>
    </w:p>
    <w:p w:rsidR="00AE45A2" w:rsidRDefault="00AE45A2" w:rsidP="00A6353F">
      <w:pPr>
        <w:ind w:firstLine="288"/>
        <w:jc w:val="both"/>
      </w:pPr>
    </w:p>
    <w:p w:rsidR="00AE45A2" w:rsidRDefault="00AE45A2" w:rsidP="00A6353F">
      <w:pPr>
        <w:ind w:firstLine="288"/>
        <w:jc w:val="both"/>
      </w:pPr>
      <w:r>
        <w:t>More can be done to have a quantitative a</w:t>
      </w:r>
      <w:r w:rsidR="00E47667">
        <w:t xml:space="preserve">nalysis of the results as well. Most of the data can best be interpreted through visualization. </w:t>
      </w:r>
      <w:r>
        <w:t>A confusion matrix can be used to visualize the performance of this algorithm</w:t>
      </w:r>
      <w:r w:rsidR="00A16C2C">
        <w:t>.</w:t>
      </w:r>
    </w:p>
    <w:p w:rsidR="00747BF6" w:rsidRDefault="00747BF6" w:rsidP="00747BF6">
      <w:pPr>
        <w:pStyle w:val="Heading1"/>
      </w:pPr>
      <w:r>
        <w:t>Conclusion</w:t>
      </w:r>
    </w:p>
    <w:p w:rsidR="00E16F9D" w:rsidRDefault="0085617C" w:rsidP="003749CB">
      <w:pPr>
        <w:ind w:firstLine="288"/>
        <w:jc w:val="both"/>
      </w:pPr>
      <w:r>
        <w:t>The three steps that must be performed before activity can be analyzed are 1) foreground detection, 2) human detection, and 3) posture detection. Each of these steps can be taken in various ways.</w:t>
      </w:r>
      <w:r w:rsidR="00F3038C">
        <w:t xml:space="preserve"> W</w:t>
      </w:r>
      <w:r w:rsidR="00BB14B8">
        <w:t xml:space="preserve">e </w:t>
      </w:r>
      <w:r>
        <w:t>spent most of</w:t>
      </w:r>
      <w:r w:rsidR="00BB14B8">
        <w:t xml:space="preserve"> our </w:t>
      </w:r>
      <w:r>
        <w:t>time working on foreground detection. As a result, this is the most developed part of</w:t>
      </w:r>
      <w:r w:rsidR="00BB14B8">
        <w:t xml:space="preserve"> our </w:t>
      </w:r>
      <w:r>
        <w:t xml:space="preserve">program. </w:t>
      </w:r>
      <w:r w:rsidR="003749CB">
        <w:t>The other steps are no less important, and can be developed in future work.</w:t>
      </w:r>
    </w:p>
    <w:p w:rsidR="00BF1628" w:rsidRDefault="00F761C9">
      <w:pPr>
        <w:pStyle w:val="Heading5"/>
      </w:pPr>
      <w:r>
        <w:t>Acknowledgment</w:t>
      </w:r>
    </w:p>
    <w:p w:rsidR="00BF1628" w:rsidRDefault="00BB14B8">
      <w:pPr>
        <w:pStyle w:val="BodyText"/>
      </w:pPr>
      <w:r>
        <w:t>We</w:t>
      </w:r>
      <w:r w:rsidR="00A17DEF">
        <w:t xml:space="preserve"> would like to thank</w:t>
      </w:r>
      <w:r>
        <w:t xml:space="preserve"> our </w:t>
      </w:r>
      <w:r w:rsidR="00A17DEF">
        <w:t xml:space="preserve">professor, Dr. Yu Cao, for providing the opportunity for </w:t>
      </w:r>
      <w:r w:rsidR="004F32C8">
        <w:t>us</w:t>
      </w:r>
      <w:r w:rsidR="00A17DEF">
        <w:t xml:space="preserve"> to do this research and for answering</w:t>
      </w:r>
      <w:r>
        <w:t xml:space="preserve"> our </w:t>
      </w:r>
      <w:r w:rsidR="00A17DEF">
        <w:t xml:space="preserve">questions and guiding </w:t>
      </w:r>
      <w:r w:rsidR="004F32C8">
        <w:t>us</w:t>
      </w:r>
      <w:r w:rsidR="00A17DEF">
        <w:t xml:space="preserve"> along the way. </w:t>
      </w:r>
    </w:p>
    <w:p w:rsidR="00BF1628" w:rsidRDefault="00F761C9" w:rsidP="003749CB">
      <w:pPr>
        <w:pStyle w:val="Heading5"/>
        <w:sectPr w:rsidR="00BF1628">
          <w:type w:val="continuous"/>
          <w:pgSz w:w="12240" w:h="15840"/>
          <w:pgMar w:top="1080" w:right="893" w:bottom="1440" w:left="893" w:header="720" w:footer="720" w:gutter="0"/>
          <w:cols w:num="2" w:space="360"/>
          <w:docGrid w:linePitch="360"/>
        </w:sectPr>
      </w:pPr>
      <w:r>
        <w:t>References</w:t>
      </w:r>
    </w:p>
    <w:p w:rsidR="008C0E62" w:rsidRDefault="008C0E62" w:rsidP="00FB3C95">
      <w:pPr>
        <w:jc w:val="both"/>
      </w:pPr>
    </w:p>
    <w:p w:rsidR="008C0E62" w:rsidRDefault="008C0E62" w:rsidP="00FB3C95">
      <w:pPr>
        <w:jc w:val="both"/>
      </w:pPr>
    </w:p>
    <w:p w:rsidR="008C0E62" w:rsidRDefault="008C0E62" w:rsidP="008C0E62">
      <w:pPr>
        <w:ind w:left="720" w:hanging="720"/>
        <w:jc w:val="both"/>
        <w:sectPr w:rsidR="008C0E62">
          <w:type w:val="continuous"/>
          <w:pgSz w:w="12240" w:h="15840"/>
          <w:pgMar w:top="1080" w:right="893" w:bottom="1440" w:left="893" w:header="720" w:footer="720" w:gutter="0"/>
          <w:cols w:space="720"/>
          <w:docGrid w:linePitch="360"/>
        </w:sectPr>
      </w:pPr>
    </w:p>
    <w:p w:rsidR="008C0E62" w:rsidRDefault="008C0E62" w:rsidP="008C0E62">
      <w:pPr>
        <w:ind w:left="720" w:hanging="720"/>
        <w:jc w:val="both"/>
        <w:rPr>
          <w:noProof/>
        </w:rPr>
      </w:pPr>
      <w:r>
        <w:lastRenderedPageBreak/>
        <w:fldChar w:fldCharType="begin"/>
      </w:r>
      <w:r>
        <w:instrText xml:space="preserve"> ADDIN EN.REFLIST </w:instrText>
      </w:r>
      <w:r>
        <w:fldChar w:fldCharType="separate"/>
      </w:r>
      <w:bookmarkStart w:id="1" w:name="_ENREF_1"/>
      <w:r>
        <w:rPr>
          <w:noProof/>
        </w:rPr>
        <w:t>[1]</w:t>
      </w:r>
      <w:r>
        <w:rPr>
          <w:noProof/>
        </w:rPr>
        <w:tab/>
        <w:t>A. Keshavarz, A. M. Tabar, and H. Aghajan, "Distributed vision-based reasoning for smart home care," 2006.</w:t>
      </w:r>
      <w:bookmarkEnd w:id="1"/>
    </w:p>
    <w:p w:rsidR="008C0E62" w:rsidRDefault="008C0E62" w:rsidP="008C0E62">
      <w:pPr>
        <w:ind w:left="720" w:hanging="720"/>
        <w:jc w:val="both"/>
        <w:rPr>
          <w:noProof/>
        </w:rPr>
      </w:pPr>
      <w:bookmarkStart w:id="2" w:name="_ENREF_2"/>
      <w:r>
        <w:rPr>
          <w:noProof/>
        </w:rPr>
        <w:lastRenderedPageBreak/>
        <w:t>[2]</w:t>
      </w:r>
      <w:r>
        <w:rPr>
          <w:noProof/>
        </w:rPr>
        <w:tab/>
        <w:t xml:space="preserve">T. Taleb, D. Bottazzi, M. Guizani, and H. Nait-Charif, "ANGELAH: a framework for assisting elders at home," </w:t>
      </w:r>
      <w:r w:rsidRPr="008C0E62">
        <w:rPr>
          <w:i/>
          <w:noProof/>
        </w:rPr>
        <w:t xml:space="preserve">Selected Areas in </w:t>
      </w:r>
      <w:r w:rsidRPr="008C0E62">
        <w:rPr>
          <w:i/>
          <w:noProof/>
        </w:rPr>
        <w:lastRenderedPageBreak/>
        <w:t xml:space="preserve">Communications, IEEE Journal on, </w:t>
      </w:r>
      <w:r>
        <w:rPr>
          <w:noProof/>
        </w:rPr>
        <w:t>vol. 27, pp. 480-494, 2009.</w:t>
      </w:r>
      <w:bookmarkEnd w:id="2"/>
    </w:p>
    <w:p w:rsidR="008C0E62" w:rsidRDefault="008C0E62" w:rsidP="008C0E62">
      <w:pPr>
        <w:ind w:left="720" w:hanging="720"/>
        <w:jc w:val="both"/>
        <w:rPr>
          <w:noProof/>
        </w:rPr>
      </w:pPr>
      <w:bookmarkStart w:id="3" w:name="_ENREF_3"/>
      <w:r>
        <w:rPr>
          <w:noProof/>
        </w:rPr>
        <w:t>[3]</w:t>
      </w:r>
      <w:r>
        <w:rPr>
          <w:noProof/>
        </w:rPr>
        <w:tab/>
        <w:t>B. P. L. Lo, J. L. Wang, and G. Z. Yang, "From imaging networks to behavior profiling: Ubiquitous sensing for managed homecare of the elderly," 2005.</w:t>
      </w:r>
      <w:bookmarkEnd w:id="3"/>
    </w:p>
    <w:p w:rsidR="008C0E62" w:rsidRDefault="008C0E62" w:rsidP="008C0E62">
      <w:pPr>
        <w:jc w:val="both"/>
        <w:rPr>
          <w:noProof/>
        </w:rPr>
      </w:pPr>
    </w:p>
    <w:p w:rsidR="00F761C9" w:rsidRDefault="008C0E62" w:rsidP="00FB3C95">
      <w:pPr>
        <w:jc w:val="both"/>
      </w:pPr>
      <w:r>
        <w:fldChar w:fldCharType="end"/>
      </w:r>
    </w:p>
    <w:sectPr w:rsidR="00F761C9" w:rsidSect="008C0E62">
      <w:type w:val="continuous"/>
      <w:pgSz w:w="12240" w:h="15840"/>
      <w:pgMar w:top="1080" w:right="893" w:bottom="1440" w:left="893"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charset w:val="80"/>
    <w:family w:val="auto"/>
    <w:pitch w:val="variable"/>
  </w:font>
  <w:font w:name="Lohit Hindi">
    <w:altName w:val="MS Mincho"/>
    <w:charset w:val="80"/>
    <w:family w:val="auto"/>
    <w:pitch w:val="variable"/>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upperRoman"/>
      <w:pStyle w:val="Heading1"/>
      <w:lvlText w:val="%1."/>
      <w:lvlJc w:val="center"/>
      <w:pPr>
        <w:tabs>
          <w:tab w:val="num" w:pos="576"/>
        </w:tabs>
        <w:ind w:left="0" w:firstLine="216"/>
      </w:pPr>
      <w:rPr>
        <w:rFonts w:cs="Times New Roman"/>
        <w:i w:val="0"/>
        <w:iCs w:val="0"/>
      </w:rPr>
    </w:lvl>
    <w:lvl w:ilvl="1">
      <w:start w:val="1"/>
      <w:numFmt w:val="upperLetter"/>
      <w:pStyle w:val="Heading2"/>
      <w:lvlText w:val="%2."/>
      <w:lvlJc w:val="left"/>
      <w:pPr>
        <w:tabs>
          <w:tab w:val="num" w:pos="227"/>
        </w:tabs>
        <w:ind w:left="288" w:hanging="288"/>
      </w:pPr>
      <w:rPr>
        <w:rFonts w:cs="Times New Roman"/>
      </w:rPr>
    </w:lvl>
    <w:lvl w:ilvl="2">
      <w:start w:val="1"/>
      <w:numFmt w:val="decimal"/>
      <w:pStyle w:val="Heading3"/>
      <w:lvlText w:val="%3)"/>
      <w:lvlJc w:val="left"/>
      <w:pPr>
        <w:tabs>
          <w:tab w:val="num" w:pos="425"/>
        </w:tabs>
        <w:ind w:left="0" w:firstLine="180"/>
      </w:pPr>
      <w:rPr>
        <w:rFonts w:cs="Times New Roman"/>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4">
    <w:nsid w:val="00000005"/>
    <w:multiLevelType w:val="singleLevel"/>
    <w:tmpl w:val="00000005"/>
    <w:name w:val="WW8Num5"/>
    <w:lvl w:ilvl="0">
      <w:start w:val="1"/>
      <w:numFmt w:val="decimal"/>
      <w:pStyle w:val="figurecaption"/>
      <w:suff w:val="space"/>
      <w:lvlText w:val="Fig. %1. "/>
      <w:lvlJc w:val="left"/>
      <w:pPr>
        <w:tabs>
          <w:tab w:val="num" w:pos="0"/>
        </w:tabs>
        <w:ind w:left="0" w:firstLine="0"/>
      </w:pPr>
      <w:rPr>
        <w:rFonts w:ascii="Times New Roman" w:hAnsi="Times New Roman" w:cs="Times New Roman"/>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nsid w:val="00000006"/>
    <w:multiLevelType w:val="singleLevel"/>
    <w:tmpl w:val="00000006"/>
    <w:name w:val="WW8Num6"/>
    <w:lvl w:ilvl="0">
      <w:start w:val="1"/>
      <w:numFmt w:val="upperRoman"/>
      <w:pStyle w:val="tablehead"/>
      <w:suff w:val="space"/>
      <w:lvlText w:val="TABLE %1. "/>
      <w:lvlJc w:val="left"/>
      <w:pPr>
        <w:tabs>
          <w:tab w:val="num" w:pos="0"/>
        </w:tabs>
        <w:ind w:left="0" w:firstLine="0"/>
      </w:pPr>
      <w:rPr>
        <w:rFonts w:ascii="Times New Roman" w:hAnsi="Times New Roman" w:cs="Times New Roman"/>
        <w:b w:val="0"/>
        <w:bCs w:val="0"/>
        <w:i w:val="0"/>
        <w:iCs w:val="0"/>
        <w:sz w:val="16"/>
        <w:szCs w:val="16"/>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x55d2xqrzawaews50xzsemt95zz2t2drva&quot;&gt;NSF REU&lt;record-ids&gt;&lt;item&gt;1&lt;/item&gt;&lt;item&gt;2&lt;/item&gt;&lt;item&gt;3&lt;/item&gt;&lt;/record-ids&gt;&lt;/item&gt;&lt;/Libraries&gt;"/>
  </w:docVars>
  <w:rsids>
    <w:rsidRoot w:val="00F761C9"/>
    <w:rsid w:val="00006A2B"/>
    <w:rsid w:val="000364C9"/>
    <w:rsid w:val="00050DCC"/>
    <w:rsid w:val="000550B0"/>
    <w:rsid w:val="0005673D"/>
    <w:rsid w:val="000A1C24"/>
    <w:rsid w:val="000A1F05"/>
    <w:rsid w:val="000A379A"/>
    <w:rsid w:val="000F5DAA"/>
    <w:rsid w:val="00101512"/>
    <w:rsid w:val="00180D45"/>
    <w:rsid w:val="0019767F"/>
    <w:rsid w:val="001E301E"/>
    <w:rsid w:val="00222FF0"/>
    <w:rsid w:val="002261E9"/>
    <w:rsid w:val="002321B3"/>
    <w:rsid w:val="0026470B"/>
    <w:rsid w:val="002765CC"/>
    <w:rsid w:val="002769CF"/>
    <w:rsid w:val="00277DCB"/>
    <w:rsid w:val="002C316D"/>
    <w:rsid w:val="00325EF1"/>
    <w:rsid w:val="00373B02"/>
    <w:rsid w:val="003748F9"/>
    <w:rsid w:val="003749CB"/>
    <w:rsid w:val="00374F5E"/>
    <w:rsid w:val="003A0CFE"/>
    <w:rsid w:val="004010A1"/>
    <w:rsid w:val="00405799"/>
    <w:rsid w:val="004252A4"/>
    <w:rsid w:val="00436A99"/>
    <w:rsid w:val="00436F1C"/>
    <w:rsid w:val="0045302E"/>
    <w:rsid w:val="00471429"/>
    <w:rsid w:val="00486EE2"/>
    <w:rsid w:val="004A2646"/>
    <w:rsid w:val="004F32C8"/>
    <w:rsid w:val="005041B1"/>
    <w:rsid w:val="0050552A"/>
    <w:rsid w:val="005A1635"/>
    <w:rsid w:val="005B3997"/>
    <w:rsid w:val="005E3429"/>
    <w:rsid w:val="006043AC"/>
    <w:rsid w:val="00630E14"/>
    <w:rsid w:val="00632B34"/>
    <w:rsid w:val="00635B70"/>
    <w:rsid w:val="006676CC"/>
    <w:rsid w:val="0068412B"/>
    <w:rsid w:val="006C106B"/>
    <w:rsid w:val="006E20C1"/>
    <w:rsid w:val="006E5C3B"/>
    <w:rsid w:val="006F003C"/>
    <w:rsid w:val="00702C0E"/>
    <w:rsid w:val="0072266A"/>
    <w:rsid w:val="00725796"/>
    <w:rsid w:val="00747BF6"/>
    <w:rsid w:val="00785E30"/>
    <w:rsid w:val="007B574F"/>
    <w:rsid w:val="00815699"/>
    <w:rsid w:val="008234AD"/>
    <w:rsid w:val="00852629"/>
    <w:rsid w:val="0085617C"/>
    <w:rsid w:val="00863664"/>
    <w:rsid w:val="008C0E62"/>
    <w:rsid w:val="008E287E"/>
    <w:rsid w:val="008F5AB2"/>
    <w:rsid w:val="009021C8"/>
    <w:rsid w:val="00914536"/>
    <w:rsid w:val="0092557F"/>
    <w:rsid w:val="00931616"/>
    <w:rsid w:val="00936C94"/>
    <w:rsid w:val="009729EE"/>
    <w:rsid w:val="0098367F"/>
    <w:rsid w:val="009A3944"/>
    <w:rsid w:val="009B2723"/>
    <w:rsid w:val="00A16C2C"/>
    <w:rsid w:val="00A17DEF"/>
    <w:rsid w:val="00A3498E"/>
    <w:rsid w:val="00A3705E"/>
    <w:rsid w:val="00A414E0"/>
    <w:rsid w:val="00A6353F"/>
    <w:rsid w:val="00A96DFA"/>
    <w:rsid w:val="00AE45A2"/>
    <w:rsid w:val="00B06610"/>
    <w:rsid w:val="00B339B6"/>
    <w:rsid w:val="00B50BA8"/>
    <w:rsid w:val="00B8613D"/>
    <w:rsid w:val="00B863B9"/>
    <w:rsid w:val="00BA6E7A"/>
    <w:rsid w:val="00BB14B8"/>
    <w:rsid w:val="00BE6281"/>
    <w:rsid w:val="00BF1628"/>
    <w:rsid w:val="00BF35D6"/>
    <w:rsid w:val="00C31346"/>
    <w:rsid w:val="00C6224C"/>
    <w:rsid w:val="00C64E72"/>
    <w:rsid w:val="00CA1C6D"/>
    <w:rsid w:val="00CE2CEC"/>
    <w:rsid w:val="00D01421"/>
    <w:rsid w:val="00D024CF"/>
    <w:rsid w:val="00D0473E"/>
    <w:rsid w:val="00D37153"/>
    <w:rsid w:val="00D47B92"/>
    <w:rsid w:val="00D81FEE"/>
    <w:rsid w:val="00D972CD"/>
    <w:rsid w:val="00D97A27"/>
    <w:rsid w:val="00DE08C7"/>
    <w:rsid w:val="00DF50BD"/>
    <w:rsid w:val="00E16F9D"/>
    <w:rsid w:val="00E27D7B"/>
    <w:rsid w:val="00E44148"/>
    <w:rsid w:val="00E47667"/>
    <w:rsid w:val="00E971B9"/>
    <w:rsid w:val="00ED7DDA"/>
    <w:rsid w:val="00EF132C"/>
    <w:rsid w:val="00F3038C"/>
    <w:rsid w:val="00F478A0"/>
    <w:rsid w:val="00F51369"/>
    <w:rsid w:val="00F62E9D"/>
    <w:rsid w:val="00F761C9"/>
    <w:rsid w:val="00F83CCB"/>
    <w:rsid w:val="00F95601"/>
    <w:rsid w:val="00FB2D5A"/>
    <w:rsid w:val="00FB3C95"/>
    <w:rsid w:val="00FB55C3"/>
    <w:rsid w:val="00FC12DF"/>
    <w:rsid w:val="00FE1C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jc w:val="center"/>
    </w:pPr>
    <w:rPr>
      <w:rFonts w:eastAsia="SimSun"/>
      <w:lang w:eastAsia="zh-CN"/>
    </w:rPr>
  </w:style>
  <w:style w:type="paragraph" w:styleId="Heading1">
    <w:name w:val="heading 1"/>
    <w:basedOn w:val="Normal"/>
    <w:next w:val="Normal"/>
    <w:qFormat/>
    <w:pPr>
      <w:keepNext/>
      <w:keepLines/>
      <w:numPr>
        <w:numId w:val="1"/>
      </w:numPr>
      <w:tabs>
        <w:tab w:val="left" w:pos="216"/>
        <w:tab w:val="left" w:pos="283"/>
        <w:tab w:val="left" w:pos="340"/>
        <w:tab w:val="left" w:pos="397"/>
      </w:tabs>
      <w:spacing w:before="160" w:after="80"/>
      <w:outlineLvl w:val="0"/>
    </w:pPr>
    <w:rPr>
      <w:smallCaps/>
      <w:lang w:eastAsia="en-US"/>
    </w:rPr>
  </w:style>
  <w:style w:type="paragraph" w:styleId="Heading2">
    <w:name w:val="heading 2"/>
    <w:basedOn w:val="Normal"/>
    <w:next w:val="Normal"/>
    <w:qFormat/>
    <w:pPr>
      <w:keepNext/>
      <w:keepLines/>
      <w:numPr>
        <w:ilvl w:val="1"/>
        <w:numId w:val="1"/>
      </w:numPr>
      <w:spacing w:before="120" w:after="60"/>
      <w:jc w:val="left"/>
      <w:outlineLvl w:val="1"/>
    </w:pPr>
    <w:rPr>
      <w:i/>
      <w:iCs/>
      <w:lang w:eastAsia="en-US"/>
    </w:rPr>
  </w:style>
  <w:style w:type="paragraph" w:styleId="Heading3">
    <w:name w:val="heading 3"/>
    <w:basedOn w:val="Normal"/>
    <w:next w:val="Normal"/>
    <w:qFormat/>
    <w:pPr>
      <w:numPr>
        <w:ilvl w:val="2"/>
        <w:numId w:val="1"/>
      </w:numPr>
      <w:tabs>
        <w:tab w:val="left" w:pos="540"/>
      </w:tabs>
      <w:spacing w:line="240" w:lineRule="exact"/>
      <w:jc w:val="both"/>
      <w:outlineLvl w:val="2"/>
    </w:pPr>
    <w:rPr>
      <w:i/>
      <w:iCs/>
      <w:lang w:eastAsia="en-US"/>
    </w:rPr>
  </w:style>
  <w:style w:type="paragraph" w:styleId="Heading4">
    <w:name w:val="heading 4"/>
    <w:basedOn w:val="Normal"/>
    <w:next w:val="Normal"/>
    <w:qFormat/>
    <w:pPr>
      <w:numPr>
        <w:ilvl w:val="3"/>
        <w:numId w:val="1"/>
      </w:numPr>
      <w:tabs>
        <w:tab w:val="left" w:pos="720"/>
      </w:tabs>
      <w:spacing w:before="40" w:after="40"/>
      <w:jc w:val="both"/>
      <w:outlineLvl w:val="3"/>
    </w:pPr>
    <w:rPr>
      <w:i/>
      <w:iCs/>
      <w:lang w:eastAsia="en-US"/>
    </w:rPr>
  </w:style>
  <w:style w:type="paragraph" w:styleId="Heading5">
    <w:name w:val="heading 5"/>
    <w:basedOn w:val="Normal"/>
    <w:next w:val="Normal"/>
    <w:qFormat/>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i w:val="0"/>
      <w:iCs w:val="0"/>
    </w:rPr>
  </w:style>
  <w:style w:type="character" w:customStyle="1" w:styleId="WW8Num1z1">
    <w:name w:val="WW8Num1z1"/>
    <w:rPr>
      <w:rFonts w:cs="Times New Roman"/>
    </w:rPr>
  </w:style>
  <w:style w:type="character" w:customStyle="1" w:styleId="WW8Num1z3">
    <w:name w:val="WW8Num1z3"/>
    <w:rPr>
      <w:rFonts w:ascii="Times New Roman" w:hAnsi="Times New Roman" w:cs="Times New Roman"/>
      <w:b w:val="0"/>
      <w:bCs w:val="0"/>
      <w:i/>
      <w:iCs/>
      <w:sz w:val="20"/>
      <w:szCs w:val="20"/>
    </w:rPr>
  </w:style>
  <w:style w:type="character" w:customStyle="1" w:styleId="WW8Num2z0">
    <w:name w:val="WW8Num2z0"/>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rPr>
      <w:rFonts w:ascii="Times New Roman" w:hAnsi="Times New Roman" w:cs="Times New Roman"/>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z4">
    <w:name w:val="WW8Num1z4"/>
    <w:rPr>
      <w:rFonts w:cs="Times New Roman"/>
    </w:rPr>
  </w:style>
  <w:style w:type="character" w:customStyle="1" w:styleId="WW-Absatz-Standardschriftart111111">
    <w:name w:val="WW-Absatz-Standardschriftart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rPr>
      <w:rFonts w:ascii="Times New Roman" w:hAnsi="Times New Roman" w:cs="Times New Roman"/>
      <w:b w:val="0"/>
      <w:bCs w:val="0"/>
      <w:i/>
      <w:iCs/>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Pr>
      <w:rFonts w:ascii="Times New Roman" w:hAnsi="Times New Roman" w:cs="Times New Roman"/>
      <w:b w:val="0"/>
      <w:bCs w:val="0"/>
      <w:i/>
      <w:iCs/>
      <w:sz w:val="20"/>
      <w:szCs w:val="20"/>
    </w:rPr>
  </w:style>
  <w:style w:type="character" w:customStyle="1" w:styleId="WW8Num5z4">
    <w:name w:val="WW8Num5z4"/>
    <w:rPr>
      <w:rFonts w:cs="Times New Roman"/>
    </w:rPr>
  </w:style>
  <w:style w:type="character" w:customStyle="1" w:styleId="WW8Num7z0">
    <w:name w:val="WW8Num7z0"/>
    <w:rPr>
      <w:rFonts w:ascii="Times New Roman" w:hAnsi="Times New Roman" w:cs="Times New Roman"/>
      <w:b w:val="0"/>
      <w:bCs w:val="0"/>
      <w:i w:val="0"/>
      <w:iCs w:val="0"/>
      <w:color w:val="auto"/>
      <w:sz w:val="16"/>
      <w:szCs w:val="16"/>
    </w:rPr>
  </w:style>
  <w:style w:type="character" w:customStyle="1" w:styleId="WW8Num7z1">
    <w:name w:val="WW8Num7z1"/>
    <w:rPr>
      <w:rFonts w:cs="Times New Roman"/>
    </w:rPr>
  </w:style>
  <w:style w:type="character" w:customStyle="1" w:styleId="WW8Num8z0">
    <w:name w:val="WW8Num8z0"/>
    <w:rPr>
      <w:rFonts w:ascii="Times New Roman" w:hAnsi="Times New Roman" w:cs="Times New Roman"/>
      <w:b w:val="0"/>
      <w:bCs w:val="0"/>
      <w:i w:val="0"/>
      <w:iCs w:val="0"/>
      <w:sz w:val="16"/>
      <w:szCs w:val="16"/>
    </w:rPr>
  </w:style>
  <w:style w:type="paragraph" w:customStyle="1" w:styleId="Heading">
    <w:name w:val="Heading"/>
    <w:basedOn w:val="Normal"/>
    <w:next w:val="BodyText"/>
    <w:pPr>
      <w:keepNext/>
      <w:spacing w:before="240" w:after="120"/>
    </w:pPr>
    <w:rPr>
      <w:rFonts w:ascii="Arial" w:eastAsia="DejaVu Sans" w:hAnsi="Arial" w:cs="Lohit Hindi"/>
      <w:sz w:val="28"/>
      <w:szCs w:val="28"/>
    </w:rPr>
  </w:style>
  <w:style w:type="paragraph" w:styleId="BodyText">
    <w:name w:val="Body Text"/>
    <w:basedOn w:val="Normal"/>
    <w:link w:val="BodyTextChar"/>
    <w:pPr>
      <w:spacing w:after="6" w:line="228" w:lineRule="auto"/>
      <w:ind w:firstLine="288"/>
      <w:jc w:val="both"/>
    </w:pPr>
    <w:rPr>
      <w:spacing w:val="-1"/>
    </w:r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Abstract">
    <w:name w:val="Abstract"/>
    <w:pPr>
      <w:suppressAutoHyphens/>
      <w:spacing w:after="200"/>
      <w:ind w:firstLine="170"/>
      <w:jc w:val="both"/>
    </w:pPr>
    <w:rPr>
      <w:rFonts w:eastAsia="SimSun"/>
      <w:b/>
      <w:bCs/>
      <w:sz w:val="18"/>
      <w:szCs w:val="18"/>
      <w:lang w:eastAsia="zh-CN"/>
    </w:rPr>
  </w:style>
  <w:style w:type="paragraph" w:customStyle="1" w:styleId="Affiliation">
    <w:name w:val="Affiliation"/>
    <w:pPr>
      <w:suppressAutoHyphens/>
      <w:jc w:val="center"/>
    </w:pPr>
    <w:rPr>
      <w:rFonts w:eastAsia="SimSun"/>
      <w:lang w:eastAsia="zh-CN"/>
    </w:rPr>
  </w:style>
  <w:style w:type="paragraph" w:customStyle="1" w:styleId="Author">
    <w:name w:val="Author"/>
    <w:pPr>
      <w:suppressAutoHyphens/>
      <w:spacing w:before="360" w:after="40"/>
      <w:jc w:val="center"/>
    </w:pPr>
    <w:rPr>
      <w:rFonts w:eastAsia="SimSun"/>
      <w:sz w:val="22"/>
      <w:szCs w:val="22"/>
    </w:rPr>
  </w:style>
  <w:style w:type="paragraph" w:customStyle="1" w:styleId="bulletlist">
    <w:name w:val="bullet list"/>
    <w:basedOn w:val="BodyText"/>
    <w:pPr>
      <w:numPr>
        <w:numId w:val="3"/>
      </w:numPr>
      <w:tabs>
        <w:tab w:val="left" w:pos="648"/>
      </w:tabs>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5"/>
      </w:numPr>
      <w:suppressAutoHyphens/>
      <w:spacing w:before="80" w:after="200"/>
      <w:jc w:val="center"/>
    </w:pPr>
    <w:rPr>
      <w:rFonts w:eastAsia="SimSun"/>
      <w:sz w:val="16"/>
      <w:szCs w:val="16"/>
    </w:rPr>
  </w:style>
  <w:style w:type="paragraph" w:customStyle="1" w:styleId="footnote">
    <w:name w:val="footnote"/>
    <w:pPr>
      <w:numPr>
        <w:numId w:val="2"/>
      </w:numPr>
      <w:tabs>
        <w:tab w:val="left" w:pos="648"/>
      </w:tabs>
      <w:suppressAutoHyphens/>
      <w:spacing w:after="40"/>
    </w:pPr>
    <w:rPr>
      <w:rFonts w:eastAsia="SimSun"/>
      <w:sz w:val="16"/>
      <w:szCs w:val="16"/>
      <w:lang w:eastAsia="zh-CN"/>
    </w:rPr>
  </w:style>
  <w:style w:type="paragraph" w:customStyle="1" w:styleId="keywords">
    <w:name w:val="key words"/>
    <w:pPr>
      <w:suppressAutoHyphens/>
      <w:spacing w:after="120"/>
      <w:ind w:firstLine="288"/>
      <w:jc w:val="both"/>
    </w:pPr>
    <w:rPr>
      <w:rFonts w:eastAsia="SimSun"/>
      <w:b/>
      <w:bCs/>
      <w:iCs/>
      <w:sz w:val="18"/>
      <w:szCs w:val="18"/>
    </w:rPr>
  </w:style>
  <w:style w:type="paragraph" w:customStyle="1" w:styleId="papersubtitle">
    <w:name w:val="paper subtitle"/>
    <w:pPr>
      <w:suppressAutoHyphens/>
      <w:spacing w:after="120"/>
      <w:jc w:val="center"/>
    </w:pPr>
    <w:rPr>
      <w:rFonts w:eastAsia="MS Mincho"/>
      <w:sz w:val="28"/>
      <w:szCs w:val="28"/>
    </w:rPr>
  </w:style>
  <w:style w:type="paragraph" w:customStyle="1" w:styleId="papertitle">
    <w:name w:val="paper title"/>
    <w:pPr>
      <w:suppressAutoHyphens/>
      <w:spacing w:after="120"/>
      <w:jc w:val="center"/>
    </w:pPr>
    <w:rPr>
      <w:rFonts w:eastAsia="MS Mincho"/>
      <w:sz w:val="48"/>
      <w:szCs w:val="48"/>
    </w:rPr>
  </w:style>
  <w:style w:type="paragraph" w:customStyle="1" w:styleId="references">
    <w:name w:val="references"/>
    <w:pPr>
      <w:numPr>
        <w:numId w:val="4"/>
      </w:numPr>
      <w:suppressAutoHyphens/>
      <w:spacing w:after="50" w:line="180" w:lineRule="exact"/>
      <w:jc w:val="both"/>
    </w:pPr>
    <w:rPr>
      <w:rFonts w:eastAsia="MS Mincho"/>
      <w:sz w:val="16"/>
      <w:szCs w:val="16"/>
    </w:rPr>
  </w:style>
  <w:style w:type="paragraph" w:customStyle="1" w:styleId="sponsors">
    <w:name w:val="sponsors"/>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rFonts w:eastAsia="SimSun"/>
      <w:sz w:val="16"/>
      <w:szCs w:val="16"/>
    </w:rPr>
  </w:style>
  <w:style w:type="paragraph" w:customStyle="1" w:styleId="tablefootnote">
    <w:name w:val="table footnote"/>
    <w:pPr>
      <w:suppressAutoHyphens/>
      <w:spacing w:before="60" w:after="30"/>
      <w:jc w:val="right"/>
    </w:pPr>
    <w:rPr>
      <w:rFonts w:eastAsia="SimSun"/>
      <w:sz w:val="12"/>
      <w:szCs w:val="12"/>
      <w:lang w:eastAsia="zh-CN"/>
    </w:rPr>
  </w:style>
  <w:style w:type="paragraph" w:customStyle="1" w:styleId="tablehead">
    <w:name w:val="table head"/>
    <w:pPr>
      <w:numPr>
        <w:numId w:val="6"/>
      </w:numPr>
      <w:tabs>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 w:type="paragraph" w:styleId="BalloonText">
    <w:name w:val="Balloon Text"/>
    <w:basedOn w:val="Normal"/>
    <w:link w:val="BalloonTextChar"/>
    <w:uiPriority w:val="99"/>
    <w:semiHidden/>
    <w:unhideWhenUsed/>
    <w:rsid w:val="00436F1C"/>
    <w:rPr>
      <w:rFonts w:ascii="Tahoma" w:hAnsi="Tahoma" w:cs="Tahoma"/>
      <w:sz w:val="16"/>
      <w:szCs w:val="16"/>
    </w:rPr>
  </w:style>
  <w:style w:type="character" w:customStyle="1" w:styleId="BalloonTextChar">
    <w:name w:val="Balloon Text Char"/>
    <w:basedOn w:val="DefaultParagraphFont"/>
    <w:link w:val="BalloonText"/>
    <w:uiPriority w:val="99"/>
    <w:semiHidden/>
    <w:rsid w:val="00436F1C"/>
    <w:rPr>
      <w:rFonts w:ascii="Tahoma" w:eastAsia="SimSun" w:hAnsi="Tahoma" w:cs="Tahoma"/>
      <w:sz w:val="16"/>
      <w:szCs w:val="16"/>
      <w:lang w:eastAsia="zh-CN"/>
    </w:rPr>
  </w:style>
  <w:style w:type="character" w:customStyle="1" w:styleId="BodyTextChar">
    <w:name w:val="Body Text Char"/>
    <w:basedOn w:val="DefaultParagraphFont"/>
    <w:link w:val="BodyText"/>
    <w:rsid w:val="00815699"/>
    <w:rPr>
      <w:rFonts w:eastAsia="SimSun"/>
      <w:spacing w:val="-1"/>
      <w:lang w:eastAsia="zh-CN"/>
    </w:rPr>
  </w:style>
  <w:style w:type="character" w:styleId="Hyperlink">
    <w:name w:val="Hyperlink"/>
    <w:basedOn w:val="DefaultParagraphFont"/>
    <w:uiPriority w:val="99"/>
    <w:unhideWhenUsed/>
    <w:rsid w:val="00E16F9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jc w:val="center"/>
    </w:pPr>
    <w:rPr>
      <w:rFonts w:eastAsia="SimSun"/>
      <w:lang w:eastAsia="zh-CN"/>
    </w:rPr>
  </w:style>
  <w:style w:type="paragraph" w:styleId="Heading1">
    <w:name w:val="heading 1"/>
    <w:basedOn w:val="Normal"/>
    <w:next w:val="Normal"/>
    <w:qFormat/>
    <w:pPr>
      <w:keepNext/>
      <w:keepLines/>
      <w:numPr>
        <w:numId w:val="1"/>
      </w:numPr>
      <w:tabs>
        <w:tab w:val="left" w:pos="216"/>
        <w:tab w:val="left" w:pos="283"/>
        <w:tab w:val="left" w:pos="340"/>
        <w:tab w:val="left" w:pos="397"/>
      </w:tabs>
      <w:spacing w:before="160" w:after="80"/>
      <w:outlineLvl w:val="0"/>
    </w:pPr>
    <w:rPr>
      <w:smallCaps/>
      <w:lang w:eastAsia="en-US"/>
    </w:rPr>
  </w:style>
  <w:style w:type="paragraph" w:styleId="Heading2">
    <w:name w:val="heading 2"/>
    <w:basedOn w:val="Normal"/>
    <w:next w:val="Normal"/>
    <w:qFormat/>
    <w:pPr>
      <w:keepNext/>
      <w:keepLines/>
      <w:numPr>
        <w:ilvl w:val="1"/>
        <w:numId w:val="1"/>
      </w:numPr>
      <w:spacing w:before="120" w:after="60"/>
      <w:jc w:val="left"/>
      <w:outlineLvl w:val="1"/>
    </w:pPr>
    <w:rPr>
      <w:i/>
      <w:iCs/>
      <w:lang w:eastAsia="en-US"/>
    </w:rPr>
  </w:style>
  <w:style w:type="paragraph" w:styleId="Heading3">
    <w:name w:val="heading 3"/>
    <w:basedOn w:val="Normal"/>
    <w:next w:val="Normal"/>
    <w:qFormat/>
    <w:pPr>
      <w:numPr>
        <w:ilvl w:val="2"/>
        <w:numId w:val="1"/>
      </w:numPr>
      <w:tabs>
        <w:tab w:val="left" w:pos="540"/>
      </w:tabs>
      <w:spacing w:line="240" w:lineRule="exact"/>
      <w:jc w:val="both"/>
      <w:outlineLvl w:val="2"/>
    </w:pPr>
    <w:rPr>
      <w:i/>
      <w:iCs/>
      <w:lang w:eastAsia="en-US"/>
    </w:rPr>
  </w:style>
  <w:style w:type="paragraph" w:styleId="Heading4">
    <w:name w:val="heading 4"/>
    <w:basedOn w:val="Normal"/>
    <w:next w:val="Normal"/>
    <w:qFormat/>
    <w:pPr>
      <w:numPr>
        <w:ilvl w:val="3"/>
        <w:numId w:val="1"/>
      </w:numPr>
      <w:tabs>
        <w:tab w:val="left" w:pos="720"/>
      </w:tabs>
      <w:spacing w:before="40" w:after="40"/>
      <w:jc w:val="both"/>
      <w:outlineLvl w:val="3"/>
    </w:pPr>
    <w:rPr>
      <w:i/>
      <w:iCs/>
      <w:lang w:eastAsia="en-US"/>
    </w:rPr>
  </w:style>
  <w:style w:type="paragraph" w:styleId="Heading5">
    <w:name w:val="heading 5"/>
    <w:basedOn w:val="Normal"/>
    <w:next w:val="Normal"/>
    <w:qFormat/>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i w:val="0"/>
      <w:iCs w:val="0"/>
    </w:rPr>
  </w:style>
  <w:style w:type="character" w:customStyle="1" w:styleId="WW8Num1z1">
    <w:name w:val="WW8Num1z1"/>
    <w:rPr>
      <w:rFonts w:cs="Times New Roman"/>
    </w:rPr>
  </w:style>
  <w:style w:type="character" w:customStyle="1" w:styleId="WW8Num1z3">
    <w:name w:val="WW8Num1z3"/>
    <w:rPr>
      <w:rFonts w:ascii="Times New Roman" w:hAnsi="Times New Roman" w:cs="Times New Roman"/>
      <w:b w:val="0"/>
      <w:bCs w:val="0"/>
      <w:i/>
      <w:iCs/>
      <w:sz w:val="20"/>
      <w:szCs w:val="20"/>
    </w:rPr>
  </w:style>
  <w:style w:type="character" w:customStyle="1" w:styleId="WW8Num2z0">
    <w:name w:val="WW8Num2z0"/>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rPr>
      <w:rFonts w:ascii="Times New Roman" w:hAnsi="Times New Roman" w:cs="Times New Roman"/>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z4">
    <w:name w:val="WW8Num1z4"/>
    <w:rPr>
      <w:rFonts w:cs="Times New Roman"/>
    </w:rPr>
  </w:style>
  <w:style w:type="character" w:customStyle="1" w:styleId="WW-Absatz-Standardschriftart111111">
    <w:name w:val="WW-Absatz-Standardschriftart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rPr>
      <w:rFonts w:ascii="Times New Roman" w:hAnsi="Times New Roman" w:cs="Times New Roman"/>
      <w:b w:val="0"/>
      <w:bCs w:val="0"/>
      <w:i/>
      <w:iCs/>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Pr>
      <w:rFonts w:ascii="Times New Roman" w:hAnsi="Times New Roman" w:cs="Times New Roman"/>
      <w:b w:val="0"/>
      <w:bCs w:val="0"/>
      <w:i/>
      <w:iCs/>
      <w:sz w:val="20"/>
      <w:szCs w:val="20"/>
    </w:rPr>
  </w:style>
  <w:style w:type="character" w:customStyle="1" w:styleId="WW8Num5z4">
    <w:name w:val="WW8Num5z4"/>
    <w:rPr>
      <w:rFonts w:cs="Times New Roman"/>
    </w:rPr>
  </w:style>
  <w:style w:type="character" w:customStyle="1" w:styleId="WW8Num7z0">
    <w:name w:val="WW8Num7z0"/>
    <w:rPr>
      <w:rFonts w:ascii="Times New Roman" w:hAnsi="Times New Roman" w:cs="Times New Roman"/>
      <w:b w:val="0"/>
      <w:bCs w:val="0"/>
      <w:i w:val="0"/>
      <w:iCs w:val="0"/>
      <w:color w:val="auto"/>
      <w:sz w:val="16"/>
      <w:szCs w:val="16"/>
    </w:rPr>
  </w:style>
  <w:style w:type="character" w:customStyle="1" w:styleId="WW8Num7z1">
    <w:name w:val="WW8Num7z1"/>
    <w:rPr>
      <w:rFonts w:cs="Times New Roman"/>
    </w:rPr>
  </w:style>
  <w:style w:type="character" w:customStyle="1" w:styleId="WW8Num8z0">
    <w:name w:val="WW8Num8z0"/>
    <w:rPr>
      <w:rFonts w:ascii="Times New Roman" w:hAnsi="Times New Roman" w:cs="Times New Roman"/>
      <w:b w:val="0"/>
      <w:bCs w:val="0"/>
      <w:i w:val="0"/>
      <w:iCs w:val="0"/>
      <w:sz w:val="16"/>
      <w:szCs w:val="16"/>
    </w:rPr>
  </w:style>
  <w:style w:type="paragraph" w:customStyle="1" w:styleId="Heading">
    <w:name w:val="Heading"/>
    <w:basedOn w:val="Normal"/>
    <w:next w:val="BodyText"/>
    <w:pPr>
      <w:keepNext/>
      <w:spacing w:before="240" w:after="120"/>
    </w:pPr>
    <w:rPr>
      <w:rFonts w:ascii="Arial" w:eastAsia="DejaVu Sans" w:hAnsi="Arial" w:cs="Lohit Hindi"/>
      <w:sz w:val="28"/>
      <w:szCs w:val="28"/>
    </w:rPr>
  </w:style>
  <w:style w:type="paragraph" w:styleId="BodyText">
    <w:name w:val="Body Text"/>
    <w:basedOn w:val="Normal"/>
    <w:link w:val="BodyTextChar"/>
    <w:pPr>
      <w:spacing w:after="6" w:line="228" w:lineRule="auto"/>
      <w:ind w:firstLine="288"/>
      <w:jc w:val="both"/>
    </w:pPr>
    <w:rPr>
      <w:spacing w:val="-1"/>
    </w:r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Abstract">
    <w:name w:val="Abstract"/>
    <w:pPr>
      <w:suppressAutoHyphens/>
      <w:spacing w:after="200"/>
      <w:ind w:firstLine="170"/>
      <w:jc w:val="both"/>
    </w:pPr>
    <w:rPr>
      <w:rFonts w:eastAsia="SimSun"/>
      <w:b/>
      <w:bCs/>
      <w:sz w:val="18"/>
      <w:szCs w:val="18"/>
      <w:lang w:eastAsia="zh-CN"/>
    </w:rPr>
  </w:style>
  <w:style w:type="paragraph" w:customStyle="1" w:styleId="Affiliation">
    <w:name w:val="Affiliation"/>
    <w:pPr>
      <w:suppressAutoHyphens/>
      <w:jc w:val="center"/>
    </w:pPr>
    <w:rPr>
      <w:rFonts w:eastAsia="SimSun"/>
      <w:lang w:eastAsia="zh-CN"/>
    </w:rPr>
  </w:style>
  <w:style w:type="paragraph" w:customStyle="1" w:styleId="Author">
    <w:name w:val="Author"/>
    <w:pPr>
      <w:suppressAutoHyphens/>
      <w:spacing w:before="360" w:after="40"/>
      <w:jc w:val="center"/>
    </w:pPr>
    <w:rPr>
      <w:rFonts w:eastAsia="SimSun"/>
      <w:sz w:val="22"/>
      <w:szCs w:val="22"/>
    </w:rPr>
  </w:style>
  <w:style w:type="paragraph" w:customStyle="1" w:styleId="bulletlist">
    <w:name w:val="bullet list"/>
    <w:basedOn w:val="BodyText"/>
    <w:pPr>
      <w:numPr>
        <w:numId w:val="3"/>
      </w:numPr>
      <w:tabs>
        <w:tab w:val="left" w:pos="648"/>
      </w:tabs>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5"/>
      </w:numPr>
      <w:suppressAutoHyphens/>
      <w:spacing w:before="80" w:after="200"/>
      <w:jc w:val="center"/>
    </w:pPr>
    <w:rPr>
      <w:rFonts w:eastAsia="SimSun"/>
      <w:sz w:val="16"/>
      <w:szCs w:val="16"/>
    </w:rPr>
  </w:style>
  <w:style w:type="paragraph" w:customStyle="1" w:styleId="footnote">
    <w:name w:val="footnote"/>
    <w:pPr>
      <w:numPr>
        <w:numId w:val="2"/>
      </w:numPr>
      <w:tabs>
        <w:tab w:val="left" w:pos="648"/>
      </w:tabs>
      <w:suppressAutoHyphens/>
      <w:spacing w:after="40"/>
    </w:pPr>
    <w:rPr>
      <w:rFonts w:eastAsia="SimSun"/>
      <w:sz w:val="16"/>
      <w:szCs w:val="16"/>
      <w:lang w:eastAsia="zh-CN"/>
    </w:rPr>
  </w:style>
  <w:style w:type="paragraph" w:customStyle="1" w:styleId="keywords">
    <w:name w:val="key words"/>
    <w:pPr>
      <w:suppressAutoHyphens/>
      <w:spacing w:after="120"/>
      <w:ind w:firstLine="288"/>
      <w:jc w:val="both"/>
    </w:pPr>
    <w:rPr>
      <w:rFonts w:eastAsia="SimSun"/>
      <w:b/>
      <w:bCs/>
      <w:iCs/>
      <w:sz w:val="18"/>
      <w:szCs w:val="18"/>
    </w:rPr>
  </w:style>
  <w:style w:type="paragraph" w:customStyle="1" w:styleId="papersubtitle">
    <w:name w:val="paper subtitle"/>
    <w:pPr>
      <w:suppressAutoHyphens/>
      <w:spacing w:after="120"/>
      <w:jc w:val="center"/>
    </w:pPr>
    <w:rPr>
      <w:rFonts w:eastAsia="MS Mincho"/>
      <w:sz w:val="28"/>
      <w:szCs w:val="28"/>
    </w:rPr>
  </w:style>
  <w:style w:type="paragraph" w:customStyle="1" w:styleId="papertitle">
    <w:name w:val="paper title"/>
    <w:pPr>
      <w:suppressAutoHyphens/>
      <w:spacing w:after="120"/>
      <w:jc w:val="center"/>
    </w:pPr>
    <w:rPr>
      <w:rFonts w:eastAsia="MS Mincho"/>
      <w:sz w:val="48"/>
      <w:szCs w:val="48"/>
    </w:rPr>
  </w:style>
  <w:style w:type="paragraph" w:customStyle="1" w:styleId="references">
    <w:name w:val="references"/>
    <w:pPr>
      <w:numPr>
        <w:numId w:val="4"/>
      </w:numPr>
      <w:suppressAutoHyphens/>
      <w:spacing w:after="50" w:line="180" w:lineRule="exact"/>
      <w:jc w:val="both"/>
    </w:pPr>
    <w:rPr>
      <w:rFonts w:eastAsia="MS Mincho"/>
      <w:sz w:val="16"/>
      <w:szCs w:val="16"/>
    </w:rPr>
  </w:style>
  <w:style w:type="paragraph" w:customStyle="1" w:styleId="sponsors">
    <w:name w:val="sponsors"/>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rFonts w:eastAsia="SimSun"/>
      <w:sz w:val="16"/>
      <w:szCs w:val="16"/>
    </w:rPr>
  </w:style>
  <w:style w:type="paragraph" w:customStyle="1" w:styleId="tablefootnote">
    <w:name w:val="table footnote"/>
    <w:pPr>
      <w:suppressAutoHyphens/>
      <w:spacing w:before="60" w:after="30"/>
      <w:jc w:val="right"/>
    </w:pPr>
    <w:rPr>
      <w:rFonts w:eastAsia="SimSun"/>
      <w:sz w:val="12"/>
      <w:szCs w:val="12"/>
      <w:lang w:eastAsia="zh-CN"/>
    </w:rPr>
  </w:style>
  <w:style w:type="paragraph" w:customStyle="1" w:styleId="tablehead">
    <w:name w:val="table head"/>
    <w:pPr>
      <w:numPr>
        <w:numId w:val="6"/>
      </w:numPr>
      <w:tabs>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 w:type="paragraph" w:styleId="BalloonText">
    <w:name w:val="Balloon Text"/>
    <w:basedOn w:val="Normal"/>
    <w:link w:val="BalloonTextChar"/>
    <w:uiPriority w:val="99"/>
    <w:semiHidden/>
    <w:unhideWhenUsed/>
    <w:rsid w:val="00436F1C"/>
    <w:rPr>
      <w:rFonts w:ascii="Tahoma" w:hAnsi="Tahoma" w:cs="Tahoma"/>
      <w:sz w:val="16"/>
      <w:szCs w:val="16"/>
    </w:rPr>
  </w:style>
  <w:style w:type="character" w:customStyle="1" w:styleId="BalloonTextChar">
    <w:name w:val="Balloon Text Char"/>
    <w:basedOn w:val="DefaultParagraphFont"/>
    <w:link w:val="BalloonText"/>
    <w:uiPriority w:val="99"/>
    <w:semiHidden/>
    <w:rsid w:val="00436F1C"/>
    <w:rPr>
      <w:rFonts w:ascii="Tahoma" w:eastAsia="SimSun" w:hAnsi="Tahoma" w:cs="Tahoma"/>
      <w:sz w:val="16"/>
      <w:szCs w:val="16"/>
      <w:lang w:eastAsia="zh-CN"/>
    </w:rPr>
  </w:style>
  <w:style w:type="character" w:customStyle="1" w:styleId="BodyTextChar">
    <w:name w:val="Body Text Char"/>
    <w:basedOn w:val="DefaultParagraphFont"/>
    <w:link w:val="BodyText"/>
    <w:rsid w:val="00815699"/>
    <w:rPr>
      <w:rFonts w:eastAsia="SimSun"/>
      <w:spacing w:val="-1"/>
      <w:lang w:eastAsia="zh-CN"/>
    </w:rPr>
  </w:style>
  <w:style w:type="character" w:styleId="Hyperlink">
    <w:name w:val="Hyperlink"/>
    <w:basedOn w:val="DefaultParagraphFont"/>
    <w:uiPriority w:val="99"/>
    <w:unhideWhenUsed/>
    <w:rsid w:val="00E16F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40298">
      <w:bodyDiv w:val="1"/>
      <w:marLeft w:val="0"/>
      <w:marRight w:val="0"/>
      <w:marTop w:val="0"/>
      <w:marBottom w:val="0"/>
      <w:divBdr>
        <w:top w:val="none" w:sz="0" w:space="0" w:color="auto"/>
        <w:left w:val="none" w:sz="0" w:space="0" w:color="auto"/>
        <w:bottom w:val="none" w:sz="0" w:space="0" w:color="auto"/>
        <w:right w:val="none" w:sz="0" w:space="0" w:color="auto"/>
      </w:divBdr>
    </w:div>
    <w:div w:id="396590343">
      <w:bodyDiv w:val="1"/>
      <w:marLeft w:val="0"/>
      <w:marRight w:val="0"/>
      <w:marTop w:val="0"/>
      <w:marBottom w:val="0"/>
      <w:divBdr>
        <w:top w:val="none" w:sz="0" w:space="0" w:color="auto"/>
        <w:left w:val="none" w:sz="0" w:space="0" w:color="auto"/>
        <w:bottom w:val="none" w:sz="0" w:space="0" w:color="auto"/>
        <w:right w:val="none" w:sz="0" w:space="0" w:color="auto"/>
      </w:divBdr>
    </w:div>
    <w:div w:id="1059788449">
      <w:bodyDiv w:val="1"/>
      <w:marLeft w:val="0"/>
      <w:marRight w:val="0"/>
      <w:marTop w:val="0"/>
      <w:marBottom w:val="0"/>
      <w:divBdr>
        <w:top w:val="none" w:sz="0" w:space="0" w:color="auto"/>
        <w:left w:val="none" w:sz="0" w:space="0" w:color="auto"/>
        <w:bottom w:val="none" w:sz="0" w:space="0" w:color="auto"/>
        <w:right w:val="none" w:sz="0" w:space="0" w:color="auto"/>
      </w:divBdr>
    </w:div>
    <w:div w:id="1701860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image" Target="media/image10.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9865</TotalTime>
  <Pages>5</Pages>
  <Words>3042</Words>
  <Characters>17345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20347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Jackson Dean Goodwin</dc:creator>
  <cp:lastModifiedBy>Jack</cp:lastModifiedBy>
  <cp:revision>75</cp:revision>
  <cp:lastPrinted>2012-07-25T13:03:00Z</cp:lastPrinted>
  <dcterms:created xsi:type="dcterms:W3CDTF">2012-07-25T13:01:00Z</dcterms:created>
  <dcterms:modified xsi:type="dcterms:W3CDTF">2012-09-24T15:27:00Z</dcterms:modified>
</cp:coreProperties>
</file>