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77777777" w:rsidR="00716880" w:rsidRDefault="00716880" w:rsidP="005A395B">
      <w:pPr>
        <w:shd w:val="clear" w:color="auto" w:fill="FFFFFF"/>
        <w:jc w:val="center"/>
        <w:rPr>
          <w:szCs w:val="28"/>
          <w:lang w:val="vi-VN"/>
        </w:rPr>
      </w:pPr>
    </w:p>
    <w:p w14:paraId="5682E8F9" w14:textId="77777777" w:rsidR="00716880" w:rsidRDefault="005A395B" w:rsidP="00716880">
      <w:pPr>
        <w:spacing w:after="0"/>
        <w:jc w:val="center"/>
        <w:rPr>
          <w:b/>
          <w:bCs/>
          <w:sz w:val="40"/>
          <w:szCs w:val="44"/>
        </w:rPr>
      </w:pPr>
      <w:r w:rsidRPr="00716880">
        <w:rPr>
          <w:b/>
          <w:bCs/>
          <w:sz w:val="40"/>
          <w:szCs w:val="44"/>
        </w:rPr>
        <w:t>MATLAB SIMULATION</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3922E161" w14:textId="4C347E4D" w:rsidR="007B2686" w:rsidRPr="001A7851" w:rsidRDefault="007B2686" w:rsidP="001A7851">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54FFEE5B" w14:textId="32C9E308" w:rsidR="007B2686" w:rsidRPr="001A7851" w:rsidRDefault="007B2686" w:rsidP="001A7851">
      <w:pPr>
        <w:tabs>
          <w:tab w:val="left" w:pos="720"/>
          <w:tab w:val="left" w:pos="2250"/>
        </w:tabs>
        <w:spacing w:after="0"/>
      </w:pPr>
      <w:r w:rsidRPr="001A7851">
        <w:tab/>
      </w:r>
      <w:r w:rsidRPr="001A7851">
        <w:rPr>
          <w:b/>
          <w:bCs/>
        </w:rPr>
        <w:t>Subject:</w:t>
      </w:r>
      <w:r w:rsidRPr="001A7851">
        <w:tab/>
        <w:t>Analog Signal Processing</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 xml:space="preserve">Lương </w:t>
      </w:r>
      <w:proofErr w:type="spellStart"/>
      <w:r w:rsidR="0065064C" w:rsidRPr="001A7851">
        <w:t>Triển</w:t>
      </w:r>
      <w:proofErr w:type="spellEnd"/>
      <w:r w:rsidR="0065064C" w:rsidRPr="001A7851">
        <w:t xml:space="preserve">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43EB9584" w14:textId="39A85A22" w:rsidR="00013A10" w:rsidRDefault="00013A10" w:rsidP="005A395B">
      <w:pPr>
        <w:rPr>
          <w:sz w:val="22"/>
          <w:szCs w:val="24"/>
        </w:rPr>
      </w:pPr>
      <w:r>
        <w:rPr>
          <w:szCs w:val="28"/>
        </w:rPr>
        <w:t xml:space="preserve"> </w:t>
      </w:r>
    </w:p>
    <w:p w14:paraId="2B4458AE" w14:textId="780AE1E6" w:rsidR="00013A10" w:rsidRDefault="00013A10" w:rsidP="005A395B">
      <w:pPr>
        <w:rPr>
          <w:sz w:val="12"/>
          <w:szCs w:val="14"/>
        </w:rPr>
      </w:pPr>
    </w:p>
    <w:p w14:paraId="54893AD3" w14:textId="77777777" w:rsidR="00013A10" w:rsidRPr="00013A10" w:rsidRDefault="00013A10"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33AF36E9" w14:textId="3978F643" w:rsidR="00032BD2" w:rsidRDefault="00257E95">
          <w:pPr>
            <w:pStyle w:val="TOC1"/>
            <w:tabs>
              <w:tab w:val="left" w:pos="520"/>
              <w:tab w:val="right" w:leader="dot" w:pos="9350"/>
            </w:tabs>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171932" w:history="1">
            <w:r w:rsidR="00032BD2" w:rsidRPr="007C23AB">
              <w:rPr>
                <w:rStyle w:val="Hyperlink"/>
                <w:noProof/>
              </w:rPr>
              <w:t>I.</w:t>
            </w:r>
            <w:r w:rsidR="00032BD2">
              <w:rPr>
                <w:rFonts w:asciiTheme="minorHAnsi" w:eastAsiaTheme="minorEastAsia" w:hAnsiTheme="minorHAnsi" w:cstheme="minorBidi"/>
                <w:noProof/>
                <w:sz w:val="22"/>
                <w:lang w:eastAsia="zh-CN"/>
              </w:rPr>
              <w:tab/>
            </w:r>
            <w:r w:rsidR="00032BD2" w:rsidRPr="007C23AB">
              <w:rPr>
                <w:rStyle w:val="Hyperlink"/>
                <w:noProof/>
              </w:rPr>
              <w:t>Introduction to OpAmp</w:t>
            </w:r>
            <w:r w:rsidR="00032BD2">
              <w:rPr>
                <w:noProof/>
                <w:webHidden/>
              </w:rPr>
              <w:tab/>
            </w:r>
            <w:r w:rsidR="00032BD2">
              <w:rPr>
                <w:noProof/>
                <w:webHidden/>
              </w:rPr>
              <w:fldChar w:fldCharType="begin"/>
            </w:r>
            <w:r w:rsidR="00032BD2">
              <w:rPr>
                <w:noProof/>
                <w:webHidden/>
              </w:rPr>
              <w:instrText xml:space="preserve"> PAGEREF _Toc87171932 \h </w:instrText>
            </w:r>
            <w:r w:rsidR="00032BD2">
              <w:rPr>
                <w:noProof/>
                <w:webHidden/>
              </w:rPr>
            </w:r>
            <w:r w:rsidR="00032BD2">
              <w:rPr>
                <w:noProof/>
                <w:webHidden/>
              </w:rPr>
              <w:fldChar w:fldCharType="separate"/>
            </w:r>
            <w:r w:rsidR="00032BD2">
              <w:rPr>
                <w:noProof/>
                <w:webHidden/>
              </w:rPr>
              <w:t>3</w:t>
            </w:r>
            <w:r w:rsidR="00032BD2">
              <w:rPr>
                <w:noProof/>
                <w:webHidden/>
              </w:rPr>
              <w:fldChar w:fldCharType="end"/>
            </w:r>
          </w:hyperlink>
        </w:p>
        <w:p w14:paraId="63DA669A" w14:textId="4D1B6A3C"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33" w:history="1">
            <w:r w:rsidRPr="007C23AB">
              <w:rPr>
                <w:rStyle w:val="Hyperlink"/>
                <w:noProof/>
              </w:rPr>
              <w:t>1.</w:t>
            </w:r>
            <w:r>
              <w:rPr>
                <w:rFonts w:asciiTheme="minorHAnsi" w:eastAsiaTheme="minorEastAsia" w:hAnsiTheme="minorHAnsi" w:cstheme="minorBidi"/>
                <w:noProof/>
                <w:sz w:val="22"/>
                <w:lang w:eastAsia="zh-CN"/>
              </w:rPr>
              <w:tab/>
            </w:r>
            <w:r w:rsidRPr="007C23AB">
              <w:rPr>
                <w:rStyle w:val="Hyperlink"/>
                <w:noProof/>
              </w:rPr>
              <w:t>A brief look at OpAmp</w:t>
            </w:r>
            <w:r>
              <w:rPr>
                <w:noProof/>
                <w:webHidden/>
              </w:rPr>
              <w:tab/>
            </w:r>
            <w:r>
              <w:rPr>
                <w:noProof/>
                <w:webHidden/>
              </w:rPr>
              <w:fldChar w:fldCharType="begin"/>
            </w:r>
            <w:r>
              <w:rPr>
                <w:noProof/>
                <w:webHidden/>
              </w:rPr>
              <w:instrText xml:space="preserve"> PAGEREF _Toc87171933 \h </w:instrText>
            </w:r>
            <w:r>
              <w:rPr>
                <w:noProof/>
                <w:webHidden/>
              </w:rPr>
            </w:r>
            <w:r>
              <w:rPr>
                <w:noProof/>
                <w:webHidden/>
              </w:rPr>
              <w:fldChar w:fldCharType="separate"/>
            </w:r>
            <w:r>
              <w:rPr>
                <w:noProof/>
                <w:webHidden/>
              </w:rPr>
              <w:t>3</w:t>
            </w:r>
            <w:r>
              <w:rPr>
                <w:noProof/>
                <w:webHidden/>
              </w:rPr>
              <w:fldChar w:fldCharType="end"/>
            </w:r>
          </w:hyperlink>
        </w:p>
        <w:p w14:paraId="4C9F199B" w14:textId="34C78FE7"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34" w:history="1">
            <w:r w:rsidRPr="007C23AB">
              <w:rPr>
                <w:rStyle w:val="Hyperlink"/>
                <w:noProof/>
              </w:rPr>
              <w:t>2.</w:t>
            </w:r>
            <w:r>
              <w:rPr>
                <w:rFonts w:asciiTheme="minorHAnsi" w:eastAsiaTheme="minorEastAsia" w:hAnsiTheme="minorHAnsi" w:cstheme="minorBidi"/>
                <w:noProof/>
                <w:sz w:val="22"/>
                <w:lang w:eastAsia="zh-CN"/>
              </w:rPr>
              <w:tab/>
            </w:r>
            <w:r w:rsidRPr="007C23AB">
              <w:rPr>
                <w:rStyle w:val="Hyperlink"/>
                <w:noProof/>
              </w:rPr>
              <w:t>Open-loop vs. closed-loop operation</w:t>
            </w:r>
            <w:r>
              <w:rPr>
                <w:noProof/>
                <w:webHidden/>
              </w:rPr>
              <w:tab/>
            </w:r>
            <w:r>
              <w:rPr>
                <w:noProof/>
                <w:webHidden/>
              </w:rPr>
              <w:fldChar w:fldCharType="begin"/>
            </w:r>
            <w:r>
              <w:rPr>
                <w:noProof/>
                <w:webHidden/>
              </w:rPr>
              <w:instrText xml:space="preserve"> PAGEREF _Toc87171934 \h </w:instrText>
            </w:r>
            <w:r>
              <w:rPr>
                <w:noProof/>
                <w:webHidden/>
              </w:rPr>
            </w:r>
            <w:r>
              <w:rPr>
                <w:noProof/>
                <w:webHidden/>
              </w:rPr>
              <w:fldChar w:fldCharType="separate"/>
            </w:r>
            <w:r>
              <w:rPr>
                <w:noProof/>
                <w:webHidden/>
              </w:rPr>
              <w:t>4</w:t>
            </w:r>
            <w:r>
              <w:rPr>
                <w:noProof/>
                <w:webHidden/>
              </w:rPr>
              <w:fldChar w:fldCharType="end"/>
            </w:r>
          </w:hyperlink>
        </w:p>
        <w:p w14:paraId="0EA62C39" w14:textId="7D2580A0" w:rsidR="00032BD2" w:rsidRDefault="00032BD2">
          <w:pPr>
            <w:pStyle w:val="TOC3"/>
            <w:tabs>
              <w:tab w:val="left" w:pos="1040"/>
              <w:tab w:val="right" w:leader="dot" w:pos="9350"/>
            </w:tabs>
            <w:rPr>
              <w:rFonts w:asciiTheme="minorHAnsi" w:eastAsiaTheme="minorEastAsia" w:hAnsiTheme="minorHAnsi" w:cstheme="minorBidi"/>
              <w:noProof/>
              <w:sz w:val="22"/>
              <w:lang w:eastAsia="zh-CN"/>
            </w:rPr>
          </w:pPr>
          <w:hyperlink w:anchor="_Toc87171935" w:history="1">
            <w:r w:rsidRPr="007C23AB">
              <w:rPr>
                <w:rStyle w:val="Hyperlink"/>
                <w:noProof/>
              </w:rPr>
              <w:t>a.</w:t>
            </w:r>
            <w:r>
              <w:rPr>
                <w:rFonts w:asciiTheme="minorHAnsi" w:eastAsiaTheme="minorEastAsia" w:hAnsiTheme="minorHAnsi" w:cstheme="minorBidi"/>
                <w:noProof/>
                <w:sz w:val="22"/>
                <w:lang w:eastAsia="zh-CN"/>
              </w:rPr>
              <w:tab/>
            </w:r>
            <w:r w:rsidRPr="007C23AB">
              <w:rPr>
                <w:rStyle w:val="Hyperlink"/>
                <w:noProof/>
              </w:rPr>
              <w:t>Open-loop</w:t>
            </w:r>
            <w:r>
              <w:rPr>
                <w:noProof/>
                <w:webHidden/>
              </w:rPr>
              <w:tab/>
            </w:r>
            <w:r>
              <w:rPr>
                <w:noProof/>
                <w:webHidden/>
              </w:rPr>
              <w:fldChar w:fldCharType="begin"/>
            </w:r>
            <w:r>
              <w:rPr>
                <w:noProof/>
                <w:webHidden/>
              </w:rPr>
              <w:instrText xml:space="preserve"> PAGEREF _Toc87171935 \h </w:instrText>
            </w:r>
            <w:r>
              <w:rPr>
                <w:noProof/>
                <w:webHidden/>
              </w:rPr>
            </w:r>
            <w:r>
              <w:rPr>
                <w:noProof/>
                <w:webHidden/>
              </w:rPr>
              <w:fldChar w:fldCharType="separate"/>
            </w:r>
            <w:r>
              <w:rPr>
                <w:noProof/>
                <w:webHidden/>
              </w:rPr>
              <w:t>4</w:t>
            </w:r>
            <w:r>
              <w:rPr>
                <w:noProof/>
                <w:webHidden/>
              </w:rPr>
              <w:fldChar w:fldCharType="end"/>
            </w:r>
          </w:hyperlink>
        </w:p>
        <w:p w14:paraId="17FB432D" w14:textId="50EC2894" w:rsidR="00032BD2" w:rsidRDefault="00032BD2">
          <w:pPr>
            <w:pStyle w:val="TOC3"/>
            <w:tabs>
              <w:tab w:val="left" w:pos="1040"/>
              <w:tab w:val="right" w:leader="dot" w:pos="9350"/>
            </w:tabs>
            <w:rPr>
              <w:rFonts w:asciiTheme="minorHAnsi" w:eastAsiaTheme="minorEastAsia" w:hAnsiTheme="minorHAnsi" w:cstheme="minorBidi"/>
              <w:noProof/>
              <w:sz w:val="22"/>
              <w:lang w:eastAsia="zh-CN"/>
            </w:rPr>
          </w:pPr>
          <w:hyperlink w:anchor="_Toc87171936" w:history="1">
            <w:r w:rsidRPr="007C23AB">
              <w:rPr>
                <w:rStyle w:val="Hyperlink"/>
                <w:noProof/>
              </w:rPr>
              <w:t>b.</w:t>
            </w:r>
            <w:r>
              <w:rPr>
                <w:rFonts w:asciiTheme="minorHAnsi" w:eastAsiaTheme="minorEastAsia" w:hAnsiTheme="minorHAnsi" w:cstheme="minorBidi"/>
                <w:noProof/>
                <w:sz w:val="22"/>
                <w:lang w:eastAsia="zh-CN"/>
              </w:rPr>
              <w:tab/>
            </w:r>
            <w:r w:rsidRPr="007C23AB">
              <w:rPr>
                <w:rStyle w:val="Hyperlink"/>
                <w:noProof/>
              </w:rPr>
              <w:t>Closed-loop</w:t>
            </w:r>
            <w:r>
              <w:rPr>
                <w:noProof/>
                <w:webHidden/>
              </w:rPr>
              <w:tab/>
            </w:r>
            <w:r>
              <w:rPr>
                <w:noProof/>
                <w:webHidden/>
              </w:rPr>
              <w:fldChar w:fldCharType="begin"/>
            </w:r>
            <w:r>
              <w:rPr>
                <w:noProof/>
                <w:webHidden/>
              </w:rPr>
              <w:instrText xml:space="preserve"> PAGEREF _Toc87171936 \h </w:instrText>
            </w:r>
            <w:r>
              <w:rPr>
                <w:noProof/>
                <w:webHidden/>
              </w:rPr>
            </w:r>
            <w:r>
              <w:rPr>
                <w:noProof/>
                <w:webHidden/>
              </w:rPr>
              <w:fldChar w:fldCharType="separate"/>
            </w:r>
            <w:r>
              <w:rPr>
                <w:noProof/>
                <w:webHidden/>
              </w:rPr>
              <w:t>4</w:t>
            </w:r>
            <w:r>
              <w:rPr>
                <w:noProof/>
                <w:webHidden/>
              </w:rPr>
              <w:fldChar w:fldCharType="end"/>
            </w:r>
          </w:hyperlink>
        </w:p>
        <w:p w14:paraId="1D4CDF3B" w14:textId="1BCCF5F3" w:rsidR="00032BD2" w:rsidRDefault="00032BD2">
          <w:pPr>
            <w:pStyle w:val="TOC1"/>
            <w:tabs>
              <w:tab w:val="left" w:pos="520"/>
              <w:tab w:val="right" w:leader="dot" w:pos="9350"/>
            </w:tabs>
            <w:rPr>
              <w:rFonts w:asciiTheme="minorHAnsi" w:eastAsiaTheme="minorEastAsia" w:hAnsiTheme="minorHAnsi" w:cstheme="minorBidi"/>
              <w:noProof/>
              <w:sz w:val="22"/>
              <w:lang w:eastAsia="zh-CN"/>
            </w:rPr>
          </w:pPr>
          <w:hyperlink w:anchor="_Toc87171937" w:history="1">
            <w:r w:rsidRPr="007C23AB">
              <w:rPr>
                <w:rStyle w:val="Hyperlink"/>
                <w:noProof/>
              </w:rPr>
              <w:t>II.</w:t>
            </w:r>
            <w:r>
              <w:rPr>
                <w:rFonts w:asciiTheme="minorHAnsi" w:eastAsiaTheme="minorEastAsia" w:hAnsiTheme="minorHAnsi" w:cstheme="minorBidi"/>
                <w:noProof/>
                <w:sz w:val="22"/>
                <w:lang w:eastAsia="zh-CN"/>
              </w:rPr>
              <w:tab/>
            </w:r>
            <w:r w:rsidRPr="007C23AB">
              <w:rPr>
                <w:rStyle w:val="Hyperlink"/>
                <w:noProof/>
              </w:rPr>
              <w:t>General Knowledge for several ideal OpAmp circuits</w:t>
            </w:r>
            <w:r>
              <w:rPr>
                <w:noProof/>
                <w:webHidden/>
              </w:rPr>
              <w:tab/>
            </w:r>
            <w:r>
              <w:rPr>
                <w:noProof/>
                <w:webHidden/>
              </w:rPr>
              <w:fldChar w:fldCharType="begin"/>
            </w:r>
            <w:r>
              <w:rPr>
                <w:noProof/>
                <w:webHidden/>
              </w:rPr>
              <w:instrText xml:space="preserve"> PAGEREF _Toc87171937 \h </w:instrText>
            </w:r>
            <w:r>
              <w:rPr>
                <w:noProof/>
                <w:webHidden/>
              </w:rPr>
            </w:r>
            <w:r>
              <w:rPr>
                <w:noProof/>
                <w:webHidden/>
              </w:rPr>
              <w:fldChar w:fldCharType="separate"/>
            </w:r>
            <w:r>
              <w:rPr>
                <w:noProof/>
                <w:webHidden/>
              </w:rPr>
              <w:t>5</w:t>
            </w:r>
            <w:r>
              <w:rPr>
                <w:noProof/>
                <w:webHidden/>
              </w:rPr>
              <w:fldChar w:fldCharType="end"/>
            </w:r>
          </w:hyperlink>
        </w:p>
        <w:p w14:paraId="291C91A8" w14:textId="5DCFEA1D"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38" w:history="1">
            <w:r w:rsidRPr="007C23AB">
              <w:rPr>
                <w:rStyle w:val="Hyperlink"/>
                <w:noProof/>
              </w:rPr>
              <w:t>1.</w:t>
            </w:r>
            <w:r>
              <w:rPr>
                <w:rFonts w:asciiTheme="minorHAnsi" w:eastAsiaTheme="minorEastAsia" w:hAnsiTheme="minorHAnsi" w:cstheme="minorBidi"/>
                <w:noProof/>
                <w:sz w:val="22"/>
                <w:lang w:eastAsia="zh-CN"/>
              </w:rPr>
              <w:tab/>
            </w:r>
            <w:r w:rsidRPr="007C23AB">
              <w:rPr>
                <w:rStyle w:val="Hyperlink"/>
                <w:noProof/>
              </w:rPr>
              <w:t>Inverting amplifier circuit</w:t>
            </w:r>
            <w:r>
              <w:rPr>
                <w:noProof/>
                <w:webHidden/>
              </w:rPr>
              <w:tab/>
            </w:r>
            <w:r>
              <w:rPr>
                <w:noProof/>
                <w:webHidden/>
              </w:rPr>
              <w:fldChar w:fldCharType="begin"/>
            </w:r>
            <w:r>
              <w:rPr>
                <w:noProof/>
                <w:webHidden/>
              </w:rPr>
              <w:instrText xml:space="preserve"> PAGEREF _Toc87171938 \h </w:instrText>
            </w:r>
            <w:r>
              <w:rPr>
                <w:noProof/>
                <w:webHidden/>
              </w:rPr>
            </w:r>
            <w:r>
              <w:rPr>
                <w:noProof/>
                <w:webHidden/>
              </w:rPr>
              <w:fldChar w:fldCharType="separate"/>
            </w:r>
            <w:r>
              <w:rPr>
                <w:noProof/>
                <w:webHidden/>
              </w:rPr>
              <w:t>5</w:t>
            </w:r>
            <w:r>
              <w:rPr>
                <w:noProof/>
                <w:webHidden/>
              </w:rPr>
              <w:fldChar w:fldCharType="end"/>
            </w:r>
          </w:hyperlink>
        </w:p>
        <w:p w14:paraId="480CAEDA" w14:textId="3F1857D5"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39" w:history="1">
            <w:r w:rsidRPr="007C23AB">
              <w:rPr>
                <w:rStyle w:val="Hyperlink"/>
                <w:noProof/>
              </w:rPr>
              <w:t>2.</w:t>
            </w:r>
            <w:r>
              <w:rPr>
                <w:rFonts w:asciiTheme="minorHAnsi" w:eastAsiaTheme="minorEastAsia" w:hAnsiTheme="minorHAnsi" w:cstheme="minorBidi"/>
                <w:noProof/>
                <w:sz w:val="22"/>
                <w:lang w:eastAsia="zh-CN"/>
              </w:rPr>
              <w:tab/>
            </w:r>
            <w:r w:rsidRPr="007C23AB">
              <w:rPr>
                <w:rStyle w:val="Hyperlink"/>
                <w:noProof/>
              </w:rPr>
              <w:t>Non-inverting amplifier circuit</w:t>
            </w:r>
            <w:r>
              <w:rPr>
                <w:noProof/>
                <w:webHidden/>
              </w:rPr>
              <w:tab/>
            </w:r>
            <w:r>
              <w:rPr>
                <w:noProof/>
                <w:webHidden/>
              </w:rPr>
              <w:fldChar w:fldCharType="begin"/>
            </w:r>
            <w:r>
              <w:rPr>
                <w:noProof/>
                <w:webHidden/>
              </w:rPr>
              <w:instrText xml:space="preserve"> PAGEREF _Toc87171939 \h </w:instrText>
            </w:r>
            <w:r>
              <w:rPr>
                <w:noProof/>
                <w:webHidden/>
              </w:rPr>
            </w:r>
            <w:r>
              <w:rPr>
                <w:noProof/>
                <w:webHidden/>
              </w:rPr>
              <w:fldChar w:fldCharType="separate"/>
            </w:r>
            <w:r>
              <w:rPr>
                <w:noProof/>
                <w:webHidden/>
              </w:rPr>
              <w:t>5</w:t>
            </w:r>
            <w:r>
              <w:rPr>
                <w:noProof/>
                <w:webHidden/>
              </w:rPr>
              <w:fldChar w:fldCharType="end"/>
            </w:r>
          </w:hyperlink>
        </w:p>
        <w:p w14:paraId="299CAC5A" w14:textId="4D49DAA4"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40" w:history="1">
            <w:r w:rsidRPr="007C23AB">
              <w:rPr>
                <w:rStyle w:val="Hyperlink"/>
                <w:noProof/>
              </w:rPr>
              <w:t>3.</w:t>
            </w:r>
            <w:r>
              <w:rPr>
                <w:rFonts w:asciiTheme="minorHAnsi" w:eastAsiaTheme="minorEastAsia" w:hAnsiTheme="minorHAnsi" w:cstheme="minorBidi"/>
                <w:noProof/>
                <w:sz w:val="22"/>
                <w:lang w:eastAsia="zh-CN"/>
              </w:rPr>
              <w:tab/>
            </w:r>
            <w:r w:rsidRPr="007C23AB">
              <w:rPr>
                <w:rStyle w:val="Hyperlink"/>
                <w:noProof/>
              </w:rPr>
              <w:t>Summing inverting amplifier circuit</w:t>
            </w:r>
            <w:r>
              <w:rPr>
                <w:noProof/>
                <w:webHidden/>
              </w:rPr>
              <w:tab/>
            </w:r>
            <w:r>
              <w:rPr>
                <w:noProof/>
                <w:webHidden/>
              </w:rPr>
              <w:fldChar w:fldCharType="begin"/>
            </w:r>
            <w:r>
              <w:rPr>
                <w:noProof/>
                <w:webHidden/>
              </w:rPr>
              <w:instrText xml:space="preserve"> PAGEREF _Toc87171940 \h </w:instrText>
            </w:r>
            <w:r>
              <w:rPr>
                <w:noProof/>
                <w:webHidden/>
              </w:rPr>
            </w:r>
            <w:r>
              <w:rPr>
                <w:noProof/>
                <w:webHidden/>
              </w:rPr>
              <w:fldChar w:fldCharType="separate"/>
            </w:r>
            <w:r>
              <w:rPr>
                <w:noProof/>
                <w:webHidden/>
              </w:rPr>
              <w:t>6</w:t>
            </w:r>
            <w:r>
              <w:rPr>
                <w:noProof/>
                <w:webHidden/>
              </w:rPr>
              <w:fldChar w:fldCharType="end"/>
            </w:r>
          </w:hyperlink>
        </w:p>
        <w:p w14:paraId="7A8CB349" w14:textId="6046EC7B"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41" w:history="1">
            <w:r w:rsidRPr="007C23AB">
              <w:rPr>
                <w:rStyle w:val="Hyperlink"/>
                <w:noProof/>
              </w:rPr>
              <w:t>4.</w:t>
            </w:r>
            <w:r>
              <w:rPr>
                <w:rFonts w:asciiTheme="minorHAnsi" w:eastAsiaTheme="minorEastAsia" w:hAnsiTheme="minorHAnsi" w:cstheme="minorBidi"/>
                <w:noProof/>
                <w:sz w:val="22"/>
                <w:lang w:eastAsia="zh-CN"/>
              </w:rPr>
              <w:tab/>
            </w:r>
            <w:r w:rsidRPr="007C23AB">
              <w:rPr>
                <w:rStyle w:val="Hyperlink"/>
                <w:noProof/>
              </w:rPr>
              <w:t>Summing non-inverting amplifier circuit</w:t>
            </w:r>
            <w:r>
              <w:rPr>
                <w:noProof/>
                <w:webHidden/>
              </w:rPr>
              <w:tab/>
            </w:r>
            <w:r>
              <w:rPr>
                <w:noProof/>
                <w:webHidden/>
              </w:rPr>
              <w:fldChar w:fldCharType="begin"/>
            </w:r>
            <w:r>
              <w:rPr>
                <w:noProof/>
                <w:webHidden/>
              </w:rPr>
              <w:instrText xml:space="preserve"> PAGEREF _Toc87171941 \h </w:instrText>
            </w:r>
            <w:r>
              <w:rPr>
                <w:noProof/>
                <w:webHidden/>
              </w:rPr>
            </w:r>
            <w:r>
              <w:rPr>
                <w:noProof/>
                <w:webHidden/>
              </w:rPr>
              <w:fldChar w:fldCharType="separate"/>
            </w:r>
            <w:r>
              <w:rPr>
                <w:noProof/>
                <w:webHidden/>
              </w:rPr>
              <w:t>7</w:t>
            </w:r>
            <w:r>
              <w:rPr>
                <w:noProof/>
                <w:webHidden/>
              </w:rPr>
              <w:fldChar w:fldCharType="end"/>
            </w:r>
          </w:hyperlink>
        </w:p>
        <w:p w14:paraId="02C6F960" w14:textId="698B5544" w:rsidR="00032BD2" w:rsidRDefault="00032BD2">
          <w:pPr>
            <w:pStyle w:val="TOC1"/>
            <w:tabs>
              <w:tab w:val="left" w:pos="780"/>
              <w:tab w:val="right" w:leader="dot" w:pos="9350"/>
            </w:tabs>
            <w:rPr>
              <w:rFonts w:asciiTheme="minorHAnsi" w:eastAsiaTheme="minorEastAsia" w:hAnsiTheme="minorHAnsi" w:cstheme="minorBidi"/>
              <w:noProof/>
              <w:sz w:val="22"/>
              <w:lang w:eastAsia="zh-CN"/>
            </w:rPr>
          </w:pPr>
          <w:hyperlink w:anchor="_Toc87171942" w:history="1">
            <w:r w:rsidRPr="007C23AB">
              <w:rPr>
                <w:rStyle w:val="Hyperlink"/>
                <w:noProof/>
              </w:rPr>
              <w:t>III.</w:t>
            </w:r>
            <w:r>
              <w:rPr>
                <w:rFonts w:asciiTheme="minorHAnsi" w:eastAsiaTheme="minorEastAsia" w:hAnsiTheme="minorHAnsi" w:cstheme="minorBidi"/>
                <w:noProof/>
                <w:sz w:val="22"/>
                <w:lang w:eastAsia="zh-CN"/>
              </w:rPr>
              <w:tab/>
            </w:r>
            <w:r w:rsidRPr="007C23AB">
              <w:rPr>
                <w:rStyle w:val="Hyperlink"/>
                <w:noProof/>
              </w:rPr>
              <w:t>MATLAB Solving Program</w:t>
            </w:r>
            <w:r>
              <w:rPr>
                <w:noProof/>
                <w:webHidden/>
              </w:rPr>
              <w:tab/>
            </w:r>
            <w:r>
              <w:rPr>
                <w:noProof/>
                <w:webHidden/>
              </w:rPr>
              <w:fldChar w:fldCharType="begin"/>
            </w:r>
            <w:r>
              <w:rPr>
                <w:noProof/>
                <w:webHidden/>
              </w:rPr>
              <w:instrText xml:space="preserve"> PAGEREF _Toc87171942 \h </w:instrText>
            </w:r>
            <w:r>
              <w:rPr>
                <w:noProof/>
                <w:webHidden/>
              </w:rPr>
            </w:r>
            <w:r>
              <w:rPr>
                <w:noProof/>
                <w:webHidden/>
              </w:rPr>
              <w:fldChar w:fldCharType="separate"/>
            </w:r>
            <w:r>
              <w:rPr>
                <w:noProof/>
                <w:webHidden/>
              </w:rPr>
              <w:t>8</w:t>
            </w:r>
            <w:r>
              <w:rPr>
                <w:noProof/>
                <w:webHidden/>
              </w:rPr>
              <w:fldChar w:fldCharType="end"/>
            </w:r>
          </w:hyperlink>
        </w:p>
        <w:p w14:paraId="2659831C" w14:textId="2693D9F0"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43" w:history="1">
            <w:r w:rsidRPr="007C23AB">
              <w:rPr>
                <w:rStyle w:val="Hyperlink"/>
                <w:noProof/>
                <w:lang w:val="en-AS"/>
              </w:rPr>
              <w:t>1.</w:t>
            </w:r>
            <w:r>
              <w:rPr>
                <w:rFonts w:asciiTheme="minorHAnsi" w:eastAsiaTheme="minorEastAsia" w:hAnsiTheme="minorHAnsi" w:cstheme="minorBidi"/>
                <w:noProof/>
                <w:sz w:val="22"/>
                <w:lang w:eastAsia="zh-CN"/>
              </w:rPr>
              <w:tab/>
            </w:r>
            <w:r w:rsidRPr="007C23AB">
              <w:rPr>
                <w:rStyle w:val="Hyperlink"/>
                <w:noProof/>
                <w:lang w:val="en-AS"/>
              </w:rPr>
              <w:t>Features and instructions</w:t>
            </w:r>
            <w:r>
              <w:rPr>
                <w:noProof/>
                <w:webHidden/>
              </w:rPr>
              <w:tab/>
            </w:r>
            <w:r>
              <w:rPr>
                <w:noProof/>
                <w:webHidden/>
              </w:rPr>
              <w:fldChar w:fldCharType="begin"/>
            </w:r>
            <w:r>
              <w:rPr>
                <w:noProof/>
                <w:webHidden/>
              </w:rPr>
              <w:instrText xml:space="preserve"> PAGEREF _Toc87171943 \h </w:instrText>
            </w:r>
            <w:r>
              <w:rPr>
                <w:noProof/>
                <w:webHidden/>
              </w:rPr>
            </w:r>
            <w:r>
              <w:rPr>
                <w:noProof/>
                <w:webHidden/>
              </w:rPr>
              <w:fldChar w:fldCharType="separate"/>
            </w:r>
            <w:r>
              <w:rPr>
                <w:noProof/>
                <w:webHidden/>
              </w:rPr>
              <w:t>8</w:t>
            </w:r>
            <w:r>
              <w:rPr>
                <w:noProof/>
                <w:webHidden/>
              </w:rPr>
              <w:fldChar w:fldCharType="end"/>
            </w:r>
          </w:hyperlink>
        </w:p>
        <w:p w14:paraId="53079B98" w14:textId="4825EA7F" w:rsidR="00032BD2" w:rsidRDefault="00032BD2">
          <w:pPr>
            <w:pStyle w:val="TOC3"/>
            <w:tabs>
              <w:tab w:val="left" w:pos="1040"/>
              <w:tab w:val="right" w:leader="dot" w:pos="9350"/>
            </w:tabs>
            <w:rPr>
              <w:rFonts w:asciiTheme="minorHAnsi" w:eastAsiaTheme="minorEastAsia" w:hAnsiTheme="minorHAnsi" w:cstheme="minorBidi"/>
              <w:noProof/>
              <w:sz w:val="22"/>
              <w:lang w:eastAsia="zh-CN"/>
            </w:rPr>
          </w:pPr>
          <w:hyperlink w:anchor="_Toc87171944" w:history="1">
            <w:r w:rsidRPr="007C23AB">
              <w:rPr>
                <w:rStyle w:val="Hyperlink"/>
                <w:noProof/>
                <w:lang w:val="en-AS"/>
              </w:rPr>
              <w:t>a.</w:t>
            </w:r>
            <w:r>
              <w:rPr>
                <w:rFonts w:asciiTheme="minorHAnsi" w:eastAsiaTheme="minorEastAsia" w:hAnsiTheme="minorHAnsi" w:cstheme="minorBidi"/>
                <w:noProof/>
                <w:sz w:val="22"/>
                <w:lang w:eastAsia="zh-CN"/>
              </w:rPr>
              <w:tab/>
            </w:r>
            <w:r w:rsidRPr="007C23AB">
              <w:rPr>
                <w:rStyle w:val="Hyperlink"/>
                <w:noProof/>
                <w:lang w:val="en-AS"/>
              </w:rPr>
              <w:t>Features</w:t>
            </w:r>
            <w:r>
              <w:rPr>
                <w:noProof/>
                <w:webHidden/>
              </w:rPr>
              <w:tab/>
            </w:r>
            <w:r>
              <w:rPr>
                <w:noProof/>
                <w:webHidden/>
              </w:rPr>
              <w:fldChar w:fldCharType="begin"/>
            </w:r>
            <w:r>
              <w:rPr>
                <w:noProof/>
                <w:webHidden/>
              </w:rPr>
              <w:instrText xml:space="preserve"> PAGEREF _Toc87171944 \h </w:instrText>
            </w:r>
            <w:r>
              <w:rPr>
                <w:noProof/>
                <w:webHidden/>
              </w:rPr>
            </w:r>
            <w:r>
              <w:rPr>
                <w:noProof/>
                <w:webHidden/>
              </w:rPr>
              <w:fldChar w:fldCharType="separate"/>
            </w:r>
            <w:r>
              <w:rPr>
                <w:noProof/>
                <w:webHidden/>
              </w:rPr>
              <w:t>8</w:t>
            </w:r>
            <w:r>
              <w:rPr>
                <w:noProof/>
                <w:webHidden/>
              </w:rPr>
              <w:fldChar w:fldCharType="end"/>
            </w:r>
          </w:hyperlink>
        </w:p>
        <w:p w14:paraId="65E8FF91" w14:textId="33F6A797" w:rsidR="00032BD2" w:rsidRDefault="00032BD2">
          <w:pPr>
            <w:pStyle w:val="TOC3"/>
            <w:tabs>
              <w:tab w:val="left" w:pos="1040"/>
              <w:tab w:val="right" w:leader="dot" w:pos="9350"/>
            </w:tabs>
            <w:rPr>
              <w:rFonts w:asciiTheme="minorHAnsi" w:eastAsiaTheme="minorEastAsia" w:hAnsiTheme="minorHAnsi" w:cstheme="minorBidi"/>
              <w:noProof/>
              <w:sz w:val="22"/>
              <w:lang w:eastAsia="zh-CN"/>
            </w:rPr>
          </w:pPr>
          <w:hyperlink w:anchor="_Toc87171945" w:history="1">
            <w:r w:rsidRPr="007C23AB">
              <w:rPr>
                <w:rStyle w:val="Hyperlink"/>
                <w:noProof/>
                <w:lang w:val="en-AS"/>
              </w:rPr>
              <w:t>b.</w:t>
            </w:r>
            <w:r>
              <w:rPr>
                <w:rFonts w:asciiTheme="minorHAnsi" w:eastAsiaTheme="minorEastAsia" w:hAnsiTheme="minorHAnsi" w:cstheme="minorBidi"/>
                <w:noProof/>
                <w:sz w:val="22"/>
                <w:lang w:eastAsia="zh-CN"/>
              </w:rPr>
              <w:tab/>
            </w:r>
            <w:r w:rsidRPr="007C23AB">
              <w:rPr>
                <w:rStyle w:val="Hyperlink"/>
                <w:noProof/>
                <w:lang w:val="en-AS"/>
              </w:rPr>
              <w:t>Instructions</w:t>
            </w:r>
            <w:r>
              <w:rPr>
                <w:noProof/>
                <w:webHidden/>
              </w:rPr>
              <w:tab/>
            </w:r>
            <w:r>
              <w:rPr>
                <w:noProof/>
                <w:webHidden/>
              </w:rPr>
              <w:fldChar w:fldCharType="begin"/>
            </w:r>
            <w:r>
              <w:rPr>
                <w:noProof/>
                <w:webHidden/>
              </w:rPr>
              <w:instrText xml:space="preserve"> PAGEREF _Toc87171945 \h </w:instrText>
            </w:r>
            <w:r>
              <w:rPr>
                <w:noProof/>
                <w:webHidden/>
              </w:rPr>
            </w:r>
            <w:r>
              <w:rPr>
                <w:noProof/>
                <w:webHidden/>
              </w:rPr>
              <w:fldChar w:fldCharType="separate"/>
            </w:r>
            <w:r>
              <w:rPr>
                <w:noProof/>
                <w:webHidden/>
              </w:rPr>
              <w:t>9</w:t>
            </w:r>
            <w:r>
              <w:rPr>
                <w:noProof/>
                <w:webHidden/>
              </w:rPr>
              <w:fldChar w:fldCharType="end"/>
            </w:r>
          </w:hyperlink>
        </w:p>
        <w:p w14:paraId="36A1465A" w14:textId="4E752771"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46" w:history="1">
            <w:r w:rsidRPr="007C23AB">
              <w:rPr>
                <w:rStyle w:val="Hyperlink"/>
                <w:noProof/>
                <w:lang w:val="en-AS"/>
              </w:rPr>
              <w:t>2.</w:t>
            </w:r>
            <w:r>
              <w:rPr>
                <w:rFonts w:asciiTheme="minorHAnsi" w:eastAsiaTheme="minorEastAsia" w:hAnsiTheme="minorHAnsi" w:cstheme="minorBidi"/>
                <w:noProof/>
                <w:sz w:val="22"/>
                <w:lang w:eastAsia="zh-CN"/>
              </w:rPr>
              <w:tab/>
            </w:r>
            <w:r w:rsidRPr="007C23AB">
              <w:rPr>
                <w:rStyle w:val="Hyperlink"/>
                <w:noProof/>
                <w:lang w:val="en-AS"/>
              </w:rPr>
              <w:t>Examples</w:t>
            </w:r>
            <w:r>
              <w:rPr>
                <w:noProof/>
                <w:webHidden/>
              </w:rPr>
              <w:tab/>
            </w:r>
            <w:r>
              <w:rPr>
                <w:noProof/>
                <w:webHidden/>
              </w:rPr>
              <w:fldChar w:fldCharType="begin"/>
            </w:r>
            <w:r>
              <w:rPr>
                <w:noProof/>
                <w:webHidden/>
              </w:rPr>
              <w:instrText xml:space="preserve"> PAGEREF _Toc87171946 \h </w:instrText>
            </w:r>
            <w:r>
              <w:rPr>
                <w:noProof/>
                <w:webHidden/>
              </w:rPr>
            </w:r>
            <w:r>
              <w:rPr>
                <w:noProof/>
                <w:webHidden/>
              </w:rPr>
              <w:fldChar w:fldCharType="separate"/>
            </w:r>
            <w:r>
              <w:rPr>
                <w:noProof/>
                <w:webHidden/>
              </w:rPr>
              <w:t>9</w:t>
            </w:r>
            <w:r>
              <w:rPr>
                <w:noProof/>
                <w:webHidden/>
              </w:rPr>
              <w:fldChar w:fldCharType="end"/>
            </w:r>
          </w:hyperlink>
        </w:p>
        <w:p w14:paraId="6414BB04" w14:textId="56F21FDC" w:rsidR="00032BD2" w:rsidRDefault="00032BD2">
          <w:pPr>
            <w:pStyle w:val="TOC2"/>
            <w:tabs>
              <w:tab w:val="left" w:pos="780"/>
              <w:tab w:val="right" w:leader="dot" w:pos="9350"/>
            </w:tabs>
            <w:rPr>
              <w:rFonts w:asciiTheme="minorHAnsi" w:eastAsiaTheme="minorEastAsia" w:hAnsiTheme="minorHAnsi" w:cstheme="minorBidi"/>
              <w:noProof/>
              <w:sz w:val="22"/>
              <w:lang w:eastAsia="zh-CN"/>
            </w:rPr>
          </w:pPr>
          <w:hyperlink w:anchor="_Toc87171947" w:history="1">
            <w:r w:rsidRPr="007C23AB">
              <w:rPr>
                <w:rStyle w:val="Hyperlink"/>
                <w:noProof/>
                <w:lang w:val="en-AS"/>
              </w:rPr>
              <w:t>3.</w:t>
            </w:r>
            <w:r>
              <w:rPr>
                <w:rFonts w:asciiTheme="minorHAnsi" w:eastAsiaTheme="minorEastAsia" w:hAnsiTheme="minorHAnsi" w:cstheme="minorBidi"/>
                <w:noProof/>
                <w:sz w:val="22"/>
                <w:lang w:eastAsia="zh-CN"/>
              </w:rPr>
              <w:tab/>
            </w:r>
            <w:r w:rsidRPr="007C23AB">
              <w:rPr>
                <w:rStyle w:val="Hyperlink"/>
                <w:noProof/>
                <w:lang w:val="en-AS"/>
              </w:rPr>
              <w:t>GUI designing and coding</w:t>
            </w:r>
            <w:r>
              <w:rPr>
                <w:noProof/>
                <w:webHidden/>
              </w:rPr>
              <w:tab/>
            </w:r>
            <w:r>
              <w:rPr>
                <w:noProof/>
                <w:webHidden/>
              </w:rPr>
              <w:fldChar w:fldCharType="begin"/>
            </w:r>
            <w:r>
              <w:rPr>
                <w:noProof/>
                <w:webHidden/>
              </w:rPr>
              <w:instrText xml:space="preserve"> PAGEREF _Toc87171947 \h </w:instrText>
            </w:r>
            <w:r>
              <w:rPr>
                <w:noProof/>
                <w:webHidden/>
              </w:rPr>
            </w:r>
            <w:r>
              <w:rPr>
                <w:noProof/>
                <w:webHidden/>
              </w:rPr>
              <w:fldChar w:fldCharType="separate"/>
            </w:r>
            <w:r>
              <w:rPr>
                <w:noProof/>
                <w:webHidden/>
              </w:rPr>
              <w:t>11</w:t>
            </w:r>
            <w:r>
              <w:rPr>
                <w:noProof/>
                <w:webHidden/>
              </w:rPr>
              <w:fldChar w:fldCharType="end"/>
            </w:r>
          </w:hyperlink>
        </w:p>
        <w:p w14:paraId="0A577DDF" w14:textId="0F12DC50" w:rsidR="00032BD2" w:rsidRDefault="00032BD2">
          <w:pPr>
            <w:pStyle w:val="TOC1"/>
            <w:tabs>
              <w:tab w:val="left" w:pos="780"/>
              <w:tab w:val="right" w:leader="dot" w:pos="9350"/>
            </w:tabs>
            <w:rPr>
              <w:rFonts w:asciiTheme="minorHAnsi" w:eastAsiaTheme="minorEastAsia" w:hAnsiTheme="minorHAnsi" w:cstheme="minorBidi"/>
              <w:noProof/>
              <w:sz w:val="22"/>
              <w:lang w:eastAsia="zh-CN"/>
            </w:rPr>
          </w:pPr>
          <w:hyperlink w:anchor="_Toc87171948" w:history="1">
            <w:r w:rsidRPr="007C23AB">
              <w:rPr>
                <w:rStyle w:val="Hyperlink"/>
                <w:noProof/>
              </w:rPr>
              <w:t>IV.</w:t>
            </w:r>
            <w:r>
              <w:rPr>
                <w:rFonts w:asciiTheme="minorHAnsi" w:eastAsiaTheme="minorEastAsia" w:hAnsiTheme="minorHAnsi" w:cstheme="minorBidi"/>
                <w:noProof/>
                <w:sz w:val="22"/>
                <w:lang w:eastAsia="zh-CN"/>
              </w:rPr>
              <w:tab/>
            </w:r>
            <w:r w:rsidRPr="007C23AB">
              <w:rPr>
                <w:rStyle w:val="Hyperlink"/>
                <w:noProof/>
                <w:lang w:val="en-AS"/>
              </w:rPr>
              <w:t>References</w:t>
            </w:r>
            <w:r>
              <w:rPr>
                <w:noProof/>
                <w:webHidden/>
              </w:rPr>
              <w:tab/>
            </w:r>
            <w:r>
              <w:rPr>
                <w:noProof/>
                <w:webHidden/>
              </w:rPr>
              <w:fldChar w:fldCharType="begin"/>
            </w:r>
            <w:r>
              <w:rPr>
                <w:noProof/>
                <w:webHidden/>
              </w:rPr>
              <w:instrText xml:space="preserve"> PAGEREF _Toc87171948 \h </w:instrText>
            </w:r>
            <w:r>
              <w:rPr>
                <w:noProof/>
                <w:webHidden/>
              </w:rPr>
            </w:r>
            <w:r>
              <w:rPr>
                <w:noProof/>
                <w:webHidden/>
              </w:rPr>
              <w:fldChar w:fldCharType="separate"/>
            </w:r>
            <w:r>
              <w:rPr>
                <w:noProof/>
                <w:webHidden/>
              </w:rPr>
              <w:t>27</w:t>
            </w:r>
            <w:r>
              <w:rPr>
                <w:noProof/>
                <w:webHidden/>
              </w:rPr>
              <w:fldChar w:fldCharType="end"/>
            </w:r>
          </w:hyperlink>
        </w:p>
        <w:p w14:paraId="59847953" w14:textId="5D0CEEE1" w:rsidR="00032BD2" w:rsidRDefault="00032BD2">
          <w:pPr>
            <w:pStyle w:val="TOC1"/>
            <w:tabs>
              <w:tab w:val="left" w:pos="520"/>
              <w:tab w:val="right" w:leader="dot" w:pos="9350"/>
            </w:tabs>
            <w:rPr>
              <w:rFonts w:asciiTheme="minorHAnsi" w:eastAsiaTheme="minorEastAsia" w:hAnsiTheme="minorHAnsi" w:cstheme="minorBidi"/>
              <w:noProof/>
              <w:sz w:val="22"/>
              <w:lang w:eastAsia="zh-CN"/>
            </w:rPr>
          </w:pPr>
          <w:hyperlink w:anchor="_Toc87171949" w:history="1">
            <w:r w:rsidRPr="007C23AB">
              <w:rPr>
                <w:rStyle w:val="Hyperlink"/>
                <w:noProof/>
                <w:lang w:val="en-AS"/>
              </w:rPr>
              <w:t>V.</w:t>
            </w:r>
            <w:r>
              <w:rPr>
                <w:rFonts w:asciiTheme="minorHAnsi" w:eastAsiaTheme="minorEastAsia" w:hAnsiTheme="minorHAnsi" w:cstheme="minorBidi"/>
                <w:noProof/>
                <w:sz w:val="22"/>
                <w:lang w:eastAsia="zh-CN"/>
              </w:rPr>
              <w:tab/>
            </w:r>
            <w:r w:rsidRPr="007C23AB">
              <w:rPr>
                <w:rStyle w:val="Hyperlink"/>
                <w:noProof/>
                <w:lang w:val="en-AS"/>
              </w:rPr>
              <w:t xml:space="preserve">Table of </w:t>
            </w:r>
            <w:r w:rsidRPr="007C23AB">
              <w:rPr>
                <w:rStyle w:val="Hyperlink"/>
                <w:noProof/>
              </w:rPr>
              <w:t>Figures</w:t>
            </w:r>
            <w:r>
              <w:rPr>
                <w:noProof/>
                <w:webHidden/>
              </w:rPr>
              <w:tab/>
            </w:r>
            <w:r>
              <w:rPr>
                <w:noProof/>
                <w:webHidden/>
              </w:rPr>
              <w:fldChar w:fldCharType="begin"/>
            </w:r>
            <w:r>
              <w:rPr>
                <w:noProof/>
                <w:webHidden/>
              </w:rPr>
              <w:instrText xml:space="preserve"> PAGEREF _Toc87171949 \h </w:instrText>
            </w:r>
            <w:r>
              <w:rPr>
                <w:noProof/>
                <w:webHidden/>
              </w:rPr>
            </w:r>
            <w:r>
              <w:rPr>
                <w:noProof/>
                <w:webHidden/>
              </w:rPr>
              <w:fldChar w:fldCharType="separate"/>
            </w:r>
            <w:r>
              <w:rPr>
                <w:noProof/>
                <w:webHidden/>
              </w:rPr>
              <w:t>27</w:t>
            </w:r>
            <w:r>
              <w:rPr>
                <w:noProof/>
                <w:webHidden/>
              </w:rPr>
              <w:fldChar w:fldCharType="end"/>
            </w:r>
          </w:hyperlink>
        </w:p>
        <w:p w14:paraId="7DFDB414" w14:textId="4A2F5086"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171932"/>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171933"/>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085764"/>
      <w:r>
        <w:t xml:space="preserve">Figure </w:t>
      </w:r>
      <w:r w:rsidR="008C00AB">
        <w:fldChar w:fldCharType="begin"/>
      </w:r>
      <w:r w:rsidR="008C00AB">
        <w:instrText xml:space="preserve"> STYLEREF 1 \s </w:instrText>
      </w:r>
      <w:r w:rsidR="008C00AB">
        <w:fldChar w:fldCharType="separate"/>
      </w:r>
      <w:r w:rsidR="00F4673A">
        <w:rPr>
          <w:noProof/>
        </w:rPr>
        <w:t>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1</w:t>
      </w:r>
      <w:r w:rsidR="008C00AB">
        <w:rPr>
          <w:noProof/>
        </w:rPr>
        <w:fldChar w:fldCharType="end"/>
      </w:r>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8C00AB"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8C00AB"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8C00AB"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8C00AB"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8C00AB"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8C00AB"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085765"/>
      <w:r>
        <w:t xml:space="preserve">Figure </w:t>
      </w:r>
      <w:r w:rsidR="008C00AB">
        <w:fldChar w:fldCharType="begin"/>
      </w:r>
      <w:r w:rsidR="008C00AB">
        <w:instrText xml:space="preserve"> STYLEREF 1 \s </w:instrText>
      </w:r>
      <w:r w:rsidR="008C00AB">
        <w:fldChar w:fldCharType="separate"/>
      </w:r>
      <w:r w:rsidR="00F4673A">
        <w:rPr>
          <w:noProof/>
        </w:rPr>
        <w:t>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2</w:t>
      </w:r>
      <w:r w:rsidR="008C00AB">
        <w:rPr>
          <w:noProof/>
        </w:rPr>
        <w:fldChar w:fldCharType="end"/>
      </w:r>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085766"/>
                            <w:r>
                              <w:t xml:space="preserve">Figure </w:t>
                            </w:r>
                            <w:r w:rsidR="008C00AB">
                              <w:fldChar w:fldCharType="begin"/>
                            </w:r>
                            <w:r w:rsidR="008C00AB">
                              <w:instrText xml:space="preserve"> STYLEREF 1 \s </w:instrText>
                            </w:r>
                            <w:r w:rsidR="008C00AB">
                              <w:fldChar w:fldCharType="separate"/>
                            </w:r>
                            <w:r>
                              <w:rPr>
                                <w:noProof/>
                              </w:rPr>
                              <w:t>I</w:t>
                            </w:r>
                            <w:r w:rsidR="008C00AB">
                              <w:rPr>
                                <w:noProof/>
                              </w:rPr>
                              <w:fldChar w:fldCharType="end"/>
                            </w:r>
                            <w:r>
                              <w:noBreakHyphen/>
                            </w:r>
                            <w:r w:rsidR="008C00AB">
                              <w:fldChar w:fldCharType="begin"/>
                            </w:r>
                            <w:r w:rsidR="008C00AB">
                              <w:instrText xml:space="preserve"> SEQ Figure \* ARABIC \s 1 </w:instrText>
                            </w:r>
                            <w:r w:rsidR="008C00AB">
                              <w:fldChar w:fldCharType="separate"/>
                            </w:r>
                            <w:r>
                              <w:rPr>
                                <w:noProof/>
                              </w:rPr>
                              <w:t>3</w:t>
                            </w:r>
                            <w:r w:rsidR="008C00AB">
                              <w:rPr>
                                <w:noProof/>
                              </w:rPr>
                              <w:fldChar w:fldCharType="end"/>
                            </w:r>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085766"/>
                      <w:r>
                        <w:t xml:space="preserve">Figure </w:t>
                      </w:r>
                      <w:r w:rsidR="008C00AB">
                        <w:fldChar w:fldCharType="begin"/>
                      </w:r>
                      <w:r w:rsidR="008C00AB">
                        <w:instrText xml:space="preserve"> STYLEREF 1 \s </w:instrText>
                      </w:r>
                      <w:r w:rsidR="008C00AB">
                        <w:fldChar w:fldCharType="separate"/>
                      </w:r>
                      <w:r>
                        <w:rPr>
                          <w:noProof/>
                        </w:rPr>
                        <w:t>I</w:t>
                      </w:r>
                      <w:r w:rsidR="008C00AB">
                        <w:rPr>
                          <w:noProof/>
                        </w:rPr>
                        <w:fldChar w:fldCharType="end"/>
                      </w:r>
                      <w:r>
                        <w:noBreakHyphen/>
                      </w:r>
                      <w:r w:rsidR="008C00AB">
                        <w:fldChar w:fldCharType="begin"/>
                      </w:r>
                      <w:r w:rsidR="008C00AB">
                        <w:instrText xml:space="preserve"> SEQ Figure \* ARABIC \s 1 </w:instrText>
                      </w:r>
                      <w:r w:rsidR="008C00AB">
                        <w:fldChar w:fldCharType="separate"/>
                      </w:r>
                      <w:r>
                        <w:rPr>
                          <w:noProof/>
                        </w:rPr>
                        <w:t>3</w:t>
                      </w:r>
                      <w:r w:rsidR="008C00AB">
                        <w:rPr>
                          <w:noProof/>
                        </w:rPr>
                        <w:fldChar w:fldCharType="end"/>
                      </w:r>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6" w:name="_Toc87171934"/>
      <w:r>
        <w:t>Open-loop vs. closed-loop operation</w:t>
      </w:r>
      <w:bookmarkEnd w:id="6"/>
    </w:p>
    <w:p w14:paraId="2D4613A9" w14:textId="2F29A42F" w:rsidR="00715EDF" w:rsidRDefault="00715EDF" w:rsidP="00715EDF">
      <w:pPr>
        <w:pStyle w:val="Heading3"/>
      </w:pPr>
      <w:bookmarkStart w:id="7" w:name="_Toc87171935"/>
      <w:proofErr w:type="gramStart"/>
      <w:r>
        <w:t>Open-loop</w:t>
      </w:r>
      <w:bookmarkEnd w:id="7"/>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8C00AB"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8C00AB"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8" w:name="_Toc87085767"/>
      <w:r>
        <w:t xml:space="preserve">Figure </w:t>
      </w:r>
      <w:r w:rsidR="008C00AB">
        <w:fldChar w:fldCharType="begin"/>
      </w:r>
      <w:r w:rsidR="008C00AB">
        <w:instrText xml:space="preserve"> STYLEREF 1 \s </w:instrText>
      </w:r>
      <w:r w:rsidR="008C00AB">
        <w:fldChar w:fldCharType="separate"/>
      </w:r>
      <w:r w:rsidR="00F4673A">
        <w:rPr>
          <w:noProof/>
        </w:rPr>
        <w:t>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4</w:t>
      </w:r>
      <w:r w:rsidR="008C00AB">
        <w:rPr>
          <w:noProof/>
        </w:rPr>
        <w:fldChar w:fldCharType="end"/>
      </w:r>
      <w:r>
        <w:t>: Open-loop circuit and its properties</w:t>
      </w:r>
      <w:bookmarkEnd w:id="8"/>
    </w:p>
    <w:p w14:paraId="6AF7E9C9" w14:textId="50DE27B0" w:rsidR="00DA5A14" w:rsidRDefault="00DA5A14" w:rsidP="00DA5A14">
      <w:pPr>
        <w:pStyle w:val="Heading3"/>
      </w:pPr>
      <w:bookmarkStart w:id="9" w:name="_Toc87171936"/>
      <w:proofErr w:type="gramStart"/>
      <w:r>
        <w:t>Closed-loop</w:t>
      </w:r>
      <w:bookmarkEnd w:id="9"/>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8C00AB"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10" w:name="_Toc87085768"/>
      <w:r>
        <w:t xml:space="preserve">Figure </w:t>
      </w:r>
      <w:r w:rsidR="008C00AB">
        <w:fldChar w:fldCharType="begin"/>
      </w:r>
      <w:r w:rsidR="008C00AB">
        <w:instrText xml:space="preserve"> STYLEREF 1 \s </w:instrText>
      </w:r>
      <w:r w:rsidR="008C00AB">
        <w:fldChar w:fldCharType="separate"/>
      </w:r>
      <w:r w:rsidR="00F4673A">
        <w:rPr>
          <w:noProof/>
        </w:rPr>
        <w:t>I</w:t>
      </w:r>
      <w:r w:rsidR="008C00AB">
        <w:rPr>
          <w:noProof/>
        </w:rPr>
        <w:fldChar w:fldCharType="end"/>
      </w:r>
      <w:r>
        <w:noBreakHyphen/>
      </w:r>
      <w:r w:rsidR="008C00AB">
        <w:fldChar w:fldCharType="begin"/>
      </w:r>
      <w:r w:rsidR="008C00AB">
        <w:instrText xml:space="preserve"> SEQ Figure \* ARABIC \s 1 </w:instrText>
      </w:r>
      <w:r w:rsidR="008C00AB">
        <w:fldChar w:fldCharType="separate"/>
      </w:r>
      <w:r w:rsidR="00F4673A">
        <w:rPr>
          <w:noProof/>
        </w:rPr>
        <w:t>5</w:t>
      </w:r>
      <w:r w:rsidR="008C00AB">
        <w:rPr>
          <w:noProof/>
        </w:rPr>
        <w:fldChar w:fldCharType="end"/>
      </w:r>
      <w:r>
        <w:t>: Closed-loop circuit and its properties</w:t>
      </w:r>
      <w:bookmarkEnd w:id="10"/>
    </w:p>
    <w:p w14:paraId="1F2ED90E" w14:textId="156D20EC" w:rsidR="000A4D21" w:rsidRDefault="000A4D21" w:rsidP="000A4D21">
      <w:pPr>
        <w:pStyle w:val="Heading1"/>
      </w:pPr>
      <w:bookmarkStart w:id="11" w:name="_Toc87171937"/>
      <w:r>
        <w:t xml:space="preserve">General Knowledge for several ideal </w:t>
      </w:r>
      <w:proofErr w:type="spellStart"/>
      <w:r>
        <w:t>OpAmp</w:t>
      </w:r>
      <w:proofErr w:type="spellEnd"/>
      <w:r>
        <w:t xml:space="preserve"> circuits</w:t>
      </w:r>
      <w:bookmarkEnd w:id="11"/>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2" w:name="_Toc87171938"/>
      <w:r>
        <w:t>Inverting</w:t>
      </w:r>
      <w:r w:rsidR="00484C54">
        <w:t xml:space="preserve"> amplifier</w:t>
      </w:r>
      <w:r>
        <w:t xml:space="preserve"> </w:t>
      </w:r>
      <w:r w:rsidR="0046335B">
        <w:t>circuit</w:t>
      </w:r>
      <w:bookmarkEnd w:id="12"/>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3" w:name="_Toc87085769"/>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1</w:t>
                            </w:r>
                            <w:r w:rsidR="008C00AB">
                              <w:rPr>
                                <w:noProof/>
                              </w:rPr>
                              <w:fldChar w:fldCharType="end"/>
                            </w:r>
                            <w:r>
                              <w:rPr>
                                <w:lang w:val="en-AS"/>
                              </w:rPr>
                              <w:t>: Inverting OpAmp Circuit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085769"/>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1</w:t>
                      </w:r>
                      <w:r w:rsidR="008C00AB">
                        <w:rPr>
                          <w:noProof/>
                        </w:rPr>
                        <w:fldChar w:fldCharType="end"/>
                      </w:r>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5" w:name="_Toc87171939"/>
      <w:r>
        <w:t>Non-inverting</w:t>
      </w:r>
      <w:r w:rsidR="00484C54">
        <w:t xml:space="preserve"> amplifier</w:t>
      </w:r>
      <w:r>
        <w:t xml:space="preserve"> </w:t>
      </w:r>
      <w:r w:rsidR="0046335B">
        <w:t>circuit</w:t>
      </w:r>
      <w:bookmarkEnd w:id="15"/>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6" w:name="_Toc87085770"/>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2</w:t>
                            </w:r>
                            <w:r w:rsidR="008C00AB">
                              <w:rPr>
                                <w:noProof/>
                              </w:rPr>
                              <w:fldChar w:fldCharType="end"/>
                            </w:r>
                            <w:r>
                              <w:rPr>
                                <w:lang w:val="en-AS"/>
                              </w:rPr>
                              <w:t>: Non-inverting OpAmp Circuit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085770"/>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2</w:t>
                      </w:r>
                      <w:r w:rsidR="008C00AB">
                        <w:rPr>
                          <w:noProof/>
                        </w:rPr>
                        <w:fldChar w:fldCharType="end"/>
                      </w:r>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8" w:name="_Toc87171940"/>
      <w:r>
        <w:t>Summing inverting</w:t>
      </w:r>
      <w:r w:rsidR="00484C54">
        <w:t xml:space="preserve"> amplifier</w:t>
      </w:r>
      <w:r>
        <w:t xml:space="preserve"> </w:t>
      </w:r>
      <w:r w:rsidR="0046335B">
        <w:t>circuit</w:t>
      </w:r>
      <w:bookmarkEnd w:id="18"/>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9" w:name="_Toc87085771"/>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3</w:t>
      </w:r>
      <w:r w:rsidR="008C00AB">
        <w:rPr>
          <w:noProof/>
        </w:rPr>
        <w:fldChar w:fldCharType="end"/>
      </w:r>
      <w:r>
        <w:rPr>
          <w:lang w:val="en-AS"/>
        </w:rPr>
        <w:t xml:space="preserve">: Summing Inverting </w:t>
      </w:r>
      <w:proofErr w:type="spellStart"/>
      <w:r>
        <w:rPr>
          <w:lang w:val="en-AS"/>
        </w:rPr>
        <w:t>OpAmp</w:t>
      </w:r>
      <w:proofErr w:type="spellEnd"/>
      <w:r>
        <w:rPr>
          <w:lang w:val="en-AS"/>
        </w:rPr>
        <w:t xml:space="preserve"> Circuit</w:t>
      </w:r>
      <w:bookmarkEnd w:id="19"/>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20" w:name="_Toc87171941"/>
      <w:r>
        <w:lastRenderedPageBreak/>
        <w:t>Summing non-inverting</w:t>
      </w:r>
      <w:r w:rsidR="00484C54">
        <w:t xml:space="preserve"> amplifier</w:t>
      </w:r>
      <w:r>
        <w:t xml:space="preserve"> circuit</w:t>
      </w:r>
      <w:bookmarkEnd w:id="20"/>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21" w:name="_Toc87085772"/>
      <w:r>
        <w:t xml:space="preserve">Figure </w:t>
      </w:r>
      <w:r w:rsidR="008C00AB">
        <w:fldChar w:fldCharType="begin"/>
      </w:r>
      <w:r w:rsidR="008C00AB">
        <w:instrText xml:space="preserve"> STYLEREF 1 \s </w:instrText>
      </w:r>
      <w:r w:rsidR="008C00AB">
        <w:fldChar w:fldCharType="separate"/>
      </w:r>
      <w:r w:rsidR="00F4673A">
        <w:rPr>
          <w:noProof/>
        </w:rPr>
        <w:t>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4</w:t>
      </w:r>
      <w:r w:rsidR="008C00AB">
        <w:rPr>
          <w:noProof/>
        </w:rPr>
        <w:fldChar w:fldCharType="end"/>
      </w:r>
      <w:r>
        <w:rPr>
          <w:lang w:val="en-AS"/>
        </w:rPr>
        <w:t xml:space="preserve">: Summing Non-inverting </w:t>
      </w:r>
      <w:proofErr w:type="spellStart"/>
      <w:r>
        <w:rPr>
          <w:lang w:val="en-AS"/>
        </w:rPr>
        <w:t>OpAmp</w:t>
      </w:r>
      <w:proofErr w:type="spellEnd"/>
      <w:r>
        <w:rPr>
          <w:lang w:val="en-AS"/>
        </w:rPr>
        <w:t xml:space="preserve"> Circuit</w:t>
      </w:r>
      <w:bookmarkEnd w:id="21"/>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22" w:name="_Toc87171942"/>
      <w:r>
        <w:lastRenderedPageBreak/>
        <w:t>MATLAB Solving Program</w:t>
      </w:r>
      <w:bookmarkEnd w:id="22"/>
    </w:p>
    <w:p w14:paraId="1347B865" w14:textId="26588F21" w:rsidR="008854C8" w:rsidRDefault="008854C8" w:rsidP="008854C8">
      <w:pPr>
        <w:pStyle w:val="Heading2"/>
        <w:rPr>
          <w:lang w:val="en-AS"/>
        </w:rPr>
      </w:pPr>
      <w:bookmarkStart w:id="23" w:name="_Toc87171943"/>
      <w:r>
        <w:rPr>
          <w:lang w:val="en-AS"/>
        </w:rPr>
        <w:t>Features and instructions</w:t>
      </w:r>
      <w:bookmarkEnd w:id="23"/>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35364E8F">
            <wp:extent cx="4832934" cy="3716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838731" cy="3720578"/>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4" w:name="_Toc87085773"/>
      <w:r>
        <w:t xml:space="preserve">Figure </w:t>
      </w:r>
      <w:r w:rsidR="008C00AB">
        <w:fldChar w:fldCharType="begin"/>
      </w:r>
      <w:r w:rsidR="008C00AB">
        <w:instrText xml:space="preserve"> STYLEREF 1 \s </w:instrText>
      </w:r>
      <w:r w:rsidR="008C00AB">
        <w:fldChar w:fldCharType="separate"/>
      </w:r>
      <w:r w:rsidR="00F4673A">
        <w:rPr>
          <w:noProof/>
        </w:rPr>
        <w:t>III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1</w:t>
      </w:r>
      <w:r w:rsidR="008C00AB">
        <w:rPr>
          <w:noProof/>
        </w:rPr>
        <w:fldChar w:fldCharType="end"/>
      </w:r>
      <w:r>
        <w:rPr>
          <w:lang w:val="en-AS"/>
        </w:rPr>
        <w:t>: GUI for Operational Amplifier Solver</w:t>
      </w:r>
      <w:bookmarkEnd w:id="24"/>
    </w:p>
    <w:p w14:paraId="317FCCEA" w14:textId="47039165" w:rsidR="008854C8" w:rsidRDefault="008854C8" w:rsidP="008854C8">
      <w:pPr>
        <w:pStyle w:val="Heading3"/>
        <w:rPr>
          <w:lang w:val="en-AS"/>
        </w:rPr>
      </w:pPr>
      <w:bookmarkStart w:id="25" w:name="_Toc87171944"/>
      <w:r>
        <w:rPr>
          <w:lang w:val="en-AS"/>
        </w:rPr>
        <w:t>Features</w:t>
      </w:r>
      <w:bookmarkEnd w:id="25"/>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041F5CEC" w14:textId="6B08475B" w:rsidR="004E2432" w:rsidRDefault="004E2432" w:rsidP="004E2432">
      <w:pPr>
        <w:pStyle w:val="ListParagraph"/>
        <w:numPr>
          <w:ilvl w:val="0"/>
          <w:numId w:val="2"/>
        </w:numPr>
        <w:rPr>
          <w:lang w:val="en-AS"/>
        </w:rPr>
      </w:pPr>
      <w:r>
        <w:rPr>
          <w:lang w:val="en-AS"/>
        </w:rPr>
        <w:t>For Summing circuits, input can be maximum of 100 sources.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0A0A3FAA"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722CED45" w:rsidR="00C61192" w:rsidRDefault="00C61192" w:rsidP="00C61192">
      <w:pPr>
        <w:pStyle w:val="Heading3"/>
        <w:rPr>
          <w:lang w:val="en-AS"/>
        </w:rPr>
      </w:pPr>
      <w:bookmarkStart w:id="26" w:name="_Toc87171945"/>
      <w:r>
        <w:rPr>
          <w:lang w:val="en-AS"/>
        </w:rPr>
        <w:lastRenderedPageBreak/>
        <w:t>Instructions</w:t>
      </w:r>
      <w:bookmarkEnd w:id="26"/>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0DF1533" w14:textId="0E1CAA87" w:rsidR="00DB4185" w:rsidRDefault="00DB4185" w:rsidP="00DB4185">
      <w:pPr>
        <w:pStyle w:val="Heading3"/>
      </w:pPr>
      <w:r>
        <w:t>Note</w:t>
      </w:r>
    </w:p>
    <w:p w14:paraId="0FC74AB3" w14:textId="7DC4F322" w:rsidR="00DB4185" w:rsidRPr="00DB4185" w:rsidRDefault="00DB4185" w:rsidP="00DB4185">
      <w:pPr>
        <w:pStyle w:val="ListParagraph"/>
        <w:numPr>
          <w:ilvl w:val="0"/>
          <w:numId w:val="2"/>
        </w:numPr>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23" w:history="1">
        <w:r w:rsidRPr="00DB4185">
          <w:rPr>
            <w:rStyle w:val="Hyperlink"/>
          </w:rPr>
          <w:t>link</w:t>
        </w:r>
      </w:hyperlink>
      <w:r>
        <w:t>.</w:t>
      </w:r>
    </w:p>
    <w:p w14:paraId="0DD3FCC3" w14:textId="37C47E87" w:rsidR="009E1C9B" w:rsidRDefault="009E1C9B" w:rsidP="009E1C9B">
      <w:pPr>
        <w:pStyle w:val="Heading2"/>
        <w:rPr>
          <w:lang w:val="en-AS"/>
        </w:rPr>
      </w:pPr>
      <w:bookmarkStart w:id="27" w:name="_Toc87171946"/>
      <w:r>
        <w:rPr>
          <w:lang w:val="en-AS"/>
        </w:rPr>
        <w:t>Examples</w:t>
      </w:r>
      <w:bookmarkEnd w:id="27"/>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r:link="rId25"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8" w:name="_Toc87085774"/>
      <w:r>
        <w:t xml:space="preserve">Figure </w:t>
      </w:r>
      <w:r w:rsidR="008C00AB">
        <w:fldChar w:fldCharType="begin"/>
      </w:r>
      <w:r w:rsidR="008C00AB">
        <w:instrText xml:space="preserve"> STYLEREF 1 \s </w:instrText>
      </w:r>
      <w:r w:rsidR="008C00AB">
        <w:fldChar w:fldCharType="separate"/>
      </w:r>
      <w:r w:rsidR="00F4673A">
        <w:rPr>
          <w:noProof/>
        </w:rPr>
        <w:t>III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2</w:t>
      </w:r>
      <w:r w:rsidR="008C00AB">
        <w:rPr>
          <w:noProof/>
        </w:rPr>
        <w:fldChar w:fldCharType="end"/>
      </w:r>
      <w:r>
        <w:rPr>
          <w:lang w:val="en-AS"/>
        </w:rPr>
        <w:t xml:space="preserve">: </w:t>
      </w:r>
      <w:r w:rsidRPr="00FA3C2F">
        <w:rPr>
          <w:lang w:val="en-AS"/>
        </w:rPr>
        <w:t>Inverting Amplifier with AC source</w:t>
      </w:r>
      <w:bookmarkEnd w:id="28"/>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r:link="rId27"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9" w:name="_Toc87085775"/>
      <w:r>
        <w:t xml:space="preserve">Figure </w:t>
      </w:r>
      <w:r w:rsidR="008C00AB">
        <w:fldChar w:fldCharType="begin"/>
      </w:r>
      <w:r w:rsidR="008C00AB">
        <w:instrText xml:space="preserve"> STYLEREF 1 \s </w:instrText>
      </w:r>
      <w:r w:rsidR="008C00AB">
        <w:fldChar w:fldCharType="separate"/>
      </w:r>
      <w:r w:rsidR="00F4673A">
        <w:rPr>
          <w:noProof/>
        </w:rPr>
        <w:t>III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3</w:t>
      </w:r>
      <w:r w:rsidR="008C00AB">
        <w:rPr>
          <w:noProof/>
        </w:rPr>
        <w:fldChar w:fldCharType="end"/>
      </w:r>
      <w:r>
        <w:rPr>
          <w:lang w:val="en-AS"/>
        </w:rPr>
        <w:t xml:space="preserve">: </w:t>
      </w:r>
      <w:r w:rsidRPr="001F3BEC">
        <w:rPr>
          <w:lang w:val="en-AS"/>
        </w:rPr>
        <w:t>Non-inverting Amplifier with custom function</w:t>
      </w:r>
      <w:bookmarkEnd w:id="29"/>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r:link="rId29"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30" w:name="_Toc87085776"/>
      <w:r>
        <w:t xml:space="preserve">Figure </w:t>
      </w:r>
      <w:r w:rsidR="008C00AB">
        <w:fldChar w:fldCharType="begin"/>
      </w:r>
      <w:r w:rsidR="008C00AB">
        <w:instrText xml:space="preserve"> STYLEREF 1 \s </w:instrText>
      </w:r>
      <w:r w:rsidR="008C00AB">
        <w:fldChar w:fldCharType="separate"/>
      </w:r>
      <w:r w:rsidR="00F4673A">
        <w:rPr>
          <w:noProof/>
        </w:rPr>
        <w:t>III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4</w:t>
      </w:r>
      <w:r w:rsidR="008C00AB">
        <w:rPr>
          <w:noProof/>
        </w:rPr>
        <w:fldChar w:fldCharType="end"/>
      </w:r>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30"/>
    </w:p>
    <w:p w14:paraId="6065D2D9" w14:textId="1C0FE2B3" w:rsidR="00015CC3" w:rsidRDefault="00015CC3" w:rsidP="00015CC3">
      <w:pPr>
        <w:pStyle w:val="Heading2"/>
        <w:rPr>
          <w:lang w:val="en-AS"/>
        </w:rPr>
      </w:pPr>
      <w:bookmarkStart w:id="31" w:name="_Toc87171947"/>
      <w:r>
        <w:rPr>
          <w:lang w:val="en-AS"/>
        </w:rPr>
        <w:lastRenderedPageBreak/>
        <w:t>GUI designing and coding</w:t>
      </w:r>
      <w:bookmarkEnd w:id="31"/>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0" r:link="rId31"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32" w:name="_Toc87085777"/>
      <w:r>
        <w:t xml:space="preserve">Figure </w:t>
      </w:r>
      <w:r w:rsidR="008C00AB">
        <w:fldChar w:fldCharType="begin"/>
      </w:r>
      <w:r w:rsidR="008C00AB">
        <w:instrText xml:space="preserve"> STYLEREF 1 \s </w:instrText>
      </w:r>
      <w:r w:rsidR="008C00AB">
        <w:fldChar w:fldCharType="separate"/>
      </w:r>
      <w:r w:rsidR="00F4673A">
        <w:rPr>
          <w:noProof/>
        </w:rPr>
        <w:t>III</w:t>
      </w:r>
      <w:r w:rsidR="008C00AB">
        <w:rPr>
          <w:noProof/>
        </w:rPr>
        <w:fldChar w:fldCharType="end"/>
      </w:r>
      <w:r w:rsidR="005038E7">
        <w:noBreakHyphen/>
      </w:r>
      <w:r w:rsidR="008C00AB">
        <w:fldChar w:fldCharType="begin"/>
      </w:r>
      <w:r w:rsidR="008C00AB">
        <w:instrText xml:space="preserve"> SEQ Figure \* ARABIC \s 1 </w:instrText>
      </w:r>
      <w:r w:rsidR="008C00AB">
        <w:fldChar w:fldCharType="separate"/>
      </w:r>
      <w:r w:rsidR="00F4673A">
        <w:rPr>
          <w:noProof/>
        </w:rPr>
        <w:t>5</w:t>
      </w:r>
      <w:r w:rsidR="008C00AB">
        <w:rPr>
          <w:noProof/>
        </w:rPr>
        <w:fldChar w:fldCharType="end"/>
      </w:r>
      <w:r>
        <w:rPr>
          <w:lang w:val="en-AS"/>
        </w:rPr>
        <w:t>: GUI designing in GUIDE</w:t>
      </w:r>
      <w:bookmarkEnd w:id="32"/>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2"/>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10D6A5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GUI(</w:t>
      </w:r>
      <w:proofErr w:type="spellStart"/>
      <w:proofErr w:type="gramEnd"/>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15A979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GUI MATLAB code for </w:t>
      </w:r>
      <w:proofErr w:type="spellStart"/>
      <w:r w:rsidRPr="007657C6">
        <w:rPr>
          <w:rFonts w:ascii="Courier New" w:hAnsi="Courier New" w:cs="Courier New"/>
          <w:color w:val="3C763D"/>
          <w:sz w:val="16"/>
          <w:szCs w:val="16"/>
        </w:rPr>
        <w:t>GUI.fig</w:t>
      </w:r>
      <w:proofErr w:type="spellEnd"/>
    </w:p>
    <w:p w14:paraId="21A252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 by itself, creates a new GUI or raises the existing</w:t>
      </w:r>
    </w:p>
    <w:p w14:paraId="6B4DB2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singleton*.</w:t>
      </w:r>
    </w:p>
    <w:p w14:paraId="1EB71A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17A55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 = GUI returns the handle to a new GUI or the handle to</w:t>
      </w:r>
    </w:p>
    <w:p w14:paraId="7D384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the</w:t>
      </w:r>
      <w:proofErr w:type="gramEnd"/>
      <w:r w:rsidRPr="007657C6">
        <w:rPr>
          <w:rFonts w:ascii="Courier New" w:hAnsi="Courier New" w:cs="Courier New"/>
          <w:color w:val="3C763D"/>
          <w:sz w:val="16"/>
          <w:szCs w:val="16"/>
        </w:rPr>
        <w:t xml:space="preserve"> existing singleton*.</w:t>
      </w:r>
    </w:p>
    <w:p w14:paraId="731E75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27EF7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GUI('CALLBACK</w:t>
      </w:r>
      <w:proofErr w:type="gramStart"/>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hObject</w:t>
      </w:r>
      <w:proofErr w:type="gramEnd"/>
      <w:r w:rsidRPr="007657C6">
        <w:rPr>
          <w:rFonts w:ascii="Courier New" w:hAnsi="Courier New" w:cs="Courier New"/>
          <w:color w:val="3C763D"/>
          <w:sz w:val="16"/>
          <w:szCs w:val="16"/>
        </w:rPr>
        <w:t>,eventData,handles</w:t>
      </w:r>
      <w:proofErr w:type="spellEnd"/>
      <w:r w:rsidRPr="007657C6">
        <w:rPr>
          <w:rFonts w:ascii="Courier New" w:hAnsi="Courier New" w:cs="Courier New"/>
          <w:color w:val="3C763D"/>
          <w:sz w:val="16"/>
          <w:szCs w:val="16"/>
        </w:rPr>
        <w:t>,...) calls the local</w:t>
      </w:r>
    </w:p>
    <w:p w14:paraId="0BE7F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function</w:t>
      </w:r>
      <w:proofErr w:type="gramEnd"/>
      <w:r w:rsidRPr="007657C6">
        <w:rPr>
          <w:rFonts w:ascii="Courier New" w:hAnsi="Courier New" w:cs="Courier New"/>
          <w:color w:val="3C763D"/>
          <w:sz w:val="16"/>
          <w:szCs w:val="16"/>
        </w:rPr>
        <w:t xml:space="preserve"> named CALLBACK in GUI.M with the given input arguments.</w:t>
      </w:r>
    </w:p>
    <w:p w14:paraId="5E53BD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4D9649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w:t>
      </w:r>
      <w:proofErr w:type="spellStart"/>
      <w:r w:rsidRPr="007657C6">
        <w:rPr>
          <w:rFonts w:ascii="Courier New" w:hAnsi="Courier New" w:cs="Courier New"/>
          <w:color w:val="3C763D"/>
          <w:sz w:val="16"/>
          <w:szCs w:val="16"/>
        </w:rPr>
        <w:t>Property','Value</w:t>
      </w:r>
      <w:proofErr w:type="spellEnd"/>
      <w:proofErr w:type="gramStart"/>
      <w:r w:rsidRPr="007657C6">
        <w:rPr>
          <w:rFonts w:ascii="Courier New" w:hAnsi="Courier New" w:cs="Courier New"/>
          <w:color w:val="3C763D"/>
          <w:sz w:val="16"/>
          <w:szCs w:val="16"/>
        </w:rPr>
        <w:t>',...</w:t>
      </w:r>
      <w:proofErr w:type="gramEnd"/>
      <w:r w:rsidRPr="007657C6">
        <w:rPr>
          <w:rFonts w:ascii="Courier New" w:hAnsi="Courier New" w:cs="Courier New"/>
          <w:color w:val="3C763D"/>
          <w:sz w:val="16"/>
          <w:szCs w:val="16"/>
        </w:rPr>
        <w:t>) creates a new GUI or raises the</w:t>
      </w:r>
    </w:p>
    <w:p w14:paraId="199628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existing</w:t>
      </w:r>
      <w:proofErr w:type="gramEnd"/>
      <w:r w:rsidRPr="007657C6">
        <w:rPr>
          <w:rFonts w:ascii="Courier New" w:hAnsi="Courier New" w:cs="Courier New"/>
          <w:color w:val="3C763D"/>
          <w:sz w:val="16"/>
          <w:szCs w:val="16"/>
        </w:rPr>
        <w:t xml:space="preserve"> singleton*.  Starting from the left, property value pairs are</w:t>
      </w:r>
    </w:p>
    <w:p w14:paraId="30A53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applied</w:t>
      </w:r>
      <w:proofErr w:type="gramEnd"/>
      <w:r w:rsidRPr="007657C6">
        <w:rPr>
          <w:rFonts w:ascii="Courier New" w:hAnsi="Courier New" w:cs="Courier New"/>
          <w:color w:val="3C763D"/>
          <w:sz w:val="16"/>
          <w:szCs w:val="16"/>
        </w:rPr>
        <w:t xml:space="preserve"> to the GUI before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gets called.  An</w:t>
      </w:r>
    </w:p>
    <w:p w14:paraId="4CA623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unrecognized</w:t>
      </w:r>
      <w:proofErr w:type="gramEnd"/>
      <w:r w:rsidRPr="007657C6">
        <w:rPr>
          <w:rFonts w:ascii="Courier New" w:hAnsi="Courier New" w:cs="Courier New"/>
          <w:color w:val="3C763D"/>
          <w:sz w:val="16"/>
          <w:szCs w:val="16"/>
        </w:rPr>
        <w:t xml:space="preserve"> property name or invalid value makes property application</w:t>
      </w:r>
    </w:p>
    <w:p w14:paraId="1CAD6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stop</w:t>
      </w:r>
      <w:proofErr w:type="gramEnd"/>
      <w:r w:rsidRPr="007657C6">
        <w:rPr>
          <w:rFonts w:ascii="Courier New" w:hAnsi="Courier New" w:cs="Courier New"/>
          <w:color w:val="3C763D"/>
          <w:sz w:val="16"/>
          <w:szCs w:val="16"/>
        </w:rPr>
        <w:t xml:space="preserve">.  All inputs are passed to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via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w:t>
      </w:r>
    </w:p>
    <w:p w14:paraId="441CB3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1C2F44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GUI Options on GUIDE's Tools menu</w:t>
      </w:r>
      <w:proofErr w:type="gramStart"/>
      <w:r w:rsidRPr="007657C6">
        <w:rPr>
          <w:rFonts w:ascii="Courier New" w:hAnsi="Courier New" w:cs="Courier New"/>
          <w:color w:val="3C763D"/>
          <w:sz w:val="16"/>
          <w:szCs w:val="16"/>
        </w:rPr>
        <w:t xml:space="preserve">.  </w:t>
      </w:r>
      <w:proofErr w:type="gramEnd"/>
      <w:r w:rsidRPr="007657C6">
        <w:rPr>
          <w:rFonts w:ascii="Courier New" w:hAnsi="Courier New" w:cs="Courier New"/>
          <w:color w:val="3C763D"/>
          <w:sz w:val="16"/>
          <w:szCs w:val="16"/>
        </w:rPr>
        <w:t>Choose "GUI allows only one</w:t>
      </w:r>
    </w:p>
    <w:p w14:paraId="5C74B4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instance</w:t>
      </w:r>
      <w:proofErr w:type="gramEnd"/>
      <w:r w:rsidRPr="007657C6">
        <w:rPr>
          <w:rFonts w:ascii="Courier New" w:hAnsi="Courier New" w:cs="Courier New"/>
          <w:color w:val="3C763D"/>
          <w:sz w:val="16"/>
          <w:szCs w:val="16"/>
        </w:rPr>
        <w:t xml:space="preserve"> to run (singleton)".</w:t>
      </w:r>
    </w:p>
    <w:p w14:paraId="042D5E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5B7BE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also: GUIDE, GUIDATA, GUIHANDLES</w:t>
      </w:r>
    </w:p>
    <w:p w14:paraId="3C5B0C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BEB0E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Edit the above text to modify the response to help GUI</w:t>
      </w:r>
    </w:p>
    <w:p w14:paraId="538A6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D416E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Last Modified by GUIDE v2.5 06-Nov-2021 22:29:48</w:t>
      </w:r>
    </w:p>
    <w:p w14:paraId="29807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E30E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Begin initialization code - DO NOT EDIT</w:t>
      </w:r>
    </w:p>
    <w:p w14:paraId="04BE0B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gui_Singleton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1;</w:t>
      </w:r>
      <w:proofErr w:type="gramEnd"/>
    </w:p>
    <w:p w14:paraId="09D1D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struct(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gui_Name</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mfilename</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52479D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gui_Singleton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w:t>
      </w:r>
      <w:proofErr w:type="gramEnd"/>
      <w:r w:rsidRPr="007657C6">
        <w:rPr>
          <w:rFonts w:ascii="Courier New" w:hAnsi="Courier New" w:cs="Courier New"/>
          <w:color w:val="000000"/>
          <w:sz w:val="16"/>
          <w:szCs w:val="16"/>
        </w:rPr>
        <w:t>_Singleton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20762B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proofErr w:type="gramStart"/>
      <w:r w:rsidRPr="007657C6">
        <w:rPr>
          <w:rFonts w:ascii="Courier New" w:hAnsi="Courier New" w:cs="Courier New"/>
          <w:color w:val="A020F0"/>
          <w:sz w:val="16"/>
          <w:szCs w:val="16"/>
        </w:rPr>
        <w:t>gui</w:t>
      </w:r>
      <w:proofErr w:type="gramEnd"/>
      <w:r w:rsidRPr="007657C6">
        <w:rPr>
          <w:rFonts w:ascii="Courier New" w:hAnsi="Courier New" w:cs="Courier New"/>
          <w:color w:val="A020F0"/>
          <w:sz w:val="16"/>
          <w:szCs w:val="16"/>
        </w:rPr>
        <w:t>_OpeningFcn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@GUI_OpeningFcn, </w:t>
      </w:r>
      <w:r w:rsidRPr="007657C6">
        <w:rPr>
          <w:rFonts w:ascii="Courier New" w:hAnsi="Courier New" w:cs="Courier New"/>
          <w:color w:val="0000FF"/>
          <w:sz w:val="16"/>
          <w:szCs w:val="16"/>
        </w:rPr>
        <w:t>...</w:t>
      </w:r>
    </w:p>
    <w:p w14:paraId="7070F3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gui_OutputFcn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GUI_OutputFcn, </w:t>
      </w:r>
      <w:r w:rsidRPr="007657C6">
        <w:rPr>
          <w:rFonts w:ascii="Courier New" w:hAnsi="Courier New" w:cs="Courier New"/>
          <w:color w:val="0000FF"/>
          <w:sz w:val="16"/>
          <w:szCs w:val="16"/>
        </w:rPr>
        <w:t>...</w:t>
      </w:r>
    </w:p>
    <w:p w14:paraId="383FE8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gui_LayoutFcn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 , </w:t>
      </w:r>
      <w:r w:rsidRPr="007657C6">
        <w:rPr>
          <w:rFonts w:ascii="Courier New" w:hAnsi="Courier New" w:cs="Courier New"/>
          <w:color w:val="0000FF"/>
          <w:sz w:val="16"/>
          <w:szCs w:val="16"/>
        </w:rPr>
        <w:t>...</w:t>
      </w:r>
    </w:p>
    <w:p w14:paraId="06CFA4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gui_Callback</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w:t>
      </w:r>
    </w:p>
    <w:p w14:paraId="66E0CB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nargin</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ischar</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8E971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gui_State.gui_Callback</w:t>
      </w:r>
      <w:proofErr w:type="spellEnd"/>
      <w:r w:rsidRPr="007657C6">
        <w:rPr>
          <w:rFonts w:ascii="Courier New" w:hAnsi="Courier New" w:cs="Courier New"/>
          <w:color w:val="000000"/>
          <w:sz w:val="16"/>
          <w:szCs w:val="16"/>
        </w:rPr>
        <w:t xml:space="preserve"> = str2func(</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0EA52E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201D4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B33C5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nargout</w:t>
      </w:r>
      <w:proofErr w:type="spellEnd"/>
    </w:p>
    <w:p w14:paraId="1C293B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1:nargout</w:t>
      </w:r>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gui_mainfcn</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74E2B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9DA5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mainfcn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96A5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F8798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End initialization code - DO NOT EDIT</w:t>
      </w:r>
    </w:p>
    <w:p w14:paraId="1FE4A8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21C11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DF6A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Executes just before GUI is made visible.</w:t>
      </w:r>
    </w:p>
    <w:p w14:paraId="7AFAEC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OpeningFcn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 handles,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73D31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This function has no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w:t>
      </w:r>
      <w:proofErr w:type="spellStart"/>
      <w:r w:rsidRPr="007657C6">
        <w:rPr>
          <w:rFonts w:ascii="Courier New" w:hAnsi="Courier New" w:cs="Courier New"/>
          <w:color w:val="3C763D"/>
          <w:sz w:val="16"/>
          <w:szCs w:val="16"/>
        </w:rPr>
        <w:t>OutputFcn</w:t>
      </w:r>
      <w:proofErr w:type="spellEnd"/>
      <w:r w:rsidRPr="007657C6">
        <w:rPr>
          <w:rFonts w:ascii="Courier New" w:hAnsi="Courier New" w:cs="Courier New"/>
          <w:color w:val="3C763D"/>
          <w:sz w:val="16"/>
          <w:szCs w:val="16"/>
        </w:rPr>
        <w:t>.</w:t>
      </w:r>
    </w:p>
    <w:p w14:paraId="51911E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475ADB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0390A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608F98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 xml:space="preserve">   command line arguments to GUI (see VARARGIN)</w:t>
      </w:r>
    </w:p>
    <w:p w14:paraId="7FECE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88DD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Choose default command line output for GUI</w:t>
      </w:r>
    </w:p>
    <w:p w14:paraId="009A2A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handles.output</w:t>
      </w:r>
      <w:proofErr w:type="spellEnd"/>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p>
    <w:p w14:paraId="354AC2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10D9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Update handles structure</w:t>
      </w:r>
    </w:p>
    <w:p w14:paraId="716CB2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guidata</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handles);</w:t>
      </w:r>
    </w:p>
    <w:p w14:paraId="71FA6D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F4F35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UIWAIT makes GUI wait for user response (see UIRESUME)</w:t>
      </w:r>
    </w:p>
    <w:p w14:paraId="0CD103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w:t>
      </w:r>
      <w:proofErr w:type="spellStart"/>
      <w:r w:rsidRPr="007657C6">
        <w:rPr>
          <w:rFonts w:ascii="Courier New" w:hAnsi="Courier New" w:cs="Courier New"/>
          <w:color w:val="3C763D"/>
          <w:sz w:val="16"/>
          <w:szCs w:val="16"/>
        </w:rPr>
        <w:t>uiwait</w:t>
      </w:r>
      <w:proofErr w:type="spellEnd"/>
      <w:r w:rsidRPr="007657C6">
        <w:rPr>
          <w:rFonts w:ascii="Courier New" w:hAnsi="Courier New" w:cs="Courier New"/>
          <w:color w:val="3C763D"/>
          <w:sz w:val="16"/>
          <w:szCs w:val="16"/>
        </w:rPr>
        <w:t>(</w:t>
      </w:r>
      <w:proofErr w:type="gramStart"/>
      <w:r w:rsidRPr="007657C6">
        <w:rPr>
          <w:rFonts w:ascii="Courier New" w:hAnsi="Courier New" w:cs="Courier New"/>
          <w:color w:val="3C763D"/>
          <w:sz w:val="16"/>
          <w:szCs w:val="16"/>
        </w:rPr>
        <w:t>handles.figure</w:t>
      </w:r>
      <w:proofErr w:type="gramEnd"/>
      <w:r w:rsidRPr="007657C6">
        <w:rPr>
          <w:rFonts w:ascii="Courier New" w:hAnsi="Courier New" w:cs="Courier New"/>
          <w:color w:val="3C763D"/>
          <w:sz w:val="16"/>
          <w:szCs w:val="16"/>
        </w:rPr>
        <w:t>1);</w:t>
      </w:r>
    </w:p>
    <w:p w14:paraId="496FA9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5BC467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18C0F2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3D1794E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4CB8DC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FA9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handles.logobk</w:t>
      </w:r>
      <w:proofErr w:type="spellEnd"/>
      <w:proofErr w:type="gramEnd"/>
      <w:r w:rsidRPr="007657C6">
        <w:rPr>
          <w:rFonts w:ascii="Courier New" w:hAnsi="Courier New" w:cs="Courier New"/>
          <w:color w:val="000000"/>
          <w:sz w:val="16"/>
          <w:szCs w:val="16"/>
        </w:rPr>
        <w:t>);</w:t>
      </w:r>
    </w:p>
    <w:p w14:paraId="2B6E99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'logobk.png'</w:t>
      </w:r>
      <w:proofErr w:type="gramStart"/>
      <w:r w:rsidRPr="007657C6">
        <w:rPr>
          <w:rFonts w:ascii="Courier New" w:hAnsi="Courier New" w:cs="Courier New"/>
          <w:color w:val="000000"/>
          <w:sz w:val="16"/>
          <w:szCs w:val="16"/>
        </w:rPr>
        <w:t>);</w:t>
      </w:r>
      <w:proofErr w:type="gramEnd"/>
    </w:p>
    <w:p w14:paraId="4CF93A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03DD1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2EA639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9F22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A563C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9679A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Outputs from this function are returned to the command line.</w:t>
      </w:r>
    </w:p>
    <w:p w14:paraId="16A9AC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OutputFcn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handles)</w:t>
      </w:r>
    </w:p>
    <w:p w14:paraId="064677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varargout</w:t>
      </w:r>
      <w:proofErr w:type="spellEnd"/>
      <w:r w:rsidRPr="007657C6">
        <w:rPr>
          <w:rFonts w:ascii="Courier New" w:hAnsi="Courier New" w:cs="Courier New"/>
          <w:color w:val="3C763D"/>
          <w:sz w:val="16"/>
          <w:szCs w:val="16"/>
        </w:rPr>
        <w:t xml:space="preserve">  cell</w:t>
      </w:r>
      <w:proofErr w:type="gramEnd"/>
      <w:r w:rsidRPr="007657C6">
        <w:rPr>
          <w:rFonts w:ascii="Courier New" w:hAnsi="Courier New" w:cs="Courier New"/>
          <w:color w:val="3C763D"/>
          <w:sz w:val="16"/>
          <w:szCs w:val="16"/>
        </w:rPr>
        <w:t xml:space="preserve"> array for returning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VARARGOUT);</w:t>
      </w:r>
    </w:p>
    <w:p w14:paraId="586446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19F7D2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535A3E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4826D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455F9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Get default command line output from handles structure</w:t>
      </w:r>
    </w:p>
    <w:p w14:paraId="415DB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 </w:t>
      </w:r>
      <w:proofErr w:type="spellStart"/>
      <w:r w:rsidRPr="007657C6">
        <w:rPr>
          <w:rFonts w:ascii="Courier New" w:hAnsi="Courier New" w:cs="Courier New"/>
          <w:color w:val="000000"/>
          <w:sz w:val="16"/>
          <w:szCs w:val="16"/>
        </w:rPr>
        <w:t>handles.output</w:t>
      </w:r>
      <w:proofErr w:type="spellEnd"/>
      <w:r w:rsidRPr="007657C6">
        <w:rPr>
          <w:rFonts w:ascii="Courier New" w:hAnsi="Courier New" w:cs="Courier New"/>
          <w:color w:val="000000"/>
          <w:sz w:val="16"/>
          <w:szCs w:val="16"/>
        </w:rPr>
        <w:t>;</w:t>
      </w:r>
    </w:p>
    <w:p w14:paraId="43F82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14963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 START </w:t>
      </w:r>
      <w:proofErr w:type="gramStart"/>
      <w:r w:rsidRPr="007657C6">
        <w:rPr>
          <w:rFonts w:ascii="Courier New" w:hAnsi="Courier New" w:cs="Courier New"/>
          <w:color w:val="3C763D"/>
          <w:sz w:val="16"/>
          <w:szCs w:val="16"/>
        </w:rPr>
        <w:t>HERE !!!</w:t>
      </w:r>
      <w:proofErr w:type="gramEnd"/>
    </w:p>
    <w:p w14:paraId="177748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62247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CONFIGURATION PANEL ----------------------</w:t>
      </w:r>
    </w:p>
    <w:p w14:paraId="7C1F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B9932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CIRCUIT SELECTING MENU</w:t>
      </w:r>
    </w:p>
    <w:p w14:paraId="6F46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When changing the circuit</w:t>
      </w:r>
    </w:p>
    <w:p w14:paraId="6C5C46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the circuit diagram (</w:t>
      </w:r>
      <w:proofErr w:type="spellStart"/>
      <w:r w:rsidRPr="007657C6">
        <w:rPr>
          <w:rFonts w:ascii="Courier New" w:hAnsi="Courier New" w:cs="Courier New"/>
          <w:color w:val="3C763D"/>
          <w:sz w:val="16"/>
          <w:szCs w:val="16"/>
        </w:rPr>
        <w:t>png</w:t>
      </w:r>
      <w:proofErr w:type="spellEnd"/>
      <w:r w:rsidRPr="007657C6">
        <w:rPr>
          <w:rFonts w:ascii="Courier New" w:hAnsi="Courier New" w:cs="Courier New"/>
          <w:color w:val="3C763D"/>
          <w:sz w:val="16"/>
          <w:szCs w:val="16"/>
        </w:rPr>
        <w:t xml:space="preserve"> transparent).</w:t>
      </w:r>
    </w:p>
    <w:p w14:paraId="2B1709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back to AC source to avoid bugs.</w:t>
      </w:r>
    </w:p>
    <w:p w14:paraId="2DCF0B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summing circuit is selected, custom time range must be on.</w:t>
      </w:r>
    </w:p>
    <w:p w14:paraId="7AF8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D05C9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0200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62E12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3096E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BF256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2AF0B1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ED662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319745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343D3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2C1CD2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2)</w:t>
      </w:r>
    </w:p>
    <w:p w14:paraId="68C2FC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B63F3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46E40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74B732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3204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'noninvert.png'</w:t>
      </w:r>
      <w:proofErr w:type="gramStart"/>
      <w:r w:rsidRPr="007657C6">
        <w:rPr>
          <w:rFonts w:ascii="Courier New" w:hAnsi="Courier New" w:cs="Courier New"/>
          <w:color w:val="000000"/>
          <w:sz w:val="16"/>
          <w:szCs w:val="16"/>
        </w:rPr>
        <w:t>);</w:t>
      </w:r>
      <w:proofErr w:type="gramEnd"/>
    </w:p>
    <w:p w14:paraId="782E4E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37CE2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09020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3)</w:t>
      </w:r>
    </w:p>
    <w:p w14:paraId="2CCF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8DEA4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0571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8F9B7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5EF12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4804E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'invert_sum.png'</w:t>
      </w:r>
      <w:proofErr w:type="gramStart"/>
      <w:r w:rsidRPr="007657C6">
        <w:rPr>
          <w:rFonts w:ascii="Courier New" w:hAnsi="Courier New" w:cs="Courier New"/>
          <w:color w:val="000000"/>
          <w:sz w:val="16"/>
          <w:szCs w:val="16"/>
        </w:rPr>
        <w:t>);</w:t>
      </w:r>
      <w:proofErr w:type="gramEnd"/>
    </w:p>
    <w:p w14:paraId="295794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FE2EF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5FFA96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4)</w:t>
      </w:r>
    </w:p>
    <w:p w14:paraId="2B6A9E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45D12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1A22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4868C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68B996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2C39A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'noninvert_sum.png'</w:t>
      </w:r>
      <w:proofErr w:type="gramStart"/>
      <w:r w:rsidRPr="007657C6">
        <w:rPr>
          <w:rFonts w:ascii="Courier New" w:hAnsi="Courier New" w:cs="Courier New"/>
          <w:color w:val="000000"/>
          <w:sz w:val="16"/>
          <w:szCs w:val="16"/>
        </w:rPr>
        <w:t>);</w:t>
      </w:r>
      <w:proofErr w:type="gramEnd"/>
    </w:p>
    <w:p w14:paraId="14FA1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A4A68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73898F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F4F6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3EEBA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88322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79D7F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C62CE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5A796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944D9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15AF3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C6A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DC75F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TIME RANGE CHECKBOX</w:t>
      </w:r>
    </w:p>
    <w:p w14:paraId="34AFFB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E5C89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1F0BF2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8656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TMIN TEXTBOX</w:t>
      </w:r>
    </w:p>
    <w:p w14:paraId="548EA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0E9B4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0CC395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55C145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728CA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7EBE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FEFF7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400C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CBD0A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B59B9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C2F8B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370843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5311C1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6B3AA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54A85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6EE45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E746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C881D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CDF92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780A1F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774F2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C9429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7AFF30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AEAE3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0203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3FD98B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7CA69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B2BE0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D59E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D6D7B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C15C1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99F56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0CFC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D2AAC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90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AEFE5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04665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TMAX TEXTBOX</w:t>
      </w:r>
    </w:p>
    <w:p w14:paraId="17A67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74290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7F9BA2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0BA9E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6257E9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1A8C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238FF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46382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89775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5955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DCCFF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0C615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0CB4CA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0ECA08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7C0EB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F211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745FE4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DC072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AE80E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338D612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1D537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7BCBF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A50BD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675FB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5749D7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EB24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45EFE5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1F4ECF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D6F8B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B3756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50DD7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F130A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89308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BC8A3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422B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48B90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ON THE SAME AXES CHECKBOX</w:t>
      </w:r>
    </w:p>
    <w:p w14:paraId="292FED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2EC49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7209A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RESISTORS PANEL ----------------------</w:t>
      </w:r>
    </w:p>
    <w:p w14:paraId="48CA7E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B6FCB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RF TEXTBOX</w:t>
      </w:r>
    </w:p>
    <w:p w14:paraId="2AD260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3CC0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644BC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35ED48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6B0A1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4654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B319F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9B6A6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F231C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1005C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F23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C530E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94D7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4C59ED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3106D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F6C4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handles.rftxtbox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2762A0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0DADB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1984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A003D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63489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89D0D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C090E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28B5D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9823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2A271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DF85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 TEXTBOX</w:t>
      </w:r>
    </w:p>
    <w:p w14:paraId="761D1C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5E322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05B5EE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2F9C2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14A37F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6558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DFD31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055BE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32C8D2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5D4EA6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D65C9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4EA6E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0AEE6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0DEB2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A6431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0D70D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21D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6F871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D113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8E84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14F80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205AD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EE85B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3016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4BF5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81D43E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5C366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 SOURCE PANEL ----------------------</w:t>
      </w:r>
    </w:p>
    <w:p w14:paraId="043414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D0E12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TEXTBOX</w:t>
      </w:r>
    </w:p>
    <w:p w14:paraId="7FDDF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29365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6BB608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171D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793D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44BF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1C31C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52A6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6A24F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6BC6BF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42B765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0B20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181348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36CDF5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6479E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4A307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5207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EE9AB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56EC8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60547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3A208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4A2656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BD92F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6030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C662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3C8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CED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68DA15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1180A5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F5C5E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92EE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0DA43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04A2C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89AE7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9AB07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14880E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RADIO BUTTON</w:t>
      </w:r>
    </w:p>
    <w:p w14:paraId="55858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7FE5F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339FCF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4E94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540A3F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83A1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D64B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013F4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88B8AC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C5827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EE25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AC SOURCE RADIO BUTTON</w:t>
      </w:r>
    </w:p>
    <w:p w14:paraId="272F8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can be or not be using and allow turning</w:t>
      </w:r>
    </w:p>
    <w:p w14:paraId="665003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on or off and vice versa.</w:t>
      </w:r>
    </w:p>
    <w:p w14:paraId="26AAEA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05E2EB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0)</w:t>
      </w:r>
    </w:p>
    <w:p w14:paraId="6D6C30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6A8A46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5B99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BED5B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BDE2B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36DF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34BE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AMPLITUDE TEXTBOX</w:t>
      </w:r>
    </w:p>
    <w:p w14:paraId="3383A8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CDE2C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25796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0525C8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w:t>
      </w:r>
    </w:p>
    <w:p w14:paraId="159134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94F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320FA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337AC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9D3A3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272764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D35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7F8929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C19C5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BDBB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0CA07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1A0BA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E2CAC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2ED7D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ED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AC477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E22AA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2FAB4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6FA8D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0BD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2CC55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3FF8A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D6CE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7206A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61AE82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7EDB14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59F42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9C7EC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BA01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BE329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4AAB7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445F07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C26F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A41D4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A87B7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39C4E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4E772C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CF098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23FC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09C40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FREQUENCY TEXTBOX</w:t>
      </w:r>
    </w:p>
    <w:p w14:paraId="5556F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52E1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4EFFF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61A27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 zero</w:t>
      </w:r>
    </w:p>
    <w:p w14:paraId="047181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17B26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C8830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FB808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2342D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06CBF8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w:t>
      </w:r>
      <w:proofErr w:type="gramStart"/>
      <w:r w:rsidRPr="007657C6">
        <w:rPr>
          <w:rFonts w:ascii="Courier New" w:hAnsi="Courier New" w:cs="Courier New"/>
          <w:color w:val="3C763D"/>
          <w:sz w:val="16"/>
          <w:szCs w:val="16"/>
        </w:rPr>
        <w:t>it's  0</w:t>
      </w:r>
      <w:proofErr w:type="gramEnd"/>
      <w:r w:rsidRPr="007657C6">
        <w:rPr>
          <w:rFonts w:ascii="Courier New" w:hAnsi="Courier New" w:cs="Courier New"/>
          <w:color w:val="3C763D"/>
          <w:sz w:val="16"/>
          <w:szCs w:val="16"/>
        </w:rPr>
        <w:t xml:space="preserve"> or the evaluation failed, set the text to '1'.</w:t>
      </w:r>
    </w:p>
    <w:p w14:paraId="5A0C8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E2B36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AD40E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it's 0 or the conversion failed, set the text to '1'.</w:t>
      </w:r>
    </w:p>
    <w:p w14:paraId="443F02F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061FC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A2BFE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4E22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039083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5A0D5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4DEB95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1DD8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A713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0)</w:t>
      </w:r>
    </w:p>
    <w:p w14:paraId="355100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7F7E1D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434C3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72A551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E0EDE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2B72D1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6EC964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F1848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19173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63F72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 || value == 0)</w:t>
      </w:r>
    </w:p>
    <w:p w14:paraId="1CED19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4EF358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89DFF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5148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1952E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1DA8E3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3294D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29781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94F2C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D67C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1F4F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EE87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79841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70425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PHASE SHIFT TEXTBOX</w:t>
      </w:r>
    </w:p>
    <w:p w14:paraId="351DA0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CA4C0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FEATURES:</w:t>
      </w:r>
    </w:p>
    <w:p w14:paraId="67730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24AB2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BBDD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0280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0B3743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216B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BAE53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09D33C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7BDC7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6A589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67AA81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35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42F2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017FE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4397EC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3669E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82698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1BA2A1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49251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3009E1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06226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70227C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5FE6C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3C8E5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CE076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A2610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7141C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03EFBD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F4179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2DD270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D380D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663F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F9420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20A75B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F6657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42D96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4000A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09C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5F422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1E4D1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25905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C3D34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OFFSET TEXTBOX</w:t>
      </w:r>
    </w:p>
    <w:p w14:paraId="631E23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649F5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E53DF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62C0F6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1FC37A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31EB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7B35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5C4265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7A3E4E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35854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EBD3E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D01D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3B2C1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26AF74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427C3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48EC0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37BB7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5C2C61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D95D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value = eval(value</w:t>
      </w:r>
      <w:proofErr w:type="gramStart"/>
      <w:r w:rsidRPr="007657C6">
        <w:rPr>
          <w:rFonts w:ascii="Courier New" w:hAnsi="Courier New" w:cs="Courier New"/>
          <w:color w:val="000000"/>
          <w:sz w:val="16"/>
          <w:szCs w:val="16"/>
        </w:rPr>
        <w:t>);</w:t>
      </w:r>
      <w:proofErr w:type="gramEnd"/>
    </w:p>
    <w:p w14:paraId="678778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328B00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5AF70C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2A4E8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B69D9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6C562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1D62FF9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79F4E0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25896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BA425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3389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E45C3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057042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3EB9B7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75CABA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D7129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58B2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RADIO BUTTON</w:t>
      </w:r>
    </w:p>
    <w:p w14:paraId="5AB685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272EBC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470651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58675D3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106FC8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B6A73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DF0AD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534DD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2DED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4F25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12CAA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TEXTBOX</w:t>
      </w:r>
    </w:p>
    <w:p w14:paraId="7997E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32A9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4B734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3739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4901F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8105B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69F7F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FDBC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VINS AND RESISTORS (for summing circuit) PANEL ----------------------</w:t>
      </w:r>
    </w:p>
    <w:p w14:paraId="4E51A1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C9C3A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VIN SUM LIST TEXTBOX</w:t>
      </w:r>
    </w:p>
    <w:p w14:paraId="007765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F73A7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PROBLEMS:</w:t>
      </w:r>
    </w:p>
    <w:p w14:paraId="12DF92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the list has 5 </w:t>
      </w:r>
      <w:proofErr w:type="spellStart"/>
      <w:r w:rsidRPr="007657C6">
        <w:rPr>
          <w:rFonts w:ascii="Courier New" w:hAnsi="Courier New" w:cs="Courier New"/>
          <w:color w:val="3C763D"/>
          <w:sz w:val="16"/>
          <w:szCs w:val="16"/>
        </w:rPr>
        <w:t>itmes</w:t>
      </w:r>
      <w:proofErr w:type="spellEnd"/>
      <w:r w:rsidRPr="007657C6">
        <w:rPr>
          <w:rFonts w:ascii="Courier New" w:hAnsi="Courier New" w:cs="Courier New"/>
          <w:color w:val="3C763D"/>
          <w:sz w:val="16"/>
          <w:szCs w:val="16"/>
        </w:rPr>
        <w:t>, and plot the 5th vin is selected, when</w:t>
      </w:r>
    </w:p>
    <w:p w14:paraId="25FA9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removing</w:t>
      </w:r>
      <w:proofErr w:type="gramEnd"/>
      <w:r w:rsidRPr="007657C6">
        <w:rPr>
          <w:rFonts w:ascii="Courier New" w:hAnsi="Courier New" w:cs="Courier New"/>
          <w:color w:val="3C763D"/>
          <w:sz w:val="16"/>
          <w:szCs w:val="16"/>
        </w:rPr>
        <w:t xml:space="preserve"> items, the </w:t>
      </w:r>
      <w:proofErr w:type="spellStart"/>
      <w:r w:rsidRPr="007657C6">
        <w:rPr>
          <w:rFonts w:ascii="Courier New" w:hAnsi="Courier New" w:cs="Courier New"/>
          <w:color w:val="3C763D"/>
          <w:sz w:val="16"/>
          <w:szCs w:val="16"/>
        </w:rPr>
        <w:t>vinplottxtbox</w:t>
      </w:r>
      <w:proofErr w:type="spellEnd"/>
      <w:r w:rsidRPr="007657C6">
        <w:rPr>
          <w:rFonts w:ascii="Courier New" w:hAnsi="Courier New" w:cs="Courier New"/>
          <w:color w:val="3C763D"/>
          <w:sz w:val="16"/>
          <w:szCs w:val="16"/>
        </w:rPr>
        <w:t xml:space="preserve"> should be updated as the new max.</w:t>
      </w:r>
    </w:p>
    <w:p w14:paraId="18984D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8F5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F3C16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proofErr w:type="gramStart"/>
      <w:r w:rsidRPr="007657C6">
        <w:rPr>
          <w:rFonts w:ascii="Courier New" w:hAnsi="Courier New" w:cs="Courier New"/>
          <w:color w:val="000000"/>
          <w:sz w:val="16"/>
          <w:szCs w:val="16"/>
        </w:rPr>
        <w:t>);</w:t>
      </w:r>
      <w:proofErr w:type="gramEnd"/>
    </w:p>
    <w:p w14:paraId="0F2EB5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0DEB1D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E9EA9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D99C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
    <w:p w14:paraId="0662B2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13745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(row));</w:t>
      </w:r>
    </w:p>
    <w:p w14:paraId="707022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18D7A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23A13C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BA0D7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4871E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E977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3D86F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2136F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4BCC4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8C6F1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R SUM LIST TEXTBOX</w:t>
      </w:r>
    </w:p>
    <w:p w14:paraId="3334CF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0C076F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444E4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31F8A6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B18B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F7044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0F113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B72C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VIN SELECT TEXTBOX</w:t>
      </w:r>
    </w:p>
    <w:p w14:paraId="7E9030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Selecting Vin to plot (summing circuit)</w:t>
      </w:r>
    </w:p>
    <w:p w14:paraId="7C9EC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1BB1F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32AED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Only allow user input numbers that in the range of 1 to max of textbox</w:t>
      </w:r>
    </w:p>
    <w:p w14:paraId="788583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523F4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w:t>
      </w:r>
      <w:proofErr w:type="gramEnd"/>
    </w:p>
    <w:p w14:paraId="3F5CD4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674D0E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1233B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595B9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BEF14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roofErr w:type="gramStart"/>
      <w:r w:rsidRPr="007657C6">
        <w:rPr>
          <w:rFonts w:ascii="Courier New" w:hAnsi="Courier New" w:cs="Courier New"/>
          <w:color w:val="000000"/>
          <w:sz w:val="16"/>
          <w:szCs w:val="16"/>
        </w:rPr>
        <w:t>);</w:t>
      </w:r>
      <w:proofErr w:type="gramEnd"/>
    </w:p>
    <w:p w14:paraId="5DE5C7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532C3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,string</w:t>
      </w:r>
      <w:proofErr w:type="spellEnd"/>
      <w:proofErr w:type="gramEnd"/>
      <w:r w:rsidRPr="007657C6">
        <w:rPr>
          <w:rFonts w:ascii="Courier New" w:hAnsi="Courier New" w:cs="Courier New"/>
          <w:color w:val="000000"/>
          <w:sz w:val="16"/>
          <w:szCs w:val="16"/>
        </w:rPr>
        <w:t>(row));</w:t>
      </w:r>
    </w:p>
    <w:p w14:paraId="6196F2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76DE81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proofErr w:type="gramStart"/>
      <w:r w:rsidRPr="007657C6">
        <w:rPr>
          <w:rFonts w:ascii="Courier New" w:hAnsi="Courier New" w:cs="Courier New"/>
          <w:color w:val="000000"/>
          <w:sz w:val="16"/>
          <w:szCs w:val="16"/>
        </w:rPr>
        <w:t>);</w:t>
      </w:r>
      <w:proofErr w:type="gramEnd"/>
    </w:p>
    <w:p w14:paraId="510EB6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C6EB4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E015E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59379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559A50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C06D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DBD2F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DD60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SELF-DEFINED FUNCTIONS ----------------------</w:t>
      </w:r>
    </w:p>
    <w:p w14:paraId="48116B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579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THE PROGRAM IS SOLVING</w:t>
      </w:r>
    </w:p>
    <w:p w14:paraId="3F0394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Lock the "Solve" button and change the text into "Please wait..." and</w:t>
      </w:r>
    </w:p>
    <w:p w14:paraId="077142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revert</w:t>
      </w:r>
      <w:proofErr w:type="gramEnd"/>
      <w:r w:rsidRPr="007657C6">
        <w:rPr>
          <w:rFonts w:ascii="Courier New" w:hAnsi="Courier New" w:cs="Courier New"/>
          <w:color w:val="3C763D"/>
          <w:sz w:val="16"/>
          <w:szCs w:val="16"/>
        </w:rPr>
        <w:t xml:space="preserve"> if done.</w:t>
      </w:r>
    </w:p>
    <w:p w14:paraId="1F04F5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handles)</w:t>
      </w:r>
    </w:p>
    <w:p w14:paraId="1C4F81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 false)</w:t>
      </w:r>
    </w:p>
    <w:p w14:paraId="3127A9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'Solve'</w:t>
      </w:r>
      <w:r w:rsidRPr="007657C6">
        <w:rPr>
          <w:rFonts w:ascii="Courier New" w:hAnsi="Courier New" w:cs="Courier New"/>
          <w:color w:val="000000"/>
          <w:sz w:val="16"/>
          <w:szCs w:val="16"/>
        </w:rPr>
        <w:t>);</w:t>
      </w:r>
    </w:p>
    <w:p w14:paraId="599D53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0);</w:t>
      </w:r>
    </w:p>
    <w:p w14:paraId="039D5A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
    <w:p w14:paraId="46A7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D8C5B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'Please wait...'</w:t>
      </w:r>
      <w:r w:rsidRPr="007657C6">
        <w:rPr>
          <w:rFonts w:ascii="Courier New" w:hAnsi="Courier New" w:cs="Courier New"/>
          <w:color w:val="000000"/>
          <w:sz w:val="16"/>
          <w:szCs w:val="16"/>
        </w:rPr>
        <w:t>);</w:t>
      </w:r>
    </w:p>
    <w:p w14:paraId="2CAE5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377E62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
    <w:p w14:paraId="068F2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F12F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EBEC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SUMMING CIRCUIT IS SELECTED</w:t>
      </w:r>
    </w:p>
    <w:p w14:paraId="681724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Turn off all items which don't belongs to summing circuit and turn on</w:t>
      </w:r>
    </w:p>
    <w:p w14:paraId="5AE471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all</w:t>
      </w:r>
      <w:proofErr w:type="gramEnd"/>
      <w:r w:rsidRPr="007657C6">
        <w:rPr>
          <w:rFonts w:ascii="Courier New" w:hAnsi="Courier New" w:cs="Courier New"/>
          <w:color w:val="3C763D"/>
          <w:sz w:val="16"/>
          <w:szCs w:val="16"/>
        </w:rPr>
        <w:t xml:space="preserve"> items which belongs to summing circuit and vice versa.</w:t>
      </w:r>
    </w:p>
    <w:p w14:paraId="08E04D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istrue,handles</w:t>
      </w:r>
      <w:proofErr w:type="spellEnd"/>
      <w:proofErr w:type="gramEnd"/>
      <w:r w:rsidRPr="007657C6">
        <w:rPr>
          <w:rFonts w:ascii="Courier New" w:hAnsi="Courier New" w:cs="Courier New"/>
          <w:color w:val="000000"/>
          <w:sz w:val="16"/>
          <w:szCs w:val="16"/>
        </w:rPr>
        <w:t>)</w:t>
      </w:r>
    </w:p>
    <w:p w14:paraId="1FF6A9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istrue</w:t>
      </w:r>
      <w:proofErr w:type="spellEnd"/>
      <w:r w:rsidRPr="007657C6">
        <w:rPr>
          <w:rFonts w:ascii="Courier New" w:hAnsi="Courier New" w:cs="Courier New"/>
          <w:color w:val="000000"/>
          <w:sz w:val="16"/>
          <w:szCs w:val="16"/>
        </w:rPr>
        <w:t xml:space="preserve"> == false)</w:t>
      </w:r>
    </w:p>
    <w:p w14:paraId="54DC1A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AF726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690A2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5BDEB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1EDD1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83F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131A8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90DDC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3CE3B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9BF52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BD87F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989E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FF42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3AEB7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0CB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CAC88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006B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2B31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51582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3FA5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5ADFD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ED8CD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E516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42849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8739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6BEBC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E435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6EB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PLOTING ON THE SAME AXES</w:t>
      </w:r>
    </w:p>
    <w:p w14:paraId="26D34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Turn off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axes and turn on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and vice versa.</w:t>
      </w:r>
    </w:p>
    <w:p w14:paraId="1366DA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handles)</w:t>
      </w:r>
    </w:p>
    <w:p w14:paraId="6BE801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w:t>
      </w:r>
    </w:p>
    <w:p w14:paraId="3E9B8A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702F1B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5A36E5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071D0C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1)</w:t>
      </w:r>
    </w:p>
    <w:p w14:paraId="006434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F3DF9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7967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E86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87907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6123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47F7D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A09DE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7B6AE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65FC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CREDITS ----------------------</w:t>
      </w:r>
    </w:p>
    <w:p w14:paraId="425E97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1D7F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ABOUT BUTTON</w:t>
      </w:r>
    </w:p>
    <w:p w14:paraId="15BD0D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Credits!!! Do not remove or modify. Thanks.</w:t>
      </w:r>
    </w:p>
    <w:p w14:paraId="10C058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aboutbtn_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3E0ACC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CreateStruct.Interpreter</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tex</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3F483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CreateStruct.WindowStyle</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'non-modal</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506206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bfHo</w:t>
      </w:r>
      <w:proofErr w:type="spellEnd"/>
      <w:r w:rsidRPr="007657C6">
        <w:rPr>
          <w:rFonts w:ascii="Courier New" w:hAnsi="Courier New" w:cs="Courier New"/>
          <w:color w:val="A020F0"/>
          <w:sz w:val="16"/>
          <w:szCs w:val="16"/>
        </w:rPr>
        <w:t xml:space="preserve"> Chi Minh City University of Technology}\n{\\</w:t>
      </w:r>
      <w:proofErr w:type="spellStart"/>
      <w:r w:rsidRPr="007657C6">
        <w:rPr>
          <w:rFonts w:ascii="Courier New" w:hAnsi="Courier New" w:cs="Courier New"/>
          <w:color w:val="A020F0"/>
          <w:sz w:val="16"/>
          <w:szCs w:val="16"/>
        </w:rPr>
        <w:t>bfProject</w:t>
      </w:r>
      <w:proofErr w:type="spellEnd"/>
      <w:r w:rsidRPr="007657C6">
        <w:rPr>
          <w:rFonts w:ascii="Courier New" w:hAnsi="Courier New" w:cs="Courier New"/>
          <w:color w:val="A020F0"/>
          <w:sz w:val="16"/>
          <w:szCs w:val="16"/>
        </w:rPr>
        <w:t>:} Operational Amplifier Solver\n{\\</w:t>
      </w:r>
      <w:proofErr w:type="spellStart"/>
      <w:r w:rsidRPr="007657C6">
        <w:rPr>
          <w:rFonts w:ascii="Courier New" w:hAnsi="Courier New" w:cs="Courier New"/>
          <w:color w:val="A020F0"/>
          <w:sz w:val="16"/>
          <w:szCs w:val="16"/>
        </w:rPr>
        <w:t>bfSubject</w:t>
      </w:r>
      <w:proofErr w:type="spellEnd"/>
      <w:r w:rsidRPr="007657C6">
        <w:rPr>
          <w:rFonts w:ascii="Courier New" w:hAnsi="Courier New" w:cs="Courier New"/>
          <w:color w:val="A020F0"/>
          <w:sz w:val="16"/>
          <w:szCs w:val="16"/>
        </w:rPr>
        <w:t>:} Analog Signal Processing\n{\\</w:t>
      </w:r>
      <w:proofErr w:type="spellStart"/>
      <w:r w:rsidRPr="007657C6">
        <w:rPr>
          <w:rFonts w:ascii="Courier New" w:hAnsi="Courier New" w:cs="Courier New"/>
          <w:color w:val="A020F0"/>
          <w:sz w:val="16"/>
          <w:szCs w:val="16"/>
        </w:rPr>
        <w:t>bfLecturer</w:t>
      </w:r>
      <w:proofErr w:type="spellEnd"/>
      <w:r w:rsidRPr="007657C6">
        <w:rPr>
          <w:rFonts w:ascii="Courier New" w:hAnsi="Courier New" w:cs="Courier New"/>
          <w:color w:val="A020F0"/>
          <w:sz w:val="16"/>
          <w:szCs w:val="16"/>
        </w:rPr>
        <w:t>:} Assoc Prof. Ha Hoang Kha\n{\\</w:t>
      </w:r>
      <w:proofErr w:type="spellStart"/>
      <w:r w:rsidRPr="007657C6">
        <w:rPr>
          <w:rFonts w:ascii="Courier New" w:hAnsi="Courier New" w:cs="Courier New"/>
          <w:color w:val="A020F0"/>
          <w:sz w:val="16"/>
          <w:szCs w:val="16"/>
        </w:rPr>
        <w:t>bfClass</w:t>
      </w:r>
      <w:proofErr w:type="spellEnd"/>
      <w:r w:rsidRPr="007657C6">
        <w:rPr>
          <w:rFonts w:ascii="Courier New" w:hAnsi="Courier New" w:cs="Courier New"/>
          <w:color w:val="A020F0"/>
          <w:sz w:val="16"/>
          <w:szCs w:val="16"/>
        </w:rPr>
        <w:t>:} TT04 - 211\n{\\</w:t>
      </w:r>
      <w:proofErr w:type="spellStart"/>
      <w:r w:rsidRPr="007657C6">
        <w:rPr>
          <w:rFonts w:ascii="Courier New" w:hAnsi="Courier New" w:cs="Courier New"/>
          <w:color w:val="A020F0"/>
          <w:sz w:val="16"/>
          <w:szCs w:val="16"/>
        </w:rPr>
        <w:t>bfMembers</w:t>
      </w:r>
      <w:proofErr w:type="spellEnd"/>
      <w:r w:rsidRPr="007657C6">
        <w:rPr>
          <w:rFonts w:ascii="Courier New" w:hAnsi="Courier New" w:cs="Courier New"/>
          <w:color w:val="A020F0"/>
          <w:sz w:val="16"/>
          <w:szCs w:val="16"/>
        </w:rPr>
        <w:t>:}\n+ Luong Trien Thang - 2051194\n+ Nguyen Ngoc Minh Anh - 2051033\n+ Pham Nguyen Trung Tin - 2051203'</w:t>
      </w:r>
      <w:r w:rsidRPr="007657C6">
        <w:rPr>
          <w:rFonts w:ascii="Courier New" w:hAnsi="Courier New" w:cs="Courier New"/>
          <w:color w:val="000000"/>
          <w:sz w:val="16"/>
          <w:szCs w:val="16"/>
        </w:rPr>
        <w:t>);</w:t>
      </w:r>
    </w:p>
    <w:p w14:paraId="5B9030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msgbox</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message,CreateStruct</w:t>
      </w:r>
      <w:proofErr w:type="spellEnd"/>
      <w:proofErr w:type="gramEnd"/>
      <w:r w:rsidRPr="007657C6">
        <w:rPr>
          <w:rFonts w:ascii="Courier New" w:hAnsi="Courier New" w:cs="Courier New"/>
          <w:color w:val="000000"/>
          <w:sz w:val="16"/>
          <w:szCs w:val="16"/>
        </w:rPr>
        <w:t>));</w:t>
      </w:r>
    </w:p>
    <w:p w14:paraId="459A6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E958F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MAIN PROGRAM ----------------------</w:t>
      </w:r>
    </w:p>
    <w:p w14:paraId="5ABFC6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A34AD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SOLVE BUTTON (MAIN)</w:t>
      </w:r>
    </w:p>
    <w:p w14:paraId="21F81B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solvebtn_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6457E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the button is clicked</w:t>
      </w:r>
    </w:p>
    <w:p w14:paraId="731F9B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true,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(true)" function.</w:t>
      </w:r>
    </w:p>
    <w:p w14:paraId="1E96B9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74C2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value of "</w:t>
      </w:r>
      <w:proofErr w:type="spellStart"/>
      <w:r w:rsidRPr="007657C6">
        <w:rPr>
          <w:rFonts w:ascii="Courier New" w:hAnsi="Courier New" w:cs="Courier New"/>
          <w:color w:val="3C763D"/>
          <w:sz w:val="16"/>
          <w:szCs w:val="16"/>
        </w:rPr>
        <w:t>freq</w:t>
      </w:r>
      <w:proofErr w:type="spellEnd"/>
      <w:r w:rsidRPr="007657C6">
        <w:rPr>
          <w:rFonts w:ascii="Courier New" w:hAnsi="Courier New" w:cs="Courier New"/>
          <w:color w:val="3C763D"/>
          <w:sz w:val="16"/>
          <w:szCs w:val="16"/>
        </w:rPr>
        <w:t>".</w:t>
      </w:r>
    </w:p>
    <w:p w14:paraId="5ED0EF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73C9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customtimechkbox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0)                         </w:t>
      </w:r>
      <w:r w:rsidRPr="007657C6">
        <w:rPr>
          <w:rFonts w:ascii="Courier New" w:hAnsi="Courier New" w:cs="Courier New"/>
          <w:color w:val="3C763D"/>
          <w:sz w:val="16"/>
          <w:szCs w:val="16"/>
        </w:rPr>
        <w:t>%    If "custom time range" is not checked</w:t>
      </w:r>
    </w:p>
    <w:p w14:paraId="450B7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period = 1/</w:t>
      </w:r>
      <w:proofErr w:type="spellStart"/>
      <w:proofErr w:type="gram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period</w:t>
      </w:r>
    </w:p>
    <w:p w14:paraId="642B594A" w14:textId="446BA676"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period,period</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 xml:space="preserve">(exp(2*period)+1000));            </w:t>
      </w:r>
      <w:r w:rsidRPr="007657C6">
        <w:rPr>
          <w:rFonts w:ascii="Courier New" w:hAnsi="Courier New" w:cs="Courier New"/>
          <w:color w:val="3C763D"/>
          <w:sz w:val="16"/>
          <w:szCs w:val="16"/>
        </w:rPr>
        <w:t xml:space="preserve">%        </w:t>
      </w:r>
      <w:r w:rsidR="00A14746" w:rsidRPr="00A14746">
        <w:rPr>
          <w:rFonts w:ascii="Courier New" w:hAnsi="Courier New" w:cs="Courier New"/>
          <w:color w:val="3C763D"/>
          <w:sz w:val="16"/>
          <w:szCs w:val="16"/>
        </w:rPr>
        <w:t xml:space="preserve">exp(delta t)+1000 is used to more </w:t>
      </w:r>
      <w:proofErr w:type="spellStart"/>
      <w:r w:rsidR="00A14746" w:rsidRPr="00A14746">
        <w:rPr>
          <w:rFonts w:ascii="Courier New" w:hAnsi="Courier New" w:cs="Courier New"/>
          <w:color w:val="3C763D"/>
          <w:sz w:val="16"/>
          <w:szCs w:val="16"/>
        </w:rPr>
        <w:t>percise</w:t>
      </w:r>
      <w:proofErr w:type="spellEnd"/>
      <w:r w:rsidR="00A14746" w:rsidRPr="00A14746">
        <w:rPr>
          <w:rFonts w:ascii="Courier New" w:hAnsi="Courier New" w:cs="Courier New"/>
          <w:color w:val="3C763D"/>
          <w:sz w:val="16"/>
          <w:szCs w:val="16"/>
        </w:rPr>
        <w:t xml:space="preserve"> on large interval of delta t</w:t>
      </w:r>
      <w:r w:rsidR="00A14746">
        <w:rPr>
          <w:rFonts w:ascii="Courier New" w:hAnsi="Courier New" w:cs="Courier New"/>
          <w:color w:val="3C763D"/>
          <w:sz w:val="16"/>
          <w:szCs w:val="16"/>
        </w:rPr>
        <w:t>.</w:t>
      </w:r>
    </w:p>
    <w:p w14:paraId="6E0D5E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1EA51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53EF6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B7912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&gt;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&gt; </w:t>
      </w:r>
      <w:proofErr w:type="spellStart"/>
      <w:r w:rsidRPr="007657C6">
        <w:rPr>
          <w:rFonts w:ascii="Courier New" w:hAnsi="Courier New" w:cs="Courier New"/>
          <w:color w:val="3C763D"/>
          <w:sz w:val="16"/>
          <w:szCs w:val="16"/>
        </w:rPr>
        <w:t>tmax</w:t>
      </w:r>
      <w:proofErr w:type="spellEnd"/>
    </w:p>
    <w:p w14:paraId="2ED2DC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Swap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A4FA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w:t>
      </w:r>
    </w:p>
    <w:p w14:paraId="0D2DF1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tmax,tmin</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36967B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 </w:t>
      </w:r>
      <w:proofErr w:type="spellStart"/>
      <w:r w:rsidRPr="007657C6">
        <w:rPr>
          <w:rFonts w:ascii="Courier New" w:hAnsi="Courier New" w:cs="Courier New"/>
          <w:color w:val="3C763D"/>
          <w:sz w:val="16"/>
          <w:szCs w:val="16"/>
        </w:rPr>
        <w:t>tmax</w:t>
      </w:r>
      <w:proofErr w:type="spellEnd"/>
    </w:p>
    <w:p w14:paraId="4600C9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tmin</w:t>
      </w:r>
      <w:proofErr w:type="spellEnd"/>
      <w:r w:rsidRPr="007657C6">
        <w:rPr>
          <w:rFonts w:ascii="Courier New" w:hAnsi="Courier New" w:cs="Courier New"/>
          <w:color w:val="A020F0"/>
          <w:sz w:val="16"/>
          <w:szCs w:val="16"/>
        </w:rPr>
        <w:t xml:space="preserve"> and </w:t>
      </w:r>
      <w:proofErr w:type="spellStart"/>
      <w:r w:rsidRPr="007657C6">
        <w:rPr>
          <w:rFonts w:ascii="Courier New" w:hAnsi="Courier New" w:cs="Courier New"/>
          <w:color w:val="A020F0"/>
          <w:sz w:val="16"/>
          <w:szCs w:val="16"/>
        </w:rPr>
        <w:t>tmax</w:t>
      </w:r>
      <w:proofErr w:type="spellEnd"/>
      <w:r w:rsidRPr="007657C6">
        <w:rPr>
          <w:rFonts w:ascii="Courier New" w:hAnsi="Courier New" w:cs="Courier New"/>
          <w:color w:val="A020F0"/>
          <w:sz w:val="16"/>
          <w:szCs w:val="16"/>
        </w:rPr>
        <w:t xml:space="preserve"> must not be equal.'</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Showing error message</w:t>
      </w:r>
    </w:p>
    <w:p w14:paraId="273BAD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3775C7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false, handles);</w:t>
      </w:r>
    </w:p>
    <w:p w14:paraId="3C749F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w:t>
      </w:r>
      <w:proofErr w:type="gramEnd"/>
    </w:p>
    <w:p w14:paraId="6128E4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78C75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tmin,tmax</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128188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59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6AB0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A1633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DC source is selected</w:t>
      </w:r>
    </w:p>
    <w:p w14:paraId="10B9A2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vin = value of </w:t>
      </w:r>
      <w:proofErr w:type="spellStart"/>
      <w:r w:rsidRPr="007657C6">
        <w:rPr>
          <w:rFonts w:ascii="Courier New" w:hAnsi="Courier New" w:cs="Courier New"/>
          <w:color w:val="3C763D"/>
          <w:sz w:val="16"/>
          <w:szCs w:val="16"/>
        </w:rPr>
        <w:t>dctxtbox</w:t>
      </w:r>
      <w:proofErr w:type="spellEnd"/>
    </w:p>
    <w:p w14:paraId="3C9816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AC source is selected</w:t>
      </w:r>
    </w:p>
    <w:p w14:paraId="319383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dc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amplitude, phase and dc offset in the textboxes</w:t>
      </w:r>
    </w:p>
    <w:p w14:paraId="032528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amplitude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43A058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phase = deg2rad(str2double(get(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96494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2A728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amplitude*</w:t>
      </w:r>
      <w:proofErr w:type="gramStart"/>
      <w:r w:rsidRPr="007657C6">
        <w:rPr>
          <w:rFonts w:ascii="Courier New" w:hAnsi="Courier New" w:cs="Courier New"/>
          <w:color w:val="000000"/>
          <w:sz w:val="16"/>
          <w:szCs w:val="16"/>
        </w:rPr>
        <w:t>sin(</w:t>
      </w:r>
      <w:proofErr w:type="gramEnd"/>
      <w:r w:rsidRPr="007657C6">
        <w:rPr>
          <w:rFonts w:ascii="Courier New" w:hAnsi="Courier New" w:cs="Courier New"/>
          <w:color w:val="000000"/>
          <w:sz w:val="16"/>
          <w:szCs w:val="16"/>
        </w:rPr>
        <w:t>2*pi*</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*t + phase) + dc;                     </w:t>
      </w:r>
      <w:r w:rsidRPr="007657C6">
        <w:rPr>
          <w:rFonts w:ascii="Courier New" w:hAnsi="Courier New" w:cs="Courier New"/>
          <w:color w:val="3C763D"/>
          <w:sz w:val="16"/>
          <w:szCs w:val="16"/>
        </w:rPr>
        <w:t>%       vin = A*sin(2*pi*f*t + phase shift) + DC offset</w:t>
      </w:r>
    </w:p>
    <w:p w14:paraId="01CC76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custom function is selected</w:t>
      </w:r>
    </w:p>
    <w:p w14:paraId="1BF969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4A573C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Try to evaluate the function</w:t>
      </w:r>
    </w:p>
    <w:p w14:paraId="0FBED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719C1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custom function:\</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22B78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78C679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13627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A0D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7BD35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0C73F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r w:rsidRPr="007657C6">
        <w:rPr>
          <w:rFonts w:ascii="Courier New" w:hAnsi="Courier New" w:cs="Courier New"/>
          <w:color w:val="000000"/>
          <w:sz w:val="16"/>
          <w:szCs w:val="16"/>
        </w:rPr>
        <w:t xml:space="preserve">                                                                    </w:t>
      </w:r>
    </w:p>
    <w:p w14:paraId="36DD61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rf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rftxtbox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Rf</w:t>
      </w:r>
    </w:p>
    <w:p w14:paraId="65E235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321FC5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Rf:\</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7F47F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9D3C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C6A5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706B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787A0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937A5B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w:t>
      </w:r>
    </w:p>
    <w:p w14:paraId="36DCF9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565CA1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R:\n%s'</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3A9F46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B5EE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31A67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6F6C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1ACF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 </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w:t>
      </w:r>
      <w:r w:rsidRPr="007657C6">
        <w:rPr>
          <w:rFonts w:ascii="Courier New" w:hAnsi="Courier New" w:cs="Courier New"/>
          <w:color w:val="3C763D"/>
          <w:sz w:val="16"/>
          <w:szCs w:val="16"/>
        </w:rPr>
        <w:t>%    If Rf or R is/contains negative value(s), show the error message.</w:t>
      </w:r>
    </w:p>
    <w:p w14:paraId="03A3BF9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3BF92F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1AB13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B17F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1479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6844B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573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inverting circuit is selected</w:t>
      </w:r>
    </w:p>
    <w:p w14:paraId="17F892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-rf.*vin/</w:t>
      </w:r>
      <w:proofErr w:type="gramStart"/>
      <w:r w:rsidRPr="007657C6">
        <w:rPr>
          <w:rFonts w:ascii="Courier New" w:hAnsi="Courier New" w:cs="Courier New"/>
          <w:color w:val="000000"/>
          <w:sz w:val="16"/>
          <w:szCs w:val="16"/>
        </w:rPr>
        <w:t xml:space="preserve">r;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606D0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2)                       </w:t>
      </w:r>
      <w:r w:rsidRPr="007657C6">
        <w:rPr>
          <w:rFonts w:ascii="Courier New" w:hAnsi="Courier New" w:cs="Courier New"/>
          <w:color w:val="3C763D"/>
          <w:sz w:val="16"/>
          <w:szCs w:val="16"/>
        </w:rPr>
        <w:t>%    If non-inverting circuit is selected</w:t>
      </w:r>
    </w:p>
    <w:p w14:paraId="3E80C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vin;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D84AC1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3)                       </w:t>
      </w:r>
      <w:r w:rsidRPr="007657C6">
        <w:rPr>
          <w:rFonts w:ascii="Courier New" w:hAnsi="Courier New" w:cs="Courier New"/>
          <w:color w:val="3C763D"/>
          <w:sz w:val="16"/>
          <w:szCs w:val="16"/>
        </w:rPr>
        <w:t>%    If summing inverting circuit is selected</w:t>
      </w:r>
    </w:p>
    <w:p w14:paraId="15C9F7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values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w:t>
      </w:r>
    </w:p>
    <w:p w14:paraId="00321F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DF6CA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number of rows of two of them</w:t>
      </w:r>
    </w:p>
    <w:p w14:paraId="1FB70A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4C15C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row ~= row2)                                                    </w:t>
      </w:r>
      <w:r w:rsidRPr="007657C6">
        <w:rPr>
          <w:rFonts w:ascii="Courier New" w:hAnsi="Courier New" w:cs="Courier New"/>
          <w:color w:val="3C763D"/>
          <w:sz w:val="16"/>
          <w:szCs w:val="16"/>
        </w:rPr>
        <w:t xml:space="preserve">%    If row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is not equal to row of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 show the error message.</w:t>
      </w:r>
    </w:p>
    <w:p w14:paraId="7A95AC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5AF8B5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251BE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506CE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511CC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7F188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80A32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w:t>
      </w:r>
    </w:p>
    <w:p w14:paraId="6A33DD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For each row</w:t>
      </w:r>
    </w:p>
    <w:p w14:paraId="62D7ED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0B0EA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6E0DC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0CF45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AB4F1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B03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56059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5A0C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58BA9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09E803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24DF8D7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2F4278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24212C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27ABCD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4F296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991B4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5C3E9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17E5AC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611CA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44EE5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1D93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053242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41E9F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5E5BA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sum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xml:space="preserve">%    sum = sum + </w:t>
      </w:r>
      <w:proofErr w:type="spellStart"/>
      <w:r w:rsidRPr="007657C6">
        <w:rPr>
          <w:rFonts w:ascii="Courier New" w:hAnsi="Courier New" w:cs="Courier New"/>
          <w:color w:val="3C763D"/>
          <w:sz w:val="16"/>
          <w:szCs w:val="16"/>
        </w:rPr>
        <w:t>vin_line_i</w:t>
      </w:r>
      <w:proofErr w:type="spellEnd"/>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r_line_i</w:t>
      </w:r>
      <w:proofErr w:type="spellEnd"/>
    </w:p>
    <w:p w14:paraId="69236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0258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sum.*</w:t>
      </w:r>
      <w:proofErr w:type="gramEnd"/>
      <w:r w:rsidRPr="007657C6">
        <w:rPr>
          <w:rFonts w:ascii="Courier New" w:hAnsi="Courier New" w:cs="Courier New"/>
          <w:color w:val="000000"/>
          <w:sz w:val="16"/>
          <w:szCs w:val="16"/>
        </w:rPr>
        <w:t xml:space="preserve">rf;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 -sum*rf</w:t>
      </w:r>
    </w:p>
    <w:p w14:paraId="0AFE8F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Set vin plot according to the </w:t>
      </w:r>
      <w:proofErr w:type="spellStart"/>
      <w:r w:rsidRPr="007657C6">
        <w:rPr>
          <w:rFonts w:ascii="Courier New" w:hAnsi="Courier New" w:cs="Courier New"/>
          <w:color w:val="3C763D"/>
          <w:sz w:val="16"/>
          <w:szCs w:val="16"/>
        </w:rPr>
        <w:t>vinplottxtbox</w:t>
      </w:r>
      <w:proofErr w:type="spellEnd"/>
    </w:p>
    <w:p w14:paraId="62CA1A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4)        </w:t>
      </w:r>
    </w:p>
    <w:p w14:paraId="7E7636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810FE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F0A11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205F56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04982A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row ~= row2)</w:t>
      </w:r>
    </w:p>
    <w:p w14:paraId="5CAB27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2D1A8A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E3D1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39C47F6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42597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E50D89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E915A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sum1 and sum2.</w:t>
      </w:r>
    </w:p>
    <w:p w14:paraId="2952EE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w:t>
      </w:r>
      <w:proofErr w:type="gramStart"/>
      <w:r w:rsidRPr="007657C6">
        <w:rPr>
          <w:rFonts w:ascii="Courier New" w:hAnsi="Courier New" w:cs="Courier New"/>
          <w:color w:val="000000"/>
          <w:sz w:val="16"/>
          <w:szCs w:val="16"/>
        </w:rPr>
        <w:t>0;</w:t>
      </w:r>
      <w:proofErr w:type="gramEnd"/>
      <w:r w:rsidRPr="007657C6">
        <w:rPr>
          <w:rFonts w:ascii="Courier New" w:hAnsi="Courier New" w:cs="Courier New"/>
          <w:color w:val="000000"/>
          <w:sz w:val="16"/>
          <w:szCs w:val="16"/>
        </w:rPr>
        <w:t xml:space="preserve">                                                          </w:t>
      </w:r>
    </w:p>
    <w:p w14:paraId="6D9B8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p>
    <w:p w14:paraId="0315F7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CC9A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5F893C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EF027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E291F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ADA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37348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48AF03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D2ACC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6DE76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623C62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1A7E7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15708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EC2F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9DC52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5427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7E05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4CB5DC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77EACC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5AE1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218E8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09DB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E2277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B0F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sum1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sum1 = sum1 + vin1/r1 + vin2/r2 + ...</w:t>
      </w:r>
    </w:p>
    <w:p w14:paraId="0A746C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sum2 + </w:t>
      </w:r>
      <w:proofErr w:type="gramStart"/>
      <w:r w:rsidRPr="007657C6">
        <w:rPr>
          <w:rFonts w:ascii="Courier New" w:hAnsi="Courier New" w:cs="Courier New"/>
          <w:color w:val="000000"/>
          <w:sz w:val="16"/>
          <w:szCs w:val="16"/>
        </w:rPr>
        <w:t>1./</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sum2 = sum2 + 1/r1 + 1/r2</w:t>
      </w:r>
    </w:p>
    <w:p w14:paraId="2F8201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98EDE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 + 1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sum1./sum2;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8EDF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B608D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20EE8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0EA63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"plot on the same axes" value.</w:t>
      </w:r>
    </w:p>
    <w:p w14:paraId="1B0047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sameAxes,handles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Trigger </w:t>
      </w:r>
      <w:proofErr w:type="spellStart"/>
      <w:r w:rsidRPr="007657C6">
        <w:rPr>
          <w:rFonts w:ascii="Courier New" w:hAnsi="Courier New" w:cs="Courier New"/>
          <w:color w:val="3C763D"/>
          <w:sz w:val="16"/>
          <w:szCs w:val="16"/>
        </w:rPr>
        <w:t>isSameAxes</w:t>
      </w:r>
      <w:proofErr w:type="spellEnd"/>
      <w:r w:rsidRPr="007657C6">
        <w:rPr>
          <w:rFonts w:ascii="Courier New" w:hAnsi="Courier New" w:cs="Courier New"/>
          <w:color w:val="3C763D"/>
          <w:sz w:val="16"/>
          <w:szCs w:val="16"/>
        </w:rPr>
        <w:t>(true);</w:t>
      </w:r>
    </w:p>
    <w:p w14:paraId="74C432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(size(vin</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If vin is a constant</w:t>
      </w:r>
    </w:p>
    <w:p w14:paraId="25E07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30371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Select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w:t>
      </w:r>
    </w:p>
    <w:p w14:paraId="4CE7A6B2" w14:textId="0E05440E"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6DF2E7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A980A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5D638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Select vin axes.</w:t>
      </w:r>
    </w:p>
    <w:p w14:paraId="16369C26" w14:textId="4CB54314"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48112A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5590DD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1936D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 (vin is not a constant)</w:t>
      </w:r>
    </w:p>
    <w:p w14:paraId="7FEB75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Same as above but plot vin directly.</w:t>
      </w:r>
    </w:p>
    <w:p w14:paraId="07105F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1A351F7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0305C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065D6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DE383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0C3439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4AA19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33CF7F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A53FA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2CF2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F7618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9EF7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xml:space="preserve">%    Same as above but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D9B0C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00399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3D37A1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p>
    <w:p w14:paraId="1A4D6B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271976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16DA984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B1158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4383C0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306DD5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00971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E7368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C8BC8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4993C0A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4451B6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t,vout</w:t>
      </w:r>
      <w:proofErr w:type="spellEnd"/>
      <w:proofErr w:type="gramEnd"/>
      <w:r w:rsidRPr="007657C6">
        <w:rPr>
          <w:rFonts w:ascii="Courier New" w:hAnsi="Courier New" w:cs="Courier New"/>
          <w:color w:val="000000"/>
          <w:sz w:val="16"/>
          <w:szCs w:val="16"/>
        </w:rPr>
        <w:t>);</w:t>
      </w:r>
    </w:p>
    <w:p w14:paraId="0DDC00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4C080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6A4475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F5CD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07C69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t,</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68F273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3833F5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C70BC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0DD8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A45C2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gapsRatio</w:t>
      </w:r>
      <w:proofErr w:type="spellEnd"/>
      <w:r w:rsidRPr="007657C6">
        <w:rPr>
          <w:rFonts w:ascii="Courier New" w:hAnsi="Courier New" w:cs="Courier New"/>
          <w:color w:val="000000"/>
          <w:sz w:val="16"/>
          <w:szCs w:val="16"/>
        </w:rPr>
        <w:t xml:space="preserve"> = 0.1;                                                       </w:t>
      </w:r>
      <w:r w:rsidRPr="007657C6">
        <w:rPr>
          <w:rFonts w:ascii="Courier New" w:hAnsi="Courier New" w:cs="Courier New"/>
          <w:color w:val="3C763D"/>
          <w:sz w:val="16"/>
          <w:szCs w:val="16"/>
        </w:rPr>
        <w:t>% Gaps for 2 bound of y-axis.</w:t>
      </w:r>
    </w:p>
    <w:p w14:paraId="71567E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1E36B1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Set x-axis limit = size of t.</w:t>
      </w:r>
    </w:p>
    <w:p w14:paraId="3333EC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y-axis limit then add a bit and set it to the axes.</w:t>
      </w:r>
    </w:p>
    <w:p w14:paraId="6A070E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BCFBB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B4776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w:t>
      </w:r>
    </w:p>
    <w:p w14:paraId="5F962C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F3057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xml:space="preserve">%    Same as above but for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1CA73A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t(size(t)));</w:t>
      </w:r>
    </w:p>
    <w:p w14:paraId="5672DD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AF1E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C388A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02F88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A88B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9382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B770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7F50AF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w:t>
      </w:r>
    </w:p>
    <w:p w14:paraId="5562DF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w:t>
      </w:r>
    </w:p>
    <w:p w14:paraId="4D23A9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C313C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7F253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handles.dcsourcebtn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),[1 1]))</w:t>
      </w:r>
      <w:r w:rsidRPr="007657C6">
        <w:rPr>
          <w:rFonts w:ascii="Courier New" w:hAnsi="Courier New" w:cs="Courier New"/>
          <w:color w:val="3C763D"/>
          <w:sz w:val="16"/>
          <w:szCs w:val="16"/>
        </w:rPr>
        <w:t xml:space="preserve">% If DC source select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is a constant</w:t>
      </w:r>
    </w:p>
    <w:p w14:paraId="6670A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 xml:space="preserve"> = '</w:t>
      </w:r>
      <w:r w:rsidRPr="007657C6">
        <w:rPr>
          <w:rFonts w:ascii="Courier New" w:hAnsi="Courier New" w:cs="Courier New"/>
          <w:color w:val="000000"/>
          <w:sz w:val="16"/>
          <w:szCs w:val="16"/>
        </w:rPr>
        <w:t xml:space="preserve"> + string(</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Show the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constant value.</w:t>
      </w:r>
    </w:p>
    <w:p w14:paraId="0C0293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9F22C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 nothing.</w:t>
      </w:r>
    </w:p>
    <w:p w14:paraId="3A904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9686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EC22F38" w14:textId="32CCDB49" w:rsidR="00864281" w:rsidRPr="0015583E"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Solving done!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r w:rsidR="00864281"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412436B2" w14:textId="77777777" w:rsidR="007E2AC2" w:rsidRPr="007E2AC2" w:rsidRDefault="007F0262" w:rsidP="007F0262">
      <w:pPr>
        <w:pStyle w:val="Heading1"/>
      </w:pPr>
      <w:bookmarkStart w:id="33" w:name="_Toc87171948"/>
      <w:r>
        <w:rPr>
          <w:lang w:val="en-AS"/>
        </w:rPr>
        <w:lastRenderedPageBreak/>
        <w:t>References</w:t>
      </w:r>
      <w:bookmarkEnd w:id="33"/>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02DA8FB1"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688072DA"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H. H. Kha, "Project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027E44">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027E44">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29A60C84" w:rsidR="007E2AC2" w:rsidRPr="007E2AC2" w:rsidRDefault="007E2AC2" w:rsidP="00027E44">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 xml:space="preserve">, </w:t>
            </w:r>
            <w:hyperlink r:id="rId35" w:history="1">
              <w:r w:rsidRPr="00AF7EAE">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027E44">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5A6B2158" w:rsidR="007E2AC2" w:rsidRPr="007E2AC2" w:rsidRDefault="007E2AC2" w:rsidP="00027E44">
            <w:pPr>
              <w:pStyle w:val="Bibliography"/>
              <w:spacing w:after="0"/>
              <w:rPr>
                <w:noProof/>
                <w:sz w:val="24"/>
                <w:szCs w:val="20"/>
              </w:rPr>
            </w:pPr>
            <w:r w:rsidRPr="007E2AC2">
              <w:rPr>
                <w:noProof/>
                <w:sz w:val="24"/>
                <w:szCs w:val="20"/>
              </w:rPr>
              <w:t>M.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4B9A34F7" w:rsidR="007E2AC2" w:rsidRPr="007E2AC2" w:rsidRDefault="007E2AC2" w:rsidP="00027E44">
            <w:pPr>
              <w:pStyle w:val="Bibliography"/>
              <w:spacing w:after="0"/>
              <w:rPr>
                <w:noProof/>
                <w:sz w:val="24"/>
                <w:szCs w:val="20"/>
              </w:rPr>
            </w:pPr>
            <w:r w:rsidRPr="007E2AC2">
              <w:rPr>
                <w:noProof/>
                <w:sz w:val="24"/>
                <w:szCs w:val="20"/>
              </w:rPr>
              <w:t>A. A. Circuits, "Introduction to Operational Amplifiers (Op-amps)," EETech Media, LLC.,</w:t>
            </w:r>
            <w:r w:rsidR="00AF7EAE">
              <w:rPr>
                <w:noProof/>
                <w:sz w:val="24"/>
                <w:szCs w:val="20"/>
              </w:rPr>
              <w:t xml:space="preserve"> </w:t>
            </w:r>
            <w:hyperlink r:id="rId38" w:history="1">
              <w:r w:rsidR="00AF7EAE" w:rsidRPr="00CB6BD1">
                <w:rPr>
                  <w:rStyle w:val="Hyperlink"/>
                  <w:noProof/>
                  <w:sz w:val="24"/>
                  <w:szCs w:val="20"/>
                </w:rPr>
                <w:t>https://www.maximintegrated.com/en/glossary/definitions.mvp/term/Op%20amp/gpk/883</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4" w:name="_Toc87171949"/>
      <w:r>
        <w:rPr>
          <w:lang w:val="en-AS"/>
        </w:rPr>
        <w:t xml:space="preserve">Table of </w:t>
      </w:r>
      <w:r w:rsidRPr="007F0262">
        <w:t>Figu</w:t>
      </w:r>
      <w:r w:rsidR="007F0262" w:rsidRPr="007F0262">
        <w:t>res</w:t>
      </w:r>
      <w:bookmarkEnd w:id="34"/>
    </w:p>
    <w:p w14:paraId="144FCEB6" w14:textId="7463CF70" w:rsidR="00AE0EEF" w:rsidRPr="007E2AC2" w:rsidRDefault="00937305">
      <w:pPr>
        <w:pStyle w:val="TableofFigures"/>
        <w:tabs>
          <w:tab w:val="right" w:leader="dot" w:pos="9350"/>
        </w:tabs>
        <w:rPr>
          <w:rFonts w:asciiTheme="minorHAnsi" w:eastAsiaTheme="minorEastAsia" w:hAnsiTheme="minorHAnsi" w:cstheme="minorBidi"/>
          <w:noProof/>
          <w:sz w:val="20"/>
          <w:szCs w:val="20"/>
          <w:lang w:eastAsia="zh-CN"/>
        </w:rPr>
      </w:pPr>
      <w:r w:rsidRPr="007E2AC2">
        <w:rPr>
          <w:sz w:val="24"/>
          <w:szCs w:val="20"/>
          <w:lang w:val="en-AS"/>
        </w:rPr>
        <w:fldChar w:fldCharType="begin"/>
      </w:r>
      <w:r w:rsidRPr="007E2AC2">
        <w:rPr>
          <w:sz w:val="24"/>
          <w:szCs w:val="20"/>
          <w:lang w:val="en-AS"/>
        </w:rPr>
        <w:instrText xml:space="preserve"> TOC \h \z \c "Figure" </w:instrText>
      </w:r>
      <w:r w:rsidRPr="007E2AC2">
        <w:rPr>
          <w:sz w:val="24"/>
          <w:szCs w:val="20"/>
          <w:lang w:val="en-AS"/>
        </w:rPr>
        <w:fldChar w:fldCharType="separate"/>
      </w:r>
      <w:hyperlink w:anchor="_Toc87085764" w:history="1">
        <w:r w:rsidR="00AE0EEF" w:rsidRPr="007E2AC2">
          <w:rPr>
            <w:rStyle w:val="Hyperlink"/>
            <w:noProof/>
            <w:sz w:val="24"/>
            <w:szCs w:val="20"/>
          </w:rPr>
          <w:t>Figure I</w:t>
        </w:r>
        <w:r w:rsidR="00AE0EEF" w:rsidRPr="007E2AC2">
          <w:rPr>
            <w:rStyle w:val="Hyperlink"/>
            <w:noProof/>
            <w:sz w:val="24"/>
            <w:szCs w:val="20"/>
          </w:rPr>
          <w:noBreakHyphen/>
          <w:t>1</w:t>
        </w:r>
        <w:r w:rsidR="00AE0EEF" w:rsidRPr="007E2AC2">
          <w:rPr>
            <w:rStyle w:val="Hyperlink"/>
            <w:noProof/>
            <w:sz w:val="24"/>
            <w:szCs w:val="20"/>
            <w:lang w:val="en-AS"/>
          </w:rPr>
          <w:t>: UA741CN IC and pinout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54B9CE8B" w14:textId="62467736"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65" w:history="1">
        <w:r w:rsidR="00AE0EEF" w:rsidRPr="007E2AC2">
          <w:rPr>
            <w:rStyle w:val="Hyperlink"/>
            <w:noProof/>
            <w:sz w:val="24"/>
            <w:szCs w:val="20"/>
          </w:rPr>
          <w:t>Figure I</w:t>
        </w:r>
        <w:r w:rsidR="00AE0EEF" w:rsidRPr="007E2AC2">
          <w:rPr>
            <w:rStyle w:val="Hyperlink"/>
            <w:noProof/>
            <w:sz w:val="24"/>
            <w:szCs w:val="20"/>
          </w:rPr>
          <w:noBreakHyphen/>
          <w:t>2: OpAmp Schematic</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77358DB3" w14:textId="3B095A57"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r:id="rId39" w:anchor="_Toc87085766" w:history="1">
        <w:r w:rsidR="00AE0EEF" w:rsidRPr="007E2AC2">
          <w:rPr>
            <w:rStyle w:val="Hyperlink"/>
            <w:noProof/>
            <w:sz w:val="24"/>
            <w:szCs w:val="20"/>
          </w:rPr>
          <w:t>Figure I</w:t>
        </w:r>
        <w:r w:rsidR="00AE0EEF" w:rsidRPr="007E2AC2">
          <w:rPr>
            <w:rStyle w:val="Hyperlink"/>
            <w:noProof/>
            <w:sz w:val="24"/>
            <w:szCs w:val="20"/>
          </w:rPr>
          <w:noBreakHyphen/>
          <w:t>3: Schematic of LM741 from its datasheet of Texas Instruments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5C89F8BF" w14:textId="55A4F760"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67" w:history="1">
        <w:r w:rsidR="00AE0EEF" w:rsidRPr="007E2AC2">
          <w:rPr>
            <w:rStyle w:val="Hyperlink"/>
            <w:noProof/>
            <w:sz w:val="24"/>
            <w:szCs w:val="20"/>
          </w:rPr>
          <w:t>Figure I</w:t>
        </w:r>
        <w:r w:rsidR="00AE0EEF" w:rsidRPr="007E2AC2">
          <w:rPr>
            <w:rStyle w:val="Hyperlink"/>
            <w:noProof/>
            <w:sz w:val="24"/>
            <w:szCs w:val="20"/>
          </w:rPr>
          <w:noBreakHyphen/>
          <w:t>4: Open-loop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3418A6CE" w14:textId="4FA2DAF2"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68" w:history="1">
        <w:r w:rsidR="00AE0EEF" w:rsidRPr="007E2AC2">
          <w:rPr>
            <w:rStyle w:val="Hyperlink"/>
            <w:noProof/>
            <w:sz w:val="24"/>
            <w:szCs w:val="20"/>
          </w:rPr>
          <w:t>Figure I</w:t>
        </w:r>
        <w:r w:rsidR="00AE0EEF" w:rsidRPr="007E2AC2">
          <w:rPr>
            <w:rStyle w:val="Hyperlink"/>
            <w:noProof/>
            <w:sz w:val="24"/>
            <w:szCs w:val="20"/>
          </w:rPr>
          <w:noBreakHyphen/>
          <w:t>5: Closed-loop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_Toc87085768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30C40A7F" w14:textId="0C64D950"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r:id="rId40" w:anchor="_Toc87085769" w:history="1">
        <w:r w:rsidR="00AE0EEF" w:rsidRPr="007E2AC2">
          <w:rPr>
            <w:rStyle w:val="Hyperlink"/>
            <w:noProof/>
            <w:sz w:val="24"/>
            <w:szCs w:val="20"/>
          </w:rPr>
          <w:t>Figure II</w:t>
        </w:r>
        <w:r w:rsidR="00AE0EEF" w:rsidRPr="007E2AC2">
          <w:rPr>
            <w:rStyle w:val="Hyperlink"/>
            <w:noProof/>
            <w:sz w:val="24"/>
            <w:szCs w:val="20"/>
          </w:rPr>
          <w:noBreakHyphen/>
          <w:t>1</w:t>
        </w:r>
        <w:r w:rsidR="00AE0EEF" w:rsidRPr="007E2AC2">
          <w:rPr>
            <w:rStyle w:val="Hyperlink"/>
            <w:noProof/>
            <w:sz w:val="24"/>
            <w:szCs w:val="20"/>
            <w:lang w:val="en-AS"/>
          </w:rPr>
          <w:t>: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_Toc87085769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6BD385EC" w14:textId="50C0AFB8"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r:id="rId41" w:anchor="_Toc87085770" w:history="1">
        <w:r w:rsidR="00AE0EEF" w:rsidRPr="007E2AC2">
          <w:rPr>
            <w:rStyle w:val="Hyperlink"/>
            <w:noProof/>
            <w:sz w:val="24"/>
            <w:szCs w:val="20"/>
          </w:rPr>
          <w:t>Figure II</w:t>
        </w:r>
        <w:r w:rsidR="00AE0EEF" w:rsidRPr="007E2AC2">
          <w:rPr>
            <w:rStyle w:val="Hyperlink"/>
            <w:noProof/>
            <w:sz w:val="24"/>
            <w:szCs w:val="20"/>
          </w:rPr>
          <w:noBreakHyphen/>
          <w:t>2</w:t>
        </w:r>
        <w:r w:rsidR="00AE0EEF" w:rsidRPr="007E2AC2">
          <w:rPr>
            <w:rStyle w:val="Hyperlink"/>
            <w:noProof/>
            <w:sz w:val="24"/>
            <w:szCs w:val="20"/>
            <w:lang w:val="en-AS"/>
          </w:rPr>
          <w:t>: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_Toc87085770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2CC59C22" w14:textId="6744D8A8"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1" w:history="1">
        <w:r w:rsidR="00AE0EEF" w:rsidRPr="007E2AC2">
          <w:rPr>
            <w:rStyle w:val="Hyperlink"/>
            <w:noProof/>
            <w:sz w:val="24"/>
            <w:szCs w:val="20"/>
          </w:rPr>
          <w:t>Figure II</w:t>
        </w:r>
        <w:r w:rsidR="00AE0EEF" w:rsidRPr="007E2AC2">
          <w:rPr>
            <w:rStyle w:val="Hyperlink"/>
            <w:noProof/>
            <w:sz w:val="24"/>
            <w:szCs w:val="20"/>
          </w:rPr>
          <w:noBreakHyphen/>
          <w:t>3</w:t>
        </w:r>
        <w:r w:rsidR="00AE0EEF" w:rsidRPr="007E2AC2">
          <w:rPr>
            <w:rStyle w:val="Hyperlink"/>
            <w:noProof/>
            <w:sz w:val="24"/>
            <w:szCs w:val="20"/>
            <w:lang w:val="en-AS"/>
          </w:rPr>
          <w:t>: Summing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_Toc87085771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34037F52" w14:textId="71D4A1CE"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2" w:history="1">
        <w:r w:rsidR="00AE0EEF" w:rsidRPr="007E2AC2">
          <w:rPr>
            <w:rStyle w:val="Hyperlink"/>
            <w:noProof/>
            <w:sz w:val="24"/>
            <w:szCs w:val="20"/>
          </w:rPr>
          <w:t>Figure II</w:t>
        </w:r>
        <w:r w:rsidR="00AE0EEF" w:rsidRPr="007E2AC2">
          <w:rPr>
            <w:rStyle w:val="Hyperlink"/>
            <w:noProof/>
            <w:sz w:val="24"/>
            <w:szCs w:val="20"/>
          </w:rPr>
          <w:noBreakHyphen/>
          <w:t>4</w:t>
        </w:r>
        <w:r w:rsidR="00AE0EEF" w:rsidRPr="007E2AC2">
          <w:rPr>
            <w:rStyle w:val="Hyperlink"/>
            <w:noProof/>
            <w:sz w:val="24"/>
            <w:szCs w:val="20"/>
            <w:lang w:val="en-AS"/>
          </w:rPr>
          <w:t>: Summing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_Toc87085772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7</w:t>
        </w:r>
        <w:r w:rsidR="00AE0EEF" w:rsidRPr="007E2AC2">
          <w:rPr>
            <w:noProof/>
            <w:webHidden/>
            <w:sz w:val="24"/>
            <w:szCs w:val="20"/>
          </w:rPr>
          <w:fldChar w:fldCharType="end"/>
        </w:r>
      </w:hyperlink>
    </w:p>
    <w:p w14:paraId="053844C2" w14:textId="4163FDAF"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3" w:history="1">
        <w:r w:rsidR="00AE0EEF" w:rsidRPr="007E2AC2">
          <w:rPr>
            <w:rStyle w:val="Hyperlink"/>
            <w:noProof/>
            <w:sz w:val="24"/>
            <w:szCs w:val="20"/>
          </w:rPr>
          <w:t>Figure III</w:t>
        </w:r>
        <w:r w:rsidR="00AE0EEF" w:rsidRPr="007E2AC2">
          <w:rPr>
            <w:rStyle w:val="Hyperlink"/>
            <w:noProof/>
            <w:sz w:val="24"/>
            <w:szCs w:val="20"/>
          </w:rPr>
          <w:noBreakHyphen/>
          <w:t>1</w:t>
        </w:r>
        <w:r w:rsidR="00AE0EEF" w:rsidRPr="007E2AC2">
          <w:rPr>
            <w:rStyle w:val="Hyperlink"/>
            <w:noProof/>
            <w:sz w:val="24"/>
            <w:szCs w:val="20"/>
            <w:lang w:val="en-AS"/>
          </w:rPr>
          <w:t>: GUI for Operational Amplifier Solver</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_Toc87085773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8</w:t>
        </w:r>
        <w:r w:rsidR="00AE0EEF" w:rsidRPr="007E2AC2">
          <w:rPr>
            <w:noProof/>
            <w:webHidden/>
            <w:sz w:val="24"/>
            <w:szCs w:val="20"/>
          </w:rPr>
          <w:fldChar w:fldCharType="end"/>
        </w:r>
      </w:hyperlink>
    </w:p>
    <w:p w14:paraId="5AB28364" w14:textId="64A5488A"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4" w:history="1">
        <w:r w:rsidR="00AE0EEF" w:rsidRPr="007E2AC2">
          <w:rPr>
            <w:rStyle w:val="Hyperlink"/>
            <w:noProof/>
            <w:sz w:val="24"/>
            <w:szCs w:val="20"/>
          </w:rPr>
          <w:t>Figure III</w:t>
        </w:r>
        <w:r w:rsidR="00AE0EEF" w:rsidRPr="007E2AC2">
          <w:rPr>
            <w:rStyle w:val="Hyperlink"/>
            <w:noProof/>
            <w:sz w:val="24"/>
            <w:szCs w:val="20"/>
          </w:rPr>
          <w:noBreakHyphen/>
          <w:t>2</w:t>
        </w:r>
        <w:r w:rsidR="00AE0EEF" w:rsidRPr="007E2AC2">
          <w:rPr>
            <w:rStyle w:val="Hyperlink"/>
            <w:noProof/>
            <w:sz w:val="24"/>
            <w:szCs w:val="20"/>
            <w:lang w:val="en-AS"/>
          </w:rPr>
          <w:t>: Inverting Amplifier with AC source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9</w:t>
        </w:r>
        <w:r w:rsidR="00AE0EEF" w:rsidRPr="007E2AC2">
          <w:rPr>
            <w:noProof/>
            <w:webHidden/>
            <w:sz w:val="24"/>
            <w:szCs w:val="20"/>
          </w:rPr>
          <w:fldChar w:fldCharType="end"/>
        </w:r>
      </w:hyperlink>
    </w:p>
    <w:p w14:paraId="0D678705" w14:textId="71B2E389"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5" w:history="1">
        <w:r w:rsidR="00AE0EEF" w:rsidRPr="007E2AC2">
          <w:rPr>
            <w:rStyle w:val="Hyperlink"/>
            <w:noProof/>
            <w:sz w:val="24"/>
            <w:szCs w:val="20"/>
          </w:rPr>
          <w:t>Figure III</w:t>
        </w:r>
        <w:r w:rsidR="00AE0EEF" w:rsidRPr="007E2AC2">
          <w:rPr>
            <w:rStyle w:val="Hyperlink"/>
            <w:noProof/>
            <w:sz w:val="24"/>
            <w:szCs w:val="20"/>
          </w:rPr>
          <w:noBreakHyphen/>
          <w:t>3</w:t>
        </w:r>
        <w:r w:rsidR="00AE0EEF" w:rsidRPr="007E2AC2">
          <w:rPr>
            <w:rStyle w:val="Hyperlink"/>
            <w:noProof/>
            <w:sz w:val="24"/>
            <w:szCs w:val="20"/>
            <w:lang w:val="en-AS"/>
          </w:rPr>
          <w:t>: Non-inverting Amplifier with custom function</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57B38FAD" w14:textId="47E621F7"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6" w:history="1">
        <w:r w:rsidR="00AE0EEF" w:rsidRPr="007E2AC2">
          <w:rPr>
            <w:rStyle w:val="Hyperlink"/>
            <w:noProof/>
            <w:sz w:val="24"/>
            <w:szCs w:val="20"/>
          </w:rPr>
          <w:t>Figure III</w:t>
        </w:r>
        <w:r w:rsidR="00AE0EEF" w:rsidRPr="007E2AC2">
          <w:rPr>
            <w:rStyle w:val="Hyperlink"/>
            <w:noProof/>
            <w:sz w:val="24"/>
            <w:szCs w:val="20"/>
          </w:rPr>
          <w:noBreakHyphen/>
          <w:t>4</w:t>
        </w:r>
        <w:r w:rsidR="00AE0EEF" w:rsidRPr="007E2AC2">
          <w:rPr>
            <w:rStyle w:val="Hyperlink"/>
            <w:noProof/>
            <w:sz w:val="24"/>
            <w:szCs w:val="20"/>
            <w:lang w:val="en-AS"/>
          </w:rPr>
          <w:t>: Summing Inverting Amplifier with a list of 3 Vins, 3 resistors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1E9BB6EB" w14:textId="5F8B1795" w:rsidR="00AE0EEF" w:rsidRPr="007E2AC2" w:rsidRDefault="008C00AB">
      <w:pPr>
        <w:pStyle w:val="TableofFigures"/>
        <w:tabs>
          <w:tab w:val="right" w:leader="dot" w:pos="9350"/>
        </w:tabs>
        <w:rPr>
          <w:rFonts w:asciiTheme="minorHAnsi" w:eastAsiaTheme="minorEastAsia" w:hAnsiTheme="minorHAnsi" w:cstheme="minorBidi"/>
          <w:noProof/>
          <w:sz w:val="20"/>
          <w:szCs w:val="20"/>
          <w:lang w:eastAsia="zh-CN"/>
        </w:rPr>
      </w:pPr>
      <w:hyperlink w:anchor="_Toc87085777" w:history="1">
        <w:r w:rsidR="00AE0EEF" w:rsidRPr="007E2AC2">
          <w:rPr>
            <w:rStyle w:val="Hyperlink"/>
            <w:noProof/>
            <w:sz w:val="24"/>
            <w:szCs w:val="20"/>
          </w:rPr>
          <w:t>Figure III</w:t>
        </w:r>
        <w:r w:rsidR="00AE0EEF" w:rsidRPr="007E2AC2">
          <w:rPr>
            <w:rStyle w:val="Hyperlink"/>
            <w:noProof/>
            <w:sz w:val="24"/>
            <w:szCs w:val="20"/>
          </w:rPr>
          <w:noBreakHyphen/>
          <w:t>5</w:t>
        </w:r>
        <w:r w:rsidR="00AE0EEF" w:rsidRPr="007E2AC2">
          <w:rPr>
            <w:rStyle w:val="Hyperlink"/>
            <w:noProof/>
            <w:sz w:val="24"/>
            <w:szCs w:val="20"/>
            <w:lang w:val="en-AS"/>
          </w:rPr>
          <w:t>: GUI designing in GUIDE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11</w:t>
        </w:r>
        <w:r w:rsidR="00AE0EEF" w:rsidRPr="007E2AC2">
          <w:rPr>
            <w:noProof/>
            <w:webHidden/>
            <w:sz w:val="24"/>
            <w:szCs w:val="20"/>
          </w:rPr>
          <w:fldChar w:fldCharType="end"/>
        </w:r>
      </w:hyperlink>
    </w:p>
    <w:p w14:paraId="1AD0B8C3" w14:textId="3506B834" w:rsidR="00963259" w:rsidRPr="007E2AC2" w:rsidRDefault="00937305" w:rsidP="00963259">
      <w:pPr>
        <w:jc w:val="both"/>
        <w:rPr>
          <w:sz w:val="24"/>
          <w:szCs w:val="20"/>
          <w:lang w:val="en-AS"/>
        </w:rPr>
      </w:pPr>
      <w:r w:rsidRPr="007E2AC2">
        <w:rPr>
          <w:sz w:val="24"/>
          <w:szCs w:val="20"/>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787D3" w14:textId="77777777" w:rsidR="008C00AB" w:rsidRDefault="008C00AB" w:rsidP="004E2432">
      <w:pPr>
        <w:spacing w:after="0" w:line="240" w:lineRule="auto"/>
      </w:pPr>
      <w:r>
        <w:separator/>
      </w:r>
    </w:p>
  </w:endnote>
  <w:endnote w:type="continuationSeparator" w:id="0">
    <w:p w14:paraId="622AACF5" w14:textId="77777777" w:rsidR="008C00AB" w:rsidRDefault="008C00AB"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79DC" w14:textId="77777777" w:rsidR="008C00AB" w:rsidRDefault="008C00AB" w:rsidP="004E2432">
      <w:pPr>
        <w:spacing w:after="0" w:line="240" w:lineRule="auto"/>
      </w:pPr>
      <w:r>
        <w:separator/>
      </w:r>
    </w:p>
  </w:footnote>
  <w:footnote w:type="continuationSeparator" w:id="0">
    <w:p w14:paraId="7C47D56A" w14:textId="77777777" w:rsidR="008C00AB" w:rsidRDefault="008C00AB"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41BB"/>
    <w:rsid w:val="00013A10"/>
    <w:rsid w:val="00015CC3"/>
    <w:rsid w:val="00027E44"/>
    <w:rsid w:val="00032BD2"/>
    <w:rsid w:val="000444EB"/>
    <w:rsid w:val="000636A4"/>
    <w:rsid w:val="0007091F"/>
    <w:rsid w:val="000A4D21"/>
    <w:rsid w:val="000C2C31"/>
    <w:rsid w:val="000F3486"/>
    <w:rsid w:val="00104946"/>
    <w:rsid w:val="00135542"/>
    <w:rsid w:val="0015583E"/>
    <w:rsid w:val="0016292A"/>
    <w:rsid w:val="00167993"/>
    <w:rsid w:val="001801B3"/>
    <w:rsid w:val="00192C8B"/>
    <w:rsid w:val="00197CE7"/>
    <w:rsid w:val="001A7851"/>
    <w:rsid w:val="001D56EF"/>
    <w:rsid w:val="002276CF"/>
    <w:rsid w:val="0023156B"/>
    <w:rsid w:val="00243030"/>
    <w:rsid w:val="00257E95"/>
    <w:rsid w:val="0027747D"/>
    <w:rsid w:val="00294783"/>
    <w:rsid w:val="002B1DC2"/>
    <w:rsid w:val="002C7937"/>
    <w:rsid w:val="002F1C5C"/>
    <w:rsid w:val="00306226"/>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C0423"/>
    <w:rsid w:val="006C538D"/>
    <w:rsid w:val="007068ED"/>
    <w:rsid w:val="00715EDF"/>
    <w:rsid w:val="00716880"/>
    <w:rsid w:val="007404AF"/>
    <w:rsid w:val="007846D1"/>
    <w:rsid w:val="007A3234"/>
    <w:rsid w:val="007A354A"/>
    <w:rsid w:val="007A5CE5"/>
    <w:rsid w:val="007B2686"/>
    <w:rsid w:val="007B2B8B"/>
    <w:rsid w:val="007C555D"/>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A0D7F"/>
    <w:rsid w:val="00AB3B92"/>
    <w:rsid w:val="00AB6956"/>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F459C"/>
    <w:rsid w:val="00C0159A"/>
    <w:rsid w:val="00C105D2"/>
    <w:rsid w:val="00C112D3"/>
    <w:rsid w:val="00C11727"/>
    <w:rsid w:val="00C25766"/>
    <w:rsid w:val="00C276A5"/>
    <w:rsid w:val="00C36C99"/>
    <w:rsid w:val="00C457CF"/>
    <w:rsid w:val="00C61192"/>
    <w:rsid w:val="00C70F23"/>
    <w:rsid w:val="00C71E82"/>
    <w:rsid w:val="00C942F8"/>
    <w:rsid w:val="00CC1873"/>
    <w:rsid w:val="00CE252C"/>
    <w:rsid w:val="00D01DD6"/>
    <w:rsid w:val="00D177E0"/>
    <w:rsid w:val="00D208D7"/>
    <w:rsid w:val="00D520D3"/>
    <w:rsid w:val="00D95776"/>
    <w:rsid w:val="00DA527B"/>
    <w:rsid w:val="00DA5A14"/>
    <w:rsid w:val="00DB4185"/>
    <w:rsid w:val="00E01D9B"/>
    <w:rsid w:val="00E04D2F"/>
    <w:rsid w:val="00E240F3"/>
    <w:rsid w:val="00E43464"/>
    <w:rsid w:val="00E43B02"/>
    <w:rsid w:val="00E63C2F"/>
    <w:rsid w:val="00E731DD"/>
    <w:rsid w:val="00EA1E2C"/>
    <w:rsid w:val="00EC314A"/>
    <w:rsid w:val="00EC4AC4"/>
    <w:rsid w:val="00EC767A"/>
    <w:rsid w:val="00F342AE"/>
    <w:rsid w:val="00F4673A"/>
    <w:rsid w:val="00F6159C"/>
    <w:rsid w:val="00F61F96"/>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257E95"/>
    <w:pPr>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file:///D:\Documents\LinkCloud\Study%20Resources\HK211\Exercises\Analog%20Signal%20Processing\Project\Report\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https://lh3.googleusercontent.com/fbEfO9qtD_Ie3_F1jOqqAjO7oQDrSfh6YzkHBp3E4mmtB2aQV0QGo-ZhiDGlv3O8bqWhgWz5QMIwlgkYPghdwJ9_PqNIIyMOVMwrghRUK3Fn6fd1DVZIlYViprxdYPfeRAS8X92w" TargetMode="External"/><Relationship Id="rId41" Type="http://schemas.openxmlformats.org/officeDocument/2006/relationships/hyperlink" Target="file:///D:\Documents\LinkCloud\Study%20Resources\HK211\Exercises\Analog%20Signal%20Processing\Project\Report\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cuments\LinkCloud\Study%20Resources\HK211\Exercises\Analog%20Signal%20Processing\Project\Report\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superzeldalink/MATLAB-OpAmp-Solver-GUI" TargetMode="External"/><Relationship Id="rId28" Type="http://schemas.openxmlformats.org/officeDocument/2006/relationships/image" Target="media/image15.png"/><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image" Target="https://lh3.googleusercontent.com/Z8jnqIBvUdrA7tqd4_Vn1QMC5QkqMxBwR3dVXJkMIY-T0zCnfBJQyWw8KmQoUMpe61i7INkNo_NFJlZCGVqnYpkpD7tiirgatGsHUBd95TLgwft3RLt9q0CZj_VSw2ixO2EdVj2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https://lh3.googleusercontent.com/qfd6JohVByaJPlmWdyLtYseQI92G5EAo1jPSXdWIUIDEU9veY32jXxzXBljzj5jzJ7BvU4Fa87kIDcoRy5v72-MBd5AFQtKMaWjCTjqi7-_rFEJwfJblTb1BCyeryAw-ztS-_NmX" TargetMode="External"/><Relationship Id="rId30" Type="http://schemas.openxmlformats.org/officeDocument/2006/relationships/image" Target="media/image16.png"/><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https://lh4.googleusercontent.com/8j3SCD5AtyQUPUolbajyuOZNgtyVkxYcbz4pnS8y-PNmW4Zm0LFQy_YyyYEMnx8qeQBJLpVEjEInaFhBg7JRCyCp02yn8Rsy19jFkY8h21j31W6ToLWjUr9cNVRSpIJluCbEeQAO" TargetMode="External"/><Relationship Id="rId33" Type="http://schemas.openxmlformats.org/officeDocument/2006/relationships/hyperlink" Target="https://www.electronicshub.org/summing-amplifier/" TargetMode="External"/><Relationship Id="rId38" Type="http://schemas.openxmlformats.org/officeDocument/2006/relationships/hyperlink" Target="https://www.maximintegrated.com/en/glossary/definitions.mvp/term/Op%20amp/gpk/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{74E2E549-0DE5-4542-9724-2CBA2FA78FE3}</b:Guid>
    <b:Author>
      <b:Author>
        <b:NameList>
          <b:Person>
            <b:Last>Circuits</b:Last>
            <b:First>All</b:First>
            <b:Middle>About</b:Middle>
          </b:Person>
        </b:NameList>
      </b:Author>
    </b:Author>
    <b:Title>Introduction to Operational Amplifiers (Op-amps)</b:Title>
    <b:ProductionCompany>EETech Media, LLC.</b:ProductionCompany>
    <b:URL>https://www.maximintegrated.com/en/glossary/definitions.mvp/term/Op%20amp/gpk/883</b:URL>
    <b:RefOrder>8</b:RefOrder>
  </b:Source>
</b:Sources>
</file>

<file path=customXml/itemProps1.xml><?xml version="1.0" encoding="utf-8"?>
<ds:datastoreItem xmlns:ds="http://schemas.openxmlformats.org/officeDocument/2006/customXml" ds:itemID="{2E58FC2F-4103-4C30-A11D-9A5C9700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27</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Đạt Lương</dc:creator>
  <cp:keywords/>
  <dc:description/>
  <cp:lastModifiedBy>Zelda Link Super</cp:lastModifiedBy>
  <cp:revision>141</cp:revision>
  <cp:lastPrinted>2021-11-06T03:25:00Z</cp:lastPrinted>
  <dcterms:created xsi:type="dcterms:W3CDTF">2021-11-05T23:31:00Z</dcterms:created>
  <dcterms:modified xsi:type="dcterms:W3CDTF">2021-11-07T03:26:00Z</dcterms:modified>
</cp:coreProperties>
</file>