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Android 键盘篇</w:t>
      </w:r>
    </w:p>
    <w:p>
      <w:pPr>
        <w:keepNext w:val="0"/>
        <w:keepLines w:val="0"/>
        <w:widowControl/>
        <w:numPr>
          <w:ilvl w:val="0"/>
          <w:numId w:val="0"/>
        </w:numPr>
        <w:suppressLineNumbers w:val="0"/>
        <w:ind w:firstLine="3600" w:firstLineChars="1500"/>
        <w:jc w:val="both"/>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工程师 李洪江</w:t>
      </w:r>
    </w:p>
    <w:p>
      <w:pPr>
        <w:keepNext w:val="0"/>
        <w:keepLines w:val="0"/>
        <w:widowControl/>
        <w:numPr>
          <w:ilvl w:val="0"/>
          <w:numId w:val="1"/>
        </w:numPr>
        <w:suppressLineNumbers w:val="0"/>
        <w:jc w:val="both"/>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键盘控制类</w:t>
      </w:r>
    </w:p>
    <w:p>
      <w:pPr>
        <w:keepNext w:val="0"/>
        <w:keepLines w:val="0"/>
        <w:widowControl/>
        <w:numPr>
          <w:ilvl w:val="0"/>
          <w:numId w:val="0"/>
        </w:numPr>
        <w:suppressLineNumbers w:val="0"/>
        <w:jc w:val="both"/>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 xml:space="preserve">  InputMethodManager</w:t>
      </w:r>
    </w:p>
    <w:p>
      <w:pPr>
        <w:keepNext w:val="0"/>
        <w:keepLines w:val="0"/>
        <w:widowControl/>
        <w:numPr>
          <w:ilvl w:val="0"/>
          <w:numId w:val="1"/>
        </w:numPr>
        <w:suppressLineNumbers w:val="0"/>
        <w:jc w:val="both"/>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输入法内存泄漏</w:t>
      </w:r>
    </w:p>
    <w:p>
      <w:pPr>
        <w:keepNext w:val="0"/>
        <w:keepLines w:val="0"/>
        <w:widowControl/>
        <w:numPr>
          <w:ilvl w:val="0"/>
          <w:numId w:val="0"/>
        </w:numPr>
        <w:suppressLineNumbers w:val="0"/>
        <w:jc w:val="both"/>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 xml:space="preserve">  </w:t>
      </w:r>
      <w:r>
        <w:rPr>
          <w:rFonts w:hint="eastAsia" w:ascii="Microsoft YaHei UI" w:hAnsi="Microsoft YaHei UI" w:eastAsia="Microsoft YaHei UI" w:cs="Microsoft YaHei UI"/>
          <w:sz w:val="24"/>
          <w:szCs w:val="24"/>
        </w:rPr>
        <w:t>Android输入法的一个bug，在15&lt;=API&lt;=23中都存在</w:t>
      </w:r>
      <w:r>
        <w:rPr>
          <w:rFonts w:hint="eastAsia" w:ascii="Microsoft YaHei UI" w:hAnsi="Microsoft YaHei UI" w:eastAsia="Microsoft YaHei UI" w:cs="Microsoft YaHei UI"/>
          <w:sz w:val="24"/>
          <w:szCs w:val="24"/>
          <w:lang w:eastAsia="zh-CN"/>
        </w:rPr>
        <w:t>。</w:t>
      </w:r>
    </w:p>
    <w:p>
      <w:pPr>
        <w:keepNext w:val="0"/>
        <w:keepLines w:val="0"/>
        <w:widowControl/>
        <w:numPr>
          <w:ilvl w:val="0"/>
          <w:numId w:val="0"/>
        </w:numPr>
        <w:suppressLineNumbers w:val="0"/>
        <w:jc w:val="both"/>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 xml:space="preserve">  参考1：</w:t>
      </w:r>
      <w:r>
        <w:rPr>
          <w:rFonts w:hint="eastAsia" w:ascii="Microsoft YaHei UI" w:hAnsi="Microsoft YaHei UI" w:eastAsia="Microsoft YaHei UI" w:cs="Microsoft YaHei UI"/>
          <w:sz w:val="24"/>
          <w:szCs w:val="24"/>
          <w:lang w:val="en-US" w:eastAsia="zh-CN"/>
        </w:rPr>
        <w:fldChar w:fldCharType="begin"/>
      </w:r>
      <w:r>
        <w:rPr>
          <w:rFonts w:hint="eastAsia" w:ascii="Microsoft YaHei UI" w:hAnsi="Microsoft YaHei UI" w:eastAsia="Microsoft YaHei UI" w:cs="Microsoft YaHei UI"/>
          <w:sz w:val="24"/>
          <w:szCs w:val="24"/>
          <w:lang w:val="en-US" w:eastAsia="zh-CN"/>
        </w:rPr>
        <w:instrText xml:space="preserve"> HYPERLINK "http://www.jianshu.com/p/aa2555628b17" </w:instrText>
      </w:r>
      <w:r>
        <w:rPr>
          <w:rFonts w:hint="eastAsia" w:ascii="Microsoft YaHei UI" w:hAnsi="Microsoft YaHei UI" w:eastAsia="Microsoft YaHei UI" w:cs="Microsoft YaHei UI"/>
          <w:sz w:val="24"/>
          <w:szCs w:val="24"/>
          <w:lang w:val="en-US" w:eastAsia="zh-CN"/>
        </w:rPr>
        <w:fldChar w:fldCharType="separate"/>
      </w:r>
      <w:r>
        <w:rPr>
          <w:rStyle w:val="6"/>
          <w:rFonts w:hint="eastAsia" w:ascii="Microsoft YaHei UI" w:hAnsi="Microsoft YaHei UI" w:eastAsia="Microsoft YaHei UI" w:cs="Microsoft YaHei UI"/>
          <w:sz w:val="24"/>
          <w:szCs w:val="24"/>
          <w:lang w:val="en-US" w:eastAsia="zh-CN"/>
        </w:rPr>
        <w:t>http://www.jianshu.com/p/aa2555628b17</w:t>
      </w:r>
      <w:r>
        <w:rPr>
          <w:rFonts w:hint="eastAsia" w:ascii="Microsoft YaHei UI" w:hAnsi="Microsoft YaHei UI" w:eastAsia="Microsoft YaHei UI" w:cs="Microsoft YaHei UI"/>
          <w:sz w:val="24"/>
          <w:szCs w:val="24"/>
          <w:lang w:val="en-US" w:eastAsia="zh-CN"/>
        </w:rPr>
        <w:fldChar w:fldCharType="end"/>
      </w:r>
    </w:p>
    <w:p>
      <w:pPr>
        <w:keepNext w:val="0"/>
        <w:keepLines w:val="0"/>
        <w:widowControl/>
        <w:numPr>
          <w:ilvl w:val="0"/>
          <w:numId w:val="0"/>
        </w:numPr>
        <w:suppressLineNumbers w:val="0"/>
        <w:jc w:val="both"/>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 xml:space="preserve">  参考2：</w:t>
      </w:r>
      <w:r>
        <w:rPr>
          <w:rFonts w:hint="eastAsia" w:ascii="Microsoft YaHei UI" w:hAnsi="Microsoft YaHei UI" w:eastAsia="Microsoft YaHei UI" w:cs="Microsoft YaHei UI"/>
          <w:sz w:val="24"/>
          <w:szCs w:val="24"/>
          <w:lang w:val="en-US" w:eastAsia="zh-CN"/>
        </w:rPr>
        <w:fldChar w:fldCharType="begin"/>
      </w:r>
      <w:r>
        <w:rPr>
          <w:rFonts w:hint="eastAsia" w:ascii="Microsoft YaHei UI" w:hAnsi="Microsoft YaHei UI" w:eastAsia="Microsoft YaHei UI" w:cs="Microsoft YaHei UI"/>
          <w:sz w:val="24"/>
          <w:szCs w:val="24"/>
          <w:lang w:val="en-US" w:eastAsia="zh-CN"/>
        </w:rPr>
        <w:instrText xml:space="preserve"> HYPERLINK "http://blog.csdn.net/a06_kassadin/article/details/51960273" </w:instrText>
      </w:r>
      <w:r>
        <w:rPr>
          <w:rFonts w:hint="eastAsia" w:ascii="Microsoft YaHei UI" w:hAnsi="Microsoft YaHei UI" w:eastAsia="Microsoft YaHei UI" w:cs="Microsoft YaHei UI"/>
          <w:sz w:val="24"/>
          <w:szCs w:val="24"/>
          <w:lang w:val="en-US" w:eastAsia="zh-CN"/>
        </w:rPr>
        <w:fldChar w:fldCharType="separate"/>
      </w:r>
      <w:r>
        <w:rPr>
          <w:rStyle w:val="6"/>
          <w:rFonts w:hint="eastAsia" w:ascii="Microsoft YaHei UI" w:hAnsi="Microsoft YaHei UI" w:eastAsia="Microsoft YaHei UI" w:cs="Microsoft YaHei UI"/>
          <w:sz w:val="24"/>
          <w:szCs w:val="24"/>
          <w:lang w:val="en-US" w:eastAsia="zh-CN"/>
        </w:rPr>
        <w:t>http://blog.csdn.net/a06_kassadin/article/details/51960273</w:t>
      </w:r>
      <w:r>
        <w:rPr>
          <w:rFonts w:hint="eastAsia" w:ascii="Microsoft YaHei UI" w:hAnsi="Microsoft YaHei UI" w:eastAsia="Microsoft YaHei UI" w:cs="Microsoft YaHei UI"/>
          <w:sz w:val="24"/>
          <w:szCs w:val="24"/>
          <w:lang w:val="en-US" w:eastAsia="zh-CN"/>
        </w:rPr>
        <w:fldChar w:fldCharType="end"/>
      </w:r>
    </w:p>
    <w:p>
      <w:pPr>
        <w:keepNext w:val="0"/>
        <w:keepLines w:val="0"/>
        <w:widowControl/>
        <w:numPr>
          <w:ilvl w:val="0"/>
          <w:numId w:val="1"/>
        </w:numPr>
        <w:suppressLineNumbers w:val="0"/>
        <w:jc w:val="both"/>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窗口键盘模式</w:t>
      </w:r>
    </w:p>
    <w:p>
      <w:pPr>
        <w:keepNext w:val="0"/>
        <w:keepLines w:val="0"/>
        <w:widowControl/>
        <w:numPr>
          <w:ilvl w:val="0"/>
          <w:numId w:val="0"/>
        </w:numPr>
        <w:suppressLineNumbers w:val="0"/>
        <w:jc w:val="both"/>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 xml:space="preserve">  使用的注意点:</w:t>
      </w:r>
    </w:p>
    <w:p>
      <w:pPr>
        <w:keepNext w:val="0"/>
        <w:keepLines w:val="0"/>
        <w:widowControl/>
        <w:numPr>
          <w:ilvl w:val="0"/>
          <w:numId w:val="0"/>
        </w:numPr>
        <w:suppressLineNumbers w:val="0"/>
        <w:ind w:firstLine="240" w:firstLineChars="100"/>
        <w:jc w:val="both"/>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1、使用对象通常是TextView 或者他的子类</w:t>
      </w:r>
    </w:p>
    <w:p>
      <w:pPr>
        <w:keepNext w:val="0"/>
        <w:keepLines w:val="0"/>
        <w:widowControl/>
        <w:suppressLineNumbers w:val="0"/>
        <w:ind w:firstLine="240" w:firstLineChars="100"/>
        <w:jc w:val="left"/>
        <w:rPr>
          <w:rFonts w:hint="eastAsia" w:ascii="Microsoft YaHei UI" w:hAnsi="Microsoft YaHei UI" w:eastAsia="Microsoft YaHei UI" w:cs="Microsoft YaHei UI"/>
          <w:sz w:val="24"/>
          <w:szCs w:val="24"/>
          <w:lang w:val="en-US" w:eastAsia="zh-CN"/>
        </w:rPr>
      </w:pPr>
      <w:r>
        <w:rPr>
          <w:rFonts w:hint="eastAsia" w:ascii="Microsoft YaHei UI" w:hAnsi="Microsoft YaHei UI" w:eastAsia="Microsoft YaHei UI" w:cs="Microsoft YaHei UI"/>
          <w:sz w:val="24"/>
          <w:szCs w:val="24"/>
          <w:lang w:val="en-US" w:eastAsia="zh-CN"/>
        </w:rPr>
        <w:t>2、通过设置Activity 的windowSoftInputMode 属性来处理当键盘显示的时候被隐藏的空间的处理方式以及软键盘是否默认显示。</w:t>
      </w:r>
    </w:p>
    <w:p>
      <w:pPr>
        <w:keepNext w:val="0"/>
        <w:keepLines w:val="0"/>
        <w:widowControl/>
        <w:suppressLineNumbers w:val="0"/>
        <w:ind w:firstLine="240" w:firstLineChars="100"/>
        <w:jc w:val="left"/>
        <w:rPr>
          <w:rFonts w:ascii="宋体" w:hAnsi="宋体" w:eastAsia="宋体" w:cs="宋体"/>
          <w:kern w:val="0"/>
          <w:sz w:val="24"/>
          <w:szCs w:val="24"/>
          <w:lang w:val="en-US" w:eastAsia="zh-CN" w:bidi="ar"/>
        </w:rPr>
      </w:pPr>
      <w:r>
        <w:rPr>
          <w:rFonts w:hint="eastAsia" w:ascii="Microsoft YaHei UI" w:hAnsi="Microsoft YaHei UI" w:eastAsia="Microsoft YaHei UI" w:cs="Microsoft YaHei UI"/>
          <w:sz w:val="24"/>
          <w:szCs w:val="24"/>
          <w:lang w:val="en-US" w:eastAsia="zh-CN"/>
        </w:rPr>
        <w:t>android:windowSoftInputMode="stateAlwaysVisible|adjustPan"</w:t>
      </w:r>
      <w:r>
        <w:rPr>
          <w:rFonts w:hint="eastAsia" w:ascii="Microsoft YaHei UI" w:hAnsi="Microsoft YaHei UI" w:eastAsia="Microsoft YaHei UI" w:cs="Microsoft YaHei UI"/>
          <w:sz w:val="24"/>
          <w:szCs w:val="24"/>
          <w:lang w:val="en-US" w:eastAsia="zh-CN"/>
        </w:rPr>
        <w:br w:type="textWrapping"/>
      </w:r>
      <w:r>
        <w:rPr>
          <w:rFonts w:ascii="宋体" w:hAnsi="宋体" w:eastAsia="宋体" w:cs="宋体"/>
          <w:kern w:val="0"/>
          <w:sz w:val="24"/>
          <w:szCs w:val="24"/>
          <w:lang w:val="en-US" w:eastAsia="zh-CN" w:bidi="ar"/>
        </w:rPr>
        <w:drawing>
          <wp:inline distT="0" distB="0" distL="114300" distR="114300">
            <wp:extent cx="5591175" cy="1816735"/>
            <wp:effectExtent l="0" t="0" r="9525" b="1206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5591175" cy="1816735"/>
                    </a:xfrm>
                    <a:prstGeom prst="rect">
                      <a:avLst/>
                    </a:prstGeom>
                    <a:noFill/>
                    <a:ln w="9525">
                      <a:noFill/>
                    </a:ln>
                  </pic:spPr>
                </pic:pic>
              </a:graphicData>
            </a:graphic>
          </wp:inline>
        </w:drawing>
      </w:r>
    </w:p>
    <w:p>
      <w:pPr>
        <w:keepNext w:val="0"/>
        <w:keepLines w:val="0"/>
        <w:widowControl/>
        <w:suppressLineNumbers w:val="0"/>
        <w:ind w:firstLine="240" w:firstLineChars="10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numPr>
          <w:ilvl w:val="0"/>
          <w:numId w:val="1"/>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常用方法</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p>
    <w:p>
      <w:pPr>
        <w:keepNext w:val="0"/>
        <w:keepLines w:val="0"/>
        <w:widowControl/>
        <w:numPr>
          <w:ilvl w:val="0"/>
          <w:numId w:val="2"/>
        </w:numPr>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控制键盘显示</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5305425" cy="895350"/>
            <wp:effectExtent l="0" t="0" r="9525" b="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tretch>
                      <a:fillRect/>
                    </a:stretch>
                  </pic:blipFill>
                  <pic:spPr>
                    <a:xfrm>
                      <a:off x="0" y="0"/>
                      <a:ext cx="5305425" cy="89535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numPr>
          <w:ilvl w:val="0"/>
          <w:numId w:val="2"/>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控制键盘隐藏</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76875" cy="1181100"/>
            <wp:effectExtent l="0" t="0" r="9525" b="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8"/>
                    <a:stretch>
                      <a:fillRect/>
                    </a:stretch>
                  </pic:blipFill>
                  <pic:spPr>
                    <a:xfrm>
                      <a:off x="0" y="0"/>
                      <a:ext cx="5476875" cy="11811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numPr>
          <w:ilvl w:val="0"/>
          <w:numId w:val="2"/>
        </w:numPr>
        <w:suppressLineNumbers w:val="0"/>
        <w:jc w:val="left"/>
        <w:rPr>
          <w:rFonts w:hint="eastAsia"/>
          <w:lang w:val="en-US" w:eastAsia="zh-CN"/>
        </w:rPr>
      </w:pPr>
      <w:r>
        <w:rPr>
          <w:rFonts w:hint="eastAsia"/>
          <w:lang w:val="en-US" w:eastAsia="zh-CN"/>
        </w:rPr>
        <w:t>建议不要用此法</w:t>
      </w:r>
    </w:p>
    <w:p>
      <w:pPr>
        <w:keepNext w:val="0"/>
        <w:keepLines w:val="0"/>
        <w:widowControl/>
        <w:numPr>
          <w:ilvl w:val="0"/>
          <w:numId w:val="0"/>
        </w:numPr>
        <w:suppressLineNumbers w:val="0"/>
        <w:jc w:val="left"/>
        <w:rPr>
          <w:rFonts w:hint="eastAsia"/>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829300" cy="1266190"/>
            <wp:effectExtent l="0" t="0" r="0" b="1016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9"/>
                    <a:stretch>
                      <a:fillRect/>
                    </a:stretch>
                  </pic:blipFill>
                  <pic:spPr>
                    <a:xfrm>
                      <a:off x="0" y="0"/>
                      <a:ext cx="5829300" cy="126619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使用这个相当使用了键盘总是可见或者总是隐藏了。</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当键盘没关闭时候，页面关闭了，键盘不会关闭。</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效果类似stateAlwaysVisible</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numPr>
          <w:ilvl w:val="0"/>
          <w:numId w:val="3"/>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常见使用场景分析</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p>
    <w:p>
      <w:pPr>
        <w:keepNext w:val="0"/>
        <w:keepLines w:val="0"/>
        <w:widowControl/>
        <w:numPr>
          <w:ilvl w:val="0"/>
          <w:numId w:val="4"/>
        </w:numPr>
        <w:suppressLineNumbers w:val="0"/>
        <w:jc w:val="left"/>
        <w:rPr>
          <w:rFonts w:hint="eastAsia" w:ascii="宋体" w:hAnsi="宋体" w:eastAsia="宋体" w:cs="宋体"/>
          <w:sz w:val="24"/>
          <w:szCs w:val="24"/>
          <w:lang w:val="en-US" w:eastAsia="zh-CN"/>
        </w:rPr>
      </w:pPr>
      <w:r>
        <w:rPr>
          <w:rFonts w:hint="eastAsia" w:ascii="宋体" w:hAnsi="宋体" w:eastAsia="宋体" w:cs="宋体"/>
          <w:kern w:val="0"/>
          <w:sz w:val="24"/>
          <w:szCs w:val="24"/>
          <w:lang w:val="en-US" w:eastAsia="zh-CN" w:bidi="ar"/>
        </w:rPr>
        <w:t>一个页面有EditText的时候，默认软键盘状态是</w:t>
      </w:r>
      <w:r>
        <w:rPr>
          <w:rFonts w:ascii="宋体" w:hAnsi="宋体" w:eastAsia="宋体" w:cs="宋体"/>
          <w:sz w:val="24"/>
          <w:szCs w:val="24"/>
        </w:rPr>
        <w:t>stateUnspecified</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不指定的话，获取了焦点会弹出键盘。</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方案一:配置</w:t>
      </w:r>
      <w:r>
        <w:rPr>
          <w:rFonts w:hint="eastAsia" w:ascii="Microsoft YaHei UI" w:hAnsi="Microsoft YaHei UI" w:eastAsia="Microsoft YaHei UI" w:cs="Microsoft YaHei UI"/>
          <w:sz w:val="24"/>
          <w:szCs w:val="24"/>
          <w:lang w:val="en-US" w:eastAsia="zh-CN"/>
        </w:rPr>
        <w:t>windowSoftInputMode属性</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p>
    <w:p>
      <w:pPr>
        <w:keepNext w:val="0"/>
        <w:keepLines w:val="0"/>
        <w:widowControl/>
        <w:numPr>
          <w:ilvl w:val="0"/>
          <w:numId w:val="0"/>
        </w:numPr>
        <w:suppressLineNumbers w:val="0"/>
        <w:ind w:firstLine="240" w:firstLineChars="100"/>
        <w:jc w:val="left"/>
        <w:rPr>
          <w:rFonts w:ascii="宋体" w:hAnsi="宋体" w:eastAsia="宋体" w:cs="宋体"/>
          <w:sz w:val="24"/>
          <w:szCs w:val="24"/>
        </w:rPr>
      </w:pPr>
      <w:r>
        <w:rPr>
          <w:rFonts w:hint="eastAsia" w:ascii="宋体" w:hAnsi="宋体" w:eastAsia="宋体" w:cs="宋体"/>
          <w:sz w:val="24"/>
          <w:szCs w:val="24"/>
          <w:lang w:val="en-US" w:eastAsia="zh-CN"/>
        </w:rPr>
        <w:t>不想第一次进来出现键盘可以指定：</w:t>
      </w:r>
      <w:r>
        <w:rPr>
          <w:rFonts w:ascii="宋体" w:hAnsi="宋体" w:eastAsia="宋体" w:cs="宋体"/>
          <w:sz w:val="24"/>
          <w:szCs w:val="24"/>
        </w:rPr>
        <w:t>stateHidden</w:t>
      </w:r>
    </w:p>
    <w:p>
      <w:pPr>
        <w:keepNext w:val="0"/>
        <w:keepLines w:val="0"/>
        <w:widowControl/>
        <w:numPr>
          <w:ilvl w:val="0"/>
          <w:numId w:val="0"/>
        </w:numPr>
        <w:suppressLineNumbers w:val="0"/>
        <w:ind w:firstLine="240" w:firstLineChars="100"/>
        <w:jc w:val="left"/>
        <w:rPr>
          <w:rFonts w:ascii="宋体" w:hAnsi="宋体" w:eastAsia="宋体" w:cs="宋体"/>
          <w:sz w:val="24"/>
          <w:szCs w:val="24"/>
        </w:rPr>
      </w:pPr>
      <w:r>
        <w:rPr>
          <w:rFonts w:hint="eastAsia" w:ascii="宋体" w:hAnsi="宋体" w:eastAsia="宋体" w:cs="宋体"/>
          <w:sz w:val="24"/>
          <w:szCs w:val="24"/>
          <w:lang w:val="en-US" w:eastAsia="zh-CN"/>
        </w:rPr>
        <w:t>想第一次进来出现键盘可以指定：</w:t>
      </w:r>
      <w:r>
        <w:rPr>
          <w:rFonts w:ascii="宋体" w:hAnsi="宋体" w:eastAsia="宋体" w:cs="宋体"/>
          <w:sz w:val="24"/>
          <w:szCs w:val="24"/>
        </w:rPr>
        <w:t>stateVisible</w:t>
      </w:r>
    </w:p>
    <w:p>
      <w:pPr>
        <w:keepNext w:val="0"/>
        <w:keepLines w:val="0"/>
        <w:widowControl/>
        <w:numPr>
          <w:ilvl w:val="0"/>
          <w:numId w:val="0"/>
        </w:numPr>
        <w:suppressLineNumbers w:val="0"/>
        <w:jc w:val="left"/>
        <w:rPr>
          <w:rFonts w:ascii="宋体" w:hAnsi="宋体" w:eastAsia="宋体" w:cs="宋体"/>
          <w:sz w:val="24"/>
          <w:szCs w:val="24"/>
        </w:rPr>
      </w:pP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方案二：可以使用代码控制。</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630545" cy="504825"/>
            <wp:effectExtent l="0" t="0" r="8255" b="952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0"/>
                    <a:stretch>
                      <a:fillRect/>
                    </a:stretch>
                  </pic:blipFill>
                  <pic:spPr>
                    <a:xfrm>
                      <a:off x="0" y="0"/>
                      <a:ext cx="5630545" cy="50482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p>
    <w:p>
      <w:pPr>
        <w:keepNext w:val="0"/>
        <w:keepLines w:val="0"/>
        <w:widowControl/>
        <w:numPr>
          <w:ilvl w:val="0"/>
          <w:numId w:val="4"/>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默认软键盘状态是stateUnspecified。当EditText在靠底部时候，系统会自动空闲出键盘布局来解决覆盖问题。</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策略一：当页面不是滚动的时候，页面整体上移，留出键盘空间。</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581650" cy="4791075"/>
            <wp:effectExtent l="0" t="0" r="0" b="9525"/>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11"/>
                    <a:stretch>
                      <a:fillRect/>
                    </a:stretch>
                  </pic:blipFill>
                  <pic:spPr>
                    <a:xfrm>
                      <a:off x="0" y="0"/>
                      <a:ext cx="5581650" cy="4791075"/>
                    </a:xfrm>
                    <a:prstGeom prst="rect">
                      <a:avLst/>
                    </a:prstGeom>
                    <a:noFill/>
                    <a:ln w="9525">
                      <a:noFill/>
                    </a:ln>
                  </pic:spPr>
                </pic:pic>
              </a:graphicData>
            </a:graphic>
          </wp:inline>
        </w:drawing>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策略二：当页面含有滚动容器时候，滚动容器会调整上移，留出键盘空间。</w:t>
      </w:r>
    </w:p>
    <w:p>
      <w:pPr>
        <w:keepNext w:val="0"/>
        <w:keepLines w:val="0"/>
        <w:widowControl/>
        <w:numPr>
          <w:ilvl w:val="0"/>
          <w:numId w:val="0"/>
        </w:numPr>
        <w:suppressLineNumbers w:val="0"/>
        <w:jc w:val="left"/>
        <w:rPr>
          <w:rFonts w:hint="eastAsia" w:ascii="宋体" w:hAnsi="宋体" w:eastAsia="宋体" w:cs="宋体"/>
          <w:sz w:val="24"/>
          <w:szCs w:val="24"/>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553075" cy="5715000"/>
            <wp:effectExtent l="0" t="0" r="9525"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2"/>
                    <a:stretch>
                      <a:fillRect/>
                    </a:stretch>
                  </pic:blipFill>
                  <pic:spPr>
                    <a:xfrm>
                      <a:off x="0" y="0"/>
                      <a:ext cx="5553075" cy="571500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numPr>
          <w:ilvl w:val="0"/>
          <w:numId w:val="4"/>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键盘未关闭引起上一个页面发生布局抖动，主要是adjustpan或者adjustResize引起的</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3467100" cy="476250"/>
            <wp:effectExtent l="0" t="0" r="0" b="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3"/>
                    <a:stretch>
                      <a:fillRect/>
                    </a:stretch>
                  </pic:blipFill>
                  <pic:spPr>
                    <a:xfrm>
                      <a:off x="0" y="0"/>
                      <a:ext cx="3467100" cy="476250"/>
                    </a:xfrm>
                    <a:prstGeom prst="rect">
                      <a:avLst/>
                    </a:prstGeom>
                    <a:noFill/>
                    <a:ln w="9525">
                      <a:noFill/>
                    </a:ln>
                  </pic:spPr>
                </pic:pic>
              </a:graphicData>
            </a:graphic>
          </wp:inline>
        </w:drawing>
      </w:r>
    </w:p>
    <w:p>
      <w:pPr>
        <w:keepNext w:val="0"/>
        <w:keepLines w:val="0"/>
        <w:widowControl/>
        <w:numPr>
          <w:ilvl w:val="0"/>
          <w:numId w:val="4"/>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针对下面这种布局</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143375" cy="6353175"/>
            <wp:effectExtent l="0" t="0" r="9525" b="9525"/>
            <wp:docPr id="1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6"/>
                    <pic:cNvPicPr>
                      <a:picLocks noChangeAspect="1"/>
                    </pic:cNvPicPr>
                  </pic:nvPicPr>
                  <pic:blipFill>
                    <a:blip r:embed="rId14"/>
                    <a:stretch>
                      <a:fillRect/>
                    </a:stretch>
                  </pic:blipFill>
                  <pic:spPr>
                    <a:xfrm>
                      <a:off x="0" y="0"/>
                      <a:ext cx="4143375" cy="6353175"/>
                    </a:xfrm>
                    <a:prstGeom prst="rect">
                      <a:avLst/>
                    </a:prstGeom>
                    <a:noFill/>
                    <a:ln w="9525">
                      <a:noFill/>
                    </a:ln>
                  </pic:spPr>
                </pic:pic>
              </a:graphicData>
            </a:graphic>
          </wp:inline>
        </w:drawing>
      </w:r>
    </w:p>
    <w:p>
      <w:pPr>
        <w:keepNext w:val="0"/>
        <w:keepLines w:val="0"/>
        <w:widowControl/>
        <w:suppressLineNumbers w:val="0"/>
        <w:jc w:val="left"/>
        <w:rPr>
          <w:rFonts w:hint="eastAsia"/>
        </w:rPr>
      </w:pPr>
      <w:r>
        <w:rPr>
          <w:rFonts w:hint="eastAsia"/>
        </w:rPr>
        <w:t xml:space="preserve">  底部悬停中间含有编辑框</w:t>
      </w:r>
    </w:p>
    <w:p>
      <w:pPr>
        <w:keepNext w:val="0"/>
        <w:keepLines w:val="0"/>
        <w:widowControl/>
        <w:suppressLineNumbers w:val="0"/>
        <w:jc w:val="left"/>
        <w:rPr>
          <w:rFonts w:hint="eastAsia"/>
        </w:rPr>
      </w:pPr>
      <w:r>
        <w:rPr>
          <w:rFonts w:hint="eastAsia"/>
        </w:rPr>
        <w:t xml:space="preserve">  如果是adjustpan，跟布局是ReleativeLayout整个布局会</w:t>
      </w:r>
      <w:r>
        <w:rPr>
          <w:rFonts w:hint="eastAsia"/>
          <w:lang w:val="en-US" w:eastAsia="zh-CN"/>
        </w:rPr>
        <w:t>根据键盘大小</w:t>
      </w:r>
      <w:r>
        <w:rPr>
          <w:rFonts w:hint="eastAsia"/>
        </w:rPr>
        <w:t>推动上移</w:t>
      </w:r>
      <w:r>
        <w:rPr>
          <w:rFonts w:hint="eastAsia"/>
          <w:lang w:eastAsia="zh-CN"/>
        </w:rPr>
        <w:t>，</w:t>
      </w:r>
      <w:r>
        <w:rPr>
          <w:rFonts w:hint="eastAsia"/>
          <w:lang w:val="en-US" w:eastAsia="zh-CN"/>
        </w:rPr>
        <w:t>键盘会盖住编辑下面。适合底部悬停页面。</w:t>
      </w:r>
    </w:p>
    <w:p>
      <w:pPr>
        <w:keepNext w:val="0"/>
        <w:keepLines w:val="0"/>
        <w:widowControl/>
        <w:suppressLineNumbers w:val="0"/>
        <w:jc w:val="left"/>
        <w:rPr>
          <w:rFonts w:hint="eastAsia"/>
        </w:rPr>
      </w:pPr>
      <w:r>
        <w:rPr>
          <w:rFonts w:hint="eastAsia"/>
        </w:rPr>
        <w:t xml:space="preserve">  如果是adjustResize,跟布局是ReleativeLayout滚动布局和底部向上推动。</w:t>
      </w:r>
      <w:r>
        <w:rPr>
          <w:rFonts w:hint="eastAsia"/>
          <w:lang w:val="en-US" w:eastAsia="zh-CN"/>
        </w:rPr>
        <w:t xml:space="preserve">  适合底部编辑框页面，比如聊天列表。配合键盘监听布局。</w:t>
      </w:r>
    </w:p>
    <w:p>
      <w:pPr>
        <w:keepNext w:val="0"/>
        <w:keepLines w:val="0"/>
        <w:widowControl/>
        <w:suppressLineNumbers w:val="0"/>
        <w:jc w:val="left"/>
        <w:rPr>
          <w:rFonts w:hint="eastAsia"/>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343400" cy="5438775"/>
            <wp:effectExtent l="0" t="0" r="0" b="9525"/>
            <wp:docPr id="1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IMG_256"/>
                    <pic:cNvPicPr>
                      <a:picLocks noChangeAspect="1"/>
                    </pic:cNvPicPr>
                  </pic:nvPicPr>
                  <pic:blipFill>
                    <a:blip r:embed="rId15"/>
                    <a:stretch>
                      <a:fillRect/>
                    </a:stretch>
                  </pic:blipFill>
                  <pic:spPr>
                    <a:xfrm>
                      <a:off x="0" y="0"/>
                      <a:ext cx="4343400" cy="5438775"/>
                    </a:xfrm>
                    <a:prstGeom prst="rect">
                      <a:avLst/>
                    </a:prstGeom>
                    <a:noFill/>
                    <a:ln w="9525">
                      <a:noFill/>
                    </a:ln>
                  </pic:spPr>
                </pic:pic>
              </a:graphicData>
            </a:graphic>
          </wp:inline>
        </w:drawing>
      </w:r>
    </w:p>
    <w:p>
      <w:pPr>
        <w:keepNext w:val="0"/>
        <w:keepLines w:val="0"/>
        <w:widowControl/>
        <w:suppressLineNumbers w:val="0"/>
        <w:jc w:val="left"/>
        <w:rPr>
          <w:rFonts w:hint="eastAsia"/>
        </w:rPr>
      </w:pPr>
    </w:p>
    <w:p>
      <w:pPr>
        <w:keepNext w:val="0"/>
        <w:keepLines w:val="0"/>
        <w:widowControl/>
        <w:suppressLineNumbers w:val="0"/>
        <w:jc w:val="left"/>
        <w:rPr>
          <w:rFonts w:hint="eastAsia"/>
        </w:rPr>
      </w:pPr>
      <w:r>
        <w:rPr>
          <w:rFonts w:hint="eastAsia"/>
        </w:rPr>
        <w:t xml:space="preserve">  底部悬停中间含有编辑框</w:t>
      </w:r>
    </w:p>
    <w:p>
      <w:pPr>
        <w:keepNext w:val="0"/>
        <w:keepLines w:val="0"/>
        <w:widowControl/>
        <w:suppressLineNumbers w:val="0"/>
        <w:jc w:val="left"/>
        <w:rPr>
          <w:rFonts w:hint="eastAsia"/>
        </w:rPr>
      </w:pPr>
      <w:r>
        <w:rPr>
          <w:rFonts w:hint="eastAsia"/>
        </w:rPr>
        <w:t xml:space="preserve">  如果是adjustpan，跟布局是</w:t>
      </w:r>
      <w:r>
        <w:rPr>
          <w:rFonts w:hint="eastAsia"/>
          <w:lang w:val="en-US" w:eastAsia="zh-CN"/>
        </w:rPr>
        <w:t>LinearLayout</w:t>
      </w:r>
      <w:r>
        <w:rPr>
          <w:rFonts w:hint="eastAsia"/>
        </w:rPr>
        <w:t>整个布局会</w:t>
      </w:r>
      <w:r>
        <w:rPr>
          <w:rFonts w:hint="eastAsia"/>
          <w:lang w:val="en-US" w:eastAsia="zh-CN"/>
        </w:rPr>
        <w:t>根据键盘大小</w:t>
      </w:r>
      <w:r>
        <w:rPr>
          <w:rFonts w:hint="eastAsia"/>
        </w:rPr>
        <w:t>推动上移</w:t>
      </w:r>
      <w:r>
        <w:rPr>
          <w:rFonts w:hint="eastAsia"/>
          <w:lang w:eastAsia="zh-CN"/>
        </w:rPr>
        <w:t>，</w:t>
      </w:r>
      <w:r>
        <w:rPr>
          <w:rFonts w:hint="eastAsia"/>
          <w:lang w:val="en-US" w:eastAsia="zh-CN"/>
        </w:rPr>
        <w:t>键盘会盖住编辑下面</w:t>
      </w:r>
      <w:r>
        <w:rPr>
          <w:rFonts w:hint="eastAsia"/>
        </w:rPr>
        <w:t xml:space="preserve">。  </w:t>
      </w:r>
      <w:r>
        <w:rPr>
          <w:rFonts w:hint="eastAsia"/>
          <w:lang w:val="en-US" w:eastAsia="zh-CN"/>
        </w:rPr>
        <w:t>适合底部悬停页面。</w:t>
      </w:r>
    </w:p>
    <w:p>
      <w:pPr>
        <w:keepNext w:val="0"/>
        <w:keepLines w:val="0"/>
        <w:widowControl/>
        <w:suppressLineNumbers w:val="0"/>
        <w:jc w:val="left"/>
        <w:rPr>
          <w:rFonts w:hint="eastAsia"/>
          <w:lang w:val="en-US" w:eastAsia="zh-CN"/>
        </w:rPr>
      </w:pPr>
      <w:r>
        <w:rPr>
          <w:rFonts w:hint="eastAsia"/>
        </w:rPr>
        <w:t xml:space="preserve">  如果是adjustResize,跟布局是</w:t>
      </w:r>
      <w:r>
        <w:rPr>
          <w:rFonts w:hint="eastAsia"/>
          <w:lang w:val="en-US" w:eastAsia="zh-CN"/>
        </w:rPr>
        <w:t>LinearLayout</w:t>
      </w:r>
      <w:r>
        <w:rPr>
          <w:rFonts w:hint="eastAsia"/>
        </w:rPr>
        <w:t>滚动布局和底部向上推动。</w:t>
      </w:r>
      <w:r>
        <w:rPr>
          <w:rFonts w:hint="eastAsia"/>
          <w:lang w:val="en-US" w:eastAsia="zh-CN"/>
        </w:rPr>
        <w:t>适合底部编辑框页面，比如聊天列表。</w:t>
      </w:r>
    </w:p>
    <w:p>
      <w:pPr>
        <w:keepNext w:val="0"/>
        <w:keepLines w:val="0"/>
        <w:widowControl/>
        <w:suppressLineNumbers w:val="0"/>
        <w:jc w:val="left"/>
        <w:rPr>
          <w:rFonts w:hint="eastAsia"/>
          <w:lang w:val="en-US" w:eastAsia="zh-CN"/>
        </w:rPr>
      </w:pPr>
    </w:p>
    <w:p>
      <w:pPr>
        <w:keepNext w:val="0"/>
        <w:keepLines w:val="0"/>
        <w:widowControl/>
        <w:numPr>
          <w:ilvl w:val="0"/>
          <w:numId w:val="4"/>
        </w:numPr>
        <w:suppressLineNumbers w:val="0"/>
        <w:jc w:val="left"/>
        <w:rPr>
          <w:rFonts w:hint="eastAsia"/>
          <w:lang w:val="en-US" w:eastAsia="zh-CN"/>
        </w:rPr>
      </w:pPr>
      <w:r>
        <w:rPr>
          <w:rFonts w:hint="eastAsia"/>
          <w:lang w:val="en-US" w:eastAsia="zh-CN"/>
        </w:rPr>
        <w:t>被软键盘遮盖处理</w:t>
      </w:r>
    </w:p>
    <w:p>
      <w:pPr>
        <w:keepNext w:val="0"/>
        <w:keepLines w:val="0"/>
        <w:widowControl/>
        <w:numPr>
          <w:ilvl w:val="0"/>
          <w:numId w:val="0"/>
        </w:numPr>
        <w:suppressLineNumbers w:val="0"/>
        <w:jc w:val="left"/>
        <w:rPr>
          <w:rFonts w:hint="eastAsia"/>
          <w:lang w:val="en-US" w:eastAsia="zh-CN"/>
        </w:rPr>
      </w:pPr>
      <w:r>
        <w:rPr>
          <w:rFonts w:hint="eastAsia"/>
          <w:lang w:val="en-US" w:eastAsia="zh-CN"/>
        </w:rPr>
        <w:t xml:space="preserve">  原因：如果EditText设置了gravity=“center|right”其中之一且同时设置了singleLine=“true”，就会导致屏幕底部的EditText连续点击弹出键盘时，从第二次开会一直遮挡住EditText。</w:t>
      </w:r>
    </w:p>
    <w:p>
      <w:pPr>
        <w:keepNext w:val="0"/>
        <w:keepLines w:val="0"/>
        <w:widowControl/>
        <w:numPr>
          <w:ilvl w:val="0"/>
          <w:numId w:val="0"/>
        </w:numPr>
        <w:suppressLineNumbers w:val="0"/>
        <w:jc w:val="left"/>
        <w:rPr>
          <w:rFonts w:hint="eastAsia"/>
          <w:lang w:val="en-US" w:eastAsia="zh-CN"/>
        </w:rPr>
      </w:pPr>
      <w:r>
        <w:rPr>
          <w:rFonts w:hint="eastAsia"/>
          <w:lang w:val="en-US" w:eastAsia="zh-CN"/>
        </w:rPr>
        <w:t xml:space="preserve"> 解决办法：</w:t>
      </w:r>
    </w:p>
    <w:p>
      <w:pPr>
        <w:keepNext w:val="0"/>
        <w:keepLines w:val="0"/>
        <w:widowControl/>
        <w:suppressLineNumbers w:val="0"/>
        <w:jc w:val="left"/>
      </w:pPr>
      <w:r>
        <w:rPr>
          <w:rFonts w:hint="eastAsia"/>
          <w:lang w:val="en-US" w:eastAsia="zh-CN"/>
        </w:rPr>
        <w:t xml:space="preserve"> </w:t>
      </w:r>
      <w:r>
        <w:rPr>
          <w:rFonts w:ascii="宋体" w:hAnsi="宋体" w:eastAsia="宋体" w:cs="宋体"/>
          <w:kern w:val="0"/>
          <w:sz w:val="24"/>
          <w:szCs w:val="24"/>
          <w:lang w:val="en-US" w:eastAsia="zh-CN" w:bidi="ar"/>
        </w:rPr>
        <w:drawing>
          <wp:inline distT="0" distB="0" distL="114300" distR="114300">
            <wp:extent cx="1971675" cy="400050"/>
            <wp:effectExtent l="0" t="0" r="9525" b="0"/>
            <wp:docPr id="1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IMG_256"/>
                    <pic:cNvPicPr>
                      <a:picLocks noChangeAspect="1"/>
                    </pic:cNvPicPr>
                  </pic:nvPicPr>
                  <pic:blipFill>
                    <a:blip r:embed="rId16"/>
                    <a:stretch>
                      <a:fillRect/>
                    </a:stretch>
                  </pic:blipFill>
                  <pic:spPr>
                    <a:xfrm>
                      <a:off x="0" y="0"/>
                      <a:ext cx="1971675" cy="400050"/>
                    </a:xfrm>
                    <a:prstGeom prst="rect">
                      <a:avLst/>
                    </a:prstGeom>
                    <a:noFill/>
                    <a:ln w="9525">
                      <a:noFill/>
                    </a:ln>
                  </pic:spPr>
                </pic:pic>
              </a:graphicData>
            </a:graphic>
          </wp:inline>
        </w:drawing>
      </w:r>
    </w:p>
    <w:p>
      <w:pPr>
        <w:keepNext w:val="0"/>
        <w:keepLines w:val="0"/>
        <w:widowControl/>
        <w:numPr>
          <w:ilvl w:val="0"/>
          <w:numId w:val="0"/>
        </w:numPr>
        <w:suppressLineNumbers w:val="0"/>
        <w:jc w:val="left"/>
        <w:rPr>
          <w:rFonts w:hint="eastAsia"/>
          <w:lang w:val="en-US" w:eastAsia="zh-CN"/>
        </w:rPr>
      </w:pPr>
      <w:r>
        <w:rPr>
          <w:rFonts w:hint="eastAsia"/>
          <w:lang w:val="en-US" w:eastAsia="zh-CN"/>
        </w:rPr>
        <w:t>或者外面包裹布局，让EditText居中，适合宽度由内容决定。</w:t>
      </w: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0"/>
        </w:numPr>
        <w:suppressLineNumbers w:val="0"/>
        <w:jc w:val="left"/>
        <w:rPr>
          <w:rFonts w:hint="eastAsia"/>
          <w:lang w:val="en-US" w:eastAsia="zh-CN"/>
        </w:rPr>
      </w:pPr>
    </w:p>
    <w:p>
      <w:pPr>
        <w:keepNext w:val="0"/>
        <w:keepLines w:val="0"/>
        <w:widowControl/>
        <w:numPr>
          <w:ilvl w:val="0"/>
          <w:numId w:val="4"/>
        </w:numPr>
        <w:suppressLineNumbers w:val="0"/>
        <w:jc w:val="left"/>
        <w:rPr>
          <w:rFonts w:hint="eastAsia"/>
          <w:lang w:val="en-US" w:eastAsia="zh-CN"/>
        </w:rPr>
      </w:pPr>
      <w:r>
        <w:rPr>
          <w:rFonts w:hint="eastAsia"/>
          <w:lang w:val="en-US" w:eastAsia="zh-CN"/>
        </w:rPr>
        <w:t>布局监听器使用</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lang w:val="en-US" w:eastAsia="zh-CN"/>
        </w:rPr>
        <w:t xml:space="preserve"> </w:t>
      </w:r>
      <w:r>
        <w:rPr>
          <w:rFonts w:ascii="宋体" w:hAnsi="宋体" w:eastAsia="宋体" w:cs="宋体"/>
          <w:kern w:val="0"/>
          <w:sz w:val="24"/>
          <w:szCs w:val="24"/>
          <w:lang w:val="en-US" w:eastAsia="zh-CN" w:bidi="ar"/>
        </w:rPr>
        <w:drawing>
          <wp:inline distT="0" distB="0" distL="114300" distR="114300">
            <wp:extent cx="5334000" cy="4020185"/>
            <wp:effectExtent l="0" t="0" r="0" b="18415"/>
            <wp:docPr id="14"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IMG_256"/>
                    <pic:cNvPicPr>
                      <a:picLocks noChangeAspect="1"/>
                    </pic:cNvPicPr>
                  </pic:nvPicPr>
                  <pic:blipFill>
                    <a:blip r:embed="rId17"/>
                    <a:stretch>
                      <a:fillRect/>
                    </a:stretch>
                  </pic:blipFill>
                  <pic:spPr>
                    <a:xfrm>
                      <a:off x="0" y="0"/>
                      <a:ext cx="5334000" cy="402018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4747260" cy="2729865"/>
            <wp:effectExtent l="0" t="0" r="15240" b="13335"/>
            <wp:docPr id="15"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IMG_256"/>
                    <pic:cNvPicPr>
                      <a:picLocks noChangeAspect="1"/>
                    </pic:cNvPicPr>
                  </pic:nvPicPr>
                  <pic:blipFill>
                    <a:blip r:embed="rId18"/>
                    <a:stretch>
                      <a:fillRect/>
                    </a:stretch>
                  </pic:blipFill>
                  <pic:spPr>
                    <a:xfrm>
                      <a:off x="0" y="0"/>
                      <a:ext cx="4747260" cy="272986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在有时候，底部跟随一起滚动，键盘出来，整个底部显示出来。</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649980" cy="779145"/>
            <wp:effectExtent l="0" t="0" r="7620" b="1905"/>
            <wp:docPr id="16"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IMG_256"/>
                    <pic:cNvPicPr>
                      <a:picLocks noChangeAspect="1"/>
                    </pic:cNvPicPr>
                  </pic:nvPicPr>
                  <pic:blipFill>
                    <a:blip r:embed="rId19"/>
                    <a:stretch>
                      <a:fillRect/>
                    </a:stretch>
                  </pic:blipFill>
                  <pic:spPr>
                    <a:xfrm>
                      <a:off x="0" y="0"/>
                      <a:ext cx="3649980" cy="779145"/>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7 终极键盘是否显示方案</w:t>
      </w:r>
    </w:p>
    <w:p>
      <w:pPr>
        <w:keepNext w:val="0"/>
        <w:keepLines w:val="0"/>
        <w:widowControl/>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pPr>
      <w:r>
        <w:drawing>
          <wp:inline distT="0" distB="0" distL="114300" distR="114300">
            <wp:extent cx="5274310" cy="1372235"/>
            <wp:effectExtent l="0" t="0" r="2540" b="1841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0"/>
                    <a:stretch>
                      <a:fillRect/>
                    </a:stretch>
                  </pic:blipFill>
                  <pic:spPr>
                    <a:xfrm>
                      <a:off x="0" y="0"/>
                      <a:ext cx="5274310" cy="137223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eastAsia"/>
          <w:lang w:val="en-US" w:eastAsia="zh-CN"/>
        </w:rPr>
      </w:pPr>
      <w:r>
        <w:drawing>
          <wp:inline distT="0" distB="0" distL="114300" distR="114300">
            <wp:extent cx="5271135" cy="3055620"/>
            <wp:effectExtent l="0" t="0" r="5715" b="1143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1"/>
                    <a:stretch>
                      <a:fillRect/>
                    </a:stretch>
                  </pic:blipFill>
                  <pic:spPr>
                    <a:xfrm>
                      <a:off x="0" y="0"/>
                      <a:ext cx="5271135" cy="3055620"/>
                    </a:xfrm>
                    <a:prstGeom prst="rect">
                      <a:avLst/>
                    </a:prstGeom>
                    <a:noFill/>
                    <a:ln w="9525">
                      <a:noFill/>
                    </a:ln>
                  </pic:spPr>
                </pic:pic>
              </a:graphicData>
            </a:graphic>
          </wp:inline>
        </w:drawing>
      </w:r>
      <w:bookmarkStart w:id="0" w:name="_GoBack"/>
      <w:bookmarkEnd w:id="0"/>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t>1</w:t>
    </w:r>
    <w:r>
      <w:rPr>
        <w:rFonts w:hint="eastAsia"/>
        <w:lang w:eastAsia="zh-CN"/>
      </w:rPr>
      <w:fldChar w:fldCharType="end"/>
    </w:r>
    <w:r>
      <w:rPr>
        <w:rFonts w:hint="eastAsia"/>
        <w:lang w:eastAsia="zh-CN"/>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sz w:val="24"/>
        <w:szCs w:val="24"/>
        <w:lang w:val="en-US" w:eastAsia="zh-CN"/>
      </w:rPr>
    </w:pPr>
    <w:r>
      <w:rPr>
        <w:rFonts w:hint="eastAsia"/>
        <w:sz w:val="24"/>
        <w:szCs w:val="24"/>
        <w:lang w:val="en-US" w:eastAsia="zh-CN"/>
      </w:rPr>
      <w:drawing>
        <wp:anchor distT="0" distB="0" distL="114300" distR="114300" simplePos="0" relativeHeight="251658240" behindDoc="0" locked="0" layoutInCell="1" allowOverlap="1">
          <wp:simplePos x="0" y="0"/>
          <wp:positionH relativeFrom="column">
            <wp:posOffset>-17780</wp:posOffset>
          </wp:positionH>
          <wp:positionV relativeFrom="paragraph">
            <wp:posOffset>-12065</wp:posOffset>
          </wp:positionV>
          <wp:extent cx="402590" cy="402590"/>
          <wp:effectExtent l="0" t="0" r="16510" b="16510"/>
          <wp:wrapTopAndBottom/>
          <wp:docPr id="1" name="图片 1" descr="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0"/>
                  <pic:cNvPicPr>
                    <a:picLocks noChangeAspect="1"/>
                  </pic:cNvPicPr>
                </pic:nvPicPr>
                <pic:blipFill>
                  <a:blip r:embed="rId1"/>
                  <a:stretch>
                    <a:fillRect/>
                  </a:stretch>
                </pic:blipFill>
                <pic:spPr>
                  <a:xfrm>
                    <a:off x="0" y="0"/>
                    <a:ext cx="402590" cy="402590"/>
                  </a:xfrm>
                  <a:prstGeom prst="rect">
                    <a:avLst/>
                  </a:prstGeom>
                </pic:spPr>
              </pic:pic>
            </a:graphicData>
          </a:graphic>
        </wp:anchor>
      </w:drawing>
    </w:r>
  </w:p>
  <w:p>
    <w:pPr>
      <w:pStyle w:val="4"/>
      <w:spacing w:line="240" w:lineRule="auto"/>
      <w:jc w:val="center"/>
      <w:rPr>
        <w:rFonts w:hint="eastAsia"/>
        <w:i w:val="0"/>
        <w:iCs w:val="0"/>
        <w:sz w:val="24"/>
        <w:szCs w:val="24"/>
        <w:highlight w:val="none"/>
        <w:u w:val="none"/>
        <w:lang w:val="en-US" w:eastAsia="zh-CN"/>
      </w:rPr>
    </w:pPr>
    <w:r>
      <w:rPr>
        <w:rFonts w:hint="eastAsia"/>
        <w:sz w:val="24"/>
        <w:szCs w:val="24"/>
        <w:lang w:val="en-US" w:eastAsia="zh-CN"/>
      </w:rPr>
      <w:t xml:space="preserve">                                                   疯狂桔子</w:t>
    </w:r>
    <w:r>
      <w:rPr>
        <w:rFonts w:hint="eastAsia"/>
        <w:i w:val="0"/>
        <w:iCs w:val="0"/>
        <w:sz w:val="24"/>
        <w:szCs w:val="24"/>
        <w:highlight w:val="none"/>
        <w:u w:val="none"/>
        <w:lang w:val="en-US" w:eastAsia="zh-CN"/>
      </w:rPr>
      <w:t>内部资料</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4ED54"/>
    <w:multiLevelType w:val="singleLevel"/>
    <w:tmpl w:val="5A14ED54"/>
    <w:lvl w:ilvl="0" w:tentative="0">
      <w:start w:val="1"/>
      <w:numFmt w:val="chineseCounting"/>
      <w:suff w:val="nothing"/>
      <w:lvlText w:val="%1 "/>
      <w:lvlJc w:val="left"/>
    </w:lvl>
  </w:abstractNum>
  <w:abstractNum w:abstractNumId="1">
    <w:nsid w:val="5A150F4E"/>
    <w:multiLevelType w:val="singleLevel"/>
    <w:tmpl w:val="5A150F4E"/>
    <w:lvl w:ilvl="0" w:tentative="0">
      <w:start w:val="1"/>
      <w:numFmt w:val="decimal"/>
      <w:suff w:val="nothing"/>
      <w:lvlText w:val="%1 "/>
      <w:lvlJc w:val="left"/>
    </w:lvl>
  </w:abstractNum>
  <w:abstractNum w:abstractNumId="2">
    <w:nsid w:val="5A15133B"/>
    <w:multiLevelType w:val="singleLevel"/>
    <w:tmpl w:val="5A15133B"/>
    <w:lvl w:ilvl="0" w:tentative="0">
      <w:start w:val="5"/>
      <w:numFmt w:val="chineseCounting"/>
      <w:suff w:val="nothing"/>
      <w:lvlText w:val="%1 "/>
      <w:lvlJc w:val="left"/>
    </w:lvl>
  </w:abstractNum>
  <w:abstractNum w:abstractNumId="3">
    <w:nsid w:val="5A15140F"/>
    <w:multiLevelType w:val="singleLevel"/>
    <w:tmpl w:val="5A15140F"/>
    <w:lvl w:ilvl="0" w:tentative="0">
      <w:start w:val="1"/>
      <w:numFmt w:val="decimal"/>
      <w:suff w:val="nothing"/>
      <w:lvlText w:val="%1 "/>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154D7"/>
    <w:rsid w:val="0028608A"/>
    <w:rsid w:val="00443E4D"/>
    <w:rsid w:val="005B6374"/>
    <w:rsid w:val="00622786"/>
    <w:rsid w:val="00641641"/>
    <w:rsid w:val="007367C6"/>
    <w:rsid w:val="008E4439"/>
    <w:rsid w:val="009A4D85"/>
    <w:rsid w:val="009F2621"/>
    <w:rsid w:val="00AB5F06"/>
    <w:rsid w:val="00B55F3B"/>
    <w:rsid w:val="00E745D0"/>
    <w:rsid w:val="00F02F0B"/>
    <w:rsid w:val="01030496"/>
    <w:rsid w:val="010A1FF0"/>
    <w:rsid w:val="01141206"/>
    <w:rsid w:val="011E2239"/>
    <w:rsid w:val="01316EA2"/>
    <w:rsid w:val="013B1557"/>
    <w:rsid w:val="0167559E"/>
    <w:rsid w:val="017D0EA4"/>
    <w:rsid w:val="01861685"/>
    <w:rsid w:val="019E4FC5"/>
    <w:rsid w:val="01A43D5A"/>
    <w:rsid w:val="01C21CAB"/>
    <w:rsid w:val="01F74F66"/>
    <w:rsid w:val="020538A5"/>
    <w:rsid w:val="021160F5"/>
    <w:rsid w:val="0212792E"/>
    <w:rsid w:val="02185188"/>
    <w:rsid w:val="0227244B"/>
    <w:rsid w:val="024A3555"/>
    <w:rsid w:val="024F3005"/>
    <w:rsid w:val="027145E4"/>
    <w:rsid w:val="0273453F"/>
    <w:rsid w:val="027B0BEF"/>
    <w:rsid w:val="027C0DCC"/>
    <w:rsid w:val="02813670"/>
    <w:rsid w:val="028E02E6"/>
    <w:rsid w:val="02E1072B"/>
    <w:rsid w:val="02E97DC5"/>
    <w:rsid w:val="02ED40FD"/>
    <w:rsid w:val="02F60A19"/>
    <w:rsid w:val="02F90C0A"/>
    <w:rsid w:val="03505E57"/>
    <w:rsid w:val="037A7B71"/>
    <w:rsid w:val="03900900"/>
    <w:rsid w:val="03C54EF6"/>
    <w:rsid w:val="03D71F7C"/>
    <w:rsid w:val="04014803"/>
    <w:rsid w:val="04097A9C"/>
    <w:rsid w:val="040C78D1"/>
    <w:rsid w:val="04222264"/>
    <w:rsid w:val="044A5C91"/>
    <w:rsid w:val="046B10DF"/>
    <w:rsid w:val="04822EC5"/>
    <w:rsid w:val="04A92DDD"/>
    <w:rsid w:val="04AA11DB"/>
    <w:rsid w:val="04AD4990"/>
    <w:rsid w:val="04AF3CD5"/>
    <w:rsid w:val="04B545D7"/>
    <w:rsid w:val="04BE080B"/>
    <w:rsid w:val="04BE259E"/>
    <w:rsid w:val="04D27482"/>
    <w:rsid w:val="04F22CE7"/>
    <w:rsid w:val="04F9181C"/>
    <w:rsid w:val="052A7F88"/>
    <w:rsid w:val="0537164E"/>
    <w:rsid w:val="05634771"/>
    <w:rsid w:val="05656920"/>
    <w:rsid w:val="05665124"/>
    <w:rsid w:val="057C7FB5"/>
    <w:rsid w:val="058E0932"/>
    <w:rsid w:val="05975F62"/>
    <w:rsid w:val="05D3583E"/>
    <w:rsid w:val="062D06F7"/>
    <w:rsid w:val="065215A2"/>
    <w:rsid w:val="066169F6"/>
    <w:rsid w:val="06897D1B"/>
    <w:rsid w:val="06AA05A6"/>
    <w:rsid w:val="06C80660"/>
    <w:rsid w:val="06DE14B5"/>
    <w:rsid w:val="06FF52ED"/>
    <w:rsid w:val="07260C95"/>
    <w:rsid w:val="073A729D"/>
    <w:rsid w:val="073F64B4"/>
    <w:rsid w:val="075E180D"/>
    <w:rsid w:val="076435B6"/>
    <w:rsid w:val="07800BEA"/>
    <w:rsid w:val="07804FE9"/>
    <w:rsid w:val="078A4A68"/>
    <w:rsid w:val="078F60B8"/>
    <w:rsid w:val="07C01E5F"/>
    <w:rsid w:val="07CA50B6"/>
    <w:rsid w:val="07CF6139"/>
    <w:rsid w:val="07F97490"/>
    <w:rsid w:val="082E0E4F"/>
    <w:rsid w:val="082E66B7"/>
    <w:rsid w:val="08356B52"/>
    <w:rsid w:val="08416F65"/>
    <w:rsid w:val="08747984"/>
    <w:rsid w:val="088B10E6"/>
    <w:rsid w:val="08A212B1"/>
    <w:rsid w:val="08A464A8"/>
    <w:rsid w:val="08B3150E"/>
    <w:rsid w:val="08EF0170"/>
    <w:rsid w:val="08FE5549"/>
    <w:rsid w:val="091F6379"/>
    <w:rsid w:val="09222115"/>
    <w:rsid w:val="09222A42"/>
    <w:rsid w:val="0924440F"/>
    <w:rsid w:val="09326440"/>
    <w:rsid w:val="09681EA3"/>
    <w:rsid w:val="096D054D"/>
    <w:rsid w:val="09760361"/>
    <w:rsid w:val="098052BD"/>
    <w:rsid w:val="09957B36"/>
    <w:rsid w:val="099E2AFE"/>
    <w:rsid w:val="09D10428"/>
    <w:rsid w:val="09E33264"/>
    <w:rsid w:val="09F3430E"/>
    <w:rsid w:val="0A0307D2"/>
    <w:rsid w:val="0A044587"/>
    <w:rsid w:val="0A244976"/>
    <w:rsid w:val="0A3131DF"/>
    <w:rsid w:val="0A33353D"/>
    <w:rsid w:val="0A71797B"/>
    <w:rsid w:val="0A7337CC"/>
    <w:rsid w:val="0A7356AD"/>
    <w:rsid w:val="0A7D681A"/>
    <w:rsid w:val="0ABB02B6"/>
    <w:rsid w:val="0ACD0763"/>
    <w:rsid w:val="0B08357E"/>
    <w:rsid w:val="0B182C4B"/>
    <w:rsid w:val="0B2277A2"/>
    <w:rsid w:val="0B2F1CC1"/>
    <w:rsid w:val="0B345C5C"/>
    <w:rsid w:val="0B531601"/>
    <w:rsid w:val="0B625582"/>
    <w:rsid w:val="0B662397"/>
    <w:rsid w:val="0B663BF2"/>
    <w:rsid w:val="0B6A6E2A"/>
    <w:rsid w:val="0B832EC5"/>
    <w:rsid w:val="0B843E67"/>
    <w:rsid w:val="0BA11BB4"/>
    <w:rsid w:val="0BB212A1"/>
    <w:rsid w:val="0BD55995"/>
    <w:rsid w:val="0BD977F8"/>
    <w:rsid w:val="0BF3516B"/>
    <w:rsid w:val="0BFB03E9"/>
    <w:rsid w:val="0BFC61FF"/>
    <w:rsid w:val="0C10238A"/>
    <w:rsid w:val="0C190DFF"/>
    <w:rsid w:val="0C246FAF"/>
    <w:rsid w:val="0C5D4CEC"/>
    <w:rsid w:val="0C6B281C"/>
    <w:rsid w:val="0C7B7517"/>
    <w:rsid w:val="0C816C25"/>
    <w:rsid w:val="0C8A5854"/>
    <w:rsid w:val="0CB535BF"/>
    <w:rsid w:val="0CC14621"/>
    <w:rsid w:val="0CC323D6"/>
    <w:rsid w:val="0D047686"/>
    <w:rsid w:val="0D096B9A"/>
    <w:rsid w:val="0D1F6AE3"/>
    <w:rsid w:val="0D206546"/>
    <w:rsid w:val="0D2F68EA"/>
    <w:rsid w:val="0D653F43"/>
    <w:rsid w:val="0D757563"/>
    <w:rsid w:val="0D782B3F"/>
    <w:rsid w:val="0DCB0E00"/>
    <w:rsid w:val="0DD45452"/>
    <w:rsid w:val="0DD609D3"/>
    <w:rsid w:val="0DE41DED"/>
    <w:rsid w:val="0DE554DD"/>
    <w:rsid w:val="0DED60E5"/>
    <w:rsid w:val="0DFE0664"/>
    <w:rsid w:val="0E0F0079"/>
    <w:rsid w:val="0E124A45"/>
    <w:rsid w:val="0E1B752F"/>
    <w:rsid w:val="0E262B30"/>
    <w:rsid w:val="0E3D3E96"/>
    <w:rsid w:val="0E5147F9"/>
    <w:rsid w:val="0E6C406B"/>
    <w:rsid w:val="0E761E53"/>
    <w:rsid w:val="0E7B56E0"/>
    <w:rsid w:val="0EA03F1E"/>
    <w:rsid w:val="0EA91525"/>
    <w:rsid w:val="0EC25A10"/>
    <w:rsid w:val="0EC475C1"/>
    <w:rsid w:val="0ECA48E8"/>
    <w:rsid w:val="0ED57770"/>
    <w:rsid w:val="0EDD54EB"/>
    <w:rsid w:val="0EE45059"/>
    <w:rsid w:val="0F1E5645"/>
    <w:rsid w:val="0F5D6C4E"/>
    <w:rsid w:val="0F861B99"/>
    <w:rsid w:val="0F886045"/>
    <w:rsid w:val="0FB42276"/>
    <w:rsid w:val="0FC450F6"/>
    <w:rsid w:val="0FD438AD"/>
    <w:rsid w:val="0FDE210F"/>
    <w:rsid w:val="0FEA4837"/>
    <w:rsid w:val="0FF21E62"/>
    <w:rsid w:val="10286CE5"/>
    <w:rsid w:val="102C1113"/>
    <w:rsid w:val="10417C54"/>
    <w:rsid w:val="10445611"/>
    <w:rsid w:val="10590413"/>
    <w:rsid w:val="109C5420"/>
    <w:rsid w:val="109F541A"/>
    <w:rsid w:val="11074361"/>
    <w:rsid w:val="110F16E1"/>
    <w:rsid w:val="111218D7"/>
    <w:rsid w:val="11281A07"/>
    <w:rsid w:val="1132196D"/>
    <w:rsid w:val="113E6EED"/>
    <w:rsid w:val="11610A92"/>
    <w:rsid w:val="119814E8"/>
    <w:rsid w:val="119E369C"/>
    <w:rsid w:val="11A42E92"/>
    <w:rsid w:val="11A623C7"/>
    <w:rsid w:val="11D90C17"/>
    <w:rsid w:val="1200676E"/>
    <w:rsid w:val="120850BE"/>
    <w:rsid w:val="121411D2"/>
    <w:rsid w:val="121547AF"/>
    <w:rsid w:val="12405C8E"/>
    <w:rsid w:val="125F7D8E"/>
    <w:rsid w:val="126750E3"/>
    <w:rsid w:val="127554BF"/>
    <w:rsid w:val="129500AC"/>
    <w:rsid w:val="12A14F87"/>
    <w:rsid w:val="12B02C78"/>
    <w:rsid w:val="12EA5436"/>
    <w:rsid w:val="12ED1433"/>
    <w:rsid w:val="130D5251"/>
    <w:rsid w:val="13181D9D"/>
    <w:rsid w:val="134F7319"/>
    <w:rsid w:val="13725032"/>
    <w:rsid w:val="13A87D26"/>
    <w:rsid w:val="13AB06CA"/>
    <w:rsid w:val="13BB321B"/>
    <w:rsid w:val="13D366DC"/>
    <w:rsid w:val="13D66F9F"/>
    <w:rsid w:val="13F21371"/>
    <w:rsid w:val="13F46C47"/>
    <w:rsid w:val="13F655C6"/>
    <w:rsid w:val="14004886"/>
    <w:rsid w:val="14171B9D"/>
    <w:rsid w:val="1442719B"/>
    <w:rsid w:val="14BB3F15"/>
    <w:rsid w:val="14CE1A87"/>
    <w:rsid w:val="14DB1005"/>
    <w:rsid w:val="150E1237"/>
    <w:rsid w:val="150F7F00"/>
    <w:rsid w:val="15200CBE"/>
    <w:rsid w:val="15276AD5"/>
    <w:rsid w:val="1551343B"/>
    <w:rsid w:val="156035ED"/>
    <w:rsid w:val="15623BD6"/>
    <w:rsid w:val="156F4E12"/>
    <w:rsid w:val="1574321D"/>
    <w:rsid w:val="158A7E01"/>
    <w:rsid w:val="15995406"/>
    <w:rsid w:val="15C11FE0"/>
    <w:rsid w:val="15D1668F"/>
    <w:rsid w:val="15D51A3F"/>
    <w:rsid w:val="15F32593"/>
    <w:rsid w:val="15F41AC0"/>
    <w:rsid w:val="15FE73E4"/>
    <w:rsid w:val="161608CD"/>
    <w:rsid w:val="163D0055"/>
    <w:rsid w:val="163F7F2A"/>
    <w:rsid w:val="16404B74"/>
    <w:rsid w:val="16564CEA"/>
    <w:rsid w:val="165D65B9"/>
    <w:rsid w:val="16605F1D"/>
    <w:rsid w:val="166B0E79"/>
    <w:rsid w:val="167238E0"/>
    <w:rsid w:val="16726067"/>
    <w:rsid w:val="16A83AFE"/>
    <w:rsid w:val="16B25752"/>
    <w:rsid w:val="16B41000"/>
    <w:rsid w:val="16BB7870"/>
    <w:rsid w:val="16C84E1C"/>
    <w:rsid w:val="16CC74FD"/>
    <w:rsid w:val="16D74D65"/>
    <w:rsid w:val="16DD60FA"/>
    <w:rsid w:val="16E23782"/>
    <w:rsid w:val="16FE45E5"/>
    <w:rsid w:val="172B244D"/>
    <w:rsid w:val="176B4B68"/>
    <w:rsid w:val="178C34F9"/>
    <w:rsid w:val="179A4D48"/>
    <w:rsid w:val="17A131A4"/>
    <w:rsid w:val="17CD0349"/>
    <w:rsid w:val="17D05A72"/>
    <w:rsid w:val="17E03CDE"/>
    <w:rsid w:val="17E77EEC"/>
    <w:rsid w:val="18031615"/>
    <w:rsid w:val="18090F05"/>
    <w:rsid w:val="180C0F80"/>
    <w:rsid w:val="181D2A95"/>
    <w:rsid w:val="182C4DBE"/>
    <w:rsid w:val="185418DD"/>
    <w:rsid w:val="189427E9"/>
    <w:rsid w:val="18A27C73"/>
    <w:rsid w:val="18A365A8"/>
    <w:rsid w:val="18B52576"/>
    <w:rsid w:val="18C666E4"/>
    <w:rsid w:val="18D74946"/>
    <w:rsid w:val="18EC3E65"/>
    <w:rsid w:val="190549BA"/>
    <w:rsid w:val="19164BE1"/>
    <w:rsid w:val="194B2455"/>
    <w:rsid w:val="1954082C"/>
    <w:rsid w:val="19801F26"/>
    <w:rsid w:val="19A44C29"/>
    <w:rsid w:val="19B50BC5"/>
    <w:rsid w:val="19BA6946"/>
    <w:rsid w:val="19C57B0E"/>
    <w:rsid w:val="19D26F77"/>
    <w:rsid w:val="19E331B9"/>
    <w:rsid w:val="19E40BB4"/>
    <w:rsid w:val="19E4124D"/>
    <w:rsid w:val="19EA0FBE"/>
    <w:rsid w:val="19FD75C8"/>
    <w:rsid w:val="1A1B24CF"/>
    <w:rsid w:val="1A1B59AC"/>
    <w:rsid w:val="1A3D2D8D"/>
    <w:rsid w:val="1A454122"/>
    <w:rsid w:val="1A800FE0"/>
    <w:rsid w:val="1A971B39"/>
    <w:rsid w:val="1AD50108"/>
    <w:rsid w:val="1AE64030"/>
    <w:rsid w:val="1AEE61C9"/>
    <w:rsid w:val="1AF23051"/>
    <w:rsid w:val="1B021189"/>
    <w:rsid w:val="1B1C5BC0"/>
    <w:rsid w:val="1B1D1D4B"/>
    <w:rsid w:val="1B1E21CF"/>
    <w:rsid w:val="1B2B05DB"/>
    <w:rsid w:val="1B337111"/>
    <w:rsid w:val="1B3B26A2"/>
    <w:rsid w:val="1B3B2889"/>
    <w:rsid w:val="1B440A85"/>
    <w:rsid w:val="1B533C3D"/>
    <w:rsid w:val="1B6653A1"/>
    <w:rsid w:val="1B6918ED"/>
    <w:rsid w:val="1B8B2356"/>
    <w:rsid w:val="1B961EEF"/>
    <w:rsid w:val="1BC43E63"/>
    <w:rsid w:val="1BCF29CE"/>
    <w:rsid w:val="1BF26D03"/>
    <w:rsid w:val="1C0E58D6"/>
    <w:rsid w:val="1C0F2B4F"/>
    <w:rsid w:val="1C1548CE"/>
    <w:rsid w:val="1C271B97"/>
    <w:rsid w:val="1C4C6DD7"/>
    <w:rsid w:val="1C7C3C1C"/>
    <w:rsid w:val="1C857BC6"/>
    <w:rsid w:val="1CD46B06"/>
    <w:rsid w:val="1D13377E"/>
    <w:rsid w:val="1D356E1A"/>
    <w:rsid w:val="1D505611"/>
    <w:rsid w:val="1D722E97"/>
    <w:rsid w:val="1D8238F3"/>
    <w:rsid w:val="1D961989"/>
    <w:rsid w:val="1DBE1EF7"/>
    <w:rsid w:val="1DD43862"/>
    <w:rsid w:val="1DE34741"/>
    <w:rsid w:val="1DEC686E"/>
    <w:rsid w:val="1E121C8D"/>
    <w:rsid w:val="1E1D2AF3"/>
    <w:rsid w:val="1E27293C"/>
    <w:rsid w:val="1E372EA2"/>
    <w:rsid w:val="1E397383"/>
    <w:rsid w:val="1E54034B"/>
    <w:rsid w:val="1E5B15D9"/>
    <w:rsid w:val="1E7C0CEF"/>
    <w:rsid w:val="1E7E5A90"/>
    <w:rsid w:val="1E8425C6"/>
    <w:rsid w:val="1E9F1B96"/>
    <w:rsid w:val="1EAD017E"/>
    <w:rsid w:val="1EAF33B8"/>
    <w:rsid w:val="1ED9301A"/>
    <w:rsid w:val="1EEB06AE"/>
    <w:rsid w:val="1F0B47E1"/>
    <w:rsid w:val="1F107E94"/>
    <w:rsid w:val="1F151CE9"/>
    <w:rsid w:val="1F1841F6"/>
    <w:rsid w:val="1F3F2BB9"/>
    <w:rsid w:val="1F5319BF"/>
    <w:rsid w:val="1F6A5F77"/>
    <w:rsid w:val="1F7534E4"/>
    <w:rsid w:val="1F863F07"/>
    <w:rsid w:val="1F954AF3"/>
    <w:rsid w:val="1F95777F"/>
    <w:rsid w:val="1FDD4101"/>
    <w:rsid w:val="20081892"/>
    <w:rsid w:val="201320DA"/>
    <w:rsid w:val="20141225"/>
    <w:rsid w:val="201A23D0"/>
    <w:rsid w:val="201E0024"/>
    <w:rsid w:val="20351160"/>
    <w:rsid w:val="20354B23"/>
    <w:rsid w:val="20355B8A"/>
    <w:rsid w:val="20494F30"/>
    <w:rsid w:val="20505D37"/>
    <w:rsid w:val="20580A6F"/>
    <w:rsid w:val="205A18AA"/>
    <w:rsid w:val="207A11FB"/>
    <w:rsid w:val="20837734"/>
    <w:rsid w:val="208970D1"/>
    <w:rsid w:val="20C322E4"/>
    <w:rsid w:val="20DC29CF"/>
    <w:rsid w:val="20E24641"/>
    <w:rsid w:val="20E60DB5"/>
    <w:rsid w:val="20E94071"/>
    <w:rsid w:val="20F6689D"/>
    <w:rsid w:val="211035FF"/>
    <w:rsid w:val="21123318"/>
    <w:rsid w:val="211F4B1B"/>
    <w:rsid w:val="213B7ACF"/>
    <w:rsid w:val="215761A0"/>
    <w:rsid w:val="21576921"/>
    <w:rsid w:val="215A1556"/>
    <w:rsid w:val="216027C2"/>
    <w:rsid w:val="21AE7C65"/>
    <w:rsid w:val="21CF321B"/>
    <w:rsid w:val="21E82111"/>
    <w:rsid w:val="21F26B4A"/>
    <w:rsid w:val="2212427D"/>
    <w:rsid w:val="22261EB2"/>
    <w:rsid w:val="2240014A"/>
    <w:rsid w:val="224C3038"/>
    <w:rsid w:val="225E3785"/>
    <w:rsid w:val="228C2684"/>
    <w:rsid w:val="22921885"/>
    <w:rsid w:val="22961ED4"/>
    <w:rsid w:val="229F7BDF"/>
    <w:rsid w:val="22AB0B04"/>
    <w:rsid w:val="22B00133"/>
    <w:rsid w:val="22BC1DC9"/>
    <w:rsid w:val="22BF0063"/>
    <w:rsid w:val="22C75FF6"/>
    <w:rsid w:val="22D01B63"/>
    <w:rsid w:val="22D22CBF"/>
    <w:rsid w:val="22E266E8"/>
    <w:rsid w:val="230C7E1A"/>
    <w:rsid w:val="232D00B2"/>
    <w:rsid w:val="23345D39"/>
    <w:rsid w:val="23593948"/>
    <w:rsid w:val="23596719"/>
    <w:rsid w:val="236D35F9"/>
    <w:rsid w:val="237E74C2"/>
    <w:rsid w:val="238B5556"/>
    <w:rsid w:val="238D658D"/>
    <w:rsid w:val="238F2DC8"/>
    <w:rsid w:val="239F4593"/>
    <w:rsid w:val="23C56B1E"/>
    <w:rsid w:val="24074474"/>
    <w:rsid w:val="240A6EC5"/>
    <w:rsid w:val="240E498F"/>
    <w:rsid w:val="24511B61"/>
    <w:rsid w:val="245414AE"/>
    <w:rsid w:val="248F2EE9"/>
    <w:rsid w:val="24BD5768"/>
    <w:rsid w:val="25016448"/>
    <w:rsid w:val="253E3251"/>
    <w:rsid w:val="25565A55"/>
    <w:rsid w:val="255761F9"/>
    <w:rsid w:val="255D36D6"/>
    <w:rsid w:val="258827D5"/>
    <w:rsid w:val="25B8441A"/>
    <w:rsid w:val="25D27139"/>
    <w:rsid w:val="25D276F9"/>
    <w:rsid w:val="25DB4B92"/>
    <w:rsid w:val="25F7690C"/>
    <w:rsid w:val="2614712C"/>
    <w:rsid w:val="26221C04"/>
    <w:rsid w:val="26346357"/>
    <w:rsid w:val="26435C12"/>
    <w:rsid w:val="264A4B25"/>
    <w:rsid w:val="26530F5D"/>
    <w:rsid w:val="266A6FBA"/>
    <w:rsid w:val="26772A4C"/>
    <w:rsid w:val="268F0EF1"/>
    <w:rsid w:val="26A648CF"/>
    <w:rsid w:val="26BD25E7"/>
    <w:rsid w:val="26D516AF"/>
    <w:rsid w:val="26E2288E"/>
    <w:rsid w:val="2700372F"/>
    <w:rsid w:val="2703660D"/>
    <w:rsid w:val="270F5AD2"/>
    <w:rsid w:val="271E3306"/>
    <w:rsid w:val="27285899"/>
    <w:rsid w:val="272D6928"/>
    <w:rsid w:val="273B081A"/>
    <w:rsid w:val="27440F4E"/>
    <w:rsid w:val="2748144D"/>
    <w:rsid w:val="27652AA2"/>
    <w:rsid w:val="27706F6F"/>
    <w:rsid w:val="27715270"/>
    <w:rsid w:val="27AA223A"/>
    <w:rsid w:val="27C40E92"/>
    <w:rsid w:val="27E006CA"/>
    <w:rsid w:val="27E2536E"/>
    <w:rsid w:val="27EA63BF"/>
    <w:rsid w:val="27EE47DC"/>
    <w:rsid w:val="27F5420D"/>
    <w:rsid w:val="28102254"/>
    <w:rsid w:val="28342E55"/>
    <w:rsid w:val="283A3CB3"/>
    <w:rsid w:val="2844069D"/>
    <w:rsid w:val="28620841"/>
    <w:rsid w:val="286660DE"/>
    <w:rsid w:val="287364E3"/>
    <w:rsid w:val="2877283B"/>
    <w:rsid w:val="28AC7D1E"/>
    <w:rsid w:val="28AD45F9"/>
    <w:rsid w:val="28BB0EFC"/>
    <w:rsid w:val="28BF6D0D"/>
    <w:rsid w:val="28C77687"/>
    <w:rsid w:val="29160C58"/>
    <w:rsid w:val="29226A3D"/>
    <w:rsid w:val="292B0392"/>
    <w:rsid w:val="295F549A"/>
    <w:rsid w:val="297B238B"/>
    <w:rsid w:val="298B227F"/>
    <w:rsid w:val="29B60AE3"/>
    <w:rsid w:val="29BE1675"/>
    <w:rsid w:val="29D803A8"/>
    <w:rsid w:val="29DE28C6"/>
    <w:rsid w:val="29E21763"/>
    <w:rsid w:val="29E66299"/>
    <w:rsid w:val="29E76927"/>
    <w:rsid w:val="29F25C0D"/>
    <w:rsid w:val="2A193AD0"/>
    <w:rsid w:val="2A2A015B"/>
    <w:rsid w:val="2A3D6B77"/>
    <w:rsid w:val="2A697095"/>
    <w:rsid w:val="2A6F5169"/>
    <w:rsid w:val="2A816FED"/>
    <w:rsid w:val="2AA164C9"/>
    <w:rsid w:val="2AA618C2"/>
    <w:rsid w:val="2AB06B2C"/>
    <w:rsid w:val="2AF22F4A"/>
    <w:rsid w:val="2B182D87"/>
    <w:rsid w:val="2B1939A3"/>
    <w:rsid w:val="2B2B3ED5"/>
    <w:rsid w:val="2B753968"/>
    <w:rsid w:val="2B93675D"/>
    <w:rsid w:val="2B970851"/>
    <w:rsid w:val="2B9A3950"/>
    <w:rsid w:val="2BB35A28"/>
    <w:rsid w:val="2BB52D0D"/>
    <w:rsid w:val="2BBE0F41"/>
    <w:rsid w:val="2BCA0E76"/>
    <w:rsid w:val="2BEF2E42"/>
    <w:rsid w:val="2BF11609"/>
    <w:rsid w:val="2C0E1344"/>
    <w:rsid w:val="2C352F57"/>
    <w:rsid w:val="2C614E9D"/>
    <w:rsid w:val="2C686424"/>
    <w:rsid w:val="2C6963A9"/>
    <w:rsid w:val="2C8A78B9"/>
    <w:rsid w:val="2C966B21"/>
    <w:rsid w:val="2C9F49A9"/>
    <w:rsid w:val="2CAD61C6"/>
    <w:rsid w:val="2CB57782"/>
    <w:rsid w:val="2CD55841"/>
    <w:rsid w:val="2CF858D2"/>
    <w:rsid w:val="2D004C14"/>
    <w:rsid w:val="2D0621CE"/>
    <w:rsid w:val="2D087C5A"/>
    <w:rsid w:val="2D414F29"/>
    <w:rsid w:val="2D492E8B"/>
    <w:rsid w:val="2D60106E"/>
    <w:rsid w:val="2D6A22DB"/>
    <w:rsid w:val="2D796FDC"/>
    <w:rsid w:val="2D8B6225"/>
    <w:rsid w:val="2D9C5B0D"/>
    <w:rsid w:val="2DC3523E"/>
    <w:rsid w:val="2DF739B0"/>
    <w:rsid w:val="2E016551"/>
    <w:rsid w:val="2E1852CB"/>
    <w:rsid w:val="2E2E041A"/>
    <w:rsid w:val="2E364777"/>
    <w:rsid w:val="2E417C84"/>
    <w:rsid w:val="2E54483E"/>
    <w:rsid w:val="2EA55AB6"/>
    <w:rsid w:val="2EA65EFF"/>
    <w:rsid w:val="2EC40ACC"/>
    <w:rsid w:val="2EDC2FE3"/>
    <w:rsid w:val="2EFB6B8D"/>
    <w:rsid w:val="2F185E0D"/>
    <w:rsid w:val="2F1908BC"/>
    <w:rsid w:val="2F492BEE"/>
    <w:rsid w:val="2F4A6368"/>
    <w:rsid w:val="2F603266"/>
    <w:rsid w:val="2F8633CE"/>
    <w:rsid w:val="2F956767"/>
    <w:rsid w:val="2FC12D46"/>
    <w:rsid w:val="2FCD3516"/>
    <w:rsid w:val="2FD94C0D"/>
    <w:rsid w:val="301E0626"/>
    <w:rsid w:val="302F6961"/>
    <w:rsid w:val="303237FA"/>
    <w:rsid w:val="303E2A79"/>
    <w:rsid w:val="306F4127"/>
    <w:rsid w:val="30796B88"/>
    <w:rsid w:val="307D49D0"/>
    <w:rsid w:val="308701D4"/>
    <w:rsid w:val="309B608A"/>
    <w:rsid w:val="309F6E47"/>
    <w:rsid w:val="30C32CFA"/>
    <w:rsid w:val="30DC2C58"/>
    <w:rsid w:val="30EC24CD"/>
    <w:rsid w:val="311049A1"/>
    <w:rsid w:val="311A4EB5"/>
    <w:rsid w:val="314470A1"/>
    <w:rsid w:val="31494084"/>
    <w:rsid w:val="31495694"/>
    <w:rsid w:val="314A7ABB"/>
    <w:rsid w:val="318B2A2C"/>
    <w:rsid w:val="31946B92"/>
    <w:rsid w:val="31B72493"/>
    <w:rsid w:val="31C22D6F"/>
    <w:rsid w:val="31C925C4"/>
    <w:rsid w:val="31D877A4"/>
    <w:rsid w:val="320C6509"/>
    <w:rsid w:val="32106C82"/>
    <w:rsid w:val="32281D0D"/>
    <w:rsid w:val="32656514"/>
    <w:rsid w:val="328170F3"/>
    <w:rsid w:val="3287379A"/>
    <w:rsid w:val="328B74D5"/>
    <w:rsid w:val="32B61D37"/>
    <w:rsid w:val="32D2526C"/>
    <w:rsid w:val="330E5520"/>
    <w:rsid w:val="331A108C"/>
    <w:rsid w:val="331B3F4E"/>
    <w:rsid w:val="33201B4A"/>
    <w:rsid w:val="3330676F"/>
    <w:rsid w:val="33325E72"/>
    <w:rsid w:val="3336154A"/>
    <w:rsid w:val="335E4C40"/>
    <w:rsid w:val="335E60FC"/>
    <w:rsid w:val="337A6C48"/>
    <w:rsid w:val="33936A76"/>
    <w:rsid w:val="33B074B9"/>
    <w:rsid w:val="33B46B27"/>
    <w:rsid w:val="33B61154"/>
    <w:rsid w:val="33BA1E58"/>
    <w:rsid w:val="33CC14FC"/>
    <w:rsid w:val="33D40321"/>
    <w:rsid w:val="33E71AD8"/>
    <w:rsid w:val="33E7641A"/>
    <w:rsid w:val="33EB31CF"/>
    <w:rsid w:val="33EF46AC"/>
    <w:rsid w:val="34006B34"/>
    <w:rsid w:val="340732C8"/>
    <w:rsid w:val="340D63EF"/>
    <w:rsid w:val="34115959"/>
    <w:rsid w:val="34571AB3"/>
    <w:rsid w:val="346E3AF2"/>
    <w:rsid w:val="348A2D6B"/>
    <w:rsid w:val="34A13051"/>
    <w:rsid w:val="34AA5A9C"/>
    <w:rsid w:val="34F0699D"/>
    <w:rsid w:val="34F76B58"/>
    <w:rsid w:val="350130A0"/>
    <w:rsid w:val="35061E78"/>
    <w:rsid w:val="350F6308"/>
    <w:rsid w:val="352830C0"/>
    <w:rsid w:val="35513812"/>
    <w:rsid w:val="35555312"/>
    <w:rsid w:val="355A003F"/>
    <w:rsid w:val="356D6E11"/>
    <w:rsid w:val="359D1B74"/>
    <w:rsid w:val="36242F7F"/>
    <w:rsid w:val="36554A5E"/>
    <w:rsid w:val="36575317"/>
    <w:rsid w:val="368130CD"/>
    <w:rsid w:val="368E7B3B"/>
    <w:rsid w:val="36AF1375"/>
    <w:rsid w:val="36B167D0"/>
    <w:rsid w:val="36E36465"/>
    <w:rsid w:val="36EC0151"/>
    <w:rsid w:val="37116121"/>
    <w:rsid w:val="3721047A"/>
    <w:rsid w:val="372462EE"/>
    <w:rsid w:val="37277BCB"/>
    <w:rsid w:val="37442A02"/>
    <w:rsid w:val="3745467F"/>
    <w:rsid w:val="37455960"/>
    <w:rsid w:val="376456C1"/>
    <w:rsid w:val="37683FE8"/>
    <w:rsid w:val="379E0BC9"/>
    <w:rsid w:val="37A704A3"/>
    <w:rsid w:val="37D60622"/>
    <w:rsid w:val="37E610F3"/>
    <w:rsid w:val="37F44300"/>
    <w:rsid w:val="37F94AD9"/>
    <w:rsid w:val="3811079E"/>
    <w:rsid w:val="382C4CA5"/>
    <w:rsid w:val="38301EBB"/>
    <w:rsid w:val="38367F17"/>
    <w:rsid w:val="38413B27"/>
    <w:rsid w:val="387E605A"/>
    <w:rsid w:val="38826B0A"/>
    <w:rsid w:val="38906325"/>
    <w:rsid w:val="38B231C1"/>
    <w:rsid w:val="38CF1DCC"/>
    <w:rsid w:val="38D42FFC"/>
    <w:rsid w:val="38D508C2"/>
    <w:rsid w:val="38D9576F"/>
    <w:rsid w:val="390903EE"/>
    <w:rsid w:val="390A4A1D"/>
    <w:rsid w:val="39496926"/>
    <w:rsid w:val="39640529"/>
    <w:rsid w:val="396A4D70"/>
    <w:rsid w:val="398B002C"/>
    <w:rsid w:val="39C46C13"/>
    <w:rsid w:val="39CC3694"/>
    <w:rsid w:val="39D242F3"/>
    <w:rsid w:val="39DB2826"/>
    <w:rsid w:val="39F87EF3"/>
    <w:rsid w:val="3A015A73"/>
    <w:rsid w:val="3A0375B2"/>
    <w:rsid w:val="3A1F06DF"/>
    <w:rsid w:val="3A283267"/>
    <w:rsid w:val="3A365508"/>
    <w:rsid w:val="3A3E022A"/>
    <w:rsid w:val="3A4A4845"/>
    <w:rsid w:val="3A7C67AE"/>
    <w:rsid w:val="3A8F28BB"/>
    <w:rsid w:val="3AFE2B37"/>
    <w:rsid w:val="3B155921"/>
    <w:rsid w:val="3B276A90"/>
    <w:rsid w:val="3B460E7A"/>
    <w:rsid w:val="3B4C0CC8"/>
    <w:rsid w:val="3B6312AB"/>
    <w:rsid w:val="3B6E07F5"/>
    <w:rsid w:val="3B943665"/>
    <w:rsid w:val="3B945215"/>
    <w:rsid w:val="3BA96914"/>
    <w:rsid w:val="3BAF35EB"/>
    <w:rsid w:val="3BB82B30"/>
    <w:rsid w:val="3BCF4428"/>
    <w:rsid w:val="3BE109C6"/>
    <w:rsid w:val="3C162B1C"/>
    <w:rsid w:val="3C412DD6"/>
    <w:rsid w:val="3C4F0DA6"/>
    <w:rsid w:val="3C5D2D26"/>
    <w:rsid w:val="3C7A5343"/>
    <w:rsid w:val="3C7B343F"/>
    <w:rsid w:val="3C8B7ECD"/>
    <w:rsid w:val="3C9561A1"/>
    <w:rsid w:val="3C9702DF"/>
    <w:rsid w:val="3CB12911"/>
    <w:rsid w:val="3CCA75D7"/>
    <w:rsid w:val="3D006E28"/>
    <w:rsid w:val="3D04488E"/>
    <w:rsid w:val="3D0D13A7"/>
    <w:rsid w:val="3D0D268D"/>
    <w:rsid w:val="3D0E3AFC"/>
    <w:rsid w:val="3D1B10A1"/>
    <w:rsid w:val="3D1C2B66"/>
    <w:rsid w:val="3D32532F"/>
    <w:rsid w:val="3D6D7068"/>
    <w:rsid w:val="3D70579A"/>
    <w:rsid w:val="3D7F5819"/>
    <w:rsid w:val="3D822650"/>
    <w:rsid w:val="3D9E3F2D"/>
    <w:rsid w:val="3DA16289"/>
    <w:rsid w:val="3DB64899"/>
    <w:rsid w:val="3DDD42BC"/>
    <w:rsid w:val="3E245074"/>
    <w:rsid w:val="3E2A6806"/>
    <w:rsid w:val="3E346A15"/>
    <w:rsid w:val="3E425A5A"/>
    <w:rsid w:val="3E472F94"/>
    <w:rsid w:val="3E4E1C50"/>
    <w:rsid w:val="3E670B86"/>
    <w:rsid w:val="3E891820"/>
    <w:rsid w:val="3E8F5FA0"/>
    <w:rsid w:val="3EA662B6"/>
    <w:rsid w:val="3ECD7A74"/>
    <w:rsid w:val="3ED5067A"/>
    <w:rsid w:val="3EE0658D"/>
    <w:rsid w:val="3EEC26BB"/>
    <w:rsid w:val="3EEE76E0"/>
    <w:rsid w:val="3EF22C82"/>
    <w:rsid w:val="3EF740B0"/>
    <w:rsid w:val="3EFE5DE3"/>
    <w:rsid w:val="3F271420"/>
    <w:rsid w:val="3F555590"/>
    <w:rsid w:val="3F5D422E"/>
    <w:rsid w:val="3F983060"/>
    <w:rsid w:val="3FC66F8D"/>
    <w:rsid w:val="3FD27799"/>
    <w:rsid w:val="3FD45A77"/>
    <w:rsid w:val="3FDF31FF"/>
    <w:rsid w:val="3FED297F"/>
    <w:rsid w:val="3FF02325"/>
    <w:rsid w:val="40025E93"/>
    <w:rsid w:val="40077DB4"/>
    <w:rsid w:val="400921A5"/>
    <w:rsid w:val="400D0B25"/>
    <w:rsid w:val="400F5E19"/>
    <w:rsid w:val="402A1224"/>
    <w:rsid w:val="40390A52"/>
    <w:rsid w:val="404450F8"/>
    <w:rsid w:val="404B134D"/>
    <w:rsid w:val="405050CB"/>
    <w:rsid w:val="40586724"/>
    <w:rsid w:val="40640817"/>
    <w:rsid w:val="40654FD2"/>
    <w:rsid w:val="40675509"/>
    <w:rsid w:val="40C108C3"/>
    <w:rsid w:val="40D67838"/>
    <w:rsid w:val="40E60DE4"/>
    <w:rsid w:val="40F815BE"/>
    <w:rsid w:val="4109142A"/>
    <w:rsid w:val="41164611"/>
    <w:rsid w:val="41226A12"/>
    <w:rsid w:val="41242038"/>
    <w:rsid w:val="412F7F62"/>
    <w:rsid w:val="4142702F"/>
    <w:rsid w:val="414513FB"/>
    <w:rsid w:val="417B07A6"/>
    <w:rsid w:val="419831DB"/>
    <w:rsid w:val="41A2109A"/>
    <w:rsid w:val="41B91C1B"/>
    <w:rsid w:val="41E36413"/>
    <w:rsid w:val="41F853E6"/>
    <w:rsid w:val="420C73B6"/>
    <w:rsid w:val="42246001"/>
    <w:rsid w:val="423100E3"/>
    <w:rsid w:val="42605F66"/>
    <w:rsid w:val="426E0E18"/>
    <w:rsid w:val="426F460D"/>
    <w:rsid w:val="42883719"/>
    <w:rsid w:val="42CF1354"/>
    <w:rsid w:val="430E6A8B"/>
    <w:rsid w:val="43202F12"/>
    <w:rsid w:val="432A1ADC"/>
    <w:rsid w:val="43301E68"/>
    <w:rsid w:val="43681D3A"/>
    <w:rsid w:val="436E42C3"/>
    <w:rsid w:val="436F6061"/>
    <w:rsid w:val="43A45058"/>
    <w:rsid w:val="43A97717"/>
    <w:rsid w:val="43AA0ECF"/>
    <w:rsid w:val="43DE4A30"/>
    <w:rsid w:val="43F23885"/>
    <w:rsid w:val="44126FDE"/>
    <w:rsid w:val="441E123F"/>
    <w:rsid w:val="442441FA"/>
    <w:rsid w:val="44282931"/>
    <w:rsid w:val="44565A25"/>
    <w:rsid w:val="446D0F8D"/>
    <w:rsid w:val="44855144"/>
    <w:rsid w:val="44EF64C9"/>
    <w:rsid w:val="44FA0888"/>
    <w:rsid w:val="45165B23"/>
    <w:rsid w:val="452E3241"/>
    <w:rsid w:val="454F08B7"/>
    <w:rsid w:val="455B3531"/>
    <w:rsid w:val="45A4043F"/>
    <w:rsid w:val="45AE3610"/>
    <w:rsid w:val="45AF5593"/>
    <w:rsid w:val="45C42211"/>
    <w:rsid w:val="45CC2C93"/>
    <w:rsid w:val="45D81BA3"/>
    <w:rsid w:val="45ED45C1"/>
    <w:rsid w:val="45F81164"/>
    <w:rsid w:val="46041739"/>
    <w:rsid w:val="460B1914"/>
    <w:rsid w:val="46222DFE"/>
    <w:rsid w:val="463A3D93"/>
    <w:rsid w:val="463F6265"/>
    <w:rsid w:val="46437F86"/>
    <w:rsid w:val="46996C62"/>
    <w:rsid w:val="469C0B89"/>
    <w:rsid w:val="46A44A13"/>
    <w:rsid w:val="46AD17D8"/>
    <w:rsid w:val="46B9083E"/>
    <w:rsid w:val="46BC4900"/>
    <w:rsid w:val="46C15140"/>
    <w:rsid w:val="46CA2335"/>
    <w:rsid w:val="46E5242A"/>
    <w:rsid w:val="46EC0F48"/>
    <w:rsid w:val="46FE0B0E"/>
    <w:rsid w:val="4700244C"/>
    <w:rsid w:val="47261AC0"/>
    <w:rsid w:val="47262968"/>
    <w:rsid w:val="474442A2"/>
    <w:rsid w:val="474E4A08"/>
    <w:rsid w:val="4750457C"/>
    <w:rsid w:val="475E3A41"/>
    <w:rsid w:val="47765F46"/>
    <w:rsid w:val="47872518"/>
    <w:rsid w:val="479E2298"/>
    <w:rsid w:val="47C615B5"/>
    <w:rsid w:val="47D67176"/>
    <w:rsid w:val="47FD2437"/>
    <w:rsid w:val="48204295"/>
    <w:rsid w:val="482F5203"/>
    <w:rsid w:val="48355A9B"/>
    <w:rsid w:val="483724B1"/>
    <w:rsid w:val="484213C9"/>
    <w:rsid w:val="4843101E"/>
    <w:rsid w:val="484A15F6"/>
    <w:rsid w:val="48526D80"/>
    <w:rsid w:val="486274B8"/>
    <w:rsid w:val="48635642"/>
    <w:rsid w:val="48694EEC"/>
    <w:rsid w:val="4892155D"/>
    <w:rsid w:val="489662FC"/>
    <w:rsid w:val="48AE4E2C"/>
    <w:rsid w:val="48D17849"/>
    <w:rsid w:val="48E37EE9"/>
    <w:rsid w:val="48EB4238"/>
    <w:rsid w:val="4900658E"/>
    <w:rsid w:val="490D6E22"/>
    <w:rsid w:val="49327B1C"/>
    <w:rsid w:val="49363F2A"/>
    <w:rsid w:val="493B1C40"/>
    <w:rsid w:val="49491CCD"/>
    <w:rsid w:val="495D2214"/>
    <w:rsid w:val="49760D06"/>
    <w:rsid w:val="49765F20"/>
    <w:rsid w:val="4980350E"/>
    <w:rsid w:val="49972C7B"/>
    <w:rsid w:val="49AA5FA5"/>
    <w:rsid w:val="49B76744"/>
    <w:rsid w:val="49D2690B"/>
    <w:rsid w:val="49EF2B61"/>
    <w:rsid w:val="4A04010E"/>
    <w:rsid w:val="4A0F2CD5"/>
    <w:rsid w:val="4A3931DF"/>
    <w:rsid w:val="4A4621CB"/>
    <w:rsid w:val="4A5C4B51"/>
    <w:rsid w:val="4A651E33"/>
    <w:rsid w:val="4A7D4D36"/>
    <w:rsid w:val="4A867A28"/>
    <w:rsid w:val="4AA17A21"/>
    <w:rsid w:val="4AA304D7"/>
    <w:rsid w:val="4AB85B8F"/>
    <w:rsid w:val="4AC7254A"/>
    <w:rsid w:val="4AD754AF"/>
    <w:rsid w:val="4AE47C2E"/>
    <w:rsid w:val="4B06356B"/>
    <w:rsid w:val="4B2A1E5A"/>
    <w:rsid w:val="4B383FD4"/>
    <w:rsid w:val="4B3A74DD"/>
    <w:rsid w:val="4B621300"/>
    <w:rsid w:val="4B6826F7"/>
    <w:rsid w:val="4B7B6145"/>
    <w:rsid w:val="4B9C077B"/>
    <w:rsid w:val="4BA16314"/>
    <w:rsid w:val="4BC15B42"/>
    <w:rsid w:val="4BC95ADC"/>
    <w:rsid w:val="4BE25BD1"/>
    <w:rsid w:val="4BED4618"/>
    <w:rsid w:val="4C0378D5"/>
    <w:rsid w:val="4C096347"/>
    <w:rsid w:val="4C841936"/>
    <w:rsid w:val="4C855941"/>
    <w:rsid w:val="4C943D7A"/>
    <w:rsid w:val="4CB5776F"/>
    <w:rsid w:val="4CC46A03"/>
    <w:rsid w:val="4CE2429D"/>
    <w:rsid w:val="4CE430A7"/>
    <w:rsid w:val="4D1E3F98"/>
    <w:rsid w:val="4D3745DB"/>
    <w:rsid w:val="4D3F3CDE"/>
    <w:rsid w:val="4D6C5F01"/>
    <w:rsid w:val="4D7B3244"/>
    <w:rsid w:val="4D88041B"/>
    <w:rsid w:val="4D8F214D"/>
    <w:rsid w:val="4D951418"/>
    <w:rsid w:val="4D9B7F86"/>
    <w:rsid w:val="4D9C6786"/>
    <w:rsid w:val="4DD745DD"/>
    <w:rsid w:val="4E0277FB"/>
    <w:rsid w:val="4E142D5A"/>
    <w:rsid w:val="4E215DD1"/>
    <w:rsid w:val="4E3900A2"/>
    <w:rsid w:val="4E437CC7"/>
    <w:rsid w:val="4E484906"/>
    <w:rsid w:val="4E4C0C65"/>
    <w:rsid w:val="4E55002E"/>
    <w:rsid w:val="4E6C1085"/>
    <w:rsid w:val="4E7F51C0"/>
    <w:rsid w:val="4E8B042B"/>
    <w:rsid w:val="4EB734D0"/>
    <w:rsid w:val="4EBF644A"/>
    <w:rsid w:val="4EED7FFF"/>
    <w:rsid w:val="4EFA0BAF"/>
    <w:rsid w:val="4EFD2C8B"/>
    <w:rsid w:val="4EFD62A0"/>
    <w:rsid w:val="4F02536A"/>
    <w:rsid w:val="4F215FAE"/>
    <w:rsid w:val="4F390B10"/>
    <w:rsid w:val="4F4762B1"/>
    <w:rsid w:val="4F5631AF"/>
    <w:rsid w:val="4F65723B"/>
    <w:rsid w:val="4F6D50EE"/>
    <w:rsid w:val="4F7B5B3C"/>
    <w:rsid w:val="4F7F5C39"/>
    <w:rsid w:val="4FA94518"/>
    <w:rsid w:val="4FCA0659"/>
    <w:rsid w:val="4FD167A2"/>
    <w:rsid w:val="4FE171FC"/>
    <w:rsid w:val="4FE23E2E"/>
    <w:rsid w:val="4FFE661A"/>
    <w:rsid w:val="50137800"/>
    <w:rsid w:val="501F243E"/>
    <w:rsid w:val="50213C2D"/>
    <w:rsid w:val="502C340E"/>
    <w:rsid w:val="50362C52"/>
    <w:rsid w:val="503B6910"/>
    <w:rsid w:val="503F239E"/>
    <w:rsid w:val="507D36A1"/>
    <w:rsid w:val="50812B69"/>
    <w:rsid w:val="509B349C"/>
    <w:rsid w:val="50C516A0"/>
    <w:rsid w:val="50D87206"/>
    <w:rsid w:val="50E42D24"/>
    <w:rsid w:val="50E8159F"/>
    <w:rsid w:val="510473D0"/>
    <w:rsid w:val="51093852"/>
    <w:rsid w:val="510F1D4A"/>
    <w:rsid w:val="51282ACA"/>
    <w:rsid w:val="512D0142"/>
    <w:rsid w:val="51456F77"/>
    <w:rsid w:val="514E420C"/>
    <w:rsid w:val="51616B5A"/>
    <w:rsid w:val="517A1584"/>
    <w:rsid w:val="51C300E5"/>
    <w:rsid w:val="51CC6738"/>
    <w:rsid w:val="51E36E6F"/>
    <w:rsid w:val="51F73A4E"/>
    <w:rsid w:val="520C21AA"/>
    <w:rsid w:val="521013AC"/>
    <w:rsid w:val="522D7268"/>
    <w:rsid w:val="52433B32"/>
    <w:rsid w:val="524E2882"/>
    <w:rsid w:val="524E2B11"/>
    <w:rsid w:val="52517FCD"/>
    <w:rsid w:val="525E277B"/>
    <w:rsid w:val="526644F8"/>
    <w:rsid w:val="52675020"/>
    <w:rsid w:val="52802B36"/>
    <w:rsid w:val="528157F8"/>
    <w:rsid w:val="529B3510"/>
    <w:rsid w:val="52A16ECD"/>
    <w:rsid w:val="52B80F64"/>
    <w:rsid w:val="52D94442"/>
    <w:rsid w:val="52E170F4"/>
    <w:rsid w:val="52FB7F3D"/>
    <w:rsid w:val="530E0E9E"/>
    <w:rsid w:val="53180E42"/>
    <w:rsid w:val="53312498"/>
    <w:rsid w:val="533B5F38"/>
    <w:rsid w:val="534A6F63"/>
    <w:rsid w:val="535752F5"/>
    <w:rsid w:val="53597864"/>
    <w:rsid w:val="5372716D"/>
    <w:rsid w:val="53803F22"/>
    <w:rsid w:val="53966E74"/>
    <w:rsid w:val="539E37B2"/>
    <w:rsid w:val="53C20DAD"/>
    <w:rsid w:val="53E42E4F"/>
    <w:rsid w:val="540A1527"/>
    <w:rsid w:val="54113634"/>
    <w:rsid w:val="5420597D"/>
    <w:rsid w:val="542B0064"/>
    <w:rsid w:val="543E2934"/>
    <w:rsid w:val="547D095F"/>
    <w:rsid w:val="547F1A3E"/>
    <w:rsid w:val="5484163D"/>
    <w:rsid w:val="54B507E5"/>
    <w:rsid w:val="54CB0E6A"/>
    <w:rsid w:val="54CB5D18"/>
    <w:rsid w:val="54D01205"/>
    <w:rsid w:val="54DC1217"/>
    <w:rsid w:val="54DF5EA0"/>
    <w:rsid w:val="54EF5E18"/>
    <w:rsid w:val="55303E61"/>
    <w:rsid w:val="553455BA"/>
    <w:rsid w:val="553B4D2B"/>
    <w:rsid w:val="554409DD"/>
    <w:rsid w:val="55461022"/>
    <w:rsid w:val="5557782C"/>
    <w:rsid w:val="555B14D6"/>
    <w:rsid w:val="555B1DC8"/>
    <w:rsid w:val="55647E42"/>
    <w:rsid w:val="5570169F"/>
    <w:rsid w:val="55957B54"/>
    <w:rsid w:val="559A7722"/>
    <w:rsid w:val="55BF246B"/>
    <w:rsid w:val="55C170EC"/>
    <w:rsid w:val="55D174C7"/>
    <w:rsid w:val="55ED0D81"/>
    <w:rsid w:val="55F4791C"/>
    <w:rsid w:val="55F7472A"/>
    <w:rsid w:val="55F96B59"/>
    <w:rsid w:val="56061D9B"/>
    <w:rsid w:val="563E2FA6"/>
    <w:rsid w:val="56660352"/>
    <w:rsid w:val="568047BD"/>
    <w:rsid w:val="568055E5"/>
    <w:rsid w:val="56865B4C"/>
    <w:rsid w:val="56B57177"/>
    <w:rsid w:val="56B82B47"/>
    <w:rsid w:val="56C25CFE"/>
    <w:rsid w:val="56E73BF6"/>
    <w:rsid w:val="570F204D"/>
    <w:rsid w:val="572C166D"/>
    <w:rsid w:val="573E297D"/>
    <w:rsid w:val="575E76F0"/>
    <w:rsid w:val="577E467D"/>
    <w:rsid w:val="57A04ECE"/>
    <w:rsid w:val="57A259E5"/>
    <w:rsid w:val="57AE295C"/>
    <w:rsid w:val="57D43885"/>
    <w:rsid w:val="57DC5BF6"/>
    <w:rsid w:val="581E55B1"/>
    <w:rsid w:val="5857424F"/>
    <w:rsid w:val="585A5F88"/>
    <w:rsid w:val="58620EBB"/>
    <w:rsid w:val="58770024"/>
    <w:rsid w:val="587A1C43"/>
    <w:rsid w:val="588B508F"/>
    <w:rsid w:val="58BA4109"/>
    <w:rsid w:val="58C339D3"/>
    <w:rsid w:val="58C34AC0"/>
    <w:rsid w:val="58C63FBD"/>
    <w:rsid w:val="58DF40DC"/>
    <w:rsid w:val="58E634B0"/>
    <w:rsid w:val="58EA5BC0"/>
    <w:rsid w:val="58EE4755"/>
    <w:rsid w:val="58FD55C8"/>
    <w:rsid w:val="59053084"/>
    <w:rsid w:val="59083535"/>
    <w:rsid w:val="59104FF2"/>
    <w:rsid w:val="59125A42"/>
    <w:rsid w:val="591B607C"/>
    <w:rsid w:val="59232593"/>
    <w:rsid w:val="5938419A"/>
    <w:rsid w:val="59483733"/>
    <w:rsid w:val="594D5B11"/>
    <w:rsid w:val="594E03EE"/>
    <w:rsid w:val="595C4634"/>
    <w:rsid w:val="596A038A"/>
    <w:rsid w:val="59770F94"/>
    <w:rsid w:val="598573F9"/>
    <w:rsid w:val="599D0C31"/>
    <w:rsid w:val="59AB5F1C"/>
    <w:rsid w:val="59B233D0"/>
    <w:rsid w:val="59D210BD"/>
    <w:rsid w:val="59DC7CEC"/>
    <w:rsid w:val="59E742C2"/>
    <w:rsid w:val="59E81E8A"/>
    <w:rsid w:val="5A19088E"/>
    <w:rsid w:val="5A2C265E"/>
    <w:rsid w:val="5A344D45"/>
    <w:rsid w:val="5A3E0854"/>
    <w:rsid w:val="5A513B65"/>
    <w:rsid w:val="5A5F5957"/>
    <w:rsid w:val="5A712566"/>
    <w:rsid w:val="5A7A1544"/>
    <w:rsid w:val="5A8F1234"/>
    <w:rsid w:val="5AA41E62"/>
    <w:rsid w:val="5AA56375"/>
    <w:rsid w:val="5AA66D9A"/>
    <w:rsid w:val="5AB01AA0"/>
    <w:rsid w:val="5ABF3256"/>
    <w:rsid w:val="5AD02C86"/>
    <w:rsid w:val="5AF24D08"/>
    <w:rsid w:val="5B2C7456"/>
    <w:rsid w:val="5B414D42"/>
    <w:rsid w:val="5B4B7319"/>
    <w:rsid w:val="5B81480F"/>
    <w:rsid w:val="5B9608D7"/>
    <w:rsid w:val="5BB348F9"/>
    <w:rsid w:val="5BB643B3"/>
    <w:rsid w:val="5BD555DC"/>
    <w:rsid w:val="5C181CA2"/>
    <w:rsid w:val="5C196E00"/>
    <w:rsid w:val="5C1C6867"/>
    <w:rsid w:val="5C3329C2"/>
    <w:rsid w:val="5C3F58D2"/>
    <w:rsid w:val="5C630D31"/>
    <w:rsid w:val="5C6800DF"/>
    <w:rsid w:val="5C6E0619"/>
    <w:rsid w:val="5C855CCB"/>
    <w:rsid w:val="5C857DD1"/>
    <w:rsid w:val="5C8B586D"/>
    <w:rsid w:val="5CB04357"/>
    <w:rsid w:val="5CC02085"/>
    <w:rsid w:val="5D05035C"/>
    <w:rsid w:val="5D142328"/>
    <w:rsid w:val="5D396115"/>
    <w:rsid w:val="5D4F0E1F"/>
    <w:rsid w:val="5D863DBE"/>
    <w:rsid w:val="5D8640B4"/>
    <w:rsid w:val="5D8E3D19"/>
    <w:rsid w:val="5D9F1D68"/>
    <w:rsid w:val="5DB20E25"/>
    <w:rsid w:val="5DBA4853"/>
    <w:rsid w:val="5DBB49AF"/>
    <w:rsid w:val="5DBB6DD1"/>
    <w:rsid w:val="5DD26A99"/>
    <w:rsid w:val="5DF9186A"/>
    <w:rsid w:val="5E0F48E8"/>
    <w:rsid w:val="5E1D323F"/>
    <w:rsid w:val="5E403D6C"/>
    <w:rsid w:val="5E4A6B51"/>
    <w:rsid w:val="5E775CF6"/>
    <w:rsid w:val="5EC81B52"/>
    <w:rsid w:val="5EEC0042"/>
    <w:rsid w:val="5EF93136"/>
    <w:rsid w:val="5EFE798E"/>
    <w:rsid w:val="5F15414D"/>
    <w:rsid w:val="5F3B2028"/>
    <w:rsid w:val="5F4D0591"/>
    <w:rsid w:val="5F681148"/>
    <w:rsid w:val="5F6E3731"/>
    <w:rsid w:val="5FA24EB2"/>
    <w:rsid w:val="5FB05354"/>
    <w:rsid w:val="5FCD0EE5"/>
    <w:rsid w:val="5FCE5196"/>
    <w:rsid w:val="5FD706B5"/>
    <w:rsid w:val="5FDA18B3"/>
    <w:rsid w:val="5FDA4E5B"/>
    <w:rsid w:val="5FF94F65"/>
    <w:rsid w:val="600406EB"/>
    <w:rsid w:val="60095709"/>
    <w:rsid w:val="603B62F6"/>
    <w:rsid w:val="603C5E55"/>
    <w:rsid w:val="607015CF"/>
    <w:rsid w:val="60701C4E"/>
    <w:rsid w:val="60AB3086"/>
    <w:rsid w:val="60BB5069"/>
    <w:rsid w:val="60C2037B"/>
    <w:rsid w:val="60C44CCB"/>
    <w:rsid w:val="60DD6C44"/>
    <w:rsid w:val="60F06887"/>
    <w:rsid w:val="611A12C1"/>
    <w:rsid w:val="612742C7"/>
    <w:rsid w:val="61331BFA"/>
    <w:rsid w:val="61521F1D"/>
    <w:rsid w:val="619637E9"/>
    <w:rsid w:val="61A20F5D"/>
    <w:rsid w:val="61A70073"/>
    <w:rsid w:val="61AF207F"/>
    <w:rsid w:val="61C208A2"/>
    <w:rsid w:val="61CC393E"/>
    <w:rsid w:val="620968EB"/>
    <w:rsid w:val="621C1E57"/>
    <w:rsid w:val="6220061D"/>
    <w:rsid w:val="624B6AA5"/>
    <w:rsid w:val="626B135A"/>
    <w:rsid w:val="62741455"/>
    <w:rsid w:val="63002420"/>
    <w:rsid w:val="63112047"/>
    <w:rsid w:val="63285A99"/>
    <w:rsid w:val="633B4501"/>
    <w:rsid w:val="63512228"/>
    <w:rsid w:val="63586E87"/>
    <w:rsid w:val="63DC4484"/>
    <w:rsid w:val="63EA17A6"/>
    <w:rsid w:val="63FC2B03"/>
    <w:rsid w:val="64246282"/>
    <w:rsid w:val="642A0AEC"/>
    <w:rsid w:val="64603E27"/>
    <w:rsid w:val="64AA5C45"/>
    <w:rsid w:val="64B67ABD"/>
    <w:rsid w:val="64D06CF0"/>
    <w:rsid w:val="64E47617"/>
    <w:rsid w:val="64F019DA"/>
    <w:rsid w:val="65002532"/>
    <w:rsid w:val="651459FF"/>
    <w:rsid w:val="6531087F"/>
    <w:rsid w:val="653154EC"/>
    <w:rsid w:val="65525EBC"/>
    <w:rsid w:val="65555FF3"/>
    <w:rsid w:val="655A277A"/>
    <w:rsid w:val="65614F70"/>
    <w:rsid w:val="6569191B"/>
    <w:rsid w:val="65B5530A"/>
    <w:rsid w:val="65E22885"/>
    <w:rsid w:val="65E51314"/>
    <w:rsid w:val="65EE7018"/>
    <w:rsid w:val="65F67522"/>
    <w:rsid w:val="662E119E"/>
    <w:rsid w:val="664E0278"/>
    <w:rsid w:val="66510F83"/>
    <w:rsid w:val="667661A3"/>
    <w:rsid w:val="667E341C"/>
    <w:rsid w:val="66965B41"/>
    <w:rsid w:val="66C8054E"/>
    <w:rsid w:val="66E646AC"/>
    <w:rsid w:val="66EA79F0"/>
    <w:rsid w:val="66F40A3F"/>
    <w:rsid w:val="670A761B"/>
    <w:rsid w:val="671768EC"/>
    <w:rsid w:val="671A5B4E"/>
    <w:rsid w:val="67277E2A"/>
    <w:rsid w:val="67345D0C"/>
    <w:rsid w:val="673718D9"/>
    <w:rsid w:val="673D0A8D"/>
    <w:rsid w:val="6762200B"/>
    <w:rsid w:val="67750776"/>
    <w:rsid w:val="67766C2B"/>
    <w:rsid w:val="6792349F"/>
    <w:rsid w:val="67AB176D"/>
    <w:rsid w:val="67B73BF4"/>
    <w:rsid w:val="67BA39C4"/>
    <w:rsid w:val="67EC128B"/>
    <w:rsid w:val="67EF49CA"/>
    <w:rsid w:val="67FF58AA"/>
    <w:rsid w:val="683215A1"/>
    <w:rsid w:val="6840710A"/>
    <w:rsid w:val="686032A9"/>
    <w:rsid w:val="687A79E6"/>
    <w:rsid w:val="688F6254"/>
    <w:rsid w:val="6897646C"/>
    <w:rsid w:val="68DA7B15"/>
    <w:rsid w:val="68E976FA"/>
    <w:rsid w:val="690E69ED"/>
    <w:rsid w:val="691304B0"/>
    <w:rsid w:val="692817FD"/>
    <w:rsid w:val="69307E58"/>
    <w:rsid w:val="694916BC"/>
    <w:rsid w:val="69523FE9"/>
    <w:rsid w:val="69682077"/>
    <w:rsid w:val="69704651"/>
    <w:rsid w:val="69A73FF5"/>
    <w:rsid w:val="69B75FA7"/>
    <w:rsid w:val="69B8776A"/>
    <w:rsid w:val="69CB192F"/>
    <w:rsid w:val="69CC050D"/>
    <w:rsid w:val="69D10185"/>
    <w:rsid w:val="6A0E648B"/>
    <w:rsid w:val="6A146984"/>
    <w:rsid w:val="6A4C487B"/>
    <w:rsid w:val="6A617282"/>
    <w:rsid w:val="6A703CE5"/>
    <w:rsid w:val="6A7D32AF"/>
    <w:rsid w:val="6A9666E7"/>
    <w:rsid w:val="6A9A54D1"/>
    <w:rsid w:val="6AA37916"/>
    <w:rsid w:val="6AAA3816"/>
    <w:rsid w:val="6ACB6489"/>
    <w:rsid w:val="6AD359F8"/>
    <w:rsid w:val="6ADB7EAD"/>
    <w:rsid w:val="6AFD62C2"/>
    <w:rsid w:val="6B113B0A"/>
    <w:rsid w:val="6B141AA7"/>
    <w:rsid w:val="6B2842DB"/>
    <w:rsid w:val="6B302DE5"/>
    <w:rsid w:val="6B4454D4"/>
    <w:rsid w:val="6B4D3564"/>
    <w:rsid w:val="6B4E0038"/>
    <w:rsid w:val="6B646C23"/>
    <w:rsid w:val="6B715FF6"/>
    <w:rsid w:val="6B9E3B0D"/>
    <w:rsid w:val="6BC0287F"/>
    <w:rsid w:val="6BE354C2"/>
    <w:rsid w:val="6BE4008F"/>
    <w:rsid w:val="6BF62530"/>
    <w:rsid w:val="6C06244C"/>
    <w:rsid w:val="6C0B4720"/>
    <w:rsid w:val="6C350E74"/>
    <w:rsid w:val="6C3E7172"/>
    <w:rsid w:val="6C42527E"/>
    <w:rsid w:val="6C5532FC"/>
    <w:rsid w:val="6C667880"/>
    <w:rsid w:val="6C887913"/>
    <w:rsid w:val="6CE42A65"/>
    <w:rsid w:val="6CEE2CE3"/>
    <w:rsid w:val="6CF3251B"/>
    <w:rsid w:val="6D0B6A98"/>
    <w:rsid w:val="6D0E2BBB"/>
    <w:rsid w:val="6D1566DF"/>
    <w:rsid w:val="6D254989"/>
    <w:rsid w:val="6D2B367D"/>
    <w:rsid w:val="6D5D13FA"/>
    <w:rsid w:val="6D5E03CF"/>
    <w:rsid w:val="6D915C58"/>
    <w:rsid w:val="6DA640D6"/>
    <w:rsid w:val="6DC61A69"/>
    <w:rsid w:val="6DCB303A"/>
    <w:rsid w:val="6DE438D5"/>
    <w:rsid w:val="6DF45970"/>
    <w:rsid w:val="6E140BB6"/>
    <w:rsid w:val="6E4445E0"/>
    <w:rsid w:val="6E5A0047"/>
    <w:rsid w:val="6E910A5A"/>
    <w:rsid w:val="6E99740E"/>
    <w:rsid w:val="6EA270AA"/>
    <w:rsid w:val="6EA320A0"/>
    <w:rsid w:val="6EA54D03"/>
    <w:rsid w:val="6EAA5FA4"/>
    <w:rsid w:val="6EB32587"/>
    <w:rsid w:val="6EC72EEB"/>
    <w:rsid w:val="6ECE45FA"/>
    <w:rsid w:val="6ED75C96"/>
    <w:rsid w:val="6F034359"/>
    <w:rsid w:val="6F3E1E9B"/>
    <w:rsid w:val="6F6A1B93"/>
    <w:rsid w:val="6F9A30E9"/>
    <w:rsid w:val="6FA46E59"/>
    <w:rsid w:val="6FC64882"/>
    <w:rsid w:val="6FD86029"/>
    <w:rsid w:val="6FF44503"/>
    <w:rsid w:val="70053C46"/>
    <w:rsid w:val="70465090"/>
    <w:rsid w:val="704A4185"/>
    <w:rsid w:val="704C0DE7"/>
    <w:rsid w:val="705B307E"/>
    <w:rsid w:val="708F4645"/>
    <w:rsid w:val="70A173AC"/>
    <w:rsid w:val="70B1491B"/>
    <w:rsid w:val="70B71938"/>
    <w:rsid w:val="70D3544D"/>
    <w:rsid w:val="70D57B47"/>
    <w:rsid w:val="70DA0C6C"/>
    <w:rsid w:val="70E47F03"/>
    <w:rsid w:val="70F57AF7"/>
    <w:rsid w:val="711210C2"/>
    <w:rsid w:val="71151F02"/>
    <w:rsid w:val="713845E0"/>
    <w:rsid w:val="71404C0F"/>
    <w:rsid w:val="714624A0"/>
    <w:rsid w:val="71487C91"/>
    <w:rsid w:val="714F0B81"/>
    <w:rsid w:val="71594304"/>
    <w:rsid w:val="7176309D"/>
    <w:rsid w:val="71816DBA"/>
    <w:rsid w:val="718237BB"/>
    <w:rsid w:val="718B0EAF"/>
    <w:rsid w:val="71A41EA0"/>
    <w:rsid w:val="71AA4C55"/>
    <w:rsid w:val="71BC070A"/>
    <w:rsid w:val="71BC2DE2"/>
    <w:rsid w:val="71CE76F9"/>
    <w:rsid w:val="71DD3858"/>
    <w:rsid w:val="71DF438C"/>
    <w:rsid w:val="71E04412"/>
    <w:rsid w:val="71FD5832"/>
    <w:rsid w:val="72092EDE"/>
    <w:rsid w:val="72254BB2"/>
    <w:rsid w:val="722E1837"/>
    <w:rsid w:val="722F1679"/>
    <w:rsid w:val="723043BC"/>
    <w:rsid w:val="724C00BB"/>
    <w:rsid w:val="725157A2"/>
    <w:rsid w:val="72565CE3"/>
    <w:rsid w:val="72595AA6"/>
    <w:rsid w:val="725E7E80"/>
    <w:rsid w:val="72607F48"/>
    <w:rsid w:val="727B0D9B"/>
    <w:rsid w:val="7284153E"/>
    <w:rsid w:val="728968CB"/>
    <w:rsid w:val="72A92790"/>
    <w:rsid w:val="72C03B76"/>
    <w:rsid w:val="72C43048"/>
    <w:rsid w:val="72DC065A"/>
    <w:rsid w:val="72DE1AF3"/>
    <w:rsid w:val="730A2D01"/>
    <w:rsid w:val="730A4B34"/>
    <w:rsid w:val="73680375"/>
    <w:rsid w:val="738665A5"/>
    <w:rsid w:val="738A72C8"/>
    <w:rsid w:val="73934DA1"/>
    <w:rsid w:val="73C46906"/>
    <w:rsid w:val="73E43617"/>
    <w:rsid w:val="73F00ADF"/>
    <w:rsid w:val="74027E43"/>
    <w:rsid w:val="740465F0"/>
    <w:rsid w:val="74062602"/>
    <w:rsid w:val="742C6512"/>
    <w:rsid w:val="742F6881"/>
    <w:rsid w:val="743676E5"/>
    <w:rsid w:val="745437AE"/>
    <w:rsid w:val="745954D6"/>
    <w:rsid w:val="745F54BD"/>
    <w:rsid w:val="74615EEE"/>
    <w:rsid w:val="746803B0"/>
    <w:rsid w:val="74743606"/>
    <w:rsid w:val="747F3CD6"/>
    <w:rsid w:val="74963A73"/>
    <w:rsid w:val="74A5726B"/>
    <w:rsid w:val="74D86D2B"/>
    <w:rsid w:val="74DA7A46"/>
    <w:rsid w:val="74ED3FC1"/>
    <w:rsid w:val="74FE681F"/>
    <w:rsid w:val="751232D4"/>
    <w:rsid w:val="75224E0C"/>
    <w:rsid w:val="752A3D08"/>
    <w:rsid w:val="752F07B2"/>
    <w:rsid w:val="753304B5"/>
    <w:rsid w:val="75334BFC"/>
    <w:rsid w:val="75343549"/>
    <w:rsid w:val="7545725B"/>
    <w:rsid w:val="7546621B"/>
    <w:rsid w:val="754B41F4"/>
    <w:rsid w:val="75505349"/>
    <w:rsid w:val="7551387A"/>
    <w:rsid w:val="75974FC4"/>
    <w:rsid w:val="75B72331"/>
    <w:rsid w:val="75D27AD4"/>
    <w:rsid w:val="75FE7884"/>
    <w:rsid w:val="7602045B"/>
    <w:rsid w:val="76265DB8"/>
    <w:rsid w:val="76440303"/>
    <w:rsid w:val="765F402C"/>
    <w:rsid w:val="766D6525"/>
    <w:rsid w:val="768C560C"/>
    <w:rsid w:val="76920731"/>
    <w:rsid w:val="76B023D2"/>
    <w:rsid w:val="76B2130A"/>
    <w:rsid w:val="76D50FBD"/>
    <w:rsid w:val="76D52D7A"/>
    <w:rsid w:val="76D565EA"/>
    <w:rsid w:val="76DD72DC"/>
    <w:rsid w:val="772A5423"/>
    <w:rsid w:val="774144EF"/>
    <w:rsid w:val="77670500"/>
    <w:rsid w:val="776C71CC"/>
    <w:rsid w:val="77762201"/>
    <w:rsid w:val="777C3881"/>
    <w:rsid w:val="77B01194"/>
    <w:rsid w:val="77B41565"/>
    <w:rsid w:val="77E30530"/>
    <w:rsid w:val="77E348E4"/>
    <w:rsid w:val="780B1B12"/>
    <w:rsid w:val="78103A97"/>
    <w:rsid w:val="781D2A62"/>
    <w:rsid w:val="782039A0"/>
    <w:rsid w:val="78227DD3"/>
    <w:rsid w:val="782F72FF"/>
    <w:rsid w:val="784844A1"/>
    <w:rsid w:val="784D6A24"/>
    <w:rsid w:val="785E69FA"/>
    <w:rsid w:val="7870655B"/>
    <w:rsid w:val="78813EF8"/>
    <w:rsid w:val="78907B19"/>
    <w:rsid w:val="78A15AD2"/>
    <w:rsid w:val="78A71F8A"/>
    <w:rsid w:val="78C95806"/>
    <w:rsid w:val="78D0497B"/>
    <w:rsid w:val="78D7029F"/>
    <w:rsid w:val="791433FB"/>
    <w:rsid w:val="791E6B73"/>
    <w:rsid w:val="792D5DE8"/>
    <w:rsid w:val="793D7046"/>
    <w:rsid w:val="79511F02"/>
    <w:rsid w:val="795F53D3"/>
    <w:rsid w:val="79631C38"/>
    <w:rsid w:val="796D48E3"/>
    <w:rsid w:val="7977507F"/>
    <w:rsid w:val="797B10A1"/>
    <w:rsid w:val="79A96889"/>
    <w:rsid w:val="79C74A84"/>
    <w:rsid w:val="79D04C7D"/>
    <w:rsid w:val="79DD4DBA"/>
    <w:rsid w:val="79FC7538"/>
    <w:rsid w:val="7A0613D0"/>
    <w:rsid w:val="7A080EBB"/>
    <w:rsid w:val="7A0F09F8"/>
    <w:rsid w:val="7A1620FF"/>
    <w:rsid w:val="7A2B4226"/>
    <w:rsid w:val="7A3869CB"/>
    <w:rsid w:val="7A460C39"/>
    <w:rsid w:val="7A4B2D18"/>
    <w:rsid w:val="7A6A6102"/>
    <w:rsid w:val="7A6B2976"/>
    <w:rsid w:val="7A781378"/>
    <w:rsid w:val="7A852675"/>
    <w:rsid w:val="7A87154F"/>
    <w:rsid w:val="7A875E82"/>
    <w:rsid w:val="7A9B1F2A"/>
    <w:rsid w:val="7AA73F4E"/>
    <w:rsid w:val="7AB4438B"/>
    <w:rsid w:val="7AB73174"/>
    <w:rsid w:val="7AC64BA8"/>
    <w:rsid w:val="7AF17B23"/>
    <w:rsid w:val="7AFB443F"/>
    <w:rsid w:val="7B05215E"/>
    <w:rsid w:val="7B19365E"/>
    <w:rsid w:val="7B1D306F"/>
    <w:rsid w:val="7B207226"/>
    <w:rsid w:val="7B4E2F85"/>
    <w:rsid w:val="7B4F665B"/>
    <w:rsid w:val="7B5850CA"/>
    <w:rsid w:val="7B773F03"/>
    <w:rsid w:val="7B834B71"/>
    <w:rsid w:val="7B836E21"/>
    <w:rsid w:val="7B8D1834"/>
    <w:rsid w:val="7BEB4A1C"/>
    <w:rsid w:val="7BFD2867"/>
    <w:rsid w:val="7BFF56C1"/>
    <w:rsid w:val="7C0F2CDB"/>
    <w:rsid w:val="7C4B7F12"/>
    <w:rsid w:val="7C5972BA"/>
    <w:rsid w:val="7C5E24E1"/>
    <w:rsid w:val="7C607A10"/>
    <w:rsid w:val="7C723787"/>
    <w:rsid w:val="7C773D68"/>
    <w:rsid w:val="7C794412"/>
    <w:rsid w:val="7C814A47"/>
    <w:rsid w:val="7C884BC5"/>
    <w:rsid w:val="7C976BD6"/>
    <w:rsid w:val="7CAE68D1"/>
    <w:rsid w:val="7CB85546"/>
    <w:rsid w:val="7CBC5027"/>
    <w:rsid w:val="7CCC0572"/>
    <w:rsid w:val="7CFD2B8F"/>
    <w:rsid w:val="7D1424DC"/>
    <w:rsid w:val="7D1A58AD"/>
    <w:rsid w:val="7D2B4009"/>
    <w:rsid w:val="7D354965"/>
    <w:rsid w:val="7D5F090A"/>
    <w:rsid w:val="7D935C4B"/>
    <w:rsid w:val="7D9E3959"/>
    <w:rsid w:val="7DAD4362"/>
    <w:rsid w:val="7DD40582"/>
    <w:rsid w:val="7DE647C8"/>
    <w:rsid w:val="7DEA75EB"/>
    <w:rsid w:val="7E096A87"/>
    <w:rsid w:val="7E1F54F9"/>
    <w:rsid w:val="7E2229D6"/>
    <w:rsid w:val="7E3D2FDD"/>
    <w:rsid w:val="7E4F298F"/>
    <w:rsid w:val="7E59332F"/>
    <w:rsid w:val="7E6E7453"/>
    <w:rsid w:val="7E744A81"/>
    <w:rsid w:val="7E771F8D"/>
    <w:rsid w:val="7E787C16"/>
    <w:rsid w:val="7E860A64"/>
    <w:rsid w:val="7E9668BF"/>
    <w:rsid w:val="7EB5659D"/>
    <w:rsid w:val="7EC54297"/>
    <w:rsid w:val="7ECE798E"/>
    <w:rsid w:val="7EEC787B"/>
    <w:rsid w:val="7EEE3097"/>
    <w:rsid w:val="7EF1703C"/>
    <w:rsid w:val="7F17758F"/>
    <w:rsid w:val="7F361B4D"/>
    <w:rsid w:val="7F530FBD"/>
    <w:rsid w:val="7F590112"/>
    <w:rsid w:val="7F9845AF"/>
    <w:rsid w:val="7F9D356E"/>
    <w:rsid w:val="7FAA5C16"/>
    <w:rsid w:val="7FBB2AD6"/>
    <w:rsid w:val="7FC15331"/>
    <w:rsid w:val="7FD916F7"/>
    <w:rsid w:val="7FDD2886"/>
    <w:rsid w:val="7FFF55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395</Words>
  <Characters>935</Characters>
  <Lines>0</Lines>
  <Paragraphs>0</Paragraphs>
  <TotalTime>5</TotalTime>
  <ScaleCrop>false</ScaleCrop>
  <LinksUpToDate>false</LinksUpToDate>
  <CharactersWithSpaces>1000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lihongjiang</dc:creator>
  <cp:lastModifiedBy>thinkpad</cp:lastModifiedBy>
  <dcterms:modified xsi:type="dcterms:W3CDTF">2018-12-16T06:46:21Z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