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C81" w:rsidRPr="00744250" w:rsidRDefault="00E00C81" w:rsidP="00E00C81">
      <w:pPr>
        <w:spacing w:after="0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44250">
        <w:rPr>
          <w:rFonts w:ascii="Times New Roman" w:hAnsi="Times New Roman" w:cs="Times New Roman"/>
          <w:b/>
          <w:sz w:val="32"/>
          <w:szCs w:val="32"/>
        </w:rPr>
        <w:t>Опорные методические площадки</w:t>
      </w:r>
      <w:r>
        <w:rPr>
          <w:rFonts w:ascii="Times New Roman" w:hAnsi="Times New Roman" w:cs="Times New Roman"/>
          <w:b/>
          <w:sz w:val="32"/>
          <w:szCs w:val="32"/>
        </w:rPr>
        <w:t xml:space="preserve"> Гомельской области</w:t>
      </w:r>
    </w:p>
    <w:p w:rsidR="00E00C81" w:rsidRPr="00DE3AB7" w:rsidRDefault="00E00C81" w:rsidP="00E00C81">
      <w:pPr>
        <w:spacing w:after="0"/>
        <w:ind w:left="-567" w:firstLine="709"/>
        <w:jc w:val="center"/>
        <w:rPr>
          <w:rFonts w:ascii="Times New Roman" w:hAnsi="Times New Roman" w:cs="Times New Roman"/>
          <w:sz w:val="16"/>
          <w:szCs w:val="16"/>
        </w:rPr>
      </w:pPr>
    </w:p>
    <w:p w:rsidR="00E00C81" w:rsidRPr="00DE3AB7" w:rsidRDefault="00E00C81" w:rsidP="00E00C81">
      <w:pPr>
        <w:pStyle w:val="a3"/>
        <w:numPr>
          <w:ilvl w:val="0"/>
          <w:numId w:val="1"/>
        </w:numPr>
        <w:spacing w:after="0" w:line="192" w:lineRule="auto"/>
        <w:ind w:left="-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3AB7">
        <w:rPr>
          <w:rFonts w:ascii="Times New Roman" w:hAnsi="Times New Roman" w:cs="Times New Roman"/>
          <w:sz w:val="28"/>
          <w:szCs w:val="28"/>
        </w:rPr>
        <w:t>Инновационная область</w:t>
      </w:r>
      <w:r w:rsidRPr="00DE3AB7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883B04" w:rsidRPr="00883B04">
        <w:rPr>
          <w:rFonts w:ascii="Times New Roman" w:hAnsi="Times New Roman" w:cs="Times New Roman"/>
          <w:b/>
          <w:sz w:val="28"/>
          <w:szCs w:val="28"/>
        </w:rPr>
        <w:t>Обновление программно-методического обеспечения дополнительного образования детей и молодежи</w:t>
      </w:r>
      <w:r w:rsidRPr="00DE3AB7">
        <w:rPr>
          <w:rFonts w:ascii="Times New Roman" w:hAnsi="Times New Roman" w:cs="Times New Roman"/>
          <w:b/>
          <w:sz w:val="28"/>
          <w:szCs w:val="28"/>
        </w:rPr>
        <w:t>»</w:t>
      </w:r>
    </w:p>
    <w:p w:rsidR="00E00C81" w:rsidRPr="00DE3AB7" w:rsidRDefault="00E00C81" w:rsidP="00E00C81">
      <w:pPr>
        <w:pStyle w:val="a3"/>
        <w:spacing w:after="0"/>
        <w:ind w:left="-567" w:firstLine="709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4"/>
        <w:tblW w:w="15163" w:type="dxa"/>
        <w:tblInd w:w="-567" w:type="dxa"/>
        <w:tblLook w:val="04A0" w:firstRow="1" w:lastRow="0" w:firstColumn="1" w:lastColumn="0" w:noHBand="0" w:noVBand="1"/>
      </w:tblPr>
      <w:tblGrid>
        <w:gridCol w:w="617"/>
        <w:gridCol w:w="3206"/>
        <w:gridCol w:w="4790"/>
        <w:gridCol w:w="4395"/>
        <w:gridCol w:w="2155"/>
      </w:tblGrid>
      <w:tr w:rsidR="00E00C81" w:rsidTr="00CA77EA">
        <w:tc>
          <w:tcPr>
            <w:tcW w:w="617" w:type="dxa"/>
          </w:tcPr>
          <w:p w:rsidR="00E00C81" w:rsidRPr="00CA77EA" w:rsidRDefault="00E00C81" w:rsidP="00825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 xml:space="preserve">№ </w:t>
            </w:r>
            <w:proofErr w:type="gramStart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п</w:t>
            </w:r>
            <w:proofErr w:type="gramEnd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/п</w:t>
            </w:r>
          </w:p>
        </w:tc>
        <w:tc>
          <w:tcPr>
            <w:tcW w:w="3206" w:type="dxa"/>
          </w:tcPr>
          <w:p w:rsidR="00E00C81" w:rsidRPr="00CA77EA" w:rsidRDefault="00E00C81" w:rsidP="00825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Учреждение</w:t>
            </w:r>
          </w:p>
        </w:tc>
        <w:tc>
          <w:tcPr>
            <w:tcW w:w="4790" w:type="dxa"/>
          </w:tcPr>
          <w:p w:rsidR="00E00C81" w:rsidRPr="00CA77EA" w:rsidRDefault="00E00C81" w:rsidP="00825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Тема</w:t>
            </w:r>
          </w:p>
        </w:tc>
        <w:tc>
          <w:tcPr>
            <w:tcW w:w="4395" w:type="dxa"/>
          </w:tcPr>
          <w:p w:rsidR="00E00C81" w:rsidRPr="00CA77EA" w:rsidRDefault="00E00C81" w:rsidP="00825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Мероприятия</w:t>
            </w:r>
          </w:p>
        </w:tc>
        <w:tc>
          <w:tcPr>
            <w:tcW w:w="2155" w:type="dxa"/>
          </w:tcPr>
          <w:p w:rsidR="00E00C81" w:rsidRPr="00CA77EA" w:rsidRDefault="00E00C81" w:rsidP="00825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Примечания</w:t>
            </w:r>
          </w:p>
        </w:tc>
      </w:tr>
      <w:tr w:rsidR="00E00C81" w:rsidTr="00CA77EA">
        <w:tc>
          <w:tcPr>
            <w:tcW w:w="617" w:type="dxa"/>
          </w:tcPr>
          <w:p w:rsidR="00E00C81" w:rsidRPr="00CA77EA" w:rsidRDefault="00E00C81" w:rsidP="00825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206" w:type="dxa"/>
          </w:tcPr>
          <w:p w:rsidR="00E00C81" w:rsidRPr="00CA77EA" w:rsidRDefault="00E00C81" w:rsidP="008258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ГУО «Гомельский государственный  областной Дворец творчества детей и молодежи»</w:t>
            </w:r>
          </w:p>
          <w:p w:rsidR="00E00C81" w:rsidRPr="00CA77EA" w:rsidRDefault="00E00C81" w:rsidP="008258BC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246050,   г. Гомель, </w:t>
            </w:r>
          </w:p>
          <w:p w:rsidR="00E00C81" w:rsidRPr="00CA77EA" w:rsidRDefault="00E00C81" w:rsidP="008258BC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ул. Пролетарская, 2 </w:t>
            </w:r>
          </w:p>
          <w:p w:rsidR="00E00C81" w:rsidRPr="00CA77EA" w:rsidRDefault="00E00C81" w:rsidP="008258BC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т/ф (</w:t>
            </w:r>
            <w:r w:rsidR="00883B04"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>8</w:t>
            </w: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0232) </w:t>
            </w:r>
            <w:r w:rsidR="00883B04"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>32 73 6</w:t>
            </w: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3, </w:t>
            </w:r>
          </w:p>
          <w:p w:rsidR="00E00C81" w:rsidRPr="00CA77EA" w:rsidRDefault="00E00C81" w:rsidP="00883B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883B04"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30 37 </w:t>
            </w: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>92</w:t>
            </w:r>
          </w:p>
        </w:tc>
        <w:tc>
          <w:tcPr>
            <w:tcW w:w="4790" w:type="dxa"/>
            <w:vMerge w:val="restart"/>
          </w:tcPr>
          <w:p w:rsidR="00E00C81" w:rsidRPr="00CA77EA" w:rsidRDefault="00E00C81" w:rsidP="008258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Внедрение модели образовательного процесса с повышенным уровнем изучения дисциплин в учреждении дополнительного образования детей и молодежи</w:t>
            </w:r>
          </w:p>
          <w:p w:rsidR="00883B04" w:rsidRPr="00CA77EA" w:rsidRDefault="00883B04" w:rsidP="008258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83B04" w:rsidRPr="00CA77EA" w:rsidRDefault="00883B04" w:rsidP="008258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83B04" w:rsidRPr="00CA77EA" w:rsidRDefault="00883B04" w:rsidP="008258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83B04" w:rsidRPr="00CA77EA" w:rsidRDefault="00883B04" w:rsidP="008258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83B04" w:rsidRPr="00CA77EA" w:rsidRDefault="00883B04" w:rsidP="00883B0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Образовательный методический комплекс в работе педагога дополнительного образования</w:t>
            </w:r>
          </w:p>
        </w:tc>
        <w:tc>
          <w:tcPr>
            <w:tcW w:w="4395" w:type="dxa"/>
          </w:tcPr>
          <w:p w:rsidR="00883B04" w:rsidRPr="00CA77EA" w:rsidRDefault="00E00C81" w:rsidP="00883B0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Создание ОМК к программам</w:t>
            </w:r>
            <w:r w:rsidR="00883B04" w:rsidRPr="00CA77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83B04" w:rsidRPr="00CA77EA">
              <w:rPr>
                <w:rFonts w:ascii="Times New Roman" w:hAnsi="Times New Roman" w:cs="Times New Roman"/>
                <w:sz w:val="26"/>
                <w:szCs w:val="26"/>
              </w:rPr>
              <w:t>«Изобразительное творчество», «Основы программирования», клуба интеллектуальных игр «Белая рысь»</w:t>
            </w:r>
            <w:r w:rsidR="00883B04" w:rsidRPr="00CA77E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883B04" w:rsidRPr="00CA77EA">
              <w:rPr>
                <w:rFonts w:ascii="Times New Roman" w:hAnsi="Times New Roman" w:cs="Times New Roman"/>
                <w:sz w:val="26"/>
                <w:szCs w:val="26"/>
              </w:rPr>
              <w:t>«Основы front-end разработки»</w:t>
            </w:r>
          </w:p>
          <w:p w:rsidR="00E00C81" w:rsidRPr="00CA77EA" w:rsidRDefault="00E00C81" w:rsidP="00883B0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2155" w:type="dxa"/>
          </w:tcPr>
          <w:p w:rsidR="00E00C81" w:rsidRPr="00CA77EA" w:rsidRDefault="00E00C81" w:rsidP="00CA77E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0C81" w:rsidTr="00CA77EA">
        <w:tc>
          <w:tcPr>
            <w:tcW w:w="617" w:type="dxa"/>
          </w:tcPr>
          <w:p w:rsidR="00E00C81" w:rsidRPr="00CA77EA" w:rsidRDefault="00E00C81" w:rsidP="00825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206" w:type="dxa"/>
          </w:tcPr>
          <w:p w:rsidR="00E00C81" w:rsidRPr="00CA77EA" w:rsidRDefault="00E00C81" w:rsidP="00883B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ГУО «</w:t>
            </w:r>
            <w:proofErr w:type="spellStart"/>
            <w:r w:rsidR="00883B04" w:rsidRPr="00CA77EA">
              <w:rPr>
                <w:rFonts w:ascii="Times New Roman" w:hAnsi="Times New Roman" w:cs="Times New Roman"/>
                <w:sz w:val="26"/>
                <w:szCs w:val="26"/>
              </w:rPr>
              <w:t>Жлобинский</w:t>
            </w:r>
            <w:proofErr w:type="spellEnd"/>
            <w:r w:rsidR="00883B04" w:rsidRPr="00CA77EA">
              <w:rPr>
                <w:rFonts w:ascii="Times New Roman" w:hAnsi="Times New Roman" w:cs="Times New Roman"/>
                <w:sz w:val="26"/>
                <w:szCs w:val="26"/>
              </w:rPr>
              <w:t xml:space="preserve"> городской ц</w:t>
            </w: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 xml:space="preserve">ентр творчества детей и молодежи </w:t>
            </w:r>
            <w:r w:rsidR="00883B04" w:rsidRPr="00CA77EA">
              <w:rPr>
                <w:rFonts w:ascii="Times New Roman" w:hAnsi="Times New Roman" w:cs="Times New Roman"/>
                <w:sz w:val="26"/>
                <w:szCs w:val="26"/>
              </w:rPr>
              <w:t>«Эврика</w:t>
            </w: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  <w:p w:rsidR="00883B04" w:rsidRPr="00CA77EA" w:rsidRDefault="00883B04" w:rsidP="00883B04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>247197, г Жлобин,</w:t>
            </w:r>
          </w:p>
          <w:p w:rsidR="00883B04" w:rsidRPr="00CA77EA" w:rsidRDefault="00883B04" w:rsidP="00883B04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>Ул. Первомайская, 60</w:t>
            </w:r>
          </w:p>
          <w:p w:rsidR="00883B04" w:rsidRPr="00CA77EA" w:rsidRDefault="00883B04" w:rsidP="00883B04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>т/ф (802334) 3 08 66</w:t>
            </w:r>
          </w:p>
          <w:p w:rsidR="00883B04" w:rsidRPr="00CA77EA" w:rsidRDefault="00883B04" w:rsidP="00883B0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90" w:type="dxa"/>
            <w:vMerge/>
          </w:tcPr>
          <w:p w:rsidR="00E00C81" w:rsidRPr="00CA77EA" w:rsidRDefault="00E00C81" w:rsidP="008258BC">
            <w:pPr>
              <w:spacing w:line="19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5" w:type="dxa"/>
          </w:tcPr>
          <w:p w:rsidR="00E00C81" w:rsidRPr="00CA77EA" w:rsidRDefault="00883B04" w:rsidP="00883B0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Ф</w:t>
            </w: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ормировани</w:t>
            </w: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е</w:t>
            </w: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, обобщени</w:t>
            </w: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е</w:t>
            </w: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 xml:space="preserve"> и распространени</w:t>
            </w: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е</w:t>
            </w: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 xml:space="preserve"> опыта создания образовательных методических комплексов как механизма реализации образовательной программы дополнительного образования детей и молодежи для повышения качества образования</w:t>
            </w:r>
          </w:p>
        </w:tc>
        <w:tc>
          <w:tcPr>
            <w:tcW w:w="2155" w:type="dxa"/>
          </w:tcPr>
          <w:p w:rsidR="00E00C81" w:rsidRPr="00CA77EA" w:rsidRDefault="00E00C81" w:rsidP="008258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00C81" w:rsidRPr="00DE3AB7" w:rsidRDefault="00E00C81" w:rsidP="00E00C81">
      <w:pPr>
        <w:pStyle w:val="a3"/>
        <w:spacing w:after="0"/>
        <w:ind w:left="-567"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E00C81" w:rsidRPr="00CA77EA" w:rsidRDefault="00E00C81" w:rsidP="00E00C81">
      <w:pPr>
        <w:pStyle w:val="a3"/>
        <w:numPr>
          <w:ilvl w:val="0"/>
          <w:numId w:val="1"/>
        </w:numPr>
        <w:spacing w:after="0" w:line="192" w:lineRule="auto"/>
        <w:ind w:left="-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77EA">
        <w:rPr>
          <w:rFonts w:ascii="Times New Roman" w:hAnsi="Times New Roman" w:cs="Times New Roman"/>
          <w:sz w:val="28"/>
          <w:szCs w:val="28"/>
        </w:rPr>
        <w:t>Инновационная область</w:t>
      </w:r>
      <w:r w:rsidRPr="00CA77EA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883B04" w:rsidRPr="00CA77EA">
        <w:rPr>
          <w:rFonts w:ascii="Times New Roman" w:hAnsi="Times New Roman" w:cs="Times New Roman"/>
          <w:b/>
          <w:sz w:val="28"/>
          <w:szCs w:val="28"/>
        </w:rPr>
        <w:t>Развитие эффективного педагогического опыта и современных практик дополнительного образования детей и молодежи</w:t>
      </w:r>
      <w:r w:rsidRPr="00CA77EA">
        <w:rPr>
          <w:rFonts w:ascii="Times New Roman" w:hAnsi="Times New Roman" w:cs="Times New Roman"/>
          <w:b/>
          <w:sz w:val="28"/>
          <w:szCs w:val="28"/>
        </w:rPr>
        <w:t>»</w:t>
      </w:r>
    </w:p>
    <w:p w:rsidR="00E00C81" w:rsidRPr="00DE3AB7" w:rsidRDefault="00E00C81" w:rsidP="00E00C81">
      <w:pPr>
        <w:pStyle w:val="a3"/>
        <w:spacing w:after="0"/>
        <w:ind w:left="-567" w:firstLine="709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4"/>
        <w:tblW w:w="15163" w:type="dxa"/>
        <w:tblInd w:w="-567" w:type="dxa"/>
        <w:tblLook w:val="04A0" w:firstRow="1" w:lastRow="0" w:firstColumn="1" w:lastColumn="0" w:noHBand="0" w:noVBand="1"/>
      </w:tblPr>
      <w:tblGrid>
        <w:gridCol w:w="618"/>
        <w:gridCol w:w="3272"/>
        <w:gridCol w:w="4750"/>
        <w:gridCol w:w="4368"/>
        <w:gridCol w:w="2155"/>
      </w:tblGrid>
      <w:tr w:rsidR="00CA77EA" w:rsidRPr="00DE3AB7" w:rsidTr="00CA77EA">
        <w:tc>
          <w:tcPr>
            <w:tcW w:w="618" w:type="dxa"/>
          </w:tcPr>
          <w:p w:rsidR="00E00C81" w:rsidRPr="00CA77EA" w:rsidRDefault="00E00C81" w:rsidP="00825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 xml:space="preserve">№ </w:t>
            </w:r>
            <w:proofErr w:type="gramStart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п</w:t>
            </w:r>
            <w:proofErr w:type="gramEnd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/п</w:t>
            </w:r>
          </w:p>
        </w:tc>
        <w:tc>
          <w:tcPr>
            <w:tcW w:w="3272" w:type="dxa"/>
          </w:tcPr>
          <w:p w:rsidR="00E00C81" w:rsidRPr="00CA77EA" w:rsidRDefault="00E00C81" w:rsidP="00825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Учреждение</w:t>
            </w:r>
          </w:p>
        </w:tc>
        <w:tc>
          <w:tcPr>
            <w:tcW w:w="4750" w:type="dxa"/>
          </w:tcPr>
          <w:p w:rsidR="00E00C81" w:rsidRPr="00CA77EA" w:rsidRDefault="00E00C81" w:rsidP="00825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Тема</w:t>
            </w:r>
          </w:p>
        </w:tc>
        <w:tc>
          <w:tcPr>
            <w:tcW w:w="4368" w:type="dxa"/>
          </w:tcPr>
          <w:p w:rsidR="00E00C81" w:rsidRPr="00CA77EA" w:rsidRDefault="00E00C81" w:rsidP="00825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Мероприятия</w:t>
            </w:r>
          </w:p>
        </w:tc>
        <w:tc>
          <w:tcPr>
            <w:tcW w:w="2155" w:type="dxa"/>
          </w:tcPr>
          <w:p w:rsidR="00E00C81" w:rsidRPr="00CA77EA" w:rsidRDefault="00E00C81" w:rsidP="00825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Примечания</w:t>
            </w:r>
          </w:p>
        </w:tc>
      </w:tr>
      <w:tr w:rsidR="00CA77EA" w:rsidRPr="00DE3AB7" w:rsidTr="00CA77EA">
        <w:tc>
          <w:tcPr>
            <w:tcW w:w="618" w:type="dxa"/>
          </w:tcPr>
          <w:p w:rsidR="00CA77EA" w:rsidRPr="00CA77EA" w:rsidRDefault="00CA77EA" w:rsidP="00825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272" w:type="dxa"/>
          </w:tcPr>
          <w:p w:rsidR="00CA77EA" w:rsidRPr="00CA77EA" w:rsidRDefault="00CA77EA" w:rsidP="00310AC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 xml:space="preserve">ГУО «Центр творчества детей и молодежи </w:t>
            </w:r>
            <w:proofErr w:type="spellStart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Start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.К</w:t>
            </w:r>
            <w:proofErr w:type="gramEnd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алинковичи</w:t>
            </w:r>
            <w:proofErr w:type="spellEnd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  <w:p w:rsidR="00CA77EA" w:rsidRPr="00CA77EA" w:rsidRDefault="00CA77EA" w:rsidP="00310AC9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247710,    г. Калинковичи, </w:t>
            </w:r>
          </w:p>
          <w:p w:rsidR="00CA77EA" w:rsidRPr="00CA77EA" w:rsidRDefault="00CA77EA" w:rsidP="00310AC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ул. Пионерская, 3 </w:t>
            </w:r>
            <w:r w:rsidRPr="00CA77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</w:p>
          <w:p w:rsidR="00CA77EA" w:rsidRPr="00CA77EA" w:rsidRDefault="00CA77EA" w:rsidP="00310AC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lastRenderedPageBreak/>
              <w:t>т/ф.  8 (02345) 4 24 42</w:t>
            </w:r>
          </w:p>
        </w:tc>
        <w:tc>
          <w:tcPr>
            <w:tcW w:w="4750" w:type="dxa"/>
          </w:tcPr>
          <w:p w:rsidR="00CA77EA" w:rsidRPr="00CA77EA" w:rsidRDefault="00CA77EA" w:rsidP="00310AC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Создание </w:t>
            </w:r>
            <w:proofErr w:type="spellStart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миникластера</w:t>
            </w:r>
            <w:proofErr w:type="spellEnd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 xml:space="preserve"> экотуризма на примере туристических объектов </w:t>
            </w:r>
            <w:proofErr w:type="spellStart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агрогородка</w:t>
            </w:r>
            <w:proofErr w:type="spellEnd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Юровичи</w:t>
            </w:r>
            <w:proofErr w:type="spellEnd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368" w:type="dxa"/>
          </w:tcPr>
          <w:p w:rsidR="00CA77EA" w:rsidRPr="00CA77EA" w:rsidRDefault="00CA77EA" w:rsidP="00310AC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- взаимодействие центра творчества с профильными учреждениями образования,</w:t>
            </w:r>
          </w:p>
          <w:p w:rsidR="00CA77EA" w:rsidRPr="00CA77EA" w:rsidRDefault="00CA77EA" w:rsidP="00310AC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- организация экскурсионной деятельности,</w:t>
            </w:r>
          </w:p>
          <w:p w:rsidR="00CA77EA" w:rsidRPr="00CA77EA" w:rsidRDefault="00CA77EA" w:rsidP="00310AC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создание музея стоянки первобытного человека </w:t>
            </w:r>
          </w:p>
        </w:tc>
        <w:tc>
          <w:tcPr>
            <w:tcW w:w="2155" w:type="dxa"/>
          </w:tcPr>
          <w:p w:rsidR="00CA77EA" w:rsidRPr="00CA77EA" w:rsidRDefault="00CA77EA" w:rsidP="008258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77EA" w:rsidRPr="00DE3AB7" w:rsidTr="00CA77EA">
        <w:tc>
          <w:tcPr>
            <w:tcW w:w="618" w:type="dxa"/>
          </w:tcPr>
          <w:p w:rsidR="00CA77EA" w:rsidRPr="00CA77EA" w:rsidRDefault="00CA77EA" w:rsidP="00825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3272" w:type="dxa"/>
          </w:tcPr>
          <w:p w:rsidR="00CA77EA" w:rsidRPr="00CA77EA" w:rsidRDefault="00CA77EA" w:rsidP="008373B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ГУО «Речицкий центр творчества детей и молодежи»</w:t>
            </w:r>
          </w:p>
          <w:p w:rsidR="00CA77EA" w:rsidRPr="00CA77EA" w:rsidRDefault="00CA77EA" w:rsidP="008373B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247500, </w:t>
            </w:r>
            <w:proofErr w:type="spellStart"/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>г</w:t>
            </w:r>
            <w:proofErr w:type="gramStart"/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>.Р</w:t>
            </w:r>
            <w:proofErr w:type="gramEnd"/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>ечица</w:t>
            </w:r>
            <w:proofErr w:type="spellEnd"/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>,</w:t>
            </w:r>
          </w:p>
          <w:p w:rsidR="00CA77EA" w:rsidRPr="00CA77EA" w:rsidRDefault="00CA77EA" w:rsidP="008373B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>Ул. Советская, 99</w:t>
            </w:r>
          </w:p>
          <w:p w:rsidR="00CA77EA" w:rsidRPr="00CA77EA" w:rsidRDefault="00CA77EA" w:rsidP="008373B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>Тел</w:t>
            </w:r>
            <w:r w:rsidRPr="00CA77EA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/</w:t>
            </w: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>ф</w:t>
            </w:r>
            <w:r w:rsidRPr="00CA77EA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. 8 02340 </w:t>
            </w:r>
            <w:r w:rsidRPr="00CA77EA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7</w:t>
            </w:r>
            <w:r w:rsidRPr="00CA77EA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 w:rsidRPr="00CA77EA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83</w:t>
            </w:r>
            <w:r w:rsidRPr="00CA77EA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48</w:t>
            </w:r>
          </w:p>
          <w:p w:rsidR="00CA77EA" w:rsidRPr="00CA77EA" w:rsidRDefault="00CA77EA" w:rsidP="008373B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CA77EA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e-mail</w:t>
            </w:r>
            <w:proofErr w:type="gramEnd"/>
            <w:r w:rsidRPr="00CA77EA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: </w:t>
            </w:r>
            <w:hyperlink r:id="rId6" w:history="1">
              <w:r w:rsidRPr="00CA77EA">
                <w:rPr>
                  <w:rStyle w:val="a5"/>
                  <w:rFonts w:ascii="Times New Roman" w:hAnsi="Times New Roman" w:cs="Times New Roman"/>
                  <w:i/>
                  <w:sz w:val="26"/>
                  <w:szCs w:val="26"/>
                  <w:lang w:val="en-US"/>
                </w:rPr>
                <w:t>rechitsa_tsdt@mail.gomel.</w:t>
              </w:r>
            </w:hyperlink>
            <w:r w:rsidRPr="00CA77EA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by</w:t>
            </w:r>
          </w:p>
          <w:p w:rsidR="00CA77EA" w:rsidRPr="00CA77EA" w:rsidRDefault="00CA77EA" w:rsidP="008373B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750" w:type="dxa"/>
          </w:tcPr>
          <w:p w:rsidR="00CA77EA" w:rsidRPr="00CA77EA" w:rsidRDefault="00CA77EA" w:rsidP="008373BE">
            <w:pPr>
              <w:pStyle w:val="a3"/>
              <w:ind w:left="0" w:firstLine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Социальная адаптация подростков, состоящих на различных видах учета, в условиях учреждения дополнительного образования детей и молодежи</w:t>
            </w:r>
          </w:p>
          <w:p w:rsidR="00CA77EA" w:rsidRPr="00CA77EA" w:rsidRDefault="00CA77EA" w:rsidP="008373B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68" w:type="dxa"/>
          </w:tcPr>
          <w:p w:rsidR="00CA77EA" w:rsidRPr="00CA77EA" w:rsidRDefault="00CA77EA" w:rsidP="008373BE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34" w:firstLine="1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 xml:space="preserve">создание методических разработок по теме, </w:t>
            </w:r>
          </w:p>
          <w:p w:rsidR="00CA77EA" w:rsidRPr="00CA77EA" w:rsidRDefault="00CA77EA" w:rsidP="008373BE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34" w:firstLine="1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организация деятельности многопрофильного клуба для подростков,</w:t>
            </w:r>
          </w:p>
          <w:p w:rsidR="00CA77EA" w:rsidRPr="00CA77EA" w:rsidRDefault="00CA77EA" w:rsidP="008373BE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34" w:firstLine="1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составление программы клуба для подростков,</w:t>
            </w:r>
          </w:p>
          <w:p w:rsidR="00CA77EA" w:rsidRPr="00CA77EA" w:rsidRDefault="00CA77EA" w:rsidP="008373BE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34" w:firstLine="1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трансляция передового педагогического опыта через участие в семинарах и других методических мероприятиях,</w:t>
            </w:r>
          </w:p>
          <w:p w:rsidR="00CA77EA" w:rsidRPr="00CA77EA" w:rsidRDefault="00CA77EA" w:rsidP="008373BE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34" w:firstLine="1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оказание консультационной помощи для педагогов дополнительного образования</w:t>
            </w:r>
          </w:p>
        </w:tc>
        <w:tc>
          <w:tcPr>
            <w:tcW w:w="2155" w:type="dxa"/>
          </w:tcPr>
          <w:p w:rsidR="00CA77EA" w:rsidRPr="00CA77EA" w:rsidRDefault="00CA77EA" w:rsidP="008258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77EA" w:rsidRPr="00DE3AB7" w:rsidTr="00CA77EA">
        <w:tc>
          <w:tcPr>
            <w:tcW w:w="618" w:type="dxa"/>
          </w:tcPr>
          <w:p w:rsidR="00CA77EA" w:rsidRPr="00CA77EA" w:rsidRDefault="00CA77EA" w:rsidP="00825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272" w:type="dxa"/>
          </w:tcPr>
          <w:p w:rsidR="00CA77EA" w:rsidRPr="00CA77EA" w:rsidRDefault="00CA77EA" w:rsidP="0024513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ГУО «</w:t>
            </w:r>
            <w:proofErr w:type="spellStart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Мозырский</w:t>
            </w:r>
            <w:proofErr w:type="spellEnd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 xml:space="preserve"> центр творчества детей и молодежи»</w:t>
            </w:r>
          </w:p>
          <w:p w:rsidR="00CA77EA" w:rsidRPr="00CA77EA" w:rsidRDefault="00CA77EA" w:rsidP="0024513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>247760, г. Мозырь</w:t>
            </w:r>
          </w:p>
          <w:p w:rsidR="00CA77EA" w:rsidRPr="00CA77EA" w:rsidRDefault="00CA77EA" w:rsidP="0024513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spellStart"/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>пл</w:t>
            </w:r>
            <w:proofErr w:type="gramStart"/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>.Л</w:t>
            </w:r>
            <w:proofErr w:type="gramEnd"/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>енина</w:t>
            </w:r>
            <w:proofErr w:type="spellEnd"/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>, 15</w:t>
            </w:r>
          </w:p>
          <w:p w:rsidR="00CA77EA" w:rsidRPr="00CA77EA" w:rsidRDefault="00CA77EA" w:rsidP="0024513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>тел. (02336) 36 58 15</w:t>
            </w:r>
          </w:p>
          <w:p w:rsidR="00CA77EA" w:rsidRPr="00CA77EA" w:rsidRDefault="00CA77EA" w:rsidP="0024513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CA77EA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lang w:val="en-US"/>
              </w:rPr>
              <w:t>e-mail</w:t>
            </w:r>
            <w:r w:rsidRPr="00CA77EA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: </w:t>
            </w:r>
          </w:p>
          <w:p w:rsidR="00CA77EA" w:rsidRPr="00CA77EA" w:rsidRDefault="00CA77EA" w:rsidP="0024513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hyperlink r:id="rId7" w:history="1">
              <w:r w:rsidRPr="00CA77EA">
                <w:rPr>
                  <w:rStyle w:val="a5"/>
                  <w:rFonts w:ascii="Times New Roman" w:hAnsi="Times New Roman" w:cs="Times New Roman"/>
                  <w:i/>
                  <w:sz w:val="26"/>
                  <w:szCs w:val="26"/>
                  <w:lang w:val="en-US"/>
                </w:rPr>
                <w:t>mctdim@mail.ru</w:t>
              </w:r>
            </w:hyperlink>
          </w:p>
          <w:p w:rsidR="00CA77EA" w:rsidRPr="00CA77EA" w:rsidRDefault="00CA77EA" w:rsidP="0024513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</w:p>
          <w:p w:rsidR="00CA77EA" w:rsidRPr="00CA77EA" w:rsidRDefault="00CA77EA" w:rsidP="0024513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CA77EA" w:rsidRPr="00CA77EA" w:rsidRDefault="00CA77EA" w:rsidP="0024513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CA77EA" w:rsidRPr="00CA77EA" w:rsidRDefault="00CA77EA" w:rsidP="0024513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750" w:type="dxa"/>
          </w:tcPr>
          <w:p w:rsidR="00CA77EA" w:rsidRPr="00CA77EA" w:rsidRDefault="00CA77EA" w:rsidP="002451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 xml:space="preserve">Развитие личности одаренного ребенка в условиях </w:t>
            </w:r>
            <w:proofErr w:type="spellStart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УДОДиМ</w:t>
            </w:r>
            <w:proofErr w:type="spellEnd"/>
          </w:p>
          <w:p w:rsidR="00CA77EA" w:rsidRPr="00CA77EA" w:rsidRDefault="00CA77EA" w:rsidP="00245133">
            <w:pPr>
              <w:pStyle w:val="a3"/>
              <w:ind w:left="0" w:firstLine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68" w:type="dxa"/>
          </w:tcPr>
          <w:p w:rsidR="00CA77EA" w:rsidRPr="00CA77EA" w:rsidRDefault="00CA77EA" w:rsidP="00245133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34" w:firstLine="1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диагностические исследования на предмет одаренности;</w:t>
            </w:r>
          </w:p>
          <w:p w:rsidR="00CA77EA" w:rsidRPr="00CA77EA" w:rsidRDefault="00CA77EA" w:rsidP="00245133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34" w:firstLine="1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функционирование «Академии педагогических инноваций»;</w:t>
            </w:r>
          </w:p>
          <w:p w:rsidR="00CA77EA" w:rsidRPr="00CA77EA" w:rsidRDefault="00CA77EA" w:rsidP="00245133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34" w:firstLine="1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 xml:space="preserve">трансляция передового педагогического опыта через участие в семинарах, научно-практических конференциях, организованных  совместно с университетом им. </w:t>
            </w:r>
            <w:proofErr w:type="spellStart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И.П.Шамякина</w:t>
            </w:r>
            <w:proofErr w:type="spellEnd"/>
          </w:p>
        </w:tc>
        <w:tc>
          <w:tcPr>
            <w:tcW w:w="2155" w:type="dxa"/>
          </w:tcPr>
          <w:p w:rsidR="00CA77EA" w:rsidRPr="00CA77EA" w:rsidRDefault="00CA77EA" w:rsidP="008258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00C81" w:rsidRDefault="00E00C81" w:rsidP="00E00C81">
      <w:pPr>
        <w:pStyle w:val="a3"/>
        <w:tabs>
          <w:tab w:val="left" w:pos="426"/>
        </w:tabs>
        <w:spacing w:after="0" w:line="192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77EA" w:rsidRDefault="00CA77EA" w:rsidP="00E00C81">
      <w:pPr>
        <w:pStyle w:val="a3"/>
        <w:tabs>
          <w:tab w:val="left" w:pos="426"/>
        </w:tabs>
        <w:spacing w:after="0" w:line="192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77EA" w:rsidRDefault="00CA77EA" w:rsidP="00E00C81">
      <w:pPr>
        <w:pStyle w:val="a3"/>
        <w:tabs>
          <w:tab w:val="left" w:pos="426"/>
        </w:tabs>
        <w:spacing w:after="0" w:line="192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77EA" w:rsidRDefault="00CA77EA" w:rsidP="00E00C81">
      <w:pPr>
        <w:pStyle w:val="a3"/>
        <w:tabs>
          <w:tab w:val="left" w:pos="426"/>
        </w:tabs>
        <w:spacing w:after="0" w:line="192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77EA" w:rsidRDefault="00CA77EA" w:rsidP="00E00C81">
      <w:pPr>
        <w:pStyle w:val="a3"/>
        <w:tabs>
          <w:tab w:val="left" w:pos="426"/>
        </w:tabs>
        <w:spacing w:after="0" w:line="192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77EA" w:rsidRPr="00DE3AB7" w:rsidRDefault="00CA77EA" w:rsidP="00E00C81">
      <w:pPr>
        <w:pStyle w:val="a3"/>
        <w:tabs>
          <w:tab w:val="left" w:pos="426"/>
        </w:tabs>
        <w:spacing w:after="0" w:line="192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0C81" w:rsidRPr="00CA77EA" w:rsidRDefault="00E00C81" w:rsidP="00E00C81">
      <w:pPr>
        <w:pStyle w:val="a3"/>
        <w:numPr>
          <w:ilvl w:val="0"/>
          <w:numId w:val="1"/>
        </w:numPr>
        <w:tabs>
          <w:tab w:val="left" w:pos="426"/>
        </w:tabs>
        <w:spacing w:after="0" w:line="192" w:lineRule="auto"/>
        <w:ind w:left="-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77EA">
        <w:rPr>
          <w:rFonts w:ascii="Times New Roman" w:hAnsi="Times New Roman" w:cs="Times New Roman"/>
          <w:sz w:val="28"/>
          <w:szCs w:val="28"/>
        </w:rPr>
        <w:lastRenderedPageBreak/>
        <w:t>Инновационная область</w:t>
      </w:r>
      <w:r w:rsidRPr="00CA77EA">
        <w:rPr>
          <w:rFonts w:ascii="Times New Roman" w:hAnsi="Times New Roman" w:cs="Times New Roman"/>
          <w:b/>
          <w:sz w:val="28"/>
          <w:szCs w:val="28"/>
        </w:rPr>
        <w:t xml:space="preserve"> «Совершенствование </w:t>
      </w:r>
      <w:r w:rsidR="00982EEF" w:rsidRPr="00CA77EA">
        <w:rPr>
          <w:rFonts w:ascii="Times New Roman" w:hAnsi="Times New Roman" w:cs="Times New Roman"/>
          <w:b/>
          <w:sz w:val="28"/>
          <w:szCs w:val="28"/>
        </w:rPr>
        <w:t xml:space="preserve">системы непрерывного </w:t>
      </w:r>
      <w:r w:rsidR="00982EEF" w:rsidRPr="00CA77EA">
        <w:rPr>
          <w:rFonts w:ascii="Times New Roman" w:hAnsi="Times New Roman" w:cs="Times New Roman"/>
          <w:b/>
          <w:sz w:val="28"/>
          <w:szCs w:val="28"/>
        </w:rPr>
        <w:t>повышения профессиональной компетентности педагогических работников</w:t>
      </w:r>
      <w:r w:rsidRPr="00CA77EA">
        <w:rPr>
          <w:rFonts w:ascii="Times New Roman" w:hAnsi="Times New Roman" w:cs="Times New Roman"/>
          <w:b/>
          <w:sz w:val="28"/>
          <w:szCs w:val="28"/>
        </w:rPr>
        <w:t>»</w:t>
      </w:r>
    </w:p>
    <w:p w:rsidR="00E00C81" w:rsidRPr="008F61A8" w:rsidRDefault="00E00C81" w:rsidP="00E00C81">
      <w:pPr>
        <w:spacing w:after="0" w:line="192" w:lineRule="auto"/>
        <w:rPr>
          <w:szCs w:val="24"/>
        </w:rPr>
      </w:pPr>
    </w:p>
    <w:tbl>
      <w:tblPr>
        <w:tblStyle w:val="a4"/>
        <w:tblW w:w="15134" w:type="dxa"/>
        <w:tblInd w:w="-567" w:type="dxa"/>
        <w:tblLook w:val="04A0" w:firstRow="1" w:lastRow="0" w:firstColumn="1" w:lastColumn="0" w:noHBand="0" w:noVBand="1"/>
      </w:tblPr>
      <w:tblGrid>
        <w:gridCol w:w="617"/>
        <w:gridCol w:w="3206"/>
        <w:gridCol w:w="4790"/>
        <w:gridCol w:w="4536"/>
        <w:gridCol w:w="1985"/>
      </w:tblGrid>
      <w:tr w:rsidR="00E00C81" w:rsidRPr="00DE3AB7" w:rsidTr="00CA77EA">
        <w:tc>
          <w:tcPr>
            <w:tcW w:w="617" w:type="dxa"/>
          </w:tcPr>
          <w:p w:rsidR="00E00C81" w:rsidRPr="00CA77EA" w:rsidRDefault="00E00C81" w:rsidP="00825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 xml:space="preserve">№ </w:t>
            </w:r>
            <w:proofErr w:type="gramStart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п</w:t>
            </w:r>
            <w:proofErr w:type="gramEnd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/п</w:t>
            </w:r>
          </w:p>
        </w:tc>
        <w:tc>
          <w:tcPr>
            <w:tcW w:w="3206" w:type="dxa"/>
          </w:tcPr>
          <w:p w:rsidR="00E00C81" w:rsidRPr="00CA77EA" w:rsidRDefault="00E00C81" w:rsidP="00825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Учреждение</w:t>
            </w:r>
          </w:p>
        </w:tc>
        <w:tc>
          <w:tcPr>
            <w:tcW w:w="4790" w:type="dxa"/>
          </w:tcPr>
          <w:p w:rsidR="00E00C81" w:rsidRPr="00CA77EA" w:rsidRDefault="00E00C81" w:rsidP="00825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Тема</w:t>
            </w:r>
          </w:p>
        </w:tc>
        <w:tc>
          <w:tcPr>
            <w:tcW w:w="4536" w:type="dxa"/>
          </w:tcPr>
          <w:p w:rsidR="00E00C81" w:rsidRPr="00CA77EA" w:rsidRDefault="00E00C81" w:rsidP="00825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Мероприятия</w:t>
            </w:r>
          </w:p>
        </w:tc>
        <w:tc>
          <w:tcPr>
            <w:tcW w:w="1985" w:type="dxa"/>
          </w:tcPr>
          <w:p w:rsidR="00E00C81" w:rsidRPr="00CA77EA" w:rsidRDefault="00E00C81" w:rsidP="00825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Примечания</w:t>
            </w:r>
          </w:p>
        </w:tc>
      </w:tr>
      <w:tr w:rsidR="00E00C81" w:rsidRPr="00DE3AB7" w:rsidTr="00CA77EA">
        <w:tc>
          <w:tcPr>
            <w:tcW w:w="617" w:type="dxa"/>
          </w:tcPr>
          <w:p w:rsidR="00E00C81" w:rsidRPr="00CA77EA" w:rsidRDefault="00E00C81" w:rsidP="00825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206" w:type="dxa"/>
          </w:tcPr>
          <w:p w:rsidR="00E00C81" w:rsidRPr="00CA77EA" w:rsidRDefault="00E00C81" w:rsidP="00CA77E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ГУО «Рогачевский районный центр творчества детей и молодежи»</w:t>
            </w:r>
          </w:p>
          <w:p w:rsidR="00E00C81" w:rsidRPr="00CA77EA" w:rsidRDefault="00E00C81" w:rsidP="00CA77E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247673,  г. Рогачев, </w:t>
            </w:r>
          </w:p>
          <w:p w:rsidR="00E00C81" w:rsidRPr="00CA77EA" w:rsidRDefault="00E00C81" w:rsidP="00CA77E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ул. Горбатого, 5А   </w:t>
            </w:r>
          </w:p>
          <w:p w:rsidR="00E00C81" w:rsidRPr="00CA77EA" w:rsidRDefault="00E00C81" w:rsidP="00CA77E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т/ф</w:t>
            </w: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</w:t>
            </w: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8 (02339) 4 13 14</w:t>
            </w:r>
          </w:p>
        </w:tc>
        <w:tc>
          <w:tcPr>
            <w:tcW w:w="4790" w:type="dxa"/>
          </w:tcPr>
          <w:p w:rsidR="00E00C81" w:rsidRPr="00CA77EA" w:rsidRDefault="00E00C81" w:rsidP="00CA77E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eastAsia="Times New Roman" w:hAnsi="Times New Roman" w:cs="Times New Roman"/>
                <w:kern w:val="44"/>
                <w:sz w:val="26"/>
                <w:szCs w:val="26"/>
                <w:lang w:eastAsia="ru-RU"/>
              </w:rPr>
              <w:t>Региональная модель методического управления как ресурс развития профессиональной компетентности педагогов дополнительного образования, педагогов-организаторов</w:t>
            </w:r>
          </w:p>
        </w:tc>
        <w:tc>
          <w:tcPr>
            <w:tcW w:w="4536" w:type="dxa"/>
          </w:tcPr>
          <w:p w:rsidR="00E00C81" w:rsidRPr="00CA77EA" w:rsidRDefault="00E00C81" w:rsidP="00CA77E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- педагогическая мастерская «Современные интерактивные формы обучения педагогов с использованием информационно-коммуникационных технологий»,</w:t>
            </w:r>
          </w:p>
          <w:p w:rsidR="00E00C81" w:rsidRPr="00CA77EA" w:rsidRDefault="00E00C81" w:rsidP="00CA77E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- методический аукцион «Создаем, внедряем, транслируем» (проектная деятельность)</w:t>
            </w:r>
          </w:p>
        </w:tc>
        <w:tc>
          <w:tcPr>
            <w:tcW w:w="1985" w:type="dxa"/>
          </w:tcPr>
          <w:p w:rsidR="00E00C81" w:rsidRPr="00CA77EA" w:rsidRDefault="00E00C81" w:rsidP="008258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0C81" w:rsidRPr="00DE3AB7" w:rsidTr="00CA77EA">
        <w:tc>
          <w:tcPr>
            <w:tcW w:w="617" w:type="dxa"/>
          </w:tcPr>
          <w:p w:rsidR="00E00C81" w:rsidRPr="00CA77EA" w:rsidRDefault="00E00C81" w:rsidP="00825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206" w:type="dxa"/>
          </w:tcPr>
          <w:p w:rsidR="00E00C81" w:rsidRPr="00CA77EA" w:rsidRDefault="00E00C81" w:rsidP="00CA77E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 xml:space="preserve">ГУО «Центр творчества детей и молодежи Советского района </w:t>
            </w:r>
            <w:proofErr w:type="spellStart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Start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.Г</w:t>
            </w:r>
            <w:proofErr w:type="gramEnd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омеля</w:t>
            </w:r>
            <w:proofErr w:type="spellEnd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  <w:p w:rsidR="00E00C81" w:rsidRPr="00CA77EA" w:rsidRDefault="00E00C81" w:rsidP="00CA77E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246029,   г. Гомель, </w:t>
            </w:r>
          </w:p>
          <w:p w:rsidR="00E00C81" w:rsidRPr="00CA77EA" w:rsidRDefault="00E00C81" w:rsidP="00CA77E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ул. Академика Павлова, 46а  т.  </w:t>
            </w:r>
            <w:r w:rsidR="006E15B5"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>56 36</w:t>
            </w: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43, </w:t>
            </w:r>
            <w:r w:rsidR="006E15B5"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>29 59 64</w:t>
            </w:r>
          </w:p>
        </w:tc>
        <w:tc>
          <w:tcPr>
            <w:tcW w:w="4790" w:type="dxa"/>
          </w:tcPr>
          <w:p w:rsidR="00E00C81" w:rsidRPr="00CA77EA" w:rsidRDefault="006E15B5" w:rsidP="00CA77E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Методическое сопровождение педагогических работников в </w:t>
            </w:r>
            <w:proofErr w:type="spellStart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межаттестационный</w:t>
            </w:r>
            <w:proofErr w:type="spellEnd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 xml:space="preserve"> период</w:t>
            </w:r>
          </w:p>
        </w:tc>
        <w:tc>
          <w:tcPr>
            <w:tcW w:w="4536" w:type="dxa"/>
          </w:tcPr>
          <w:p w:rsidR="00E00C81" w:rsidRPr="00CA77EA" w:rsidRDefault="006E15B5" w:rsidP="00CA77E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К</w:t>
            </w: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омплексн</w:t>
            </w: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ая</w:t>
            </w: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 xml:space="preserve"> методическ</w:t>
            </w: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ая</w:t>
            </w: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 xml:space="preserve"> поддержк</w:t>
            </w: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 xml:space="preserve"> педагогов дополнительного образования, повышени</w:t>
            </w: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е</w:t>
            </w: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 xml:space="preserve"> уровня их квалификационного уровня, рационального использования творческого потенциала с учетом внедрения педагогических инноваций</w:t>
            </w:r>
          </w:p>
        </w:tc>
        <w:tc>
          <w:tcPr>
            <w:tcW w:w="1985" w:type="dxa"/>
          </w:tcPr>
          <w:p w:rsidR="00E00C81" w:rsidRPr="00CA77EA" w:rsidRDefault="00E00C81" w:rsidP="008258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77EA" w:rsidRPr="00DE3AB7" w:rsidTr="00CA77EA">
        <w:tc>
          <w:tcPr>
            <w:tcW w:w="617" w:type="dxa"/>
          </w:tcPr>
          <w:p w:rsidR="00CA77EA" w:rsidRPr="00CA77EA" w:rsidRDefault="00CA77EA" w:rsidP="00825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206" w:type="dxa"/>
          </w:tcPr>
          <w:p w:rsidR="00CA77EA" w:rsidRPr="00CA77EA" w:rsidRDefault="00CA77EA" w:rsidP="00CA77E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ГУО «</w:t>
            </w:r>
            <w:proofErr w:type="spellStart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Уваровичский</w:t>
            </w:r>
            <w:proofErr w:type="spellEnd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 xml:space="preserve"> центр детского творчества Буда-</w:t>
            </w:r>
            <w:proofErr w:type="spellStart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Кошелевского</w:t>
            </w:r>
            <w:proofErr w:type="spellEnd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 xml:space="preserve"> района»</w:t>
            </w:r>
          </w:p>
          <w:p w:rsidR="00CA77EA" w:rsidRPr="00CA77EA" w:rsidRDefault="00CA77EA" w:rsidP="00CA77E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247374, Гомельская область </w:t>
            </w:r>
          </w:p>
          <w:p w:rsidR="00CA77EA" w:rsidRPr="00CA77EA" w:rsidRDefault="00CA77EA" w:rsidP="00CA77E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>Буда-</w:t>
            </w:r>
            <w:proofErr w:type="spellStart"/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>Кошелевский</w:t>
            </w:r>
            <w:proofErr w:type="spellEnd"/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район</w:t>
            </w:r>
          </w:p>
          <w:p w:rsidR="00CA77EA" w:rsidRPr="00CA77EA" w:rsidRDefault="00CA77EA" w:rsidP="00CA77E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>г.п</w:t>
            </w:r>
            <w:proofErr w:type="spellEnd"/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. Уваровичи, </w:t>
            </w:r>
          </w:p>
          <w:p w:rsidR="00CA77EA" w:rsidRPr="00CA77EA" w:rsidRDefault="00CA77EA" w:rsidP="00CA77E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пер. Советский, 12, </w:t>
            </w:r>
          </w:p>
          <w:p w:rsidR="00CA77EA" w:rsidRPr="00CA77EA" w:rsidRDefault="00CA77EA" w:rsidP="00CA77E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>тел. (02336) 43185</w:t>
            </w:r>
          </w:p>
          <w:p w:rsidR="00CA77EA" w:rsidRPr="00CA77EA" w:rsidRDefault="00CA77EA" w:rsidP="00CA77E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lang w:val="en-US"/>
              </w:rPr>
              <w:t>e</w:t>
            </w:r>
            <w:r w:rsidRPr="00CA77EA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-</w:t>
            </w:r>
            <w:r w:rsidRPr="00CA77EA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lang w:val="en-US"/>
              </w:rPr>
              <w:t>mail</w:t>
            </w: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</w:p>
          <w:p w:rsidR="00CA77EA" w:rsidRPr="00CA77EA" w:rsidRDefault="00CA77EA" w:rsidP="00CA77E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hyperlink r:id="rId8" w:history="1">
              <w:r w:rsidRPr="00CA77EA">
                <w:rPr>
                  <w:rStyle w:val="a5"/>
                  <w:rFonts w:ascii="Times New Roman" w:hAnsi="Times New Roman" w:cs="Times New Roman"/>
                  <w:i/>
                  <w:sz w:val="26"/>
                  <w:szCs w:val="26"/>
                  <w:lang w:val="en-US"/>
                </w:rPr>
                <w:t>cdt-uvarovichi@mail.ru</w:t>
              </w:r>
            </w:hyperlink>
            <w:r w:rsidRPr="00CA77EA">
              <w:rPr>
                <w:rFonts w:ascii="Times New Roman" w:hAnsi="Times New Roman" w:cs="Times New Roman"/>
                <w:i/>
                <w:color w:val="333333"/>
                <w:sz w:val="26"/>
                <w:szCs w:val="26"/>
                <w:lang w:val="en-US"/>
              </w:rPr>
              <w:t xml:space="preserve"> </w:t>
            </w:r>
          </w:p>
          <w:p w:rsidR="00CA77EA" w:rsidRPr="00CA77EA" w:rsidRDefault="00CA77EA" w:rsidP="00CA77EA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790" w:type="dxa"/>
          </w:tcPr>
          <w:p w:rsidR="00CA77EA" w:rsidRPr="00CA77EA" w:rsidRDefault="00CA77EA" w:rsidP="00CA77EA">
            <w:pPr>
              <w:pStyle w:val="a3"/>
              <w:spacing w:after="0" w:line="240" w:lineRule="auto"/>
              <w:ind w:left="0" w:firstLine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eastAsia="Times New Roman" w:hAnsi="Times New Roman" w:cs="Times New Roman"/>
                <w:kern w:val="44"/>
                <w:sz w:val="26"/>
                <w:szCs w:val="26"/>
                <w:lang w:eastAsia="ru-RU"/>
              </w:rPr>
              <w:t>Региональная модель методического сопровождения  деятельности педагогов дополнительного образования, педагогов-организаторов</w:t>
            </w:r>
          </w:p>
        </w:tc>
        <w:tc>
          <w:tcPr>
            <w:tcW w:w="4536" w:type="dxa"/>
          </w:tcPr>
          <w:p w:rsidR="00CA77EA" w:rsidRPr="00CA77EA" w:rsidRDefault="00CA77EA" w:rsidP="00CA77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технология модульного обучения при организации работы Школы молодого педагога;</w:t>
            </w:r>
          </w:p>
          <w:p w:rsidR="00CA77EA" w:rsidRPr="00CA77EA" w:rsidRDefault="00CA77EA" w:rsidP="00CA77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- повышение качества образовательного процесса на основе использования современных педагогических технологий;</w:t>
            </w:r>
          </w:p>
          <w:p w:rsidR="00CA77EA" w:rsidRPr="00CA77EA" w:rsidRDefault="00CA77EA" w:rsidP="00CA77E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CA77EA">
              <w:rPr>
                <w:rFonts w:ascii="Times New Roman" w:hAnsi="Times New Roman" w:cs="Times New Roman"/>
                <w:bCs/>
                <w:sz w:val="26"/>
                <w:szCs w:val="26"/>
              </w:rPr>
              <w:t>проектная деятельность  как средство активизации познавательного, исследовательского интереса у учащихся;</w:t>
            </w:r>
          </w:p>
          <w:p w:rsidR="00CA77EA" w:rsidRPr="00CA77EA" w:rsidRDefault="00CA77EA" w:rsidP="00CA77EA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1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</w:t>
            </w: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 xml:space="preserve">интерактивные методики в работе педагогов дополнительного образования, </w:t>
            </w:r>
            <w:r w:rsidRPr="00CA77EA">
              <w:rPr>
                <w:rFonts w:ascii="Times New Roman" w:eastAsia="Times New Roman" w:hAnsi="Times New Roman" w:cs="Times New Roman"/>
                <w:kern w:val="44"/>
                <w:sz w:val="26"/>
                <w:szCs w:val="26"/>
                <w:lang w:eastAsia="ru-RU"/>
              </w:rPr>
              <w:t>педагогов-организаторов</w:t>
            </w: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985" w:type="dxa"/>
          </w:tcPr>
          <w:p w:rsidR="00CA77EA" w:rsidRPr="00CA77EA" w:rsidRDefault="00CA77EA" w:rsidP="008258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77EA" w:rsidRPr="00DE3AB7" w:rsidTr="00CA77EA">
        <w:tc>
          <w:tcPr>
            <w:tcW w:w="617" w:type="dxa"/>
          </w:tcPr>
          <w:p w:rsidR="00CA77EA" w:rsidRPr="00CA77EA" w:rsidRDefault="00CA77EA" w:rsidP="00825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3206" w:type="dxa"/>
          </w:tcPr>
          <w:p w:rsidR="00CA77EA" w:rsidRPr="00CA77EA" w:rsidRDefault="00CA77EA" w:rsidP="00CA77EA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ГУО «Центр творчества детей и молодежи «</w:t>
            </w:r>
            <w:proofErr w:type="spellStart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Ювента</w:t>
            </w:r>
            <w:proofErr w:type="spellEnd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 xml:space="preserve">» </w:t>
            </w:r>
            <w:proofErr w:type="spellStart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Start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.С</w:t>
            </w:r>
            <w:proofErr w:type="gramEnd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ветлогорска</w:t>
            </w:r>
            <w:proofErr w:type="spellEnd"/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  <w:p w:rsidR="00CA77EA" w:rsidRPr="00CA77EA" w:rsidRDefault="00CA77EA" w:rsidP="00CA77EA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247434, </w:t>
            </w:r>
            <w:proofErr w:type="spellStart"/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>г</w:t>
            </w:r>
            <w:proofErr w:type="gramStart"/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>.С</w:t>
            </w:r>
            <w:proofErr w:type="gramEnd"/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>ветлогорск</w:t>
            </w:r>
            <w:proofErr w:type="spellEnd"/>
          </w:p>
          <w:p w:rsidR="00CA77EA" w:rsidRPr="00CA77EA" w:rsidRDefault="00CA77EA" w:rsidP="00CA77EA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gramStart"/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>М-н</w:t>
            </w:r>
            <w:proofErr w:type="gramEnd"/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Октябрьский, 55</w:t>
            </w:r>
          </w:p>
          <w:p w:rsidR="00CA77EA" w:rsidRPr="00CA77EA" w:rsidRDefault="00CA77EA" w:rsidP="00CA77EA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>тел</w:t>
            </w:r>
            <w:r w:rsidRPr="00CA77EA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.8 02342 7 58 97</w:t>
            </w:r>
          </w:p>
          <w:p w:rsidR="00CA77EA" w:rsidRPr="00CA77EA" w:rsidRDefault="00CA77EA" w:rsidP="00CA77E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CA77EA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lang w:val="en-US"/>
              </w:rPr>
              <w:t>e-mail</w:t>
            </w:r>
            <w:r w:rsidRPr="00CA77EA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: </w:t>
            </w:r>
          </w:p>
          <w:p w:rsidR="00CA77EA" w:rsidRPr="00CA77EA" w:rsidRDefault="00CA77EA" w:rsidP="00CA77EA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hyperlink r:id="rId9" w:history="1">
              <w:r w:rsidRPr="00CA77EA">
                <w:rPr>
                  <w:rStyle w:val="a5"/>
                  <w:rFonts w:ascii="Times New Roman" w:hAnsi="Times New Roman" w:cs="Times New Roman"/>
                  <w:i/>
                  <w:sz w:val="26"/>
                  <w:szCs w:val="26"/>
                  <w:lang w:val="en-US"/>
                </w:rPr>
                <w:t>svetl.uventa@gmail.com</w:t>
              </w:r>
            </w:hyperlink>
          </w:p>
          <w:p w:rsidR="00CA77EA" w:rsidRPr="00CA77EA" w:rsidRDefault="00CA77EA" w:rsidP="00CA77EA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790" w:type="dxa"/>
          </w:tcPr>
          <w:p w:rsidR="00CA77EA" w:rsidRPr="00CA77EA" w:rsidRDefault="00CA77EA" w:rsidP="00CA77EA">
            <w:pPr>
              <w:pStyle w:val="a3"/>
              <w:spacing w:after="0" w:line="240" w:lineRule="auto"/>
              <w:ind w:left="0" w:firstLine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Школа педагогического мастерства как фактор повышения профессиональной компетентности педагогов</w:t>
            </w:r>
          </w:p>
        </w:tc>
        <w:tc>
          <w:tcPr>
            <w:tcW w:w="4536" w:type="dxa"/>
          </w:tcPr>
          <w:p w:rsidR="00CA77EA" w:rsidRPr="00CA77EA" w:rsidRDefault="00CA77EA" w:rsidP="00CA77E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17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дифференцированный подход в организации работы школы педагогического мастерства;</w:t>
            </w:r>
          </w:p>
          <w:p w:rsidR="00CA77EA" w:rsidRPr="00CA77EA" w:rsidRDefault="00CA77EA" w:rsidP="00CA77E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17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планирование и организация работы школы молодого педагога, школы совершенствования педагогического мастерства;</w:t>
            </w:r>
          </w:p>
          <w:p w:rsidR="00CA77EA" w:rsidRPr="00CA77EA" w:rsidRDefault="00CA77EA" w:rsidP="00CA77E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17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проведение диагностических исследований по выявлению педагогических затруднений;</w:t>
            </w:r>
          </w:p>
          <w:p w:rsidR="00CA77EA" w:rsidRPr="00CA77EA" w:rsidRDefault="00CA77EA" w:rsidP="00CA77E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17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активные формы и методы обучения педагогических кадров;</w:t>
            </w:r>
          </w:p>
          <w:p w:rsidR="00CA77EA" w:rsidRPr="00CA77EA" w:rsidRDefault="00CA77EA" w:rsidP="00CA77E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17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критерии и показатели эффективности работы школы педагогического мастерства.</w:t>
            </w:r>
          </w:p>
        </w:tc>
        <w:tc>
          <w:tcPr>
            <w:tcW w:w="1985" w:type="dxa"/>
          </w:tcPr>
          <w:p w:rsidR="00CA77EA" w:rsidRPr="00CA77EA" w:rsidRDefault="00CA77EA" w:rsidP="008258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77EA" w:rsidRPr="00DE3AB7" w:rsidTr="00CA77EA">
        <w:tc>
          <w:tcPr>
            <w:tcW w:w="617" w:type="dxa"/>
          </w:tcPr>
          <w:p w:rsidR="00CA77EA" w:rsidRPr="00CA77EA" w:rsidRDefault="00CA77EA" w:rsidP="00825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206" w:type="dxa"/>
          </w:tcPr>
          <w:p w:rsidR="00CA77EA" w:rsidRPr="00CA77EA" w:rsidRDefault="00CA77EA" w:rsidP="00CA77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ГУО «Гомельский государственный  областной Дворец творчества детей и молодежи»</w:t>
            </w:r>
          </w:p>
          <w:p w:rsidR="00CA77EA" w:rsidRPr="00CA77EA" w:rsidRDefault="00CA77EA" w:rsidP="00CA77E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246050,   г. Гомель, </w:t>
            </w:r>
          </w:p>
          <w:p w:rsidR="00CA77EA" w:rsidRPr="00CA77EA" w:rsidRDefault="00CA77EA" w:rsidP="00CA77E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ул. Пролетарская, 2 </w:t>
            </w:r>
          </w:p>
          <w:p w:rsidR="00CA77EA" w:rsidRPr="00CA77EA" w:rsidRDefault="00CA77EA" w:rsidP="00CA77E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т/ф (80232) 32 73 63, </w:t>
            </w:r>
          </w:p>
          <w:p w:rsidR="00CA77EA" w:rsidRPr="00CA77EA" w:rsidRDefault="00CA77EA" w:rsidP="00CA77E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A77E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30 37 92</w:t>
            </w:r>
          </w:p>
        </w:tc>
        <w:tc>
          <w:tcPr>
            <w:tcW w:w="4790" w:type="dxa"/>
          </w:tcPr>
          <w:p w:rsidR="00CA77EA" w:rsidRPr="00CA77EA" w:rsidRDefault="00CA77EA" w:rsidP="00CA77E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Информационно-коммуникационные технологии в образовательном процессе и их роль в повышении профессиональной компетентности педагогических кадров</w:t>
            </w:r>
          </w:p>
        </w:tc>
        <w:tc>
          <w:tcPr>
            <w:tcW w:w="4536" w:type="dxa"/>
          </w:tcPr>
          <w:p w:rsidR="00CA77EA" w:rsidRPr="00CA77EA" w:rsidRDefault="00CA77EA" w:rsidP="00CA77E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 xml:space="preserve">- пополнение электронного каталога, </w:t>
            </w:r>
          </w:p>
          <w:p w:rsidR="00CA77EA" w:rsidRPr="00CA77EA" w:rsidRDefault="00CA77EA" w:rsidP="00CA77E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- создание авторских электронных продуктов,</w:t>
            </w:r>
          </w:p>
          <w:p w:rsidR="00CA77EA" w:rsidRPr="00CA77EA" w:rsidRDefault="00CA77EA" w:rsidP="00CA77E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- трансляция передового педагогического опыта</w:t>
            </w: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:rsidR="00CA77EA" w:rsidRPr="00CA77EA" w:rsidRDefault="00CA77EA" w:rsidP="00CA77E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-информационная и коммуникационная насыщенность сетевого пространства,</w:t>
            </w:r>
          </w:p>
          <w:p w:rsidR="00CA77EA" w:rsidRPr="00CA77EA" w:rsidRDefault="00CA77EA" w:rsidP="00CA77E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CA77EA">
              <w:rPr>
                <w:rFonts w:ascii="Times New Roman" w:hAnsi="Times New Roman" w:cs="Times New Roman"/>
                <w:sz w:val="26"/>
                <w:szCs w:val="26"/>
              </w:rPr>
              <w:t>динамичность процессов профессионального взаимодействия и общения</w:t>
            </w:r>
          </w:p>
        </w:tc>
        <w:tc>
          <w:tcPr>
            <w:tcW w:w="1985" w:type="dxa"/>
          </w:tcPr>
          <w:p w:rsidR="00CA77EA" w:rsidRPr="00CA77EA" w:rsidRDefault="00CA77EA" w:rsidP="008258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66E6A" w:rsidRDefault="00666E6A"/>
    <w:p w:rsidR="00CA77EA" w:rsidRDefault="00CA77EA"/>
    <w:p w:rsidR="00CA77EA" w:rsidRDefault="00CA77EA"/>
    <w:p w:rsidR="00CA77EA" w:rsidRDefault="00CA77EA"/>
    <w:p w:rsidR="00CA77EA" w:rsidRPr="00CA77EA" w:rsidRDefault="00CA77EA">
      <w:pPr>
        <w:rPr>
          <w:rFonts w:ascii="Times New Roman" w:hAnsi="Times New Roman" w:cs="Times New Roman"/>
          <w:sz w:val="16"/>
          <w:szCs w:val="16"/>
        </w:rPr>
      </w:pPr>
      <w:r w:rsidRPr="00CA77EA">
        <w:rPr>
          <w:rFonts w:ascii="Times New Roman" w:hAnsi="Times New Roman" w:cs="Times New Roman"/>
          <w:sz w:val="16"/>
          <w:szCs w:val="16"/>
        </w:rPr>
        <w:t>К</w:t>
      </w:r>
      <w:proofErr w:type="gramStart"/>
      <w:r w:rsidRPr="00CA77EA">
        <w:rPr>
          <w:rFonts w:ascii="Times New Roman" w:hAnsi="Times New Roman" w:cs="Times New Roman"/>
          <w:sz w:val="16"/>
          <w:szCs w:val="16"/>
        </w:rPr>
        <w:t>2</w:t>
      </w:r>
      <w:proofErr w:type="gramEnd"/>
      <w:r w:rsidRPr="00CA77EA">
        <w:rPr>
          <w:rFonts w:ascii="Times New Roman" w:hAnsi="Times New Roman" w:cs="Times New Roman"/>
          <w:sz w:val="16"/>
          <w:szCs w:val="16"/>
        </w:rPr>
        <w:t>/Начало работы/для Национального центра/2020  Пакет документов/ОМП/ перечень ОМП</w:t>
      </w:r>
    </w:p>
    <w:sectPr w:rsidR="00CA77EA" w:rsidRPr="00CA77EA" w:rsidSect="00DE3AB7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6336"/>
    <w:multiLevelType w:val="hybridMultilevel"/>
    <w:tmpl w:val="BFE8BED4"/>
    <w:lvl w:ilvl="0" w:tplc="C83AE4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936C0"/>
    <w:multiLevelType w:val="hybridMultilevel"/>
    <w:tmpl w:val="8A30D146"/>
    <w:lvl w:ilvl="0" w:tplc="041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6DDD0689"/>
    <w:multiLevelType w:val="hybridMultilevel"/>
    <w:tmpl w:val="BE5C5B36"/>
    <w:lvl w:ilvl="0" w:tplc="C83AE45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81"/>
    <w:rsid w:val="00666E6A"/>
    <w:rsid w:val="006E15B5"/>
    <w:rsid w:val="00883B04"/>
    <w:rsid w:val="00982EEF"/>
    <w:rsid w:val="00A03C9B"/>
    <w:rsid w:val="00CA77EA"/>
    <w:rsid w:val="00E0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C8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C81"/>
    <w:pPr>
      <w:ind w:left="720"/>
      <w:contextualSpacing/>
    </w:pPr>
  </w:style>
  <w:style w:type="table" w:styleId="a4">
    <w:name w:val="Table Grid"/>
    <w:basedOn w:val="a1"/>
    <w:uiPriority w:val="59"/>
    <w:rsid w:val="00E00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00C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C8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C81"/>
    <w:pPr>
      <w:ind w:left="720"/>
      <w:contextualSpacing/>
    </w:pPr>
  </w:style>
  <w:style w:type="table" w:styleId="a4">
    <w:name w:val="Table Grid"/>
    <w:basedOn w:val="a1"/>
    <w:uiPriority w:val="59"/>
    <w:rsid w:val="00E00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00C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dt-uvarovichi@mai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ctdim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chitsa_tsdt@mail.gomel.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vetl.uvent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Bokun</dc:creator>
  <cp:lastModifiedBy>Bokun</cp:lastModifiedBy>
  <cp:revision>4</cp:revision>
  <dcterms:created xsi:type="dcterms:W3CDTF">2020-04-14T05:41:00Z</dcterms:created>
  <dcterms:modified xsi:type="dcterms:W3CDTF">2020-04-14T06:32:00Z</dcterms:modified>
</cp:coreProperties>
</file>