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3352" w14:textId="77777777" w:rsidR="001736CF" w:rsidRPr="00963D8F" w:rsidRDefault="001736CF" w:rsidP="00963D8F">
      <w:pPr>
        <w:rPr>
          <w:b/>
          <w:bCs/>
          <w:sz w:val="32"/>
          <w:szCs w:val="32"/>
        </w:rPr>
      </w:pPr>
      <w:r w:rsidRPr="00963D8F">
        <w:rPr>
          <w:b/>
          <w:bCs/>
          <w:sz w:val="32"/>
          <w:szCs w:val="32"/>
        </w:rPr>
        <w:t>Project Description Form (PDF):  MSc Information Security</w:t>
      </w:r>
    </w:p>
    <w:p w14:paraId="3655D809" w14:textId="77777777" w:rsidR="001736CF" w:rsidRPr="00963D8F" w:rsidRDefault="001736CF" w:rsidP="00963D8F">
      <w:pPr>
        <w:pStyle w:val="Heading1"/>
        <w:spacing w:before="240"/>
        <w:rPr>
          <w:sz w:val="24"/>
          <w:szCs w:val="24"/>
        </w:rPr>
      </w:pPr>
      <w:r w:rsidRPr="00963D8F">
        <w:rPr>
          <w:sz w:val="24"/>
          <w:szCs w:val="24"/>
        </w:rPr>
        <w:t>How to complete this form</w:t>
      </w:r>
    </w:p>
    <w:p w14:paraId="164DA5DE" w14:textId="4E675C4E" w:rsidR="001736CF" w:rsidRPr="00963D8F" w:rsidRDefault="001736CF" w:rsidP="000E7759">
      <w:pPr>
        <w:jc w:val="both"/>
        <w:rPr>
          <w:sz w:val="20"/>
          <w:szCs w:val="20"/>
        </w:rPr>
      </w:pPr>
      <w:r w:rsidRPr="00963D8F">
        <w:rPr>
          <w:sz w:val="20"/>
          <w:szCs w:val="20"/>
        </w:rPr>
        <w:t xml:space="preserve">This form should be completed </w:t>
      </w:r>
      <w:r w:rsidR="000E7759">
        <w:rPr>
          <w:sz w:val="20"/>
          <w:szCs w:val="20"/>
        </w:rPr>
        <w:t>and submitted before the end of</w:t>
      </w:r>
      <w:r w:rsidRPr="00963D8F">
        <w:rPr>
          <w:sz w:val="20"/>
          <w:szCs w:val="20"/>
        </w:rPr>
        <w:t xml:space="preserve"> the second term.  </w:t>
      </w:r>
      <w:r w:rsidR="00DF1321">
        <w:rPr>
          <w:sz w:val="20"/>
          <w:szCs w:val="20"/>
        </w:rPr>
        <w:t>S</w:t>
      </w:r>
      <w:r w:rsidRPr="00963D8F">
        <w:rPr>
          <w:sz w:val="20"/>
          <w:szCs w:val="20"/>
        </w:rPr>
        <w:t>tudent</w:t>
      </w:r>
      <w:r w:rsidR="00DF1321">
        <w:rPr>
          <w:sz w:val="20"/>
          <w:szCs w:val="20"/>
        </w:rPr>
        <w:t>s</w:t>
      </w:r>
      <w:r w:rsidRPr="00963D8F">
        <w:rPr>
          <w:sz w:val="20"/>
          <w:szCs w:val="20"/>
        </w:rPr>
        <w:t xml:space="preserve"> </w:t>
      </w:r>
      <w:r w:rsidR="00DF1321">
        <w:rPr>
          <w:sz w:val="20"/>
          <w:szCs w:val="20"/>
        </w:rPr>
        <w:t>should</w:t>
      </w:r>
      <w:r w:rsidRPr="00963D8F">
        <w:rPr>
          <w:sz w:val="20"/>
          <w:szCs w:val="20"/>
        </w:rPr>
        <w:t xml:space="preserve"> meet their supervisor at regular intervals during the term to discuss the scope of the project and the initial literature review.  Drafts of the form and the literature review </w:t>
      </w:r>
      <w:r w:rsidR="000E7759">
        <w:rPr>
          <w:sz w:val="20"/>
          <w:szCs w:val="20"/>
        </w:rPr>
        <w:t>may</w:t>
      </w:r>
      <w:r w:rsidRPr="00963D8F">
        <w:rPr>
          <w:sz w:val="20"/>
          <w:szCs w:val="20"/>
        </w:rPr>
        <w:t xml:space="preserve"> be submitted to the project supervisor for review during the term, as plans for the project evolve.  Apart from completing this front page, text should be provided under each of the four headings given after the declaration section below.</w:t>
      </w:r>
    </w:p>
    <w:p w14:paraId="3BE0EBE6" w14:textId="5A980E46" w:rsidR="001736CF" w:rsidRDefault="001736CF" w:rsidP="000E7759">
      <w:pPr>
        <w:spacing w:after="120"/>
        <w:jc w:val="both"/>
        <w:rPr>
          <w:sz w:val="20"/>
          <w:szCs w:val="20"/>
        </w:rPr>
      </w:pPr>
      <w:r w:rsidRPr="00963D8F">
        <w:rPr>
          <w:sz w:val="20"/>
          <w:szCs w:val="20"/>
        </w:rPr>
        <w:t xml:space="preserve">An initial project literature review should </w:t>
      </w:r>
      <w:r w:rsidR="000E7759">
        <w:rPr>
          <w:sz w:val="20"/>
          <w:szCs w:val="20"/>
        </w:rPr>
        <w:t xml:space="preserve">also </w:t>
      </w:r>
      <w:r w:rsidRPr="00963D8F">
        <w:rPr>
          <w:sz w:val="20"/>
          <w:szCs w:val="20"/>
        </w:rPr>
        <w:t xml:space="preserve">be prepared, again in consultation with your supervisor.  </w:t>
      </w:r>
      <w:r w:rsidR="00DF1321">
        <w:rPr>
          <w:sz w:val="20"/>
          <w:szCs w:val="20"/>
        </w:rPr>
        <w:t>The</w:t>
      </w:r>
      <w:r w:rsidRPr="00963D8F">
        <w:rPr>
          <w:sz w:val="20"/>
          <w:szCs w:val="20"/>
        </w:rPr>
        <w:t xml:space="preserve"> form </w:t>
      </w:r>
      <w:r w:rsidR="000E7759">
        <w:rPr>
          <w:sz w:val="20"/>
          <w:szCs w:val="20"/>
        </w:rPr>
        <w:t>will</w:t>
      </w:r>
      <w:r w:rsidRPr="00963D8F">
        <w:rPr>
          <w:sz w:val="20"/>
          <w:szCs w:val="20"/>
        </w:rPr>
        <w:t xml:space="preserve"> use </w:t>
      </w:r>
      <w:r w:rsidR="000E7759">
        <w:rPr>
          <w:sz w:val="20"/>
          <w:szCs w:val="20"/>
        </w:rPr>
        <w:t>a</w:t>
      </w:r>
      <w:r w:rsidRPr="00963D8F">
        <w:rPr>
          <w:sz w:val="20"/>
          <w:szCs w:val="20"/>
        </w:rPr>
        <w:t xml:space="preserve"> standard project front page.  If at any stage the project deviates significantly from the description given, then the student must discuss this with their project supervisor and, if necessary, complete a revised form.</w:t>
      </w:r>
    </w:p>
    <w:p w14:paraId="3EC69D83" w14:textId="77777777" w:rsidR="0067653B" w:rsidRPr="00D25CFF" w:rsidRDefault="00E62469" w:rsidP="00635835">
      <w:pPr>
        <w:spacing w:after="120"/>
        <w:jc w:val="both"/>
        <w:rPr>
          <w:sz w:val="20"/>
          <w:szCs w:val="20"/>
        </w:rPr>
      </w:pPr>
      <w:r w:rsidRPr="00D25CFF">
        <w:rPr>
          <w:sz w:val="20"/>
          <w:szCs w:val="20"/>
        </w:rPr>
        <w:t xml:space="preserve">Royal Holloway encourages </w:t>
      </w:r>
      <w:r w:rsidR="00C41FC2" w:rsidRPr="00D25CFF">
        <w:rPr>
          <w:sz w:val="20"/>
          <w:szCs w:val="20"/>
        </w:rPr>
        <w:t xml:space="preserve">research of highest quality by </w:t>
      </w:r>
      <w:r w:rsidR="00821ED2" w:rsidRPr="00D25CFF">
        <w:rPr>
          <w:sz w:val="20"/>
          <w:szCs w:val="20"/>
        </w:rPr>
        <w:t xml:space="preserve">ensuring </w:t>
      </w:r>
      <w:r w:rsidR="00C41FC2" w:rsidRPr="00D25CFF">
        <w:rPr>
          <w:sz w:val="20"/>
          <w:szCs w:val="20"/>
        </w:rPr>
        <w:t xml:space="preserve">that </w:t>
      </w:r>
      <w:r w:rsidRPr="00D25CFF">
        <w:rPr>
          <w:sz w:val="20"/>
          <w:szCs w:val="20"/>
        </w:rPr>
        <w:t xml:space="preserve">research ethics and good </w:t>
      </w:r>
      <w:r w:rsidR="00C41FC2" w:rsidRPr="00D25CFF">
        <w:rPr>
          <w:sz w:val="20"/>
          <w:szCs w:val="20"/>
        </w:rPr>
        <w:t xml:space="preserve">practices </w:t>
      </w:r>
      <w:r w:rsidR="00821ED2" w:rsidRPr="00D25CFF">
        <w:rPr>
          <w:sz w:val="20"/>
          <w:szCs w:val="20"/>
        </w:rPr>
        <w:t xml:space="preserve">are </w:t>
      </w:r>
      <w:r w:rsidR="00C41FC2" w:rsidRPr="00D25CFF">
        <w:rPr>
          <w:sz w:val="20"/>
          <w:szCs w:val="20"/>
        </w:rPr>
        <w:t>followed</w:t>
      </w:r>
      <w:r w:rsidR="0043469D" w:rsidRPr="00D25CFF">
        <w:rPr>
          <w:sz w:val="20"/>
          <w:szCs w:val="20"/>
        </w:rPr>
        <w:t xml:space="preserve">. </w:t>
      </w:r>
      <w:r w:rsidR="00635835" w:rsidRPr="00D25CFF">
        <w:rPr>
          <w:sz w:val="20"/>
          <w:szCs w:val="20"/>
        </w:rPr>
        <w:t xml:space="preserve">If the proposed work </w:t>
      </w:r>
      <w:r w:rsidR="00D25CFF">
        <w:rPr>
          <w:sz w:val="20"/>
          <w:szCs w:val="20"/>
        </w:rPr>
        <w:t xml:space="preserve">raises any </w:t>
      </w:r>
      <w:r w:rsidR="00635835" w:rsidRPr="00D25CFF">
        <w:rPr>
          <w:sz w:val="20"/>
          <w:szCs w:val="20"/>
        </w:rPr>
        <w:t xml:space="preserve">ethical </w:t>
      </w:r>
      <w:r w:rsidR="00D25CFF">
        <w:rPr>
          <w:sz w:val="20"/>
          <w:szCs w:val="20"/>
        </w:rPr>
        <w:t>issues</w:t>
      </w:r>
      <w:r w:rsidR="00635835" w:rsidRPr="00D25CFF">
        <w:rPr>
          <w:sz w:val="20"/>
          <w:szCs w:val="20"/>
        </w:rPr>
        <w:t>, ethical approval must be sought in advance.</w:t>
      </w:r>
    </w:p>
    <w:p w14:paraId="649584F4" w14:textId="77777777" w:rsidR="001736CF" w:rsidRPr="00963D8F" w:rsidRDefault="001736CF" w:rsidP="00963D8F">
      <w:pPr>
        <w:spacing w:after="120"/>
        <w:rPr>
          <w:b/>
          <w:bCs/>
          <w:sz w:val="20"/>
          <w:szCs w:val="20"/>
        </w:rPr>
      </w:pPr>
      <w:r w:rsidRPr="00963D8F">
        <w:rPr>
          <w:b/>
          <w:bCs/>
          <w:sz w:val="20"/>
          <w:szCs w:val="20"/>
        </w:rPr>
        <w:t>Student checklist</w:t>
      </w:r>
    </w:p>
    <w:p w14:paraId="571A60BA" w14:textId="7E6B3042" w:rsidR="001736CF" w:rsidRPr="00963D8F" w:rsidRDefault="00DF1321" w:rsidP="004512E8">
      <w:pPr>
        <w:pStyle w:val="ListParagraph"/>
        <w:numPr>
          <w:ilvl w:val="0"/>
          <w:numId w:val="2"/>
        </w:numPr>
        <w:rPr>
          <w:sz w:val="20"/>
          <w:szCs w:val="20"/>
        </w:rPr>
      </w:pPr>
      <w:r>
        <w:rPr>
          <w:sz w:val="20"/>
          <w:szCs w:val="20"/>
        </w:rPr>
        <w:t>A</w:t>
      </w:r>
      <w:r w:rsidR="001736CF" w:rsidRPr="00963D8F">
        <w:rPr>
          <w:sz w:val="20"/>
          <w:szCs w:val="20"/>
        </w:rPr>
        <w:t xml:space="preserve"> cop</w:t>
      </w:r>
      <w:r>
        <w:rPr>
          <w:sz w:val="20"/>
          <w:szCs w:val="20"/>
        </w:rPr>
        <w:t>y</w:t>
      </w:r>
      <w:r w:rsidR="001736CF" w:rsidRPr="00963D8F">
        <w:rPr>
          <w:sz w:val="20"/>
          <w:szCs w:val="20"/>
        </w:rPr>
        <w:t xml:space="preserve"> of this form must be completed, </w:t>
      </w:r>
      <w:r>
        <w:rPr>
          <w:sz w:val="20"/>
          <w:szCs w:val="20"/>
        </w:rPr>
        <w:t xml:space="preserve">and </w:t>
      </w:r>
      <w:r w:rsidR="001736CF" w:rsidRPr="00963D8F">
        <w:rPr>
          <w:sz w:val="20"/>
          <w:szCs w:val="20"/>
        </w:rPr>
        <w:t xml:space="preserve">submitted </w:t>
      </w:r>
      <w:r>
        <w:rPr>
          <w:sz w:val="20"/>
          <w:szCs w:val="20"/>
        </w:rPr>
        <w:t xml:space="preserve">(via email) </w:t>
      </w:r>
      <w:r w:rsidR="001736CF" w:rsidRPr="00963D8F">
        <w:rPr>
          <w:sz w:val="20"/>
          <w:szCs w:val="20"/>
        </w:rPr>
        <w:t xml:space="preserve">to your project supervisor for </w:t>
      </w:r>
      <w:r w:rsidR="000E7759">
        <w:rPr>
          <w:sz w:val="20"/>
          <w:szCs w:val="20"/>
        </w:rPr>
        <w:t>their approval</w:t>
      </w:r>
      <w:r w:rsidR="00F8674E">
        <w:rPr>
          <w:sz w:val="20"/>
          <w:szCs w:val="20"/>
        </w:rPr>
        <w:t>.</w:t>
      </w:r>
      <w:r>
        <w:rPr>
          <w:sz w:val="20"/>
          <w:szCs w:val="20"/>
        </w:rPr>
        <w:t xml:space="preserve"> They will acknowledge and confirm their approval by response to your email.</w:t>
      </w:r>
    </w:p>
    <w:p w14:paraId="29FDA27A" w14:textId="5FB5CCD5" w:rsidR="001736CF" w:rsidRPr="00963D8F" w:rsidRDefault="001736CF" w:rsidP="004512E8">
      <w:pPr>
        <w:pStyle w:val="ListParagraph"/>
        <w:numPr>
          <w:ilvl w:val="0"/>
          <w:numId w:val="2"/>
        </w:numPr>
        <w:rPr>
          <w:sz w:val="20"/>
          <w:szCs w:val="20"/>
        </w:rPr>
      </w:pPr>
      <w:r w:rsidRPr="00963D8F">
        <w:rPr>
          <w:sz w:val="20"/>
          <w:szCs w:val="20"/>
        </w:rPr>
        <w:t xml:space="preserve">A copy of the project literature review should </w:t>
      </w:r>
      <w:r w:rsidR="00DF1321">
        <w:rPr>
          <w:sz w:val="20"/>
          <w:szCs w:val="20"/>
        </w:rPr>
        <w:t xml:space="preserve">also </w:t>
      </w:r>
      <w:r w:rsidRPr="00963D8F">
        <w:rPr>
          <w:sz w:val="20"/>
          <w:szCs w:val="20"/>
        </w:rPr>
        <w:t xml:space="preserve">be </w:t>
      </w:r>
      <w:r w:rsidR="00DF1321">
        <w:rPr>
          <w:sz w:val="20"/>
          <w:szCs w:val="20"/>
        </w:rPr>
        <w:t xml:space="preserve">sent, </w:t>
      </w:r>
      <w:r w:rsidRPr="00963D8F">
        <w:rPr>
          <w:sz w:val="20"/>
          <w:szCs w:val="20"/>
        </w:rPr>
        <w:t>attached to this form.</w:t>
      </w:r>
    </w:p>
    <w:p w14:paraId="024EF32C" w14:textId="77777777" w:rsidR="001736CF" w:rsidRPr="00963D8F" w:rsidRDefault="001736CF" w:rsidP="00963D8F">
      <w:pPr>
        <w:pStyle w:val="Heading1"/>
        <w:spacing w:before="240" w:after="120"/>
        <w:rPr>
          <w:sz w:val="24"/>
          <w:szCs w:val="24"/>
        </w:rPr>
      </w:pPr>
      <w:r w:rsidRPr="00963D8F">
        <w:rPr>
          <w:sz w:val="24"/>
          <w:szCs w:val="24"/>
        </w:rPr>
        <w:t xml:space="preserve">Student </w:t>
      </w:r>
      <w:r>
        <w:rPr>
          <w:sz w:val="24"/>
          <w:szCs w:val="24"/>
        </w:rPr>
        <w:t xml:space="preserve">and project </w:t>
      </w:r>
      <w:r w:rsidRPr="00963D8F">
        <w:rPr>
          <w:sz w:val="24"/>
          <w:szCs w:val="24"/>
        </w:rPr>
        <w:t>details</w:t>
      </w:r>
      <w:r w:rsidR="00B82327">
        <w:rPr>
          <w:sz w:val="24"/>
          <w:szCs w:val="24"/>
        </w:rPr>
        <w:t xml:space="preserve">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2452"/>
        <w:gridCol w:w="6544"/>
      </w:tblGrid>
      <w:tr w:rsidR="001736CF" w:rsidRPr="005667D9" w14:paraId="4CBDAF12" w14:textId="77777777">
        <w:tc>
          <w:tcPr>
            <w:tcW w:w="2518" w:type="dxa"/>
            <w:tcBorders>
              <w:top w:val="single" w:sz="12" w:space="0" w:color="auto"/>
              <w:left w:val="single" w:sz="12" w:space="0" w:color="auto"/>
              <w:bottom w:val="single" w:sz="4" w:space="0" w:color="auto"/>
              <w:right w:val="single" w:sz="4" w:space="0" w:color="auto"/>
            </w:tcBorders>
          </w:tcPr>
          <w:p w14:paraId="29D39216" w14:textId="77777777" w:rsidR="001736CF" w:rsidRPr="005667D9" w:rsidRDefault="001736CF" w:rsidP="005667D9">
            <w:pPr>
              <w:spacing w:before="60" w:after="60" w:line="240" w:lineRule="auto"/>
              <w:rPr>
                <w:b/>
                <w:bCs/>
              </w:rPr>
            </w:pPr>
            <w:r w:rsidRPr="005667D9">
              <w:rPr>
                <w:b/>
                <w:bCs/>
              </w:rPr>
              <w:t>Name</w:t>
            </w:r>
          </w:p>
        </w:tc>
        <w:tc>
          <w:tcPr>
            <w:tcW w:w="6724" w:type="dxa"/>
            <w:tcBorders>
              <w:top w:val="single" w:sz="12" w:space="0" w:color="auto"/>
              <w:left w:val="single" w:sz="4" w:space="0" w:color="auto"/>
              <w:bottom w:val="single" w:sz="4" w:space="0" w:color="auto"/>
              <w:right w:val="single" w:sz="12" w:space="0" w:color="auto"/>
            </w:tcBorders>
          </w:tcPr>
          <w:p w14:paraId="34982B30" w14:textId="796FB966" w:rsidR="001736CF" w:rsidRPr="005667D9" w:rsidRDefault="0074346F" w:rsidP="005667D9">
            <w:pPr>
              <w:spacing w:before="60" w:after="60" w:line="240" w:lineRule="auto"/>
              <w:rPr>
                <w:sz w:val="20"/>
                <w:szCs w:val="20"/>
              </w:rPr>
            </w:pPr>
            <w:r>
              <w:rPr>
                <w:sz w:val="20"/>
                <w:szCs w:val="20"/>
              </w:rPr>
              <w:t>Joshua Limbrey</w:t>
            </w:r>
          </w:p>
        </w:tc>
      </w:tr>
      <w:tr w:rsidR="001736CF" w:rsidRPr="005667D9" w14:paraId="028213F8" w14:textId="77777777">
        <w:tc>
          <w:tcPr>
            <w:tcW w:w="2518" w:type="dxa"/>
            <w:tcBorders>
              <w:top w:val="single" w:sz="4" w:space="0" w:color="auto"/>
              <w:left w:val="single" w:sz="12" w:space="0" w:color="auto"/>
              <w:bottom w:val="single" w:sz="4" w:space="0" w:color="auto"/>
              <w:right w:val="single" w:sz="4" w:space="0" w:color="auto"/>
            </w:tcBorders>
          </w:tcPr>
          <w:p w14:paraId="23F22F31" w14:textId="77777777" w:rsidR="001736CF" w:rsidRPr="005667D9" w:rsidRDefault="001736CF" w:rsidP="005667D9">
            <w:pPr>
              <w:spacing w:before="60" w:after="60" w:line="240" w:lineRule="auto"/>
              <w:rPr>
                <w:b/>
                <w:bCs/>
              </w:rPr>
            </w:pPr>
            <w:r w:rsidRPr="005667D9">
              <w:rPr>
                <w:b/>
                <w:bCs/>
              </w:rPr>
              <w:t>Student number</w:t>
            </w:r>
          </w:p>
        </w:tc>
        <w:tc>
          <w:tcPr>
            <w:tcW w:w="6724" w:type="dxa"/>
            <w:tcBorders>
              <w:top w:val="single" w:sz="4" w:space="0" w:color="auto"/>
              <w:left w:val="single" w:sz="4" w:space="0" w:color="auto"/>
              <w:bottom w:val="single" w:sz="4" w:space="0" w:color="auto"/>
              <w:right w:val="single" w:sz="12" w:space="0" w:color="auto"/>
            </w:tcBorders>
          </w:tcPr>
          <w:p w14:paraId="1D0922A0" w14:textId="54653141" w:rsidR="001736CF" w:rsidRPr="005667D9" w:rsidRDefault="0074346F" w:rsidP="005667D9">
            <w:pPr>
              <w:spacing w:before="60" w:after="60" w:line="240" w:lineRule="auto"/>
              <w:rPr>
                <w:sz w:val="20"/>
                <w:szCs w:val="20"/>
              </w:rPr>
            </w:pPr>
            <w:r>
              <w:rPr>
                <w:sz w:val="20"/>
                <w:szCs w:val="20"/>
              </w:rPr>
              <w:t>100912024</w:t>
            </w:r>
          </w:p>
        </w:tc>
      </w:tr>
      <w:tr w:rsidR="001736CF" w:rsidRPr="005667D9" w14:paraId="14C57A12" w14:textId="77777777">
        <w:tc>
          <w:tcPr>
            <w:tcW w:w="2518" w:type="dxa"/>
            <w:tcBorders>
              <w:top w:val="single" w:sz="4" w:space="0" w:color="auto"/>
              <w:left w:val="single" w:sz="12" w:space="0" w:color="auto"/>
              <w:bottom w:val="single" w:sz="4" w:space="0" w:color="auto"/>
              <w:right w:val="single" w:sz="4" w:space="0" w:color="auto"/>
            </w:tcBorders>
          </w:tcPr>
          <w:p w14:paraId="5344BB47" w14:textId="77777777" w:rsidR="001736CF" w:rsidRPr="005667D9" w:rsidRDefault="001736CF" w:rsidP="005667D9">
            <w:pPr>
              <w:spacing w:before="60" w:after="60" w:line="240" w:lineRule="auto"/>
              <w:rPr>
                <w:b/>
                <w:bCs/>
              </w:rPr>
            </w:pPr>
            <w:r w:rsidRPr="00A60FF0">
              <w:rPr>
                <w:b/>
                <w:bCs/>
                <w:highlight w:val="yellow"/>
              </w:rPr>
              <w:t>MSc track (if applicable)</w:t>
            </w:r>
          </w:p>
        </w:tc>
        <w:tc>
          <w:tcPr>
            <w:tcW w:w="6724" w:type="dxa"/>
            <w:tcBorders>
              <w:top w:val="single" w:sz="4" w:space="0" w:color="auto"/>
              <w:left w:val="single" w:sz="4" w:space="0" w:color="auto"/>
              <w:bottom w:val="single" w:sz="4" w:space="0" w:color="auto"/>
              <w:right w:val="single" w:sz="12" w:space="0" w:color="auto"/>
            </w:tcBorders>
          </w:tcPr>
          <w:p w14:paraId="0ED176C1" w14:textId="77777777" w:rsidR="001736CF" w:rsidRPr="005667D9" w:rsidRDefault="001736CF" w:rsidP="005667D9">
            <w:pPr>
              <w:spacing w:before="60" w:after="60" w:line="240" w:lineRule="auto"/>
              <w:rPr>
                <w:sz w:val="20"/>
                <w:szCs w:val="20"/>
              </w:rPr>
            </w:pPr>
          </w:p>
        </w:tc>
      </w:tr>
      <w:tr w:rsidR="001736CF" w:rsidRPr="005667D9" w14:paraId="0498EE2C" w14:textId="77777777">
        <w:tc>
          <w:tcPr>
            <w:tcW w:w="2518" w:type="dxa"/>
            <w:tcBorders>
              <w:top w:val="single" w:sz="4" w:space="0" w:color="auto"/>
              <w:left w:val="single" w:sz="12" w:space="0" w:color="auto"/>
              <w:bottom w:val="single" w:sz="4" w:space="0" w:color="auto"/>
              <w:right w:val="single" w:sz="4" w:space="0" w:color="auto"/>
            </w:tcBorders>
          </w:tcPr>
          <w:p w14:paraId="76E8C19A" w14:textId="77777777" w:rsidR="001736CF" w:rsidRPr="005667D9" w:rsidRDefault="001736CF" w:rsidP="005667D9">
            <w:pPr>
              <w:spacing w:before="60" w:after="60" w:line="240" w:lineRule="auto"/>
              <w:rPr>
                <w:b/>
                <w:bCs/>
              </w:rPr>
            </w:pPr>
            <w:r w:rsidRPr="005667D9">
              <w:rPr>
                <w:b/>
                <w:bCs/>
              </w:rPr>
              <w:t>Email address</w:t>
            </w:r>
          </w:p>
        </w:tc>
        <w:tc>
          <w:tcPr>
            <w:tcW w:w="6724" w:type="dxa"/>
            <w:tcBorders>
              <w:top w:val="single" w:sz="4" w:space="0" w:color="auto"/>
              <w:left w:val="single" w:sz="4" w:space="0" w:color="auto"/>
              <w:bottom w:val="single" w:sz="4" w:space="0" w:color="auto"/>
              <w:right w:val="single" w:sz="12" w:space="0" w:color="auto"/>
            </w:tcBorders>
          </w:tcPr>
          <w:p w14:paraId="5A583292" w14:textId="00305EDF" w:rsidR="001736CF" w:rsidRPr="005667D9" w:rsidRDefault="006D0C9E" w:rsidP="005667D9">
            <w:pPr>
              <w:spacing w:before="60" w:after="60" w:line="240" w:lineRule="auto"/>
              <w:rPr>
                <w:sz w:val="20"/>
                <w:szCs w:val="20"/>
              </w:rPr>
            </w:pPr>
            <w:hyperlink r:id="rId8" w:history="1">
              <w:r w:rsidR="0074346F" w:rsidRPr="00D54B0C">
                <w:rPr>
                  <w:rStyle w:val="Hyperlink"/>
                  <w:sz w:val="20"/>
                  <w:szCs w:val="20"/>
                </w:rPr>
                <w:t>Joshua.limbrey.2018@live.rhul.ac.uk</w:t>
              </w:r>
            </w:hyperlink>
          </w:p>
        </w:tc>
      </w:tr>
      <w:tr w:rsidR="001736CF" w:rsidRPr="005667D9" w14:paraId="2A635537" w14:textId="77777777">
        <w:tc>
          <w:tcPr>
            <w:tcW w:w="2518" w:type="dxa"/>
            <w:tcBorders>
              <w:top w:val="single" w:sz="4" w:space="0" w:color="auto"/>
              <w:left w:val="single" w:sz="12" w:space="0" w:color="auto"/>
              <w:bottom w:val="single" w:sz="4" w:space="0" w:color="auto"/>
              <w:right w:val="single" w:sz="4" w:space="0" w:color="auto"/>
            </w:tcBorders>
          </w:tcPr>
          <w:p w14:paraId="79F5CD5F" w14:textId="77777777" w:rsidR="001736CF" w:rsidRPr="005667D9" w:rsidRDefault="001736CF" w:rsidP="005667D9">
            <w:pPr>
              <w:spacing w:before="60" w:after="60" w:line="240" w:lineRule="auto"/>
              <w:rPr>
                <w:b/>
                <w:bCs/>
              </w:rPr>
            </w:pPr>
            <w:r w:rsidRPr="005667D9">
              <w:rPr>
                <w:b/>
                <w:bCs/>
              </w:rPr>
              <w:t>Supervisor name</w:t>
            </w:r>
          </w:p>
        </w:tc>
        <w:tc>
          <w:tcPr>
            <w:tcW w:w="6724" w:type="dxa"/>
            <w:tcBorders>
              <w:top w:val="single" w:sz="4" w:space="0" w:color="auto"/>
              <w:left w:val="single" w:sz="4" w:space="0" w:color="auto"/>
              <w:bottom w:val="single" w:sz="4" w:space="0" w:color="auto"/>
              <w:right w:val="single" w:sz="12" w:space="0" w:color="auto"/>
            </w:tcBorders>
          </w:tcPr>
          <w:p w14:paraId="65D4A8F9" w14:textId="21B8D799" w:rsidR="001736CF" w:rsidRPr="005667D9" w:rsidRDefault="00DB6C2A" w:rsidP="005667D9">
            <w:pPr>
              <w:spacing w:before="60" w:after="60" w:line="240" w:lineRule="auto"/>
              <w:rPr>
                <w:sz w:val="20"/>
                <w:szCs w:val="20"/>
              </w:rPr>
            </w:pPr>
            <w:r>
              <w:rPr>
                <w:sz w:val="20"/>
                <w:szCs w:val="20"/>
              </w:rPr>
              <w:t xml:space="preserve">Dr </w:t>
            </w:r>
            <w:r w:rsidR="0074346F">
              <w:rPr>
                <w:sz w:val="20"/>
                <w:szCs w:val="20"/>
              </w:rPr>
              <w:t>Rachel Player</w:t>
            </w:r>
          </w:p>
        </w:tc>
      </w:tr>
      <w:tr w:rsidR="001736CF" w:rsidRPr="005667D9" w14:paraId="2EF69593" w14:textId="77777777">
        <w:tc>
          <w:tcPr>
            <w:tcW w:w="2518" w:type="dxa"/>
            <w:tcBorders>
              <w:top w:val="single" w:sz="4" w:space="0" w:color="auto"/>
              <w:left w:val="single" w:sz="12" w:space="0" w:color="auto"/>
              <w:bottom w:val="single" w:sz="12" w:space="0" w:color="auto"/>
              <w:right w:val="single" w:sz="4" w:space="0" w:color="auto"/>
            </w:tcBorders>
          </w:tcPr>
          <w:p w14:paraId="3FC8E304" w14:textId="77777777" w:rsidR="001736CF" w:rsidRPr="005667D9" w:rsidRDefault="001736CF" w:rsidP="005667D9">
            <w:pPr>
              <w:spacing w:before="60" w:after="60" w:line="240" w:lineRule="auto"/>
              <w:rPr>
                <w:b/>
                <w:bCs/>
              </w:rPr>
            </w:pPr>
            <w:r w:rsidRPr="005667D9">
              <w:rPr>
                <w:b/>
                <w:bCs/>
              </w:rPr>
              <w:t>Provisional project title</w:t>
            </w:r>
          </w:p>
        </w:tc>
        <w:tc>
          <w:tcPr>
            <w:tcW w:w="6724" w:type="dxa"/>
            <w:tcBorders>
              <w:top w:val="single" w:sz="4" w:space="0" w:color="auto"/>
              <w:left w:val="single" w:sz="4" w:space="0" w:color="auto"/>
              <w:bottom w:val="single" w:sz="12" w:space="0" w:color="auto"/>
              <w:right w:val="single" w:sz="12" w:space="0" w:color="auto"/>
            </w:tcBorders>
          </w:tcPr>
          <w:p w14:paraId="18B9E799" w14:textId="4435D82B" w:rsidR="001736CF" w:rsidRPr="005667D9" w:rsidRDefault="0074346F" w:rsidP="005667D9">
            <w:pPr>
              <w:spacing w:before="60" w:after="60" w:line="240" w:lineRule="auto"/>
              <w:rPr>
                <w:sz w:val="20"/>
                <w:szCs w:val="20"/>
              </w:rPr>
            </w:pPr>
            <w:r>
              <w:rPr>
                <w:sz w:val="20"/>
                <w:szCs w:val="20"/>
              </w:rPr>
              <w:t>Cryptanalysis of Lattice Based Post-Quantum Cryptosystems</w:t>
            </w:r>
          </w:p>
        </w:tc>
      </w:tr>
    </w:tbl>
    <w:p w14:paraId="76DBD8AB" w14:textId="77777777" w:rsidR="00FA6FD3" w:rsidRDefault="00FA6FD3" w:rsidP="00D25CFF">
      <w:pPr>
        <w:pStyle w:val="Heading1"/>
        <w:spacing w:before="240" w:after="120"/>
        <w:rPr>
          <w:sz w:val="24"/>
          <w:szCs w:val="24"/>
        </w:rPr>
      </w:pPr>
    </w:p>
    <w:p w14:paraId="44D4FCB2" w14:textId="2DB794FF" w:rsidR="00D25CFF" w:rsidRPr="00963D8F" w:rsidRDefault="00D25CFF" w:rsidP="00D25CFF">
      <w:pPr>
        <w:pStyle w:val="Heading1"/>
        <w:spacing w:before="240" w:after="120"/>
        <w:rPr>
          <w:sz w:val="24"/>
          <w:szCs w:val="24"/>
        </w:rPr>
      </w:pPr>
      <w:r>
        <w:rPr>
          <w:sz w:val="24"/>
          <w:szCs w:val="24"/>
        </w:rPr>
        <w:t xml:space="preserve">Ethics (to be completed jointly by the student and the supervisor)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6515"/>
        <w:gridCol w:w="1508"/>
        <w:gridCol w:w="973"/>
      </w:tblGrid>
      <w:tr w:rsidR="00954B5F" w:rsidRPr="00D25CFF" w14:paraId="652187CE" w14:textId="77777777">
        <w:trPr>
          <w:trHeight w:val="388"/>
        </w:trPr>
        <w:tc>
          <w:tcPr>
            <w:tcW w:w="6708" w:type="dxa"/>
            <w:tcBorders>
              <w:top w:val="single" w:sz="12" w:space="0" w:color="auto"/>
              <w:left w:val="single" w:sz="12" w:space="0" w:color="auto"/>
              <w:bottom w:val="single" w:sz="4" w:space="0" w:color="auto"/>
              <w:right w:val="single" w:sz="4" w:space="0" w:color="auto"/>
            </w:tcBorders>
          </w:tcPr>
          <w:p w14:paraId="39EF1FC4" w14:textId="77777777" w:rsidR="00954B5F" w:rsidRPr="00D25CFF" w:rsidRDefault="00954B5F" w:rsidP="0012237F">
            <w:pPr>
              <w:spacing w:before="60" w:after="60" w:line="240" w:lineRule="auto"/>
              <w:rPr>
                <w:bCs/>
              </w:rPr>
            </w:pPr>
            <w:r w:rsidRPr="00D25CFF">
              <w:rPr>
                <w:bCs/>
              </w:rPr>
              <w:t>Question</w:t>
            </w:r>
          </w:p>
        </w:tc>
        <w:tc>
          <w:tcPr>
            <w:tcW w:w="2530" w:type="dxa"/>
            <w:gridSpan w:val="2"/>
            <w:tcBorders>
              <w:top w:val="single" w:sz="12" w:space="0" w:color="auto"/>
              <w:left w:val="single" w:sz="4" w:space="0" w:color="auto"/>
              <w:bottom w:val="single" w:sz="4" w:space="0" w:color="auto"/>
              <w:right w:val="single" w:sz="12" w:space="0" w:color="auto"/>
            </w:tcBorders>
          </w:tcPr>
          <w:p w14:paraId="25A279A5" w14:textId="77777777" w:rsidR="00954B5F" w:rsidRPr="00D25CFF" w:rsidRDefault="00954B5F" w:rsidP="0012237F">
            <w:pPr>
              <w:spacing w:before="60" w:after="60" w:line="240" w:lineRule="auto"/>
              <w:rPr>
                <w:sz w:val="20"/>
                <w:szCs w:val="20"/>
              </w:rPr>
            </w:pPr>
            <w:r w:rsidRPr="00D25CFF">
              <w:rPr>
                <w:sz w:val="20"/>
                <w:szCs w:val="20"/>
              </w:rPr>
              <w:t>Delete</w:t>
            </w:r>
            <w:r w:rsidR="00414B62" w:rsidRPr="00D25CFF">
              <w:rPr>
                <w:sz w:val="20"/>
                <w:szCs w:val="20"/>
              </w:rPr>
              <w:t xml:space="preserve">/tick </w:t>
            </w:r>
            <w:r w:rsidRPr="00D25CFF">
              <w:rPr>
                <w:sz w:val="20"/>
                <w:szCs w:val="20"/>
              </w:rPr>
              <w:t>as appropriate</w:t>
            </w:r>
          </w:p>
        </w:tc>
      </w:tr>
      <w:tr w:rsidR="00954B5F" w:rsidRPr="00D25CFF" w14:paraId="1592822F" w14:textId="77777777">
        <w:trPr>
          <w:trHeight w:val="332"/>
        </w:trPr>
        <w:tc>
          <w:tcPr>
            <w:tcW w:w="6708" w:type="dxa"/>
            <w:tcBorders>
              <w:top w:val="single" w:sz="4" w:space="0" w:color="auto"/>
              <w:left w:val="single" w:sz="12" w:space="0" w:color="auto"/>
              <w:bottom w:val="single" w:sz="4" w:space="0" w:color="auto"/>
              <w:right w:val="single" w:sz="4" w:space="0" w:color="auto"/>
            </w:tcBorders>
          </w:tcPr>
          <w:p w14:paraId="5263D402" w14:textId="77777777" w:rsidR="00954B5F" w:rsidRPr="00D25CFF" w:rsidRDefault="00954B5F" w:rsidP="0012237F">
            <w:pPr>
              <w:spacing w:before="60" w:after="60"/>
            </w:pPr>
            <w:r w:rsidRPr="00D25CFF">
              <w:t>1. Will the study be covert in any way?</w:t>
            </w:r>
            <w:r w:rsidRPr="00D25CFF">
              <w:tab/>
            </w:r>
          </w:p>
        </w:tc>
        <w:tc>
          <w:tcPr>
            <w:tcW w:w="1540" w:type="dxa"/>
            <w:tcBorders>
              <w:top w:val="single" w:sz="4" w:space="0" w:color="auto"/>
              <w:left w:val="single" w:sz="4" w:space="0" w:color="auto"/>
              <w:bottom w:val="single" w:sz="4" w:space="0" w:color="auto"/>
              <w:right w:val="single" w:sz="4" w:space="0" w:color="auto"/>
            </w:tcBorders>
          </w:tcPr>
          <w:p w14:paraId="5AC93953" w14:textId="77777777" w:rsidR="00954B5F" w:rsidRPr="00D25CFF" w:rsidRDefault="00954B5F" w:rsidP="0012237F">
            <w:pPr>
              <w:spacing w:before="60" w:after="60"/>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bookmarkStart w:id="0" w:name="Check1"/>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bookmarkEnd w:id="0"/>
          </w:p>
        </w:tc>
        <w:tc>
          <w:tcPr>
            <w:tcW w:w="990" w:type="dxa"/>
            <w:tcBorders>
              <w:top w:val="single" w:sz="4" w:space="0" w:color="auto"/>
              <w:left w:val="single" w:sz="4" w:space="0" w:color="auto"/>
              <w:bottom w:val="single" w:sz="4" w:space="0" w:color="auto"/>
              <w:right w:val="single" w:sz="12" w:space="0" w:color="auto"/>
            </w:tcBorders>
          </w:tcPr>
          <w:p w14:paraId="74A914DE" w14:textId="566C2AAF" w:rsidR="00954B5F" w:rsidRPr="00D25CFF" w:rsidRDefault="00954B5F" w:rsidP="0012237F">
            <w:pPr>
              <w:spacing w:before="60" w:after="60"/>
              <w:rPr>
                <w:sz w:val="20"/>
                <w:szCs w:val="20"/>
              </w:rPr>
            </w:pPr>
            <w:proofErr w:type="gramStart"/>
            <w:r w:rsidRPr="00D25CFF">
              <w:rPr>
                <w:sz w:val="20"/>
                <w:szCs w:val="20"/>
              </w:rPr>
              <w:t xml:space="preserve">No  </w:t>
            </w:r>
            <w:r w:rsidR="0074346F">
              <w:rPr>
                <w:sz w:val="20"/>
                <w:szCs w:val="20"/>
              </w:rPr>
              <w:t>√</w:t>
            </w:r>
            <w:proofErr w:type="gramEnd"/>
            <w:r w:rsidRPr="00D25CFF">
              <w:rPr>
                <w:sz w:val="20"/>
                <w:szCs w:val="20"/>
              </w:rPr>
              <w:fldChar w:fldCharType="begin">
                <w:ffData>
                  <w:name w:val="Check2"/>
                  <w:enabled/>
                  <w:calcOnExit w:val="0"/>
                  <w:checkBox>
                    <w:sizeAuto/>
                    <w:default w:val="0"/>
                  </w:checkBox>
                </w:ffData>
              </w:fldChar>
            </w:r>
            <w:bookmarkStart w:id="1" w:name="Check2"/>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bookmarkEnd w:id="1"/>
          </w:p>
        </w:tc>
      </w:tr>
      <w:tr w:rsidR="00E11042" w:rsidRPr="00D25CFF" w14:paraId="62F37F50" w14:textId="77777777">
        <w:tc>
          <w:tcPr>
            <w:tcW w:w="6708" w:type="dxa"/>
            <w:tcBorders>
              <w:top w:val="single" w:sz="4" w:space="0" w:color="auto"/>
              <w:left w:val="single" w:sz="12" w:space="0" w:color="auto"/>
              <w:bottom w:val="single" w:sz="4" w:space="0" w:color="auto"/>
              <w:right w:val="single" w:sz="4" w:space="0" w:color="auto"/>
            </w:tcBorders>
          </w:tcPr>
          <w:p w14:paraId="30991087" w14:textId="77777777" w:rsidR="00E11042" w:rsidRPr="00D25CFF" w:rsidRDefault="00E11042" w:rsidP="00E11042">
            <w:pPr>
              <w:pStyle w:val="PlainText"/>
              <w:rPr>
                <w:sz w:val="22"/>
                <w:szCs w:val="22"/>
              </w:rPr>
            </w:pPr>
            <w:r w:rsidRPr="00D25CFF">
              <w:rPr>
                <w:sz w:val="22"/>
                <w:szCs w:val="22"/>
              </w:rPr>
              <w:t>2. Will resulting data be used for purposes outside this study?</w:t>
            </w:r>
          </w:p>
        </w:tc>
        <w:tc>
          <w:tcPr>
            <w:tcW w:w="1540" w:type="dxa"/>
            <w:tcBorders>
              <w:top w:val="single" w:sz="4" w:space="0" w:color="auto"/>
              <w:left w:val="single" w:sz="4" w:space="0" w:color="auto"/>
              <w:bottom w:val="single" w:sz="4" w:space="0" w:color="auto"/>
              <w:right w:val="single" w:sz="4" w:space="0" w:color="auto"/>
            </w:tcBorders>
          </w:tcPr>
          <w:p w14:paraId="7B1BE182" w14:textId="77777777" w:rsidR="00E11042" w:rsidRPr="00D25CFF" w:rsidRDefault="00E11042" w:rsidP="0012237F">
            <w:pPr>
              <w:spacing w:before="60" w:after="60" w:line="240" w:lineRule="auto"/>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p>
        </w:tc>
        <w:tc>
          <w:tcPr>
            <w:tcW w:w="990" w:type="dxa"/>
            <w:tcBorders>
              <w:top w:val="single" w:sz="4" w:space="0" w:color="auto"/>
              <w:left w:val="single" w:sz="4" w:space="0" w:color="auto"/>
              <w:bottom w:val="single" w:sz="4" w:space="0" w:color="auto"/>
              <w:right w:val="single" w:sz="12" w:space="0" w:color="auto"/>
            </w:tcBorders>
          </w:tcPr>
          <w:p w14:paraId="77A72997" w14:textId="0EAE5D49" w:rsidR="00E11042" w:rsidRPr="00D25CFF" w:rsidRDefault="00E11042" w:rsidP="0012237F">
            <w:pPr>
              <w:spacing w:before="60" w:after="60" w:line="240" w:lineRule="auto"/>
              <w:rPr>
                <w:sz w:val="20"/>
                <w:szCs w:val="20"/>
              </w:rPr>
            </w:pPr>
            <w:proofErr w:type="gramStart"/>
            <w:r w:rsidRPr="00D25CFF">
              <w:rPr>
                <w:sz w:val="20"/>
                <w:szCs w:val="20"/>
              </w:rPr>
              <w:t xml:space="preserve">No  </w:t>
            </w:r>
            <w:r w:rsidR="0074346F">
              <w:rPr>
                <w:sz w:val="20"/>
                <w:szCs w:val="20"/>
              </w:rPr>
              <w:t>√</w:t>
            </w:r>
            <w:proofErr w:type="gramEnd"/>
            <w:r w:rsidRPr="00D25CFF">
              <w:rPr>
                <w:sz w:val="20"/>
                <w:szCs w:val="20"/>
              </w:rPr>
              <w:fldChar w:fldCharType="begin">
                <w:ffData>
                  <w:name w:val="Check2"/>
                  <w:enabled/>
                  <w:calcOnExit w:val="0"/>
                  <w:checkBox>
                    <w:sizeAuto/>
                    <w:default w:val="0"/>
                  </w:checkBox>
                </w:ffData>
              </w:fldChar>
            </w:r>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p>
        </w:tc>
      </w:tr>
      <w:tr w:rsidR="00E11042" w:rsidRPr="00D25CFF" w14:paraId="443562F0" w14:textId="77777777">
        <w:tc>
          <w:tcPr>
            <w:tcW w:w="6708" w:type="dxa"/>
            <w:tcBorders>
              <w:top w:val="single" w:sz="4" w:space="0" w:color="auto"/>
              <w:left w:val="single" w:sz="12" w:space="0" w:color="auto"/>
              <w:bottom w:val="single" w:sz="4" w:space="0" w:color="auto"/>
              <w:right w:val="single" w:sz="4" w:space="0" w:color="auto"/>
            </w:tcBorders>
          </w:tcPr>
          <w:p w14:paraId="32680AD6" w14:textId="77777777" w:rsidR="00E11042" w:rsidRPr="00D25CFF" w:rsidRDefault="00E11042" w:rsidP="00E11042">
            <w:pPr>
              <w:pStyle w:val="PlainText"/>
              <w:rPr>
                <w:sz w:val="22"/>
                <w:szCs w:val="22"/>
              </w:rPr>
            </w:pPr>
            <w:r w:rsidRPr="00D25CFF">
              <w:rPr>
                <w:bCs/>
                <w:sz w:val="22"/>
                <w:szCs w:val="22"/>
              </w:rPr>
              <w:t xml:space="preserve">3. </w:t>
            </w:r>
            <w:r w:rsidRPr="00D25CFF">
              <w:rPr>
                <w:sz w:val="22"/>
                <w:szCs w:val="22"/>
              </w:rPr>
              <w:t>Are you working with a vulnerable population?</w:t>
            </w:r>
          </w:p>
        </w:tc>
        <w:tc>
          <w:tcPr>
            <w:tcW w:w="1540" w:type="dxa"/>
            <w:tcBorders>
              <w:top w:val="single" w:sz="4" w:space="0" w:color="auto"/>
              <w:left w:val="single" w:sz="4" w:space="0" w:color="auto"/>
              <w:bottom w:val="single" w:sz="4" w:space="0" w:color="auto"/>
              <w:right w:val="single" w:sz="4" w:space="0" w:color="auto"/>
            </w:tcBorders>
          </w:tcPr>
          <w:p w14:paraId="5C74875C" w14:textId="77777777" w:rsidR="00E11042" w:rsidRPr="00D25CFF" w:rsidRDefault="00E11042" w:rsidP="0012237F">
            <w:pPr>
              <w:spacing w:before="60" w:after="60" w:line="240" w:lineRule="auto"/>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p>
        </w:tc>
        <w:tc>
          <w:tcPr>
            <w:tcW w:w="990" w:type="dxa"/>
            <w:tcBorders>
              <w:top w:val="single" w:sz="4" w:space="0" w:color="auto"/>
              <w:left w:val="single" w:sz="4" w:space="0" w:color="auto"/>
              <w:bottom w:val="single" w:sz="4" w:space="0" w:color="auto"/>
              <w:right w:val="single" w:sz="12" w:space="0" w:color="auto"/>
            </w:tcBorders>
          </w:tcPr>
          <w:p w14:paraId="7D79C988" w14:textId="18BC4D9F" w:rsidR="00E11042" w:rsidRPr="00D25CFF" w:rsidRDefault="00E11042" w:rsidP="0012237F">
            <w:pPr>
              <w:spacing w:before="60" w:after="60" w:line="240" w:lineRule="auto"/>
              <w:rPr>
                <w:sz w:val="20"/>
                <w:szCs w:val="20"/>
              </w:rPr>
            </w:pPr>
            <w:proofErr w:type="gramStart"/>
            <w:r w:rsidRPr="00D25CFF">
              <w:rPr>
                <w:sz w:val="20"/>
                <w:szCs w:val="20"/>
              </w:rPr>
              <w:t xml:space="preserve">No  </w:t>
            </w:r>
            <w:r w:rsidR="0074346F">
              <w:rPr>
                <w:sz w:val="20"/>
                <w:szCs w:val="20"/>
              </w:rPr>
              <w:t>√</w:t>
            </w:r>
            <w:proofErr w:type="gramEnd"/>
          </w:p>
        </w:tc>
      </w:tr>
      <w:tr w:rsidR="00E11042" w:rsidRPr="00D25CFF" w14:paraId="4F853F62" w14:textId="77777777">
        <w:trPr>
          <w:trHeight w:val="554"/>
        </w:trPr>
        <w:tc>
          <w:tcPr>
            <w:tcW w:w="6708" w:type="dxa"/>
            <w:tcBorders>
              <w:top w:val="single" w:sz="4" w:space="0" w:color="auto"/>
              <w:left w:val="single" w:sz="12" w:space="0" w:color="auto"/>
              <w:bottom w:val="single" w:sz="4" w:space="0" w:color="auto"/>
              <w:right w:val="single" w:sz="4" w:space="0" w:color="auto"/>
            </w:tcBorders>
          </w:tcPr>
          <w:p w14:paraId="4F2166D4" w14:textId="77777777" w:rsidR="00E11042" w:rsidRPr="00D25CFF" w:rsidRDefault="00E11042" w:rsidP="00E11042">
            <w:pPr>
              <w:pStyle w:val="PlainText"/>
              <w:rPr>
                <w:sz w:val="22"/>
                <w:szCs w:val="22"/>
              </w:rPr>
            </w:pPr>
            <w:r w:rsidRPr="00D25CFF">
              <w:rPr>
                <w:sz w:val="22"/>
                <w:szCs w:val="22"/>
              </w:rPr>
              <w:t>4. Is it possible that your study will cause distress or harm to participants?</w:t>
            </w:r>
          </w:p>
        </w:tc>
        <w:tc>
          <w:tcPr>
            <w:tcW w:w="1540" w:type="dxa"/>
            <w:tcBorders>
              <w:top w:val="single" w:sz="4" w:space="0" w:color="auto"/>
              <w:left w:val="single" w:sz="4" w:space="0" w:color="auto"/>
              <w:bottom w:val="single" w:sz="4" w:space="0" w:color="auto"/>
              <w:right w:val="single" w:sz="4" w:space="0" w:color="auto"/>
            </w:tcBorders>
          </w:tcPr>
          <w:p w14:paraId="4F72C475" w14:textId="77777777" w:rsidR="00E11042" w:rsidRPr="00D25CFF" w:rsidRDefault="00E11042" w:rsidP="0012237F">
            <w:pPr>
              <w:spacing w:before="60" w:after="60" w:line="240" w:lineRule="auto"/>
              <w:rPr>
                <w:sz w:val="20"/>
                <w:szCs w:val="20"/>
              </w:rPr>
            </w:pPr>
            <w:r w:rsidRPr="00D25CFF">
              <w:rPr>
                <w:sz w:val="20"/>
                <w:szCs w:val="20"/>
              </w:rPr>
              <w:t xml:space="preserve">Yes </w:t>
            </w:r>
            <w:r w:rsidRPr="00D25CFF">
              <w:rPr>
                <w:sz w:val="20"/>
                <w:szCs w:val="20"/>
              </w:rPr>
              <w:fldChar w:fldCharType="begin">
                <w:ffData>
                  <w:name w:val="Check1"/>
                  <w:enabled/>
                  <w:calcOnExit w:val="0"/>
                  <w:checkBox>
                    <w:sizeAuto/>
                    <w:default w:val="0"/>
                  </w:checkBox>
                </w:ffData>
              </w:fldChar>
            </w:r>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p>
        </w:tc>
        <w:tc>
          <w:tcPr>
            <w:tcW w:w="990" w:type="dxa"/>
            <w:tcBorders>
              <w:top w:val="single" w:sz="4" w:space="0" w:color="auto"/>
              <w:left w:val="single" w:sz="4" w:space="0" w:color="auto"/>
              <w:bottom w:val="single" w:sz="4" w:space="0" w:color="auto"/>
              <w:right w:val="single" w:sz="12" w:space="0" w:color="auto"/>
            </w:tcBorders>
          </w:tcPr>
          <w:p w14:paraId="00E7967F" w14:textId="0AFA9BF7" w:rsidR="00E11042" w:rsidRPr="00D25CFF" w:rsidRDefault="00E11042" w:rsidP="0012237F">
            <w:pPr>
              <w:spacing w:before="60" w:after="60" w:line="240" w:lineRule="auto"/>
              <w:rPr>
                <w:sz w:val="20"/>
                <w:szCs w:val="20"/>
              </w:rPr>
            </w:pPr>
            <w:proofErr w:type="gramStart"/>
            <w:r w:rsidRPr="00D25CFF">
              <w:rPr>
                <w:sz w:val="20"/>
                <w:szCs w:val="20"/>
              </w:rPr>
              <w:t xml:space="preserve">No  </w:t>
            </w:r>
            <w:r w:rsidR="0074346F">
              <w:rPr>
                <w:sz w:val="20"/>
                <w:szCs w:val="20"/>
              </w:rPr>
              <w:t>√</w:t>
            </w:r>
            <w:proofErr w:type="gramEnd"/>
            <w:r w:rsidRPr="00D25CFF">
              <w:rPr>
                <w:sz w:val="20"/>
                <w:szCs w:val="20"/>
              </w:rPr>
              <w:fldChar w:fldCharType="begin">
                <w:ffData>
                  <w:name w:val="Check2"/>
                  <w:enabled/>
                  <w:calcOnExit w:val="0"/>
                  <w:checkBox>
                    <w:sizeAuto/>
                    <w:default w:val="0"/>
                  </w:checkBox>
                </w:ffData>
              </w:fldChar>
            </w:r>
            <w:r w:rsidRPr="00D25CFF">
              <w:rPr>
                <w:sz w:val="20"/>
                <w:szCs w:val="20"/>
              </w:rPr>
              <w:instrText xml:space="preserve"> FORMCHECKBOX </w:instrText>
            </w:r>
            <w:r w:rsidR="006D0C9E">
              <w:rPr>
                <w:sz w:val="20"/>
                <w:szCs w:val="20"/>
              </w:rPr>
            </w:r>
            <w:r w:rsidR="006D0C9E">
              <w:rPr>
                <w:sz w:val="20"/>
                <w:szCs w:val="20"/>
              </w:rPr>
              <w:fldChar w:fldCharType="separate"/>
            </w:r>
            <w:r w:rsidRPr="00D25CFF">
              <w:rPr>
                <w:sz w:val="20"/>
                <w:szCs w:val="20"/>
              </w:rPr>
              <w:fldChar w:fldCharType="end"/>
            </w:r>
          </w:p>
        </w:tc>
      </w:tr>
      <w:tr w:rsidR="00E718E8" w:rsidRPr="00D25CFF" w14:paraId="59489730" w14:textId="77777777">
        <w:trPr>
          <w:trHeight w:val="657"/>
        </w:trPr>
        <w:tc>
          <w:tcPr>
            <w:tcW w:w="9238" w:type="dxa"/>
            <w:gridSpan w:val="3"/>
            <w:tcBorders>
              <w:top w:val="single" w:sz="4" w:space="0" w:color="auto"/>
              <w:left w:val="single" w:sz="12" w:space="0" w:color="auto"/>
              <w:bottom w:val="single" w:sz="4" w:space="0" w:color="auto"/>
              <w:right w:val="single" w:sz="12" w:space="0" w:color="auto"/>
            </w:tcBorders>
          </w:tcPr>
          <w:p w14:paraId="45DD63C0" w14:textId="77777777" w:rsidR="00E718E8" w:rsidRPr="00D25CFF" w:rsidRDefault="00E718E8" w:rsidP="00E718E8">
            <w:r w:rsidRPr="00D25CFF">
              <w:t>If the answer to any of the above questions is ‘YES’</w:t>
            </w:r>
            <w:r w:rsidR="005D34CB">
              <w:t>,</w:t>
            </w:r>
            <w:r w:rsidRPr="00D25CFF">
              <w:t xml:space="preserve"> the supervisor should contact the MSc Project Director and arrange for Departmental/College ethical approval.</w:t>
            </w:r>
          </w:p>
        </w:tc>
      </w:tr>
    </w:tbl>
    <w:p w14:paraId="6126EF4F" w14:textId="77777777" w:rsidR="00FA6FD3" w:rsidRDefault="00FA6FD3">
      <w:pPr>
        <w:spacing w:after="0" w:line="240" w:lineRule="auto"/>
        <w:rPr>
          <w:rFonts w:ascii="Cambria" w:eastAsia="Calibri" w:hAnsi="Cambria" w:cs="Cambria"/>
          <w:b/>
          <w:bCs/>
          <w:color w:val="365F91"/>
          <w:sz w:val="24"/>
          <w:szCs w:val="24"/>
        </w:rPr>
      </w:pPr>
      <w:r>
        <w:rPr>
          <w:sz w:val="24"/>
          <w:szCs w:val="24"/>
        </w:rPr>
        <w:br w:type="page"/>
      </w:r>
    </w:p>
    <w:p w14:paraId="50DCEF7E" w14:textId="5BFF031A" w:rsidR="001736CF" w:rsidRPr="00963D8F" w:rsidRDefault="001736CF" w:rsidP="00963D8F">
      <w:pPr>
        <w:pStyle w:val="Heading1"/>
        <w:spacing w:after="120"/>
        <w:rPr>
          <w:sz w:val="24"/>
          <w:szCs w:val="24"/>
        </w:rPr>
      </w:pPr>
      <w:r w:rsidRPr="00963D8F">
        <w:rPr>
          <w:sz w:val="24"/>
          <w:szCs w:val="24"/>
        </w:rPr>
        <w:lastRenderedPageBreak/>
        <w:t>Declarations and signatures</w:t>
      </w:r>
    </w:p>
    <w:p w14:paraId="46DC938F" w14:textId="77777777" w:rsidR="001736CF" w:rsidRPr="00963D8F" w:rsidRDefault="001736CF" w:rsidP="00963D8F">
      <w:pPr>
        <w:pBdr>
          <w:top w:val="single" w:sz="12" w:space="1" w:color="auto"/>
          <w:left w:val="single" w:sz="12" w:space="4" w:color="auto"/>
          <w:right w:val="single" w:sz="12" w:space="4" w:color="auto"/>
        </w:pBdr>
        <w:rPr>
          <w:sz w:val="20"/>
          <w:szCs w:val="20"/>
          <w:lang w:val="en-US"/>
        </w:rPr>
      </w:pPr>
      <w:r w:rsidRPr="00963D8F">
        <w:rPr>
          <w:b/>
          <w:bCs/>
          <w:sz w:val="20"/>
          <w:szCs w:val="20"/>
        </w:rPr>
        <w:t>Student declaration</w:t>
      </w:r>
      <w:r w:rsidRPr="00963D8F">
        <w:rPr>
          <w:sz w:val="20"/>
          <w:szCs w:val="20"/>
        </w:rPr>
        <w:t xml:space="preserve">:  I declare that I have read and understood the MSc Project Handbook, in particular the sections on referencing and plagiarism.  </w:t>
      </w:r>
      <w:r w:rsidRPr="00963D8F">
        <w:rPr>
          <w:sz w:val="20"/>
          <w:szCs w:val="20"/>
          <w:lang w:val="en-US"/>
        </w:rPr>
        <w:t>I declare that the contents of this Project Description Form are all my own work</w:t>
      </w:r>
      <w:r>
        <w:rPr>
          <w:sz w:val="20"/>
          <w:szCs w:val="20"/>
          <w:lang w:val="en-US"/>
        </w:rPr>
        <w:t>,</w:t>
      </w:r>
      <w:r w:rsidRPr="00963D8F">
        <w:rPr>
          <w:sz w:val="20"/>
          <w:szCs w:val="20"/>
          <w:lang w:val="en-US"/>
        </w:rPr>
        <w:t xml:space="preserve"> and that I have acknowledged </w:t>
      </w:r>
      <w:r>
        <w:rPr>
          <w:sz w:val="20"/>
          <w:szCs w:val="20"/>
          <w:lang w:val="en-US"/>
        </w:rPr>
        <w:t xml:space="preserve">all </w:t>
      </w:r>
      <w:r w:rsidRPr="00963D8F">
        <w:rPr>
          <w:sz w:val="20"/>
          <w:szCs w:val="20"/>
          <w:lang w:val="en-US"/>
        </w:rPr>
        <w:t>quotations from published or unpublished work of other people</w:t>
      </w:r>
      <w:r w:rsidR="000817C1">
        <w:rPr>
          <w:sz w:val="20"/>
          <w:szCs w:val="20"/>
          <w:lang w:val="en-US"/>
        </w:rPr>
        <w:t xml:space="preserve">. </w:t>
      </w:r>
      <w:r w:rsidR="00E11042" w:rsidRPr="005D34CB">
        <w:rPr>
          <w:sz w:val="20"/>
          <w:szCs w:val="20"/>
          <w:lang w:val="en-US"/>
        </w:rPr>
        <w:t xml:space="preserve">I also declare that </w:t>
      </w:r>
      <w:r w:rsidR="00674F5B" w:rsidRPr="005D34CB">
        <w:rPr>
          <w:sz w:val="20"/>
          <w:szCs w:val="20"/>
          <w:lang w:val="en-US"/>
        </w:rPr>
        <w:t xml:space="preserve">the proposed work </w:t>
      </w:r>
      <w:r w:rsidR="000817C1" w:rsidRPr="005D34CB">
        <w:rPr>
          <w:sz w:val="20"/>
          <w:szCs w:val="20"/>
          <w:lang w:val="en-US"/>
        </w:rPr>
        <w:t xml:space="preserve">will not </w:t>
      </w:r>
      <w:r w:rsidR="00E11042" w:rsidRPr="005D34CB">
        <w:rPr>
          <w:sz w:val="20"/>
          <w:szCs w:val="20"/>
          <w:lang w:val="en-US"/>
        </w:rPr>
        <w:t xml:space="preserve">raise any ethical issues. </w:t>
      </w:r>
    </w:p>
    <w:p w14:paraId="1715A62D" w14:textId="0EF6B826" w:rsidR="001736CF" w:rsidRPr="00DD3827" w:rsidRDefault="001736CF" w:rsidP="00DD3827">
      <w:pPr>
        <w:pBdr>
          <w:top w:val="single" w:sz="12" w:space="1" w:color="auto"/>
          <w:left w:val="single" w:sz="12" w:space="4" w:color="auto"/>
          <w:bottom w:val="single" w:sz="12" w:space="1" w:color="auto"/>
          <w:right w:val="single" w:sz="12" w:space="4" w:color="auto"/>
        </w:pBdr>
        <w:spacing w:after="240"/>
        <w:rPr>
          <w:sz w:val="20"/>
          <w:szCs w:val="20"/>
        </w:rPr>
      </w:pPr>
      <w:r w:rsidRPr="00963D8F">
        <w:rPr>
          <w:b/>
          <w:bCs/>
          <w:sz w:val="20"/>
          <w:szCs w:val="20"/>
          <w:lang w:val="en-US"/>
        </w:rPr>
        <w:t>Signature</w:t>
      </w:r>
      <w:r w:rsidRPr="00DD3827">
        <w:rPr>
          <w:sz w:val="20"/>
          <w:szCs w:val="20"/>
          <w:lang w:val="en-US"/>
        </w:rPr>
        <w:t>:</w:t>
      </w:r>
      <w:r w:rsidRPr="00DD3827">
        <w:rPr>
          <w:sz w:val="20"/>
          <w:szCs w:val="20"/>
          <w:lang w:val="en-US"/>
        </w:rPr>
        <w:tab/>
      </w:r>
      <w:r w:rsidR="0074346F">
        <w:rPr>
          <w:sz w:val="20"/>
          <w:szCs w:val="20"/>
          <w:lang w:val="en-US"/>
        </w:rPr>
        <w:t>Joshua</w:t>
      </w:r>
      <w:r w:rsidR="0074346F">
        <w:rPr>
          <w:sz w:val="20"/>
          <w:szCs w:val="20"/>
          <w:lang w:val="en-US"/>
        </w:rPr>
        <w:tab/>
      </w:r>
      <w:r w:rsidRPr="00DD3827">
        <w:rPr>
          <w:sz w:val="20"/>
          <w:szCs w:val="20"/>
          <w:lang w:val="en-US"/>
        </w:rPr>
        <w:br/>
      </w:r>
      <w:r w:rsidRPr="00963D8F">
        <w:rPr>
          <w:b/>
          <w:bCs/>
          <w:sz w:val="20"/>
          <w:szCs w:val="20"/>
          <w:lang w:val="en-US"/>
        </w:rPr>
        <w:t>Date</w:t>
      </w:r>
      <w:r w:rsidRPr="00DD3827">
        <w:rPr>
          <w:sz w:val="20"/>
          <w:szCs w:val="20"/>
          <w:lang w:val="en-US"/>
        </w:rPr>
        <w:t>:</w:t>
      </w:r>
      <w:r w:rsidRPr="00DD3827">
        <w:rPr>
          <w:sz w:val="20"/>
          <w:szCs w:val="20"/>
          <w:lang w:val="en-US"/>
        </w:rPr>
        <w:tab/>
      </w:r>
      <w:r w:rsidRPr="00DD3827">
        <w:rPr>
          <w:sz w:val="20"/>
          <w:szCs w:val="20"/>
          <w:lang w:val="en-US"/>
        </w:rPr>
        <w:tab/>
      </w:r>
      <w:r w:rsidR="0074346F">
        <w:rPr>
          <w:sz w:val="20"/>
          <w:szCs w:val="20"/>
          <w:lang w:val="en-US"/>
        </w:rPr>
        <w:t>23/03/2022</w:t>
      </w:r>
    </w:p>
    <w:p w14:paraId="3494BBEE" w14:textId="77777777" w:rsidR="001736CF" w:rsidRDefault="001736CF" w:rsidP="00963D8F">
      <w:pPr>
        <w:spacing w:after="0" w:line="240" w:lineRule="auto"/>
        <w:rPr>
          <w:b/>
          <w:bCs/>
        </w:rPr>
      </w:pPr>
    </w:p>
    <w:p w14:paraId="48FA5A0D" w14:textId="77777777" w:rsidR="001736CF" w:rsidRPr="005D34CB" w:rsidRDefault="001736CF" w:rsidP="00963D8F">
      <w:pPr>
        <w:pBdr>
          <w:top w:val="single" w:sz="12" w:space="1" w:color="auto"/>
          <w:left w:val="single" w:sz="12" w:space="4" w:color="auto"/>
          <w:right w:val="single" w:sz="12" w:space="4" w:color="auto"/>
        </w:pBdr>
        <w:rPr>
          <w:sz w:val="20"/>
          <w:szCs w:val="20"/>
          <w:lang w:val="en-US"/>
        </w:rPr>
      </w:pPr>
      <w:r w:rsidRPr="00963D8F">
        <w:rPr>
          <w:b/>
          <w:bCs/>
          <w:sz w:val="20"/>
          <w:szCs w:val="20"/>
        </w:rPr>
        <w:t>Supervisor declaration</w:t>
      </w:r>
      <w:r w:rsidRPr="00963D8F">
        <w:rPr>
          <w:sz w:val="20"/>
          <w:szCs w:val="20"/>
        </w:rPr>
        <w:t xml:space="preserve">:  </w:t>
      </w:r>
      <w:r w:rsidRPr="00963D8F">
        <w:rPr>
          <w:sz w:val="20"/>
          <w:szCs w:val="20"/>
          <w:lang w:val="en-US"/>
        </w:rPr>
        <w:t xml:space="preserve">I approve the attached project plan and literature review.  I agree that the proposed project topic meets the requirements of the MSc track (if </w:t>
      </w:r>
      <w:r w:rsidRPr="005D34CB">
        <w:rPr>
          <w:sz w:val="20"/>
          <w:szCs w:val="20"/>
          <w:lang w:val="en-US"/>
        </w:rPr>
        <w:t>specified).</w:t>
      </w:r>
      <w:r w:rsidR="00414B62" w:rsidRPr="005D34CB">
        <w:rPr>
          <w:sz w:val="20"/>
          <w:szCs w:val="20"/>
          <w:lang w:val="en-US"/>
        </w:rPr>
        <w:t xml:space="preserve"> I also agree that the project does not raise any ethical issues. </w:t>
      </w:r>
    </w:p>
    <w:p w14:paraId="475D6E3A" w14:textId="77777777" w:rsidR="001736CF" w:rsidRPr="00DD3827" w:rsidRDefault="001736CF" w:rsidP="00DD3827">
      <w:pPr>
        <w:pBdr>
          <w:top w:val="single" w:sz="12" w:space="1" w:color="auto"/>
          <w:left w:val="single" w:sz="12" w:space="4" w:color="auto"/>
          <w:bottom w:val="single" w:sz="12" w:space="1" w:color="auto"/>
          <w:right w:val="single" w:sz="12" w:space="4" w:color="auto"/>
        </w:pBdr>
        <w:spacing w:after="240"/>
        <w:rPr>
          <w:sz w:val="20"/>
          <w:szCs w:val="20"/>
          <w:lang w:val="en-US"/>
        </w:rPr>
      </w:pPr>
      <w:r w:rsidRPr="00963D8F">
        <w:rPr>
          <w:b/>
          <w:bCs/>
          <w:sz w:val="20"/>
          <w:szCs w:val="20"/>
          <w:lang w:val="en-US"/>
        </w:rPr>
        <w:t>Signature</w:t>
      </w:r>
      <w:r w:rsidRPr="00DD3827">
        <w:rPr>
          <w:sz w:val="20"/>
          <w:szCs w:val="20"/>
          <w:lang w:val="en-US"/>
        </w:rPr>
        <w:t>:</w:t>
      </w:r>
      <w:r w:rsidRPr="00DD3827">
        <w:rPr>
          <w:sz w:val="20"/>
          <w:szCs w:val="20"/>
          <w:lang w:val="en-US"/>
        </w:rPr>
        <w:tab/>
      </w:r>
      <w:r w:rsidRPr="00DD3827">
        <w:rPr>
          <w:sz w:val="20"/>
          <w:szCs w:val="20"/>
          <w:lang w:val="en-US"/>
        </w:rPr>
        <w:br/>
      </w:r>
      <w:r w:rsidRPr="00963D8F">
        <w:rPr>
          <w:b/>
          <w:bCs/>
          <w:sz w:val="20"/>
          <w:szCs w:val="20"/>
          <w:lang w:val="en-US"/>
        </w:rPr>
        <w:t>Date</w:t>
      </w:r>
      <w:r w:rsidRPr="00DD3827">
        <w:rPr>
          <w:sz w:val="20"/>
          <w:szCs w:val="20"/>
          <w:lang w:val="en-US"/>
        </w:rPr>
        <w:t>:</w:t>
      </w:r>
      <w:r w:rsidRPr="00DD3827">
        <w:rPr>
          <w:sz w:val="20"/>
          <w:szCs w:val="20"/>
          <w:lang w:val="en-US"/>
        </w:rPr>
        <w:tab/>
      </w:r>
      <w:r w:rsidRPr="00DD3827">
        <w:rPr>
          <w:sz w:val="20"/>
          <w:szCs w:val="20"/>
          <w:lang w:val="en-US"/>
        </w:rPr>
        <w:tab/>
      </w:r>
    </w:p>
    <w:p w14:paraId="665A882D" w14:textId="77777777" w:rsidR="001736CF" w:rsidRDefault="001736CF" w:rsidP="00963D8F">
      <w:pPr>
        <w:spacing w:after="0" w:line="24" w:lineRule="auto"/>
        <w:rPr>
          <w:b/>
          <w:bCs/>
        </w:rPr>
      </w:pPr>
      <w:r>
        <w:rPr>
          <w:b/>
          <w:bCs/>
        </w:rPr>
        <w:br w:type="page"/>
      </w:r>
    </w:p>
    <w:p w14:paraId="0794E837" w14:textId="57F3B4F4" w:rsidR="001736CF" w:rsidRDefault="001736CF" w:rsidP="006A182D">
      <w:pPr>
        <w:pStyle w:val="Heading1"/>
      </w:pPr>
      <w:r>
        <w:lastRenderedPageBreak/>
        <w:t>Statement of objectives</w:t>
      </w:r>
      <w:r w:rsidR="000E7759">
        <w:br/>
      </w:r>
      <w:r w:rsidRPr="000E7759">
        <w:rPr>
          <w:sz w:val="20"/>
          <w:szCs w:val="20"/>
        </w:rPr>
        <w:t xml:space="preserve">[Guidance:  This statement should include a description of what you intend to achieve in your project.  </w:t>
      </w:r>
      <w:r w:rsidR="00AF65B6">
        <w:rPr>
          <w:sz w:val="20"/>
          <w:szCs w:val="20"/>
        </w:rPr>
        <w:t>It</w:t>
      </w:r>
      <w:r w:rsidRPr="000E7759">
        <w:rPr>
          <w:sz w:val="20"/>
          <w:szCs w:val="20"/>
        </w:rPr>
        <w:t xml:space="preserve"> should briefly cover why it is of interest</w:t>
      </w:r>
      <w:r w:rsidR="00AF65B6">
        <w:rPr>
          <w:sz w:val="20"/>
          <w:szCs w:val="20"/>
        </w:rPr>
        <w:t xml:space="preserve">, </w:t>
      </w:r>
      <w:r w:rsidR="00413DD4">
        <w:rPr>
          <w:sz w:val="20"/>
          <w:szCs w:val="20"/>
        </w:rPr>
        <w:t>what contributions it will make, etc</w:t>
      </w:r>
      <w:r w:rsidRPr="000E7759">
        <w:rPr>
          <w:sz w:val="20"/>
          <w:szCs w:val="20"/>
        </w:rPr>
        <w:t>.]</w:t>
      </w:r>
    </w:p>
    <w:p w14:paraId="769D2BD1" w14:textId="1C25091A" w:rsidR="001736CF" w:rsidRDefault="006A182D" w:rsidP="006A182D">
      <w:pPr>
        <w:pStyle w:val="ListParagraph"/>
        <w:numPr>
          <w:ilvl w:val="0"/>
          <w:numId w:val="3"/>
        </w:numPr>
      </w:pPr>
      <w:r>
        <w:t>Gain experience and understanding of two upcoming CPA-PKE</w:t>
      </w:r>
      <w:r w:rsidR="0084232F">
        <w:t xml:space="preserve"> </w:t>
      </w:r>
      <w:r>
        <w:t>and IND-</w:t>
      </w:r>
      <w:proofErr w:type="gramStart"/>
      <w:r>
        <w:t>CCA</w:t>
      </w:r>
      <w:r w:rsidR="007035EB">
        <w:t>(</w:t>
      </w:r>
      <w:proofErr w:type="gramEnd"/>
      <w:r w:rsidR="007035EB">
        <w:t>2)</w:t>
      </w:r>
      <w:r>
        <w:t>-KEM</w:t>
      </w:r>
      <w:r w:rsidR="0084232F">
        <w:t xml:space="preserve"> </w:t>
      </w:r>
      <w:r>
        <w:t>cryptosystems</w:t>
      </w:r>
      <w:r w:rsidR="007035EB">
        <w:t>.</w:t>
      </w:r>
      <w:r w:rsidR="00DD1BCF">
        <w:t xml:space="preserve"> I hope that through this project I will be able to gain knowledge about a </w:t>
      </w:r>
      <w:r w:rsidR="002C6E4E">
        <w:t>cutting-edge</w:t>
      </w:r>
      <w:r w:rsidR="00DD1BCF">
        <w:t xml:space="preserve"> area of information security.</w:t>
      </w:r>
    </w:p>
    <w:p w14:paraId="711D90F7" w14:textId="3089B09B" w:rsidR="007035EB" w:rsidRDefault="007035EB" w:rsidP="006A182D">
      <w:pPr>
        <w:pStyle w:val="ListParagraph"/>
        <w:numPr>
          <w:ilvl w:val="0"/>
          <w:numId w:val="3"/>
        </w:numPr>
      </w:pPr>
      <w:r>
        <w:t>Understand what it is about these cryptosystems that gives them these properties.</w:t>
      </w:r>
    </w:p>
    <w:p w14:paraId="2D4902CD" w14:textId="444152E7" w:rsidR="007035EB" w:rsidRDefault="007035EB" w:rsidP="006A182D">
      <w:pPr>
        <w:pStyle w:val="ListParagraph"/>
        <w:numPr>
          <w:ilvl w:val="0"/>
          <w:numId w:val="3"/>
        </w:numPr>
      </w:pPr>
      <w:r>
        <w:t>How can existing ideas be used to try and poke holes into these properties.</w:t>
      </w:r>
    </w:p>
    <w:p w14:paraId="525CEC4C" w14:textId="77777777" w:rsidR="00DD1BCF" w:rsidRDefault="007035EB" w:rsidP="007035EB">
      <w:pPr>
        <w:pStyle w:val="ListParagraph"/>
        <w:numPr>
          <w:ilvl w:val="0"/>
          <w:numId w:val="3"/>
        </w:numPr>
      </w:pPr>
      <w:r>
        <w:t>How can we defend against these?</w:t>
      </w:r>
      <w:r w:rsidR="00DD1BCF">
        <w:t xml:space="preserve"> </w:t>
      </w:r>
    </w:p>
    <w:p w14:paraId="520A9DBD" w14:textId="29343188" w:rsidR="007035EB" w:rsidRDefault="00DD1BCF" w:rsidP="007035EB">
      <w:pPr>
        <w:pStyle w:val="ListParagraph"/>
        <w:numPr>
          <w:ilvl w:val="0"/>
          <w:numId w:val="3"/>
        </w:numPr>
      </w:pPr>
      <w:r>
        <w:t>Through this, I hope to be able to contribute to the creation and selection of rigorous and secure post-quantum cryptography.</w:t>
      </w:r>
    </w:p>
    <w:p w14:paraId="4BEDC2A3" w14:textId="6D8499E5" w:rsidR="001736CF" w:rsidRDefault="001736CF" w:rsidP="00DD1BCF">
      <w:pPr>
        <w:pStyle w:val="Heading1"/>
      </w:pPr>
      <w:r>
        <w:t>Methodology</w:t>
      </w:r>
      <w:r w:rsidR="000E7759">
        <w:br/>
      </w:r>
      <w:r w:rsidRPr="000E7759">
        <w:rPr>
          <w:sz w:val="20"/>
          <w:szCs w:val="20"/>
        </w:rPr>
        <w:t>[Guidance:  Describe how do you intend to achieve the objectives listed above.  This should include a review of your strategy for getting started (e.g. what literature you plan to review, how you intend to find relevant literature, what software you intend to look at and/or write, etc.).]</w:t>
      </w:r>
    </w:p>
    <w:p w14:paraId="7B50BDFA" w14:textId="5B3D0865" w:rsidR="001736CF" w:rsidRDefault="00F117A0" w:rsidP="00DD1BCF">
      <w:pPr>
        <w:pStyle w:val="ListParagraph"/>
        <w:numPr>
          <w:ilvl w:val="0"/>
          <w:numId w:val="3"/>
        </w:numPr>
      </w:pPr>
      <w:r>
        <w:t>I shall begin by reading and understanding the round 3 NIST submission papers for both CRYSTALS-KYBER</w:t>
      </w:r>
      <w:sdt>
        <w:sdtPr>
          <w:id w:val="1022594224"/>
          <w:citation/>
        </w:sdtPr>
        <w:sdtEndPr/>
        <w:sdtContent>
          <w:r w:rsidR="00884821">
            <w:fldChar w:fldCharType="begin"/>
          </w:r>
          <w:r w:rsidR="00884821">
            <w:instrText xml:space="preserve">CITATION Ava \l 2057 </w:instrText>
          </w:r>
          <w:r w:rsidR="00884821">
            <w:fldChar w:fldCharType="separate"/>
          </w:r>
          <w:r w:rsidR="004665AB">
            <w:rPr>
              <w:noProof/>
            </w:rPr>
            <w:t xml:space="preserve"> (Avanzi, et al., 2021)</w:t>
          </w:r>
          <w:r w:rsidR="00884821">
            <w:fldChar w:fldCharType="end"/>
          </w:r>
        </w:sdtContent>
      </w:sdt>
      <w:r w:rsidR="00884821">
        <w:t xml:space="preserve"> </w:t>
      </w:r>
      <w:r>
        <w:t>and SABER</w:t>
      </w:r>
      <w:sdt>
        <w:sdtPr>
          <w:id w:val="1313060453"/>
          <w:citation/>
        </w:sdtPr>
        <w:sdtEndPr/>
        <w:sdtContent>
          <w:r w:rsidR="00873F37">
            <w:fldChar w:fldCharType="begin"/>
          </w:r>
          <w:r w:rsidR="00873F37">
            <w:instrText xml:space="preserve"> CITATION Bas21 \l 2057 </w:instrText>
          </w:r>
          <w:r w:rsidR="00873F37">
            <w:fldChar w:fldCharType="separate"/>
          </w:r>
          <w:r w:rsidR="004665AB">
            <w:rPr>
              <w:noProof/>
            </w:rPr>
            <w:t xml:space="preserve"> (Basso, et al., 2021)</w:t>
          </w:r>
          <w:r w:rsidR="00873F37">
            <w:fldChar w:fldCharType="end"/>
          </w:r>
        </w:sdtContent>
      </w:sdt>
      <w:r w:rsidR="00873F37">
        <w:t>, using Introduction to Modern Cryptography</w:t>
      </w:r>
      <w:sdt>
        <w:sdtPr>
          <w:id w:val="-831367507"/>
          <w:citation/>
        </w:sdtPr>
        <w:sdtEndPr/>
        <w:sdtContent>
          <w:r w:rsidR="00873F37">
            <w:fldChar w:fldCharType="begin"/>
          </w:r>
          <w:r w:rsidR="00873F37">
            <w:instrText xml:space="preserve"> CITATION Kat07 \l 2057 </w:instrText>
          </w:r>
          <w:r w:rsidR="00873F37">
            <w:fldChar w:fldCharType="separate"/>
          </w:r>
          <w:r w:rsidR="004665AB">
            <w:rPr>
              <w:noProof/>
            </w:rPr>
            <w:t xml:space="preserve"> (Katz &amp; Lindell, 2007)</w:t>
          </w:r>
          <w:r w:rsidR="00873F37">
            <w:fldChar w:fldCharType="end"/>
          </w:r>
        </w:sdtContent>
      </w:sdt>
      <w:r w:rsidR="004F18E8">
        <w:t xml:space="preserve"> and The Joy of Cryptography </w:t>
      </w:r>
      <w:sdt>
        <w:sdtPr>
          <w:id w:val="-1738931259"/>
          <w:citation/>
        </w:sdtPr>
        <w:sdtEndPr/>
        <w:sdtContent>
          <w:r w:rsidR="004F18E8">
            <w:fldChar w:fldCharType="begin"/>
          </w:r>
          <w:r w:rsidR="004F18E8">
            <w:instrText xml:space="preserve">CITATION Ros21 \l 2057 </w:instrText>
          </w:r>
          <w:r w:rsidR="004F18E8">
            <w:fldChar w:fldCharType="separate"/>
          </w:r>
          <w:r w:rsidR="004665AB">
            <w:rPr>
              <w:noProof/>
            </w:rPr>
            <w:t>(Rosulek, 2021)</w:t>
          </w:r>
          <w:r w:rsidR="004F18E8">
            <w:fldChar w:fldCharType="end"/>
          </w:r>
        </w:sdtContent>
      </w:sdt>
      <w:r w:rsidR="004F18E8">
        <w:t xml:space="preserve"> as well as my undergraduate notes as learning material to ensure I can fully understand and grasp all concepts in both proposals.</w:t>
      </w:r>
    </w:p>
    <w:p w14:paraId="1DC951CA" w14:textId="6CEE380F" w:rsidR="00115D8A" w:rsidRPr="00207AEE" w:rsidRDefault="00115D8A" w:rsidP="00DD1BCF">
      <w:pPr>
        <w:pStyle w:val="ListParagraph"/>
        <w:numPr>
          <w:ilvl w:val="0"/>
          <w:numId w:val="3"/>
        </w:numPr>
      </w:pPr>
      <w:r>
        <w:t xml:space="preserve">From this preliminary literature review, I hope to be able to understand what properties of these cryptosystems give them </w:t>
      </w:r>
      <w:r w:rsidR="00DE5ED0">
        <w:t xml:space="preserve">their desired security properties as well as existing methods to </w:t>
      </w:r>
      <w:r w:rsidR="00E85FD2">
        <w:t xml:space="preserve">attack these properties for similar LWE/LWR </w:t>
      </w:r>
      <w:r w:rsidR="00207AEE">
        <w:t>lattice-based</w:t>
      </w:r>
      <w:r w:rsidR="00E85FD2">
        <w:t xml:space="preserve"> cryptosystems</w:t>
      </w:r>
      <w:r w:rsidR="00207AEE">
        <w:t xml:space="preserve"> </w:t>
      </w:r>
      <w:r w:rsidR="00207AEE" w:rsidRPr="00207AEE">
        <w:rPr>
          <w:color w:val="FF0000"/>
        </w:rPr>
        <w:t>(can GGH be used as an example here as LWE can be depend</w:t>
      </w:r>
      <w:r w:rsidR="00207AEE">
        <w:rPr>
          <w:color w:val="FF0000"/>
        </w:rPr>
        <w:t>ent</w:t>
      </w:r>
      <w:r w:rsidR="00207AEE" w:rsidRPr="00207AEE">
        <w:rPr>
          <w:color w:val="FF0000"/>
        </w:rPr>
        <w:t xml:space="preserve"> on solving SVP or CVP?</w:t>
      </w:r>
      <w:r w:rsidR="00207AEE">
        <w:rPr>
          <w:color w:val="FF0000"/>
        </w:rPr>
        <w:t xml:space="preserve"> What other examples are there?</w:t>
      </w:r>
      <w:r w:rsidR="00207AEE" w:rsidRPr="00207AEE">
        <w:rPr>
          <w:color w:val="FF0000"/>
        </w:rPr>
        <w:t>)</w:t>
      </w:r>
      <w:r w:rsidR="00207AEE">
        <w:rPr>
          <w:color w:val="FF0000"/>
        </w:rPr>
        <w:t xml:space="preserve"> </w:t>
      </w:r>
    </w:p>
    <w:p w14:paraId="4043C0C3" w14:textId="435DAC3B" w:rsidR="00207AEE" w:rsidRDefault="00207AEE" w:rsidP="00DD1BCF">
      <w:pPr>
        <w:pStyle w:val="ListParagraph"/>
        <w:numPr>
          <w:ilvl w:val="0"/>
          <w:numId w:val="3"/>
        </w:numPr>
      </w:pPr>
      <w:r>
        <w:t xml:space="preserve">From this, can I apply existing ideas in a novel way, ideally with unique idea(s) in order to demonstrate </w:t>
      </w:r>
      <w:r w:rsidR="007D5CD8">
        <w:t>potential weakness(es) in either of the two proposed cryptosystems.</w:t>
      </w:r>
    </w:p>
    <w:p w14:paraId="7BA52969" w14:textId="3E47F5DD" w:rsidR="008F16C9" w:rsidRDefault="008F16C9" w:rsidP="00DD1BCF">
      <w:pPr>
        <w:pStyle w:val="ListParagraph"/>
        <w:numPr>
          <w:ilvl w:val="0"/>
          <w:numId w:val="3"/>
        </w:numPr>
      </w:pPr>
      <w:r>
        <w:t xml:space="preserve">Initially, I intend to read the already stated literature before conducting more independent research not strictly literature based. If further literature is required, I plan to use </w:t>
      </w:r>
      <w:hyperlink r:id="rId9" w:history="1">
        <w:r w:rsidRPr="00CB6E8C">
          <w:rPr>
            <w:rStyle w:val="Hyperlink"/>
          </w:rPr>
          <w:t>https://dblp.org</w:t>
        </w:r>
      </w:hyperlink>
      <w:r>
        <w:t xml:space="preserve"> in order to search for papers either by Author (for example my supervisor has noted that L. </w:t>
      </w:r>
      <w:proofErr w:type="spellStart"/>
      <w:r>
        <w:t>Ducas</w:t>
      </w:r>
      <w:proofErr w:type="spellEnd"/>
      <w:r>
        <w:t xml:space="preserve"> is widely regarded for similar research) or by relevant search terms.</w:t>
      </w:r>
    </w:p>
    <w:p w14:paraId="69AFF992" w14:textId="3E40D5EF" w:rsidR="00635A3E" w:rsidRDefault="00635A3E" w:rsidP="00635A3E"/>
    <w:p w14:paraId="585BFC9A" w14:textId="5BF6846C" w:rsidR="009D489C" w:rsidRDefault="009D489C" w:rsidP="00635A3E"/>
    <w:p w14:paraId="1B431354" w14:textId="77777777" w:rsidR="009D489C" w:rsidRDefault="009D489C" w:rsidP="00635A3E"/>
    <w:p w14:paraId="6CEE816C" w14:textId="02C92BE0" w:rsidR="001736CF" w:rsidRDefault="001736CF" w:rsidP="007D5CD8">
      <w:pPr>
        <w:pStyle w:val="Heading1"/>
        <w:rPr>
          <w:sz w:val="20"/>
          <w:szCs w:val="20"/>
        </w:rPr>
      </w:pPr>
      <w:r>
        <w:lastRenderedPageBreak/>
        <w:t>Work plan</w:t>
      </w:r>
      <w:r w:rsidR="000E7759">
        <w:br/>
      </w:r>
      <w:r w:rsidRPr="000E7759">
        <w:rPr>
          <w:sz w:val="20"/>
          <w:szCs w:val="20"/>
        </w:rPr>
        <w:t>[Guidance:  Provide a rough schedule for your project, showing the key milestones in the project (up to and including the submission deadline in August).]</w:t>
      </w:r>
    </w:p>
    <w:tbl>
      <w:tblPr>
        <w:tblStyle w:val="PlainTable1"/>
        <w:tblW w:w="9209" w:type="dxa"/>
        <w:tblLook w:val="04A0" w:firstRow="1" w:lastRow="0" w:firstColumn="1" w:lastColumn="0" w:noHBand="0" w:noVBand="1"/>
      </w:tblPr>
      <w:tblGrid>
        <w:gridCol w:w="1151"/>
        <w:gridCol w:w="1151"/>
        <w:gridCol w:w="1151"/>
        <w:gridCol w:w="1151"/>
        <w:gridCol w:w="1151"/>
        <w:gridCol w:w="1151"/>
        <w:gridCol w:w="1151"/>
        <w:gridCol w:w="1152"/>
      </w:tblGrid>
      <w:tr w:rsidR="00635A3E" w14:paraId="0A5F4BB8" w14:textId="3D2EA0EF" w:rsidTr="00635A3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151" w:type="dxa"/>
          </w:tcPr>
          <w:p w14:paraId="5695FA79" w14:textId="77777777" w:rsidR="00635A3E" w:rsidRDefault="00635A3E" w:rsidP="008F16C9"/>
        </w:tc>
        <w:tc>
          <w:tcPr>
            <w:tcW w:w="1151" w:type="dxa"/>
          </w:tcPr>
          <w:p w14:paraId="52B6E001" w14:textId="534B213F" w:rsidR="00635A3E" w:rsidRDefault="00635A3E" w:rsidP="008F16C9">
            <w:pPr>
              <w:cnfStyle w:val="100000000000" w:firstRow="1" w:lastRow="0" w:firstColumn="0" w:lastColumn="0" w:oddVBand="0" w:evenVBand="0" w:oddHBand="0" w:evenHBand="0" w:firstRowFirstColumn="0" w:firstRowLastColumn="0" w:lastRowFirstColumn="0" w:lastRowLastColumn="0"/>
            </w:pPr>
            <w:r>
              <w:t>Mar</w:t>
            </w:r>
          </w:p>
        </w:tc>
        <w:tc>
          <w:tcPr>
            <w:tcW w:w="1151" w:type="dxa"/>
          </w:tcPr>
          <w:p w14:paraId="4CBC5D5B" w14:textId="5B513CA1" w:rsidR="00635A3E" w:rsidRDefault="00635A3E" w:rsidP="008F16C9">
            <w:pPr>
              <w:cnfStyle w:val="100000000000" w:firstRow="1" w:lastRow="0" w:firstColumn="0" w:lastColumn="0" w:oddVBand="0" w:evenVBand="0" w:oddHBand="0" w:evenHBand="0" w:firstRowFirstColumn="0" w:firstRowLastColumn="0" w:lastRowFirstColumn="0" w:lastRowLastColumn="0"/>
            </w:pPr>
            <w:r>
              <w:t>Apr</w:t>
            </w:r>
          </w:p>
        </w:tc>
        <w:tc>
          <w:tcPr>
            <w:tcW w:w="1151" w:type="dxa"/>
          </w:tcPr>
          <w:p w14:paraId="71564179" w14:textId="16A9134D" w:rsidR="00635A3E" w:rsidRDefault="00635A3E" w:rsidP="008F16C9">
            <w:pPr>
              <w:cnfStyle w:val="100000000000" w:firstRow="1" w:lastRow="0" w:firstColumn="0" w:lastColumn="0" w:oddVBand="0" w:evenVBand="0" w:oddHBand="0" w:evenHBand="0" w:firstRowFirstColumn="0" w:firstRowLastColumn="0" w:lastRowFirstColumn="0" w:lastRowLastColumn="0"/>
            </w:pPr>
            <w:r>
              <w:t>May</w:t>
            </w:r>
          </w:p>
        </w:tc>
        <w:tc>
          <w:tcPr>
            <w:tcW w:w="1151" w:type="dxa"/>
          </w:tcPr>
          <w:p w14:paraId="151AC1DC" w14:textId="25CB087C" w:rsidR="00635A3E" w:rsidRDefault="00635A3E" w:rsidP="008F16C9">
            <w:pPr>
              <w:cnfStyle w:val="100000000000" w:firstRow="1" w:lastRow="0" w:firstColumn="0" w:lastColumn="0" w:oddVBand="0" w:evenVBand="0" w:oddHBand="0" w:evenHBand="0" w:firstRowFirstColumn="0" w:firstRowLastColumn="0" w:lastRowFirstColumn="0" w:lastRowLastColumn="0"/>
            </w:pPr>
            <w:r>
              <w:t>June</w:t>
            </w:r>
          </w:p>
        </w:tc>
        <w:tc>
          <w:tcPr>
            <w:tcW w:w="1151" w:type="dxa"/>
          </w:tcPr>
          <w:p w14:paraId="3E8BD4FC" w14:textId="11F84007" w:rsidR="00635A3E" w:rsidRDefault="00635A3E" w:rsidP="008F16C9">
            <w:pPr>
              <w:cnfStyle w:val="100000000000" w:firstRow="1" w:lastRow="0" w:firstColumn="0" w:lastColumn="0" w:oddVBand="0" w:evenVBand="0" w:oddHBand="0" w:evenHBand="0" w:firstRowFirstColumn="0" w:firstRowLastColumn="0" w:lastRowFirstColumn="0" w:lastRowLastColumn="0"/>
            </w:pPr>
            <w:r>
              <w:t>July</w:t>
            </w:r>
          </w:p>
        </w:tc>
        <w:tc>
          <w:tcPr>
            <w:tcW w:w="1151" w:type="dxa"/>
          </w:tcPr>
          <w:p w14:paraId="1576AD01" w14:textId="466B6E05" w:rsidR="00635A3E" w:rsidRDefault="00635A3E" w:rsidP="008F16C9">
            <w:pPr>
              <w:cnfStyle w:val="100000000000" w:firstRow="1" w:lastRow="0" w:firstColumn="0" w:lastColumn="0" w:oddVBand="0" w:evenVBand="0" w:oddHBand="0" w:evenHBand="0" w:firstRowFirstColumn="0" w:firstRowLastColumn="0" w:lastRowFirstColumn="0" w:lastRowLastColumn="0"/>
            </w:pPr>
            <w:r>
              <w:t>Aug</w:t>
            </w:r>
          </w:p>
        </w:tc>
        <w:tc>
          <w:tcPr>
            <w:tcW w:w="1152" w:type="dxa"/>
          </w:tcPr>
          <w:p w14:paraId="04D7B098" w14:textId="6EF21FD1" w:rsidR="00635A3E" w:rsidRDefault="00635A3E" w:rsidP="008F16C9">
            <w:pPr>
              <w:cnfStyle w:val="100000000000" w:firstRow="1" w:lastRow="0" w:firstColumn="0" w:lastColumn="0" w:oddVBand="0" w:evenVBand="0" w:oddHBand="0" w:evenHBand="0" w:firstRowFirstColumn="0" w:firstRowLastColumn="0" w:lastRowFirstColumn="0" w:lastRowLastColumn="0"/>
            </w:pPr>
            <w:r>
              <w:t>Sep</w:t>
            </w:r>
          </w:p>
        </w:tc>
      </w:tr>
      <w:tr w:rsidR="00635A3E" w14:paraId="2EF5A6B0" w14:textId="07873311" w:rsidTr="00635A3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151" w:type="dxa"/>
          </w:tcPr>
          <w:p w14:paraId="04E89429" w14:textId="37734E0C" w:rsidR="00635A3E" w:rsidRPr="00635A3E" w:rsidRDefault="007A6B08" w:rsidP="008F16C9">
            <w:r>
              <w:t>Reading and research</w:t>
            </w:r>
          </w:p>
        </w:tc>
        <w:tc>
          <w:tcPr>
            <w:tcW w:w="1151" w:type="dxa"/>
          </w:tcPr>
          <w:p w14:paraId="698892DA" w14:textId="205DE576" w:rsidR="00635A3E" w:rsidRDefault="007A6B08" w:rsidP="008F16C9">
            <w:pPr>
              <w:cnfStyle w:val="000000100000" w:firstRow="0" w:lastRow="0" w:firstColumn="0" w:lastColumn="0" w:oddVBand="0" w:evenVBand="0" w:oddHBand="1" w:evenHBand="0" w:firstRowFirstColumn="0" w:firstRowLastColumn="0" w:lastRowFirstColumn="0" w:lastRowLastColumn="0"/>
            </w:pPr>
            <w:r>
              <w:rPr>
                <w:sz w:val="20"/>
                <w:szCs w:val="20"/>
              </w:rPr>
              <w:t>√</w:t>
            </w:r>
          </w:p>
        </w:tc>
        <w:tc>
          <w:tcPr>
            <w:tcW w:w="1151" w:type="dxa"/>
          </w:tcPr>
          <w:p w14:paraId="3776AA9C" w14:textId="40693E2C" w:rsidR="00635A3E" w:rsidRDefault="007A6B08" w:rsidP="008F16C9">
            <w:pPr>
              <w:cnfStyle w:val="000000100000" w:firstRow="0" w:lastRow="0" w:firstColumn="0" w:lastColumn="0" w:oddVBand="0" w:evenVBand="0" w:oddHBand="1" w:evenHBand="0" w:firstRowFirstColumn="0" w:firstRowLastColumn="0" w:lastRowFirstColumn="0" w:lastRowLastColumn="0"/>
            </w:pPr>
            <w:r>
              <w:rPr>
                <w:sz w:val="20"/>
                <w:szCs w:val="20"/>
              </w:rPr>
              <w:t>√</w:t>
            </w:r>
          </w:p>
        </w:tc>
        <w:tc>
          <w:tcPr>
            <w:tcW w:w="1151" w:type="dxa"/>
          </w:tcPr>
          <w:p w14:paraId="5E7BEE59" w14:textId="6FB8D96D" w:rsidR="00635A3E" w:rsidRDefault="007A6B08" w:rsidP="008F16C9">
            <w:pPr>
              <w:cnfStyle w:val="000000100000" w:firstRow="0" w:lastRow="0" w:firstColumn="0" w:lastColumn="0" w:oddVBand="0" w:evenVBand="0" w:oddHBand="1" w:evenHBand="0" w:firstRowFirstColumn="0" w:firstRowLastColumn="0" w:lastRowFirstColumn="0" w:lastRowLastColumn="0"/>
            </w:pPr>
            <w:r>
              <w:rPr>
                <w:sz w:val="20"/>
                <w:szCs w:val="20"/>
              </w:rPr>
              <w:t>√</w:t>
            </w:r>
          </w:p>
        </w:tc>
        <w:tc>
          <w:tcPr>
            <w:tcW w:w="1151" w:type="dxa"/>
          </w:tcPr>
          <w:p w14:paraId="5373B7B4"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195B5966"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60814BD6"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2" w:type="dxa"/>
          </w:tcPr>
          <w:p w14:paraId="5B4729E8"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r>
      <w:tr w:rsidR="00635A3E" w14:paraId="71B251E8" w14:textId="7B44D5EA" w:rsidTr="00635A3E">
        <w:trPr>
          <w:trHeight w:val="135"/>
        </w:trPr>
        <w:tc>
          <w:tcPr>
            <w:cnfStyle w:val="001000000000" w:firstRow="0" w:lastRow="0" w:firstColumn="1" w:lastColumn="0" w:oddVBand="0" w:evenVBand="0" w:oddHBand="0" w:evenHBand="0" w:firstRowFirstColumn="0" w:firstRowLastColumn="0" w:lastRowFirstColumn="0" w:lastRowLastColumn="0"/>
            <w:tcW w:w="1151" w:type="dxa"/>
          </w:tcPr>
          <w:p w14:paraId="21087306" w14:textId="1DB78601" w:rsidR="00635A3E" w:rsidRDefault="007A6B08" w:rsidP="008F16C9">
            <w:r>
              <w:t>PDF &amp; PLR</w:t>
            </w:r>
          </w:p>
        </w:tc>
        <w:tc>
          <w:tcPr>
            <w:tcW w:w="1151" w:type="dxa"/>
          </w:tcPr>
          <w:p w14:paraId="5C3172C9" w14:textId="4F076966" w:rsidR="00635A3E" w:rsidRDefault="007A6B08" w:rsidP="008F16C9">
            <w:pPr>
              <w:cnfStyle w:val="000000000000" w:firstRow="0" w:lastRow="0" w:firstColumn="0" w:lastColumn="0" w:oddVBand="0" w:evenVBand="0" w:oddHBand="0" w:evenHBand="0" w:firstRowFirstColumn="0" w:firstRowLastColumn="0" w:lastRowFirstColumn="0" w:lastRowLastColumn="0"/>
            </w:pPr>
            <w:r>
              <w:t>25th</w:t>
            </w:r>
          </w:p>
        </w:tc>
        <w:tc>
          <w:tcPr>
            <w:tcW w:w="1151" w:type="dxa"/>
          </w:tcPr>
          <w:p w14:paraId="700D7F67"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50DD9252"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5F433006"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2F964706"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332F79C9"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2" w:type="dxa"/>
          </w:tcPr>
          <w:p w14:paraId="3F5FEE3C"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r>
      <w:tr w:rsidR="00635A3E" w14:paraId="370E9617" w14:textId="1F9A5E9E" w:rsidTr="00635A3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151" w:type="dxa"/>
          </w:tcPr>
          <w:p w14:paraId="60FD3827" w14:textId="7FBD77E8" w:rsidR="00635A3E" w:rsidRDefault="007A6B08" w:rsidP="008F16C9">
            <w:r>
              <w:t>Chapter 1,2,3</w:t>
            </w:r>
          </w:p>
        </w:tc>
        <w:tc>
          <w:tcPr>
            <w:tcW w:w="1151" w:type="dxa"/>
          </w:tcPr>
          <w:p w14:paraId="6D600835"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1827C381"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4883F538" w14:textId="22ADFE5D" w:rsidR="00635A3E" w:rsidRDefault="007A6B08" w:rsidP="008F16C9">
            <w:pPr>
              <w:cnfStyle w:val="000000100000" w:firstRow="0" w:lastRow="0" w:firstColumn="0" w:lastColumn="0" w:oddVBand="0" w:evenVBand="0" w:oddHBand="1" w:evenHBand="0" w:firstRowFirstColumn="0" w:firstRowLastColumn="0" w:lastRowFirstColumn="0" w:lastRowLastColumn="0"/>
            </w:pPr>
            <w:r>
              <w:rPr>
                <w:sz w:val="20"/>
                <w:szCs w:val="20"/>
              </w:rPr>
              <w:t>√</w:t>
            </w:r>
          </w:p>
        </w:tc>
        <w:tc>
          <w:tcPr>
            <w:tcW w:w="1151" w:type="dxa"/>
          </w:tcPr>
          <w:p w14:paraId="09633885" w14:textId="519ECC4E" w:rsidR="00635A3E" w:rsidRDefault="007A6B08" w:rsidP="008F16C9">
            <w:pPr>
              <w:cnfStyle w:val="000000100000" w:firstRow="0" w:lastRow="0" w:firstColumn="0" w:lastColumn="0" w:oddVBand="0" w:evenVBand="0" w:oddHBand="1" w:evenHBand="0" w:firstRowFirstColumn="0" w:firstRowLastColumn="0" w:lastRowFirstColumn="0" w:lastRowLastColumn="0"/>
            </w:pPr>
            <w:r>
              <w:rPr>
                <w:sz w:val="20"/>
                <w:szCs w:val="20"/>
              </w:rPr>
              <w:t>√</w:t>
            </w:r>
          </w:p>
        </w:tc>
        <w:tc>
          <w:tcPr>
            <w:tcW w:w="1151" w:type="dxa"/>
          </w:tcPr>
          <w:p w14:paraId="3E7BEB42"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32FD0B82"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2" w:type="dxa"/>
          </w:tcPr>
          <w:p w14:paraId="30AF4D79"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r>
      <w:tr w:rsidR="00635A3E" w14:paraId="2D843A70" w14:textId="4719B2BA" w:rsidTr="00635A3E">
        <w:trPr>
          <w:trHeight w:val="135"/>
        </w:trPr>
        <w:tc>
          <w:tcPr>
            <w:cnfStyle w:val="001000000000" w:firstRow="0" w:lastRow="0" w:firstColumn="1" w:lastColumn="0" w:oddVBand="0" w:evenVBand="0" w:oddHBand="0" w:evenHBand="0" w:firstRowFirstColumn="0" w:firstRowLastColumn="0" w:lastRowFirstColumn="0" w:lastRowLastColumn="0"/>
            <w:tcW w:w="1151" w:type="dxa"/>
          </w:tcPr>
          <w:p w14:paraId="45A0BF1B" w14:textId="0B549E5F" w:rsidR="00635A3E" w:rsidRDefault="007A6B08" w:rsidP="008F16C9">
            <w:r>
              <w:t>Chapter 4,5</w:t>
            </w:r>
            <w:r w:rsidR="00C13EFE">
              <w:t>,6</w:t>
            </w:r>
          </w:p>
        </w:tc>
        <w:tc>
          <w:tcPr>
            <w:tcW w:w="1151" w:type="dxa"/>
          </w:tcPr>
          <w:p w14:paraId="42D044FA"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4AF30050"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675FE091"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6436FCE8" w14:textId="0AA02655" w:rsidR="00635A3E" w:rsidRDefault="007A6B08" w:rsidP="008F16C9">
            <w:pPr>
              <w:cnfStyle w:val="000000000000" w:firstRow="0" w:lastRow="0" w:firstColumn="0" w:lastColumn="0" w:oddVBand="0" w:evenVBand="0" w:oddHBand="0" w:evenHBand="0" w:firstRowFirstColumn="0" w:firstRowLastColumn="0" w:lastRowFirstColumn="0" w:lastRowLastColumn="0"/>
            </w:pPr>
            <w:r>
              <w:rPr>
                <w:sz w:val="20"/>
                <w:szCs w:val="20"/>
              </w:rPr>
              <w:t>√</w:t>
            </w:r>
          </w:p>
        </w:tc>
        <w:tc>
          <w:tcPr>
            <w:tcW w:w="1151" w:type="dxa"/>
          </w:tcPr>
          <w:p w14:paraId="2C912F24" w14:textId="51C9A92E" w:rsidR="00635A3E" w:rsidRDefault="007A6B08" w:rsidP="008F16C9">
            <w:pPr>
              <w:cnfStyle w:val="000000000000" w:firstRow="0" w:lastRow="0" w:firstColumn="0" w:lastColumn="0" w:oddVBand="0" w:evenVBand="0" w:oddHBand="0" w:evenHBand="0" w:firstRowFirstColumn="0" w:firstRowLastColumn="0" w:lastRowFirstColumn="0" w:lastRowLastColumn="0"/>
            </w:pPr>
            <w:r>
              <w:rPr>
                <w:sz w:val="20"/>
                <w:szCs w:val="20"/>
              </w:rPr>
              <w:t>√</w:t>
            </w:r>
          </w:p>
        </w:tc>
        <w:tc>
          <w:tcPr>
            <w:tcW w:w="1151" w:type="dxa"/>
          </w:tcPr>
          <w:p w14:paraId="58CA5044"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2" w:type="dxa"/>
          </w:tcPr>
          <w:p w14:paraId="647638E3"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r>
      <w:tr w:rsidR="00635A3E" w14:paraId="702CD456" w14:textId="202AD9BA" w:rsidTr="00635A3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151" w:type="dxa"/>
          </w:tcPr>
          <w:p w14:paraId="44C29F9F" w14:textId="782FB72B" w:rsidR="00635A3E" w:rsidRDefault="00C13EFE" w:rsidP="008F16C9">
            <w:r>
              <w:t>Remarks, Abstract etc.</w:t>
            </w:r>
          </w:p>
        </w:tc>
        <w:tc>
          <w:tcPr>
            <w:tcW w:w="1151" w:type="dxa"/>
          </w:tcPr>
          <w:p w14:paraId="797274CB"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36F78E60"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521DD1D0"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5D0709B4"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720C22DE" w14:textId="7C6B23EF" w:rsidR="00635A3E" w:rsidRDefault="00B9733F" w:rsidP="008F16C9">
            <w:pPr>
              <w:cnfStyle w:val="000000100000" w:firstRow="0" w:lastRow="0" w:firstColumn="0" w:lastColumn="0" w:oddVBand="0" w:evenVBand="0" w:oddHBand="1" w:evenHBand="0" w:firstRowFirstColumn="0" w:firstRowLastColumn="0" w:lastRowFirstColumn="0" w:lastRowLastColumn="0"/>
            </w:pPr>
            <w:r>
              <w:rPr>
                <w:sz w:val="20"/>
                <w:szCs w:val="20"/>
              </w:rPr>
              <w:t>√</w:t>
            </w:r>
          </w:p>
        </w:tc>
        <w:tc>
          <w:tcPr>
            <w:tcW w:w="1151" w:type="dxa"/>
          </w:tcPr>
          <w:p w14:paraId="56A28EBD"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c>
          <w:tcPr>
            <w:tcW w:w="1152" w:type="dxa"/>
          </w:tcPr>
          <w:p w14:paraId="354ADEAC" w14:textId="77777777" w:rsidR="00635A3E" w:rsidRDefault="00635A3E" w:rsidP="008F16C9">
            <w:pPr>
              <w:cnfStyle w:val="000000100000" w:firstRow="0" w:lastRow="0" w:firstColumn="0" w:lastColumn="0" w:oddVBand="0" w:evenVBand="0" w:oddHBand="1" w:evenHBand="0" w:firstRowFirstColumn="0" w:firstRowLastColumn="0" w:lastRowFirstColumn="0" w:lastRowLastColumn="0"/>
            </w:pPr>
          </w:p>
        </w:tc>
      </w:tr>
      <w:tr w:rsidR="00635A3E" w14:paraId="7D4CF959" w14:textId="4D7F579A" w:rsidTr="00635A3E">
        <w:trPr>
          <w:trHeight w:val="139"/>
        </w:trPr>
        <w:tc>
          <w:tcPr>
            <w:cnfStyle w:val="001000000000" w:firstRow="0" w:lastRow="0" w:firstColumn="1" w:lastColumn="0" w:oddVBand="0" w:evenVBand="0" w:oddHBand="0" w:evenHBand="0" w:firstRowFirstColumn="0" w:firstRowLastColumn="0" w:lastRowFirstColumn="0" w:lastRowLastColumn="0"/>
            <w:tcW w:w="1151" w:type="dxa"/>
          </w:tcPr>
          <w:p w14:paraId="02DAEBF2" w14:textId="0BA15CBC" w:rsidR="00635A3E" w:rsidRDefault="00B9733F" w:rsidP="008F16C9">
            <w:r>
              <w:t>First full draft (self-imposed deadline)</w:t>
            </w:r>
          </w:p>
        </w:tc>
        <w:tc>
          <w:tcPr>
            <w:tcW w:w="1151" w:type="dxa"/>
          </w:tcPr>
          <w:p w14:paraId="239A4A67"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712520B1"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38641DE3"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73DB6368"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428173BC" w14:textId="1C292BFD" w:rsidR="00635A3E" w:rsidRDefault="00B9733F" w:rsidP="008F16C9">
            <w:pPr>
              <w:cnfStyle w:val="000000000000" w:firstRow="0" w:lastRow="0" w:firstColumn="0" w:lastColumn="0" w:oddVBand="0" w:evenVBand="0" w:oddHBand="0" w:evenHBand="0" w:firstRowFirstColumn="0" w:firstRowLastColumn="0" w:lastRowFirstColumn="0" w:lastRowLastColumn="0"/>
            </w:pPr>
            <w:r>
              <w:t>First week</w:t>
            </w:r>
          </w:p>
        </w:tc>
        <w:tc>
          <w:tcPr>
            <w:tcW w:w="1151" w:type="dxa"/>
          </w:tcPr>
          <w:p w14:paraId="7B41BCF3"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2" w:type="dxa"/>
          </w:tcPr>
          <w:p w14:paraId="23FAA553"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r>
      <w:tr w:rsidR="00B9733F" w14:paraId="1F978BA1" w14:textId="77777777" w:rsidTr="00635A3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1151" w:type="dxa"/>
          </w:tcPr>
          <w:p w14:paraId="2628D9BA" w14:textId="51A0C381" w:rsidR="00B9733F" w:rsidRDefault="00B9733F" w:rsidP="008F16C9">
            <w:r>
              <w:t>Final draft</w:t>
            </w:r>
          </w:p>
        </w:tc>
        <w:tc>
          <w:tcPr>
            <w:tcW w:w="1151" w:type="dxa"/>
          </w:tcPr>
          <w:p w14:paraId="0835747D" w14:textId="77777777" w:rsidR="00B9733F" w:rsidRDefault="00B9733F"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05C29091" w14:textId="77777777" w:rsidR="00B9733F" w:rsidRDefault="00B9733F"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1430C426" w14:textId="77777777" w:rsidR="00B9733F" w:rsidRDefault="00B9733F"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2DE1A57F" w14:textId="77777777" w:rsidR="00B9733F" w:rsidRDefault="00B9733F"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4496BBBF" w14:textId="77777777" w:rsidR="00B9733F" w:rsidRDefault="00B9733F" w:rsidP="008F16C9">
            <w:pPr>
              <w:cnfStyle w:val="000000100000" w:firstRow="0" w:lastRow="0" w:firstColumn="0" w:lastColumn="0" w:oddVBand="0" w:evenVBand="0" w:oddHBand="1" w:evenHBand="0" w:firstRowFirstColumn="0" w:firstRowLastColumn="0" w:lastRowFirstColumn="0" w:lastRowLastColumn="0"/>
            </w:pPr>
          </w:p>
        </w:tc>
        <w:tc>
          <w:tcPr>
            <w:tcW w:w="1151" w:type="dxa"/>
          </w:tcPr>
          <w:p w14:paraId="65AD7A95" w14:textId="242ACA96" w:rsidR="00B9733F" w:rsidRDefault="00B9733F" w:rsidP="008F16C9">
            <w:pPr>
              <w:cnfStyle w:val="000000100000" w:firstRow="0" w:lastRow="0" w:firstColumn="0" w:lastColumn="0" w:oddVBand="0" w:evenVBand="0" w:oddHBand="1" w:evenHBand="0" w:firstRowFirstColumn="0" w:firstRowLastColumn="0" w:lastRowFirstColumn="0" w:lastRowLastColumn="0"/>
            </w:pPr>
            <w:r>
              <w:t>1st</w:t>
            </w:r>
          </w:p>
        </w:tc>
        <w:tc>
          <w:tcPr>
            <w:tcW w:w="1152" w:type="dxa"/>
          </w:tcPr>
          <w:p w14:paraId="4B448B0F" w14:textId="77777777" w:rsidR="00B9733F" w:rsidRDefault="00B9733F" w:rsidP="008F16C9">
            <w:pPr>
              <w:cnfStyle w:val="000000100000" w:firstRow="0" w:lastRow="0" w:firstColumn="0" w:lastColumn="0" w:oddVBand="0" w:evenVBand="0" w:oddHBand="1" w:evenHBand="0" w:firstRowFirstColumn="0" w:firstRowLastColumn="0" w:lastRowFirstColumn="0" w:lastRowLastColumn="0"/>
            </w:pPr>
          </w:p>
        </w:tc>
      </w:tr>
      <w:tr w:rsidR="00635A3E" w14:paraId="5D78C100" w14:textId="140C1CA1" w:rsidTr="00635A3E">
        <w:trPr>
          <w:trHeight w:val="135"/>
        </w:trPr>
        <w:tc>
          <w:tcPr>
            <w:cnfStyle w:val="001000000000" w:firstRow="0" w:lastRow="0" w:firstColumn="1" w:lastColumn="0" w:oddVBand="0" w:evenVBand="0" w:oddHBand="0" w:evenHBand="0" w:firstRowFirstColumn="0" w:firstRowLastColumn="0" w:lastRowFirstColumn="0" w:lastRowLastColumn="0"/>
            <w:tcW w:w="1151" w:type="dxa"/>
          </w:tcPr>
          <w:p w14:paraId="0D06BF06" w14:textId="07464722" w:rsidR="00635A3E" w:rsidRDefault="00B9733F" w:rsidP="008F16C9">
            <w:r>
              <w:t>Final deadline</w:t>
            </w:r>
          </w:p>
        </w:tc>
        <w:tc>
          <w:tcPr>
            <w:tcW w:w="1151" w:type="dxa"/>
          </w:tcPr>
          <w:p w14:paraId="56DB0E0A"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2CB66CB3"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6D74EB69"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397819ED"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4F875976"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c>
          <w:tcPr>
            <w:tcW w:w="1151" w:type="dxa"/>
          </w:tcPr>
          <w:p w14:paraId="167FDED5" w14:textId="4C8DEABC" w:rsidR="00635A3E" w:rsidRDefault="00B9733F" w:rsidP="008F16C9">
            <w:pPr>
              <w:cnfStyle w:val="000000000000" w:firstRow="0" w:lastRow="0" w:firstColumn="0" w:lastColumn="0" w:oddVBand="0" w:evenVBand="0" w:oddHBand="0" w:evenHBand="0" w:firstRowFirstColumn="0" w:firstRowLastColumn="0" w:lastRowFirstColumn="0" w:lastRowLastColumn="0"/>
            </w:pPr>
            <w:r>
              <w:t>30th</w:t>
            </w:r>
          </w:p>
        </w:tc>
        <w:tc>
          <w:tcPr>
            <w:tcW w:w="1152" w:type="dxa"/>
          </w:tcPr>
          <w:p w14:paraId="4294587C" w14:textId="77777777" w:rsidR="00635A3E" w:rsidRDefault="00635A3E" w:rsidP="008F16C9">
            <w:pPr>
              <w:cnfStyle w:val="000000000000" w:firstRow="0" w:lastRow="0" w:firstColumn="0" w:lastColumn="0" w:oddVBand="0" w:evenVBand="0" w:oddHBand="0" w:evenHBand="0" w:firstRowFirstColumn="0" w:firstRowLastColumn="0" w:lastRowFirstColumn="0" w:lastRowLastColumn="0"/>
            </w:pPr>
          </w:p>
        </w:tc>
      </w:tr>
    </w:tbl>
    <w:p w14:paraId="7AA4D204" w14:textId="3657B299" w:rsidR="008F16C9" w:rsidRPr="008F16C9" w:rsidRDefault="008F16C9" w:rsidP="008F16C9"/>
    <w:p w14:paraId="14E7F86F" w14:textId="77777777" w:rsidR="001736CF" w:rsidRDefault="001736CF" w:rsidP="008369BC">
      <w:pPr>
        <w:pStyle w:val="Heading1"/>
      </w:pPr>
    </w:p>
    <w:p w14:paraId="05549002" w14:textId="77487E8F" w:rsidR="001736CF" w:rsidRDefault="001736CF" w:rsidP="004665AB">
      <w:pPr>
        <w:pStyle w:val="Heading1"/>
        <w:rPr>
          <w:sz w:val="20"/>
          <w:szCs w:val="20"/>
        </w:rPr>
      </w:pPr>
      <w:r>
        <w:t>Additional comments</w:t>
      </w:r>
      <w:r w:rsidR="008369BC">
        <w:br/>
      </w:r>
      <w:r w:rsidRPr="008369BC">
        <w:rPr>
          <w:sz w:val="20"/>
          <w:szCs w:val="20"/>
        </w:rPr>
        <w:t>[Guidance:  Optionally provide any extra comments on your proposal on matters not covered above.  Where relevant include details of the involvement of external organisations.</w:t>
      </w:r>
      <w:r w:rsidR="008369BC">
        <w:rPr>
          <w:sz w:val="20"/>
          <w:szCs w:val="20"/>
        </w:rPr>
        <w:t xml:space="preserve"> </w:t>
      </w:r>
      <w:r w:rsidR="008369BC" w:rsidRPr="008369BC">
        <w:rPr>
          <w:sz w:val="20"/>
          <w:szCs w:val="20"/>
        </w:rPr>
        <w:t xml:space="preserve">Some students </w:t>
      </w:r>
      <w:r w:rsidR="008369BC">
        <w:rPr>
          <w:sz w:val="20"/>
          <w:szCs w:val="20"/>
        </w:rPr>
        <w:t>(and supervisors) find useful to have</w:t>
      </w:r>
      <w:r w:rsidR="008369BC" w:rsidRPr="008369BC">
        <w:rPr>
          <w:sz w:val="20"/>
          <w:szCs w:val="20"/>
        </w:rPr>
        <w:t xml:space="preserve"> a </w:t>
      </w:r>
      <w:r w:rsidR="008369BC" w:rsidRPr="008369BC">
        <w:rPr>
          <w:i/>
          <w:sz w:val="20"/>
          <w:szCs w:val="20"/>
        </w:rPr>
        <w:t>draft</w:t>
      </w:r>
      <w:r w:rsidR="008369BC" w:rsidRPr="008369BC">
        <w:rPr>
          <w:sz w:val="20"/>
          <w:szCs w:val="20"/>
        </w:rPr>
        <w:t xml:space="preserve"> table of contents </w:t>
      </w:r>
      <w:r w:rsidR="008369BC">
        <w:rPr>
          <w:sz w:val="20"/>
          <w:szCs w:val="20"/>
        </w:rPr>
        <w:t xml:space="preserve">included in </w:t>
      </w:r>
      <w:r w:rsidR="008369BC" w:rsidRPr="008369BC">
        <w:rPr>
          <w:sz w:val="20"/>
          <w:szCs w:val="20"/>
        </w:rPr>
        <w:t xml:space="preserve">this </w:t>
      </w:r>
      <w:r w:rsidR="008369BC">
        <w:rPr>
          <w:sz w:val="20"/>
          <w:szCs w:val="20"/>
        </w:rPr>
        <w:t>section</w:t>
      </w:r>
      <w:r w:rsidR="008369BC" w:rsidRPr="008369BC">
        <w:rPr>
          <w:sz w:val="20"/>
          <w:szCs w:val="20"/>
        </w:rPr>
        <w:t>.</w:t>
      </w:r>
      <w:r w:rsidRPr="008369BC">
        <w:rPr>
          <w:sz w:val="20"/>
          <w:szCs w:val="20"/>
        </w:rPr>
        <w:t>]</w:t>
      </w:r>
    </w:p>
    <w:p w14:paraId="332C3547" w14:textId="28A94E83" w:rsidR="004665AB" w:rsidRDefault="004665AB" w:rsidP="004665AB">
      <w:r>
        <w:t>Draft table of contents:</w:t>
      </w:r>
    </w:p>
    <w:p w14:paraId="0235C598" w14:textId="4BDA460E" w:rsidR="004665AB" w:rsidRDefault="004665AB" w:rsidP="004665AB">
      <w:pPr>
        <w:pStyle w:val="ListParagraph"/>
        <w:numPr>
          <w:ilvl w:val="0"/>
          <w:numId w:val="5"/>
        </w:numPr>
      </w:pPr>
      <w:r>
        <w:t>Abstract</w:t>
      </w:r>
    </w:p>
    <w:p w14:paraId="0FBE5B4F" w14:textId="0D14C403" w:rsidR="004665AB" w:rsidRDefault="004665AB" w:rsidP="004665AB">
      <w:pPr>
        <w:pStyle w:val="ListParagraph"/>
        <w:numPr>
          <w:ilvl w:val="0"/>
          <w:numId w:val="5"/>
        </w:numPr>
      </w:pPr>
      <w:r>
        <w:t>Acknowledgements</w:t>
      </w:r>
    </w:p>
    <w:p w14:paraId="70B05791" w14:textId="7FC30C4E" w:rsidR="004665AB" w:rsidRDefault="004665AB" w:rsidP="004665AB">
      <w:pPr>
        <w:pStyle w:val="ListParagraph"/>
        <w:numPr>
          <w:ilvl w:val="0"/>
          <w:numId w:val="5"/>
        </w:numPr>
      </w:pPr>
      <w:r>
        <w:lastRenderedPageBreak/>
        <w:t>Contents</w:t>
      </w:r>
    </w:p>
    <w:p w14:paraId="78BBF6A8" w14:textId="32AFF523" w:rsidR="004665AB" w:rsidRDefault="004665AB" w:rsidP="004665AB">
      <w:pPr>
        <w:pStyle w:val="ListParagraph"/>
        <w:numPr>
          <w:ilvl w:val="0"/>
          <w:numId w:val="5"/>
        </w:numPr>
      </w:pPr>
      <w:r>
        <w:t>Figures</w:t>
      </w:r>
    </w:p>
    <w:p w14:paraId="235C1463" w14:textId="227196FF" w:rsidR="007A6B08" w:rsidRDefault="007A6B08" w:rsidP="004665AB">
      <w:pPr>
        <w:pStyle w:val="ListParagraph"/>
        <w:numPr>
          <w:ilvl w:val="0"/>
          <w:numId w:val="5"/>
        </w:numPr>
      </w:pPr>
      <w:r>
        <w:t>Abbreviations and acronyms</w:t>
      </w:r>
    </w:p>
    <w:p w14:paraId="23E7D592" w14:textId="611B4E17" w:rsidR="004665AB" w:rsidRDefault="004665AB" w:rsidP="004665AB">
      <w:pPr>
        <w:pStyle w:val="ListParagraph"/>
        <w:numPr>
          <w:ilvl w:val="0"/>
          <w:numId w:val="4"/>
        </w:numPr>
      </w:pPr>
      <w:r>
        <w:t>Introduction</w:t>
      </w:r>
    </w:p>
    <w:p w14:paraId="6F8FB4ED" w14:textId="2B9906DE" w:rsidR="004665AB" w:rsidRDefault="004665AB" w:rsidP="004665AB">
      <w:pPr>
        <w:pStyle w:val="ListParagraph"/>
        <w:numPr>
          <w:ilvl w:val="1"/>
          <w:numId w:val="4"/>
        </w:numPr>
      </w:pPr>
      <w:r>
        <w:t>Motivation</w:t>
      </w:r>
    </w:p>
    <w:p w14:paraId="0A8C2FFD" w14:textId="7158A908" w:rsidR="004665AB" w:rsidRDefault="004665AB" w:rsidP="004665AB">
      <w:pPr>
        <w:pStyle w:val="ListParagraph"/>
        <w:numPr>
          <w:ilvl w:val="1"/>
          <w:numId w:val="4"/>
        </w:numPr>
      </w:pPr>
      <w:r>
        <w:t>Preliminaries and notation</w:t>
      </w:r>
    </w:p>
    <w:p w14:paraId="250E2BB1" w14:textId="34C0A708" w:rsidR="004665AB" w:rsidRDefault="004665AB" w:rsidP="004665AB">
      <w:pPr>
        <w:pStyle w:val="ListParagraph"/>
        <w:numPr>
          <w:ilvl w:val="0"/>
          <w:numId w:val="4"/>
        </w:numPr>
      </w:pPr>
      <w:r>
        <w:t>CRYSTALS-KYBER and SABER – how they work</w:t>
      </w:r>
    </w:p>
    <w:p w14:paraId="2E1D4C29" w14:textId="77777777" w:rsidR="004665AB" w:rsidRDefault="004665AB" w:rsidP="004665AB">
      <w:pPr>
        <w:pStyle w:val="ListParagraph"/>
        <w:numPr>
          <w:ilvl w:val="0"/>
          <w:numId w:val="4"/>
        </w:numPr>
      </w:pPr>
      <w:r>
        <w:t>Security properties and how they’re achieved</w:t>
      </w:r>
    </w:p>
    <w:p w14:paraId="559F65C1" w14:textId="7046ED2B" w:rsidR="004665AB" w:rsidRDefault="007A6B08" w:rsidP="004665AB">
      <w:pPr>
        <w:pStyle w:val="ListParagraph"/>
        <w:numPr>
          <w:ilvl w:val="0"/>
          <w:numId w:val="4"/>
        </w:numPr>
      </w:pPr>
      <w:r>
        <w:t>Attacks on these properties</w:t>
      </w:r>
    </w:p>
    <w:p w14:paraId="6C05788A" w14:textId="2FE250B6" w:rsidR="007A6B08" w:rsidRDefault="007A6B08" w:rsidP="004665AB">
      <w:pPr>
        <w:pStyle w:val="ListParagraph"/>
        <w:numPr>
          <w:ilvl w:val="0"/>
          <w:numId w:val="4"/>
        </w:numPr>
      </w:pPr>
      <w:r>
        <w:t>How can we apply these to CRYSTALS-KYBER and SABER?</w:t>
      </w:r>
    </w:p>
    <w:p w14:paraId="14945C00" w14:textId="183F131D" w:rsidR="007A6B08" w:rsidRDefault="007A6B08" w:rsidP="004665AB">
      <w:pPr>
        <w:pStyle w:val="ListParagraph"/>
        <w:numPr>
          <w:ilvl w:val="0"/>
          <w:numId w:val="4"/>
        </w:numPr>
      </w:pPr>
      <w:r>
        <w:t>How can these be remedied?</w:t>
      </w:r>
    </w:p>
    <w:p w14:paraId="46CCED77" w14:textId="75ED62E3" w:rsidR="007A6B08" w:rsidRDefault="007A6B08" w:rsidP="004665AB">
      <w:pPr>
        <w:pStyle w:val="ListParagraph"/>
        <w:numPr>
          <w:ilvl w:val="0"/>
          <w:numId w:val="4"/>
        </w:numPr>
      </w:pPr>
      <w:r>
        <w:t>Remarks and conclusion</w:t>
      </w:r>
    </w:p>
    <w:p w14:paraId="2EF79DEB" w14:textId="528CC600" w:rsidR="007A6B08" w:rsidRPr="004665AB" w:rsidRDefault="007A6B08" w:rsidP="007A6B08">
      <w:pPr>
        <w:pStyle w:val="ListParagraph"/>
        <w:numPr>
          <w:ilvl w:val="0"/>
          <w:numId w:val="7"/>
        </w:numPr>
      </w:pPr>
      <w:r>
        <w:t>Bibliography</w:t>
      </w:r>
    </w:p>
    <w:sdt>
      <w:sdtPr>
        <w:rPr>
          <w:rFonts w:ascii="Calibri" w:eastAsia="Times New Roman" w:hAnsi="Calibri" w:cs="Calibri"/>
          <w:b w:val="0"/>
          <w:bCs w:val="0"/>
          <w:color w:val="auto"/>
          <w:sz w:val="22"/>
          <w:szCs w:val="22"/>
        </w:rPr>
        <w:id w:val="-369763978"/>
        <w:docPartObj>
          <w:docPartGallery w:val="Bibliographies"/>
          <w:docPartUnique/>
        </w:docPartObj>
      </w:sdtPr>
      <w:sdtEndPr/>
      <w:sdtContent>
        <w:p w14:paraId="022E6803" w14:textId="13BA8134" w:rsidR="00873F37" w:rsidRDefault="00873F37">
          <w:pPr>
            <w:pStyle w:val="Heading1"/>
          </w:pPr>
          <w:r>
            <w:t>Bibliography</w:t>
          </w:r>
        </w:p>
        <w:sdt>
          <w:sdtPr>
            <w:id w:val="111145805"/>
            <w:bibliography/>
          </w:sdtPr>
          <w:sdtEndPr/>
          <w:sdtContent>
            <w:p w14:paraId="6648DD29" w14:textId="77777777" w:rsidR="004665AB" w:rsidRDefault="00873F37" w:rsidP="004665AB">
              <w:pPr>
                <w:pStyle w:val="Bibliography"/>
                <w:ind w:left="720" w:hanging="720"/>
                <w:rPr>
                  <w:noProof/>
                  <w:sz w:val="24"/>
                  <w:szCs w:val="24"/>
                </w:rPr>
              </w:pPr>
              <w:r>
                <w:fldChar w:fldCharType="begin"/>
              </w:r>
              <w:r>
                <w:instrText xml:space="preserve"> BIBLIOGRAPHY </w:instrText>
              </w:r>
              <w:r>
                <w:fldChar w:fldCharType="separate"/>
              </w:r>
              <w:r w:rsidR="004665AB">
                <w:rPr>
                  <w:noProof/>
                </w:rPr>
                <w:t xml:space="preserve">Avanzi, R., Bos, J., Ducas, L., Kiltz, E., Lepoint, T., Lyubashevsky, V., . . . Stehlé, D. (2021). CRYSTALS-Kyber. </w:t>
              </w:r>
              <w:r w:rsidR="004665AB">
                <w:rPr>
                  <w:i/>
                  <w:iCs/>
                  <w:noProof/>
                </w:rPr>
                <w:t>Algorithm Specifications And Supporting Documentation</w:t>
              </w:r>
              <w:r w:rsidR="004665AB">
                <w:rPr>
                  <w:noProof/>
                </w:rPr>
                <w:t>.</w:t>
              </w:r>
            </w:p>
            <w:p w14:paraId="14594AE2" w14:textId="77777777" w:rsidR="004665AB" w:rsidRDefault="004665AB" w:rsidP="004665AB">
              <w:pPr>
                <w:pStyle w:val="Bibliography"/>
                <w:ind w:left="720" w:hanging="720"/>
                <w:rPr>
                  <w:noProof/>
                </w:rPr>
              </w:pPr>
              <w:r>
                <w:rPr>
                  <w:noProof/>
                </w:rPr>
                <w:t xml:space="preserve">Basso, A., Bermudo Mera, J., D'Anvers, J.-P., Karmakar, A., Sinha Roy, S., Van Beirendonck, M., &amp; Vercauteren, F. (2021). SABER: Mod-LWR based KEM. </w:t>
              </w:r>
              <w:r>
                <w:rPr>
                  <w:i/>
                  <w:iCs/>
                  <w:noProof/>
                </w:rPr>
                <w:t>Round 3 Submission</w:t>
              </w:r>
              <w:r>
                <w:rPr>
                  <w:noProof/>
                </w:rPr>
                <w:t>.</w:t>
              </w:r>
            </w:p>
            <w:p w14:paraId="409A838A" w14:textId="77777777" w:rsidR="004665AB" w:rsidRDefault="004665AB" w:rsidP="004665AB">
              <w:pPr>
                <w:pStyle w:val="Bibliography"/>
                <w:ind w:left="720" w:hanging="720"/>
                <w:rPr>
                  <w:noProof/>
                </w:rPr>
              </w:pPr>
              <w:r>
                <w:rPr>
                  <w:noProof/>
                </w:rPr>
                <w:t xml:space="preserve">Katz, J., &amp; Lindell, Y. (2007). </w:t>
              </w:r>
              <w:r>
                <w:rPr>
                  <w:i/>
                  <w:iCs/>
                  <w:noProof/>
                </w:rPr>
                <w:t>Introduction to Modern Cryptography.</w:t>
              </w:r>
              <w:r>
                <w:rPr>
                  <w:noProof/>
                </w:rPr>
                <w:t xml:space="preserve"> CRC Press.</w:t>
              </w:r>
            </w:p>
            <w:p w14:paraId="02B50AE5" w14:textId="77777777" w:rsidR="004665AB" w:rsidRDefault="004665AB" w:rsidP="004665AB">
              <w:pPr>
                <w:pStyle w:val="Bibliography"/>
                <w:ind w:left="720" w:hanging="720"/>
                <w:rPr>
                  <w:noProof/>
                </w:rPr>
              </w:pPr>
              <w:r>
                <w:rPr>
                  <w:noProof/>
                </w:rPr>
                <w:t xml:space="preserve">Rosulek, M. (2021). </w:t>
              </w:r>
              <w:r>
                <w:rPr>
                  <w:i/>
                  <w:iCs/>
                  <w:noProof/>
                </w:rPr>
                <w:t>The Joy of Cryptography</w:t>
              </w:r>
              <w:r>
                <w:rPr>
                  <w:noProof/>
                </w:rPr>
                <w:t>. Retrieved from https://joyofcryptography.com/</w:t>
              </w:r>
            </w:p>
            <w:p w14:paraId="4958EC3E" w14:textId="2358762E" w:rsidR="00873F37" w:rsidRDefault="00873F37" w:rsidP="004665AB">
              <w:r>
                <w:rPr>
                  <w:b/>
                  <w:bCs/>
                  <w:noProof/>
                </w:rPr>
                <w:fldChar w:fldCharType="end"/>
              </w:r>
            </w:p>
          </w:sdtContent>
        </w:sdt>
      </w:sdtContent>
    </w:sdt>
    <w:p w14:paraId="0487393F" w14:textId="466A96F7" w:rsidR="00884821" w:rsidRDefault="00884821" w:rsidP="00873F37"/>
    <w:p w14:paraId="182553A7" w14:textId="77777777" w:rsidR="001736CF" w:rsidRDefault="001736CF" w:rsidP="00637E27">
      <w:pPr>
        <w:jc w:val="both"/>
      </w:pPr>
    </w:p>
    <w:sectPr w:rsidR="001736CF" w:rsidSect="00954B5F">
      <w:pgSz w:w="11906" w:h="16838"/>
      <w:pgMar w:top="1258" w:right="1440" w:bottom="1438" w:left="144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C891" w14:textId="77777777" w:rsidR="00504FE5" w:rsidRDefault="00504FE5" w:rsidP="00884821">
      <w:pPr>
        <w:spacing w:after="0" w:line="240" w:lineRule="auto"/>
      </w:pPr>
      <w:r>
        <w:separator/>
      </w:r>
    </w:p>
  </w:endnote>
  <w:endnote w:type="continuationSeparator" w:id="0">
    <w:p w14:paraId="250AB356" w14:textId="77777777" w:rsidR="00504FE5" w:rsidRDefault="00504FE5" w:rsidP="00884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ITCReg">
    <w:altName w:val="Courier New"/>
    <w:panose1 w:val="00000000000000000000"/>
    <w:charset w:val="00"/>
    <w:family w:val="auto"/>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9485" w14:textId="77777777" w:rsidR="00504FE5" w:rsidRDefault="00504FE5" w:rsidP="00884821">
      <w:pPr>
        <w:spacing w:after="0" w:line="240" w:lineRule="auto"/>
      </w:pPr>
      <w:r>
        <w:separator/>
      </w:r>
    </w:p>
  </w:footnote>
  <w:footnote w:type="continuationSeparator" w:id="0">
    <w:p w14:paraId="35E5764B" w14:textId="77777777" w:rsidR="00504FE5" w:rsidRDefault="00504FE5" w:rsidP="00884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986"/>
    <w:multiLevelType w:val="hybridMultilevel"/>
    <w:tmpl w:val="A27864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D2FF8"/>
    <w:multiLevelType w:val="hybridMultilevel"/>
    <w:tmpl w:val="E78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36E5D"/>
    <w:multiLevelType w:val="hybridMultilevel"/>
    <w:tmpl w:val="709A1DA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345C5F42"/>
    <w:multiLevelType w:val="hybridMultilevel"/>
    <w:tmpl w:val="5546AE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F6C7096"/>
    <w:multiLevelType w:val="hybridMultilevel"/>
    <w:tmpl w:val="D51AD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817AEE"/>
    <w:multiLevelType w:val="hybridMultilevel"/>
    <w:tmpl w:val="9F4EF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FCE10A7"/>
    <w:multiLevelType w:val="hybridMultilevel"/>
    <w:tmpl w:val="3F54C996"/>
    <w:lvl w:ilvl="0" w:tplc="6B96B89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E8"/>
    <w:rsid w:val="000027D5"/>
    <w:rsid w:val="000817C1"/>
    <w:rsid w:val="000E7759"/>
    <w:rsid w:val="00115D8A"/>
    <w:rsid w:val="0012237F"/>
    <w:rsid w:val="001566B5"/>
    <w:rsid w:val="001736CF"/>
    <w:rsid w:val="001B194A"/>
    <w:rsid w:val="00207AEE"/>
    <w:rsid w:val="002C6E4E"/>
    <w:rsid w:val="003A607B"/>
    <w:rsid w:val="00413DD4"/>
    <w:rsid w:val="00414B62"/>
    <w:rsid w:val="0043469D"/>
    <w:rsid w:val="004512E8"/>
    <w:rsid w:val="004665AB"/>
    <w:rsid w:val="004D503A"/>
    <w:rsid w:val="004F18E8"/>
    <w:rsid w:val="00504FE5"/>
    <w:rsid w:val="005515B8"/>
    <w:rsid w:val="005667D9"/>
    <w:rsid w:val="00570C4F"/>
    <w:rsid w:val="005D34CB"/>
    <w:rsid w:val="00635835"/>
    <w:rsid w:val="00635A3E"/>
    <w:rsid w:val="00637E27"/>
    <w:rsid w:val="00674F5B"/>
    <w:rsid w:val="0067653B"/>
    <w:rsid w:val="00694AD2"/>
    <w:rsid w:val="0069781E"/>
    <w:rsid w:val="006A182D"/>
    <w:rsid w:val="006F3F5C"/>
    <w:rsid w:val="007035EB"/>
    <w:rsid w:val="0074346F"/>
    <w:rsid w:val="007856AC"/>
    <w:rsid w:val="007A6B08"/>
    <w:rsid w:val="007D5CD8"/>
    <w:rsid w:val="008038E8"/>
    <w:rsid w:val="00821ED2"/>
    <w:rsid w:val="0082207D"/>
    <w:rsid w:val="008369BC"/>
    <w:rsid w:val="0084232F"/>
    <w:rsid w:val="00863F2C"/>
    <w:rsid w:val="00873F37"/>
    <w:rsid w:val="00884821"/>
    <w:rsid w:val="008F16C9"/>
    <w:rsid w:val="00920254"/>
    <w:rsid w:val="009351AE"/>
    <w:rsid w:val="00954B5F"/>
    <w:rsid w:val="00963D8F"/>
    <w:rsid w:val="009A7247"/>
    <w:rsid w:val="009D489C"/>
    <w:rsid w:val="00A60FF0"/>
    <w:rsid w:val="00AF65B6"/>
    <w:rsid w:val="00B82327"/>
    <w:rsid w:val="00B9733F"/>
    <w:rsid w:val="00BC2848"/>
    <w:rsid w:val="00C13EFE"/>
    <w:rsid w:val="00C30F8A"/>
    <w:rsid w:val="00C41FC2"/>
    <w:rsid w:val="00D22894"/>
    <w:rsid w:val="00D25CFF"/>
    <w:rsid w:val="00D44A2E"/>
    <w:rsid w:val="00D7508D"/>
    <w:rsid w:val="00DB262C"/>
    <w:rsid w:val="00DB6C2A"/>
    <w:rsid w:val="00DD1BCF"/>
    <w:rsid w:val="00DD3827"/>
    <w:rsid w:val="00DE5ED0"/>
    <w:rsid w:val="00DF1321"/>
    <w:rsid w:val="00E07AEA"/>
    <w:rsid w:val="00E11042"/>
    <w:rsid w:val="00E62469"/>
    <w:rsid w:val="00E718E8"/>
    <w:rsid w:val="00E85FD2"/>
    <w:rsid w:val="00F117A0"/>
    <w:rsid w:val="00F8674E"/>
    <w:rsid w:val="00FA6F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C9F0AD"/>
  <w15:chartTrackingRefBased/>
  <w15:docId w15:val="{019F3472-87B9-A24D-8F91-C1AAAEBF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3F5C"/>
    <w:pPr>
      <w:spacing w:after="200" w:line="276" w:lineRule="auto"/>
    </w:pPr>
    <w:rPr>
      <w:rFonts w:eastAsia="Times New Roman" w:cs="Calibri"/>
      <w:sz w:val="22"/>
      <w:szCs w:val="22"/>
    </w:rPr>
  </w:style>
  <w:style w:type="paragraph" w:styleId="Heading1">
    <w:name w:val="heading 1"/>
    <w:basedOn w:val="Normal"/>
    <w:next w:val="Normal"/>
    <w:link w:val="Heading1Char"/>
    <w:uiPriority w:val="9"/>
    <w:qFormat/>
    <w:rsid w:val="004512E8"/>
    <w:pPr>
      <w:keepNext/>
      <w:keepLines/>
      <w:spacing w:before="480" w:after="0"/>
      <w:outlineLvl w:val="0"/>
    </w:pPr>
    <w:rPr>
      <w:rFonts w:ascii="Cambria" w:eastAsia="Calibri" w:hAnsi="Cambria" w:cs="Cambria"/>
      <w:b/>
      <w:bCs/>
      <w:color w:val="365F91"/>
      <w:sz w:val="28"/>
      <w:szCs w:val="28"/>
    </w:rPr>
  </w:style>
  <w:style w:type="paragraph" w:styleId="Heading2">
    <w:name w:val="heading 2"/>
    <w:basedOn w:val="Normal"/>
    <w:next w:val="Normal"/>
    <w:link w:val="Heading2Char"/>
    <w:qFormat/>
    <w:rsid w:val="00637E27"/>
    <w:pPr>
      <w:keepNext/>
      <w:keepLines/>
      <w:spacing w:before="200" w:after="0"/>
      <w:outlineLvl w:val="1"/>
    </w:pPr>
    <w:rPr>
      <w:rFonts w:ascii="Cambria" w:eastAsia="Calibri" w:hAnsi="Cambria" w:cs="Cambria"/>
      <w:b/>
      <w:bCs/>
      <w:color w:val="4F81BD"/>
      <w:sz w:val="26"/>
      <w:szCs w:val="26"/>
    </w:rPr>
  </w:style>
  <w:style w:type="paragraph" w:styleId="Heading3">
    <w:name w:val="heading 3"/>
    <w:basedOn w:val="Normal"/>
    <w:next w:val="Normal"/>
    <w:link w:val="Heading3Char"/>
    <w:qFormat/>
    <w:rsid w:val="00637E27"/>
    <w:pPr>
      <w:keepNext/>
      <w:spacing w:before="240" w:after="60" w:line="240" w:lineRule="auto"/>
      <w:outlineLvl w:val="2"/>
    </w:pPr>
    <w:rPr>
      <w:rFonts w:ascii="Arial" w:eastAsia="Calibri" w:hAnsi="Arial" w:cs="Arial"/>
      <w:b/>
      <w:bCs/>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4512E8"/>
    <w:rPr>
      <w:rFonts w:ascii="Cambria" w:hAnsi="Cambria"/>
      <w:b/>
      <w:color w:val="365F91"/>
      <w:sz w:val="28"/>
    </w:rPr>
  </w:style>
  <w:style w:type="character" w:customStyle="1" w:styleId="Heading2Char">
    <w:name w:val="Heading 2 Char"/>
    <w:link w:val="Heading2"/>
    <w:locked/>
    <w:rsid w:val="00637E27"/>
    <w:rPr>
      <w:rFonts w:ascii="Cambria" w:hAnsi="Cambria"/>
      <w:b/>
      <w:color w:val="4F81BD"/>
      <w:sz w:val="26"/>
    </w:rPr>
  </w:style>
  <w:style w:type="character" w:customStyle="1" w:styleId="Heading3Char">
    <w:name w:val="Heading 3 Char"/>
    <w:link w:val="Heading3"/>
    <w:locked/>
    <w:rsid w:val="00637E27"/>
    <w:rPr>
      <w:rFonts w:ascii="Arial" w:hAnsi="Arial"/>
      <w:b/>
      <w:sz w:val="26"/>
      <w:lang w:val="en-US" w:eastAsia="ja-JP"/>
    </w:rPr>
  </w:style>
  <w:style w:type="paragraph" w:styleId="Title">
    <w:name w:val="Title"/>
    <w:basedOn w:val="Normal"/>
    <w:next w:val="Normal"/>
    <w:link w:val="TitleChar"/>
    <w:qFormat/>
    <w:rsid w:val="004512E8"/>
    <w:pPr>
      <w:pBdr>
        <w:bottom w:val="single" w:sz="8" w:space="4" w:color="4F81BD"/>
      </w:pBdr>
      <w:spacing w:after="300" w:line="240" w:lineRule="auto"/>
    </w:pPr>
    <w:rPr>
      <w:rFonts w:ascii="Cambria" w:eastAsia="Calibri" w:hAnsi="Cambria" w:cs="Cambria"/>
      <w:color w:val="17365D"/>
      <w:spacing w:val="5"/>
      <w:kern w:val="28"/>
      <w:sz w:val="52"/>
      <w:szCs w:val="52"/>
    </w:rPr>
  </w:style>
  <w:style w:type="character" w:customStyle="1" w:styleId="TitleChar">
    <w:name w:val="Title Char"/>
    <w:link w:val="Title"/>
    <w:locked/>
    <w:rsid w:val="004512E8"/>
    <w:rPr>
      <w:rFonts w:ascii="Cambria" w:hAnsi="Cambria"/>
      <w:color w:val="17365D"/>
      <w:spacing w:val="5"/>
      <w:kern w:val="28"/>
      <w:sz w:val="52"/>
    </w:rPr>
  </w:style>
  <w:style w:type="paragraph" w:styleId="Subtitle">
    <w:name w:val="Subtitle"/>
    <w:basedOn w:val="Normal"/>
    <w:next w:val="Normal"/>
    <w:link w:val="SubtitleChar"/>
    <w:qFormat/>
    <w:rsid w:val="004512E8"/>
    <w:pPr>
      <w:numPr>
        <w:ilvl w:val="1"/>
      </w:numPr>
    </w:pPr>
    <w:rPr>
      <w:rFonts w:ascii="Cambria" w:eastAsia="Calibri" w:hAnsi="Cambria" w:cs="Cambria"/>
      <w:i/>
      <w:iCs/>
      <w:color w:val="4F81BD"/>
      <w:spacing w:val="15"/>
      <w:sz w:val="24"/>
      <w:szCs w:val="24"/>
    </w:rPr>
  </w:style>
  <w:style w:type="character" w:customStyle="1" w:styleId="SubtitleChar">
    <w:name w:val="Subtitle Char"/>
    <w:link w:val="Subtitle"/>
    <w:locked/>
    <w:rsid w:val="004512E8"/>
    <w:rPr>
      <w:rFonts w:ascii="Cambria" w:hAnsi="Cambria"/>
      <w:i/>
      <w:color w:val="4F81BD"/>
      <w:spacing w:val="15"/>
      <w:sz w:val="24"/>
    </w:rPr>
  </w:style>
  <w:style w:type="paragraph" w:styleId="ListParagraph">
    <w:name w:val="List Paragraph"/>
    <w:basedOn w:val="Normal"/>
    <w:qFormat/>
    <w:rsid w:val="004512E8"/>
    <w:pPr>
      <w:ind w:left="720"/>
    </w:pPr>
  </w:style>
  <w:style w:type="table" w:styleId="TableGrid">
    <w:name w:val="Table Grid"/>
    <w:basedOn w:val="TableNormal"/>
    <w:rsid w:val="004512E8"/>
    <w:rPr>
      <w:rFonts w:eastAsia="Times New Roman" w:cs="Calibri"/>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637E27"/>
    <w:pPr>
      <w:spacing w:after="0" w:line="240" w:lineRule="auto"/>
    </w:pPr>
    <w:rPr>
      <w:rFonts w:ascii="Tahoma" w:hAnsi="Tahoma" w:cs="Tahoma"/>
      <w:sz w:val="16"/>
      <w:szCs w:val="16"/>
    </w:rPr>
  </w:style>
  <w:style w:type="character" w:customStyle="1" w:styleId="BalloonTextChar">
    <w:name w:val="Balloon Text Char"/>
    <w:link w:val="BalloonText"/>
    <w:semiHidden/>
    <w:locked/>
    <w:rsid w:val="00637E27"/>
    <w:rPr>
      <w:rFonts w:ascii="Tahoma" w:hAnsi="Tahoma"/>
      <w:sz w:val="16"/>
    </w:rPr>
  </w:style>
  <w:style w:type="paragraph" w:customStyle="1" w:styleId="C05bodytext">
    <w:name w:val="C05 body text"/>
    <w:rsid w:val="00637E27"/>
    <w:pPr>
      <w:keepLines/>
      <w:tabs>
        <w:tab w:val="left" w:pos="283"/>
        <w:tab w:val="left" w:pos="566"/>
        <w:tab w:val="left" w:pos="850"/>
        <w:tab w:val="left" w:pos="1133"/>
      </w:tabs>
      <w:spacing w:after="85" w:line="260" w:lineRule="exact"/>
      <w:ind w:left="850"/>
    </w:pPr>
    <w:rPr>
      <w:rFonts w:ascii="CharterITCReg" w:hAnsi="CharterITCReg" w:cs="CharterITCReg"/>
      <w:noProof/>
      <w:spacing w:val="-40"/>
      <w:lang w:eastAsia="ja-JP"/>
    </w:rPr>
  </w:style>
  <w:style w:type="character" w:customStyle="1" w:styleId="PlainTextChar">
    <w:name w:val="Plain Text Char"/>
    <w:link w:val="PlainText"/>
    <w:semiHidden/>
    <w:locked/>
    <w:rsid w:val="00E11042"/>
    <w:rPr>
      <w:rFonts w:ascii="Calibri" w:hAnsi="Calibri"/>
      <w:szCs w:val="21"/>
      <w:lang w:bidi="ar-SA"/>
    </w:rPr>
  </w:style>
  <w:style w:type="paragraph" w:styleId="PlainText">
    <w:name w:val="Plain Text"/>
    <w:basedOn w:val="Normal"/>
    <w:link w:val="PlainTextChar"/>
    <w:semiHidden/>
    <w:rsid w:val="00E11042"/>
    <w:pPr>
      <w:spacing w:after="0" w:line="240" w:lineRule="auto"/>
    </w:pPr>
    <w:rPr>
      <w:rFonts w:cs="Times New Roman"/>
      <w:sz w:val="20"/>
      <w:szCs w:val="21"/>
    </w:rPr>
  </w:style>
  <w:style w:type="character" w:styleId="Hyperlink">
    <w:name w:val="Hyperlink"/>
    <w:basedOn w:val="DefaultParagraphFont"/>
    <w:rsid w:val="0074346F"/>
    <w:rPr>
      <w:color w:val="0563C1" w:themeColor="hyperlink"/>
      <w:u w:val="single"/>
    </w:rPr>
  </w:style>
  <w:style w:type="character" w:styleId="UnresolvedMention">
    <w:name w:val="Unresolved Mention"/>
    <w:basedOn w:val="DefaultParagraphFont"/>
    <w:uiPriority w:val="99"/>
    <w:semiHidden/>
    <w:unhideWhenUsed/>
    <w:rsid w:val="0074346F"/>
    <w:rPr>
      <w:color w:val="605E5C"/>
      <w:shd w:val="clear" w:color="auto" w:fill="E1DFDD"/>
    </w:rPr>
  </w:style>
  <w:style w:type="paragraph" w:styleId="EndnoteText">
    <w:name w:val="endnote text"/>
    <w:basedOn w:val="Normal"/>
    <w:link w:val="EndnoteTextChar"/>
    <w:rsid w:val="00884821"/>
    <w:pPr>
      <w:spacing w:after="0" w:line="240" w:lineRule="auto"/>
    </w:pPr>
    <w:rPr>
      <w:sz w:val="20"/>
      <w:szCs w:val="20"/>
    </w:rPr>
  </w:style>
  <w:style w:type="character" w:customStyle="1" w:styleId="EndnoteTextChar">
    <w:name w:val="Endnote Text Char"/>
    <w:basedOn w:val="DefaultParagraphFont"/>
    <w:link w:val="EndnoteText"/>
    <w:rsid w:val="00884821"/>
    <w:rPr>
      <w:rFonts w:eastAsia="Times New Roman" w:cs="Calibri"/>
    </w:rPr>
  </w:style>
  <w:style w:type="character" w:styleId="EndnoteReference">
    <w:name w:val="endnote reference"/>
    <w:basedOn w:val="DefaultParagraphFont"/>
    <w:rsid w:val="00884821"/>
    <w:rPr>
      <w:vertAlign w:val="superscript"/>
    </w:rPr>
  </w:style>
  <w:style w:type="paragraph" w:styleId="Bibliography">
    <w:name w:val="Bibliography"/>
    <w:basedOn w:val="Normal"/>
    <w:next w:val="Normal"/>
    <w:uiPriority w:val="37"/>
    <w:unhideWhenUsed/>
    <w:rsid w:val="00884821"/>
  </w:style>
  <w:style w:type="paragraph" w:styleId="FootnoteText">
    <w:name w:val="footnote text"/>
    <w:basedOn w:val="Normal"/>
    <w:link w:val="FootnoteTextChar"/>
    <w:rsid w:val="00115D8A"/>
    <w:pPr>
      <w:spacing w:after="0" w:line="240" w:lineRule="auto"/>
    </w:pPr>
    <w:rPr>
      <w:sz w:val="20"/>
      <w:szCs w:val="20"/>
    </w:rPr>
  </w:style>
  <w:style w:type="character" w:customStyle="1" w:styleId="FootnoteTextChar">
    <w:name w:val="Footnote Text Char"/>
    <w:basedOn w:val="DefaultParagraphFont"/>
    <w:link w:val="FootnoteText"/>
    <w:rsid w:val="00115D8A"/>
    <w:rPr>
      <w:rFonts w:eastAsia="Times New Roman" w:cs="Calibri"/>
    </w:rPr>
  </w:style>
  <w:style w:type="character" w:styleId="FootnoteReference">
    <w:name w:val="footnote reference"/>
    <w:basedOn w:val="DefaultParagraphFont"/>
    <w:rsid w:val="00115D8A"/>
    <w:rPr>
      <w:vertAlign w:val="superscript"/>
    </w:rPr>
  </w:style>
  <w:style w:type="table" w:styleId="PlainTable1">
    <w:name w:val="Plain Table 1"/>
    <w:basedOn w:val="TableNormal"/>
    <w:uiPriority w:val="41"/>
    <w:rsid w:val="00635A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7707">
      <w:bodyDiv w:val="1"/>
      <w:marLeft w:val="0"/>
      <w:marRight w:val="0"/>
      <w:marTop w:val="0"/>
      <w:marBottom w:val="0"/>
      <w:divBdr>
        <w:top w:val="none" w:sz="0" w:space="0" w:color="auto"/>
        <w:left w:val="none" w:sz="0" w:space="0" w:color="auto"/>
        <w:bottom w:val="none" w:sz="0" w:space="0" w:color="auto"/>
        <w:right w:val="none" w:sz="0" w:space="0" w:color="auto"/>
      </w:divBdr>
    </w:div>
    <w:div w:id="71901634">
      <w:bodyDiv w:val="1"/>
      <w:marLeft w:val="0"/>
      <w:marRight w:val="0"/>
      <w:marTop w:val="0"/>
      <w:marBottom w:val="0"/>
      <w:divBdr>
        <w:top w:val="none" w:sz="0" w:space="0" w:color="auto"/>
        <w:left w:val="none" w:sz="0" w:space="0" w:color="auto"/>
        <w:bottom w:val="none" w:sz="0" w:space="0" w:color="auto"/>
        <w:right w:val="none" w:sz="0" w:space="0" w:color="auto"/>
      </w:divBdr>
    </w:div>
    <w:div w:id="111049355">
      <w:bodyDiv w:val="1"/>
      <w:marLeft w:val="0"/>
      <w:marRight w:val="0"/>
      <w:marTop w:val="0"/>
      <w:marBottom w:val="0"/>
      <w:divBdr>
        <w:top w:val="none" w:sz="0" w:space="0" w:color="auto"/>
        <w:left w:val="none" w:sz="0" w:space="0" w:color="auto"/>
        <w:bottom w:val="none" w:sz="0" w:space="0" w:color="auto"/>
        <w:right w:val="none" w:sz="0" w:space="0" w:color="auto"/>
      </w:divBdr>
    </w:div>
    <w:div w:id="272900462">
      <w:bodyDiv w:val="1"/>
      <w:marLeft w:val="0"/>
      <w:marRight w:val="0"/>
      <w:marTop w:val="0"/>
      <w:marBottom w:val="0"/>
      <w:divBdr>
        <w:top w:val="none" w:sz="0" w:space="0" w:color="auto"/>
        <w:left w:val="none" w:sz="0" w:space="0" w:color="auto"/>
        <w:bottom w:val="none" w:sz="0" w:space="0" w:color="auto"/>
        <w:right w:val="none" w:sz="0" w:space="0" w:color="auto"/>
      </w:divBdr>
    </w:div>
    <w:div w:id="319506383">
      <w:bodyDiv w:val="1"/>
      <w:marLeft w:val="0"/>
      <w:marRight w:val="0"/>
      <w:marTop w:val="0"/>
      <w:marBottom w:val="0"/>
      <w:divBdr>
        <w:top w:val="none" w:sz="0" w:space="0" w:color="auto"/>
        <w:left w:val="none" w:sz="0" w:space="0" w:color="auto"/>
        <w:bottom w:val="none" w:sz="0" w:space="0" w:color="auto"/>
        <w:right w:val="none" w:sz="0" w:space="0" w:color="auto"/>
      </w:divBdr>
    </w:div>
    <w:div w:id="379865503">
      <w:bodyDiv w:val="1"/>
      <w:marLeft w:val="0"/>
      <w:marRight w:val="0"/>
      <w:marTop w:val="0"/>
      <w:marBottom w:val="0"/>
      <w:divBdr>
        <w:top w:val="none" w:sz="0" w:space="0" w:color="auto"/>
        <w:left w:val="none" w:sz="0" w:space="0" w:color="auto"/>
        <w:bottom w:val="none" w:sz="0" w:space="0" w:color="auto"/>
        <w:right w:val="none" w:sz="0" w:space="0" w:color="auto"/>
      </w:divBdr>
    </w:div>
    <w:div w:id="616520404">
      <w:bodyDiv w:val="1"/>
      <w:marLeft w:val="0"/>
      <w:marRight w:val="0"/>
      <w:marTop w:val="0"/>
      <w:marBottom w:val="0"/>
      <w:divBdr>
        <w:top w:val="none" w:sz="0" w:space="0" w:color="auto"/>
        <w:left w:val="none" w:sz="0" w:space="0" w:color="auto"/>
        <w:bottom w:val="none" w:sz="0" w:space="0" w:color="auto"/>
        <w:right w:val="none" w:sz="0" w:space="0" w:color="auto"/>
      </w:divBdr>
    </w:div>
    <w:div w:id="709571287">
      <w:bodyDiv w:val="1"/>
      <w:marLeft w:val="0"/>
      <w:marRight w:val="0"/>
      <w:marTop w:val="0"/>
      <w:marBottom w:val="0"/>
      <w:divBdr>
        <w:top w:val="none" w:sz="0" w:space="0" w:color="auto"/>
        <w:left w:val="none" w:sz="0" w:space="0" w:color="auto"/>
        <w:bottom w:val="none" w:sz="0" w:space="0" w:color="auto"/>
        <w:right w:val="none" w:sz="0" w:space="0" w:color="auto"/>
      </w:divBdr>
    </w:div>
    <w:div w:id="722024831">
      <w:bodyDiv w:val="1"/>
      <w:marLeft w:val="0"/>
      <w:marRight w:val="0"/>
      <w:marTop w:val="0"/>
      <w:marBottom w:val="0"/>
      <w:divBdr>
        <w:top w:val="none" w:sz="0" w:space="0" w:color="auto"/>
        <w:left w:val="none" w:sz="0" w:space="0" w:color="auto"/>
        <w:bottom w:val="none" w:sz="0" w:space="0" w:color="auto"/>
        <w:right w:val="none" w:sz="0" w:space="0" w:color="auto"/>
      </w:divBdr>
    </w:div>
    <w:div w:id="738332188">
      <w:bodyDiv w:val="1"/>
      <w:marLeft w:val="0"/>
      <w:marRight w:val="0"/>
      <w:marTop w:val="0"/>
      <w:marBottom w:val="0"/>
      <w:divBdr>
        <w:top w:val="none" w:sz="0" w:space="0" w:color="auto"/>
        <w:left w:val="none" w:sz="0" w:space="0" w:color="auto"/>
        <w:bottom w:val="none" w:sz="0" w:space="0" w:color="auto"/>
        <w:right w:val="none" w:sz="0" w:space="0" w:color="auto"/>
      </w:divBdr>
    </w:div>
    <w:div w:id="802238614">
      <w:bodyDiv w:val="1"/>
      <w:marLeft w:val="0"/>
      <w:marRight w:val="0"/>
      <w:marTop w:val="0"/>
      <w:marBottom w:val="0"/>
      <w:divBdr>
        <w:top w:val="none" w:sz="0" w:space="0" w:color="auto"/>
        <w:left w:val="none" w:sz="0" w:space="0" w:color="auto"/>
        <w:bottom w:val="none" w:sz="0" w:space="0" w:color="auto"/>
        <w:right w:val="none" w:sz="0" w:space="0" w:color="auto"/>
      </w:divBdr>
    </w:div>
    <w:div w:id="871694485">
      <w:bodyDiv w:val="1"/>
      <w:marLeft w:val="0"/>
      <w:marRight w:val="0"/>
      <w:marTop w:val="0"/>
      <w:marBottom w:val="0"/>
      <w:divBdr>
        <w:top w:val="none" w:sz="0" w:space="0" w:color="auto"/>
        <w:left w:val="none" w:sz="0" w:space="0" w:color="auto"/>
        <w:bottom w:val="none" w:sz="0" w:space="0" w:color="auto"/>
        <w:right w:val="none" w:sz="0" w:space="0" w:color="auto"/>
      </w:divBdr>
    </w:div>
    <w:div w:id="919876439">
      <w:bodyDiv w:val="1"/>
      <w:marLeft w:val="0"/>
      <w:marRight w:val="0"/>
      <w:marTop w:val="0"/>
      <w:marBottom w:val="0"/>
      <w:divBdr>
        <w:top w:val="none" w:sz="0" w:space="0" w:color="auto"/>
        <w:left w:val="none" w:sz="0" w:space="0" w:color="auto"/>
        <w:bottom w:val="none" w:sz="0" w:space="0" w:color="auto"/>
        <w:right w:val="none" w:sz="0" w:space="0" w:color="auto"/>
      </w:divBdr>
    </w:div>
    <w:div w:id="1025907358">
      <w:bodyDiv w:val="1"/>
      <w:marLeft w:val="0"/>
      <w:marRight w:val="0"/>
      <w:marTop w:val="0"/>
      <w:marBottom w:val="0"/>
      <w:divBdr>
        <w:top w:val="none" w:sz="0" w:space="0" w:color="auto"/>
        <w:left w:val="none" w:sz="0" w:space="0" w:color="auto"/>
        <w:bottom w:val="none" w:sz="0" w:space="0" w:color="auto"/>
        <w:right w:val="none" w:sz="0" w:space="0" w:color="auto"/>
      </w:divBdr>
    </w:div>
    <w:div w:id="1045061213">
      <w:bodyDiv w:val="1"/>
      <w:marLeft w:val="0"/>
      <w:marRight w:val="0"/>
      <w:marTop w:val="0"/>
      <w:marBottom w:val="0"/>
      <w:divBdr>
        <w:top w:val="none" w:sz="0" w:space="0" w:color="auto"/>
        <w:left w:val="none" w:sz="0" w:space="0" w:color="auto"/>
        <w:bottom w:val="none" w:sz="0" w:space="0" w:color="auto"/>
        <w:right w:val="none" w:sz="0" w:space="0" w:color="auto"/>
      </w:divBdr>
    </w:div>
    <w:div w:id="1102606851">
      <w:bodyDiv w:val="1"/>
      <w:marLeft w:val="0"/>
      <w:marRight w:val="0"/>
      <w:marTop w:val="0"/>
      <w:marBottom w:val="0"/>
      <w:divBdr>
        <w:top w:val="none" w:sz="0" w:space="0" w:color="auto"/>
        <w:left w:val="none" w:sz="0" w:space="0" w:color="auto"/>
        <w:bottom w:val="none" w:sz="0" w:space="0" w:color="auto"/>
        <w:right w:val="none" w:sz="0" w:space="0" w:color="auto"/>
      </w:divBdr>
    </w:div>
    <w:div w:id="1123233379">
      <w:bodyDiv w:val="1"/>
      <w:marLeft w:val="0"/>
      <w:marRight w:val="0"/>
      <w:marTop w:val="0"/>
      <w:marBottom w:val="0"/>
      <w:divBdr>
        <w:top w:val="none" w:sz="0" w:space="0" w:color="auto"/>
        <w:left w:val="none" w:sz="0" w:space="0" w:color="auto"/>
        <w:bottom w:val="none" w:sz="0" w:space="0" w:color="auto"/>
        <w:right w:val="none" w:sz="0" w:space="0" w:color="auto"/>
      </w:divBdr>
    </w:div>
    <w:div w:id="1178080774">
      <w:bodyDiv w:val="1"/>
      <w:marLeft w:val="0"/>
      <w:marRight w:val="0"/>
      <w:marTop w:val="0"/>
      <w:marBottom w:val="0"/>
      <w:divBdr>
        <w:top w:val="none" w:sz="0" w:space="0" w:color="auto"/>
        <w:left w:val="none" w:sz="0" w:space="0" w:color="auto"/>
        <w:bottom w:val="none" w:sz="0" w:space="0" w:color="auto"/>
        <w:right w:val="none" w:sz="0" w:space="0" w:color="auto"/>
      </w:divBdr>
    </w:div>
    <w:div w:id="1202589565">
      <w:bodyDiv w:val="1"/>
      <w:marLeft w:val="0"/>
      <w:marRight w:val="0"/>
      <w:marTop w:val="0"/>
      <w:marBottom w:val="0"/>
      <w:divBdr>
        <w:top w:val="none" w:sz="0" w:space="0" w:color="auto"/>
        <w:left w:val="none" w:sz="0" w:space="0" w:color="auto"/>
        <w:bottom w:val="none" w:sz="0" w:space="0" w:color="auto"/>
        <w:right w:val="none" w:sz="0" w:space="0" w:color="auto"/>
      </w:divBdr>
    </w:div>
    <w:div w:id="1261373976">
      <w:bodyDiv w:val="1"/>
      <w:marLeft w:val="0"/>
      <w:marRight w:val="0"/>
      <w:marTop w:val="0"/>
      <w:marBottom w:val="0"/>
      <w:divBdr>
        <w:top w:val="none" w:sz="0" w:space="0" w:color="auto"/>
        <w:left w:val="none" w:sz="0" w:space="0" w:color="auto"/>
        <w:bottom w:val="none" w:sz="0" w:space="0" w:color="auto"/>
        <w:right w:val="none" w:sz="0" w:space="0" w:color="auto"/>
      </w:divBdr>
    </w:div>
    <w:div w:id="1350991006">
      <w:bodyDiv w:val="1"/>
      <w:marLeft w:val="0"/>
      <w:marRight w:val="0"/>
      <w:marTop w:val="0"/>
      <w:marBottom w:val="0"/>
      <w:divBdr>
        <w:top w:val="none" w:sz="0" w:space="0" w:color="auto"/>
        <w:left w:val="none" w:sz="0" w:space="0" w:color="auto"/>
        <w:bottom w:val="none" w:sz="0" w:space="0" w:color="auto"/>
        <w:right w:val="none" w:sz="0" w:space="0" w:color="auto"/>
      </w:divBdr>
    </w:div>
    <w:div w:id="1361659918">
      <w:bodyDiv w:val="1"/>
      <w:marLeft w:val="0"/>
      <w:marRight w:val="0"/>
      <w:marTop w:val="0"/>
      <w:marBottom w:val="0"/>
      <w:divBdr>
        <w:top w:val="none" w:sz="0" w:space="0" w:color="auto"/>
        <w:left w:val="none" w:sz="0" w:space="0" w:color="auto"/>
        <w:bottom w:val="none" w:sz="0" w:space="0" w:color="auto"/>
        <w:right w:val="none" w:sz="0" w:space="0" w:color="auto"/>
      </w:divBdr>
    </w:div>
    <w:div w:id="1386948215">
      <w:bodyDiv w:val="1"/>
      <w:marLeft w:val="0"/>
      <w:marRight w:val="0"/>
      <w:marTop w:val="0"/>
      <w:marBottom w:val="0"/>
      <w:divBdr>
        <w:top w:val="none" w:sz="0" w:space="0" w:color="auto"/>
        <w:left w:val="none" w:sz="0" w:space="0" w:color="auto"/>
        <w:bottom w:val="none" w:sz="0" w:space="0" w:color="auto"/>
        <w:right w:val="none" w:sz="0" w:space="0" w:color="auto"/>
      </w:divBdr>
    </w:div>
    <w:div w:id="1468740961">
      <w:bodyDiv w:val="1"/>
      <w:marLeft w:val="0"/>
      <w:marRight w:val="0"/>
      <w:marTop w:val="0"/>
      <w:marBottom w:val="0"/>
      <w:divBdr>
        <w:top w:val="none" w:sz="0" w:space="0" w:color="auto"/>
        <w:left w:val="none" w:sz="0" w:space="0" w:color="auto"/>
        <w:bottom w:val="none" w:sz="0" w:space="0" w:color="auto"/>
        <w:right w:val="none" w:sz="0" w:space="0" w:color="auto"/>
      </w:divBdr>
    </w:div>
    <w:div w:id="1526869371">
      <w:bodyDiv w:val="1"/>
      <w:marLeft w:val="0"/>
      <w:marRight w:val="0"/>
      <w:marTop w:val="0"/>
      <w:marBottom w:val="0"/>
      <w:divBdr>
        <w:top w:val="none" w:sz="0" w:space="0" w:color="auto"/>
        <w:left w:val="none" w:sz="0" w:space="0" w:color="auto"/>
        <w:bottom w:val="none" w:sz="0" w:space="0" w:color="auto"/>
        <w:right w:val="none" w:sz="0" w:space="0" w:color="auto"/>
      </w:divBdr>
    </w:div>
    <w:div w:id="1534149657">
      <w:bodyDiv w:val="1"/>
      <w:marLeft w:val="0"/>
      <w:marRight w:val="0"/>
      <w:marTop w:val="0"/>
      <w:marBottom w:val="0"/>
      <w:divBdr>
        <w:top w:val="none" w:sz="0" w:space="0" w:color="auto"/>
        <w:left w:val="none" w:sz="0" w:space="0" w:color="auto"/>
        <w:bottom w:val="none" w:sz="0" w:space="0" w:color="auto"/>
        <w:right w:val="none" w:sz="0" w:space="0" w:color="auto"/>
      </w:divBdr>
    </w:div>
    <w:div w:id="1583829130">
      <w:bodyDiv w:val="1"/>
      <w:marLeft w:val="0"/>
      <w:marRight w:val="0"/>
      <w:marTop w:val="0"/>
      <w:marBottom w:val="0"/>
      <w:divBdr>
        <w:top w:val="none" w:sz="0" w:space="0" w:color="auto"/>
        <w:left w:val="none" w:sz="0" w:space="0" w:color="auto"/>
        <w:bottom w:val="none" w:sz="0" w:space="0" w:color="auto"/>
        <w:right w:val="none" w:sz="0" w:space="0" w:color="auto"/>
      </w:divBdr>
    </w:div>
    <w:div w:id="1643578251">
      <w:bodyDiv w:val="1"/>
      <w:marLeft w:val="0"/>
      <w:marRight w:val="0"/>
      <w:marTop w:val="0"/>
      <w:marBottom w:val="0"/>
      <w:divBdr>
        <w:top w:val="none" w:sz="0" w:space="0" w:color="auto"/>
        <w:left w:val="none" w:sz="0" w:space="0" w:color="auto"/>
        <w:bottom w:val="none" w:sz="0" w:space="0" w:color="auto"/>
        <w:right w:val="none" w:sz="0" w:space="0" w:color="auto"/>
      </w:divBdr>
    </w:div>
    <w:div w:id="1916238895">
      <w:bodyDiv w:val="1"/>
      <w:marLeft w:val="0"/>
      <w:marRight w:val="0"/>
      <w:marTop w:val="0"/>
      <w:marBottom w:val="0"/>
      <w:divBdr>
        <w:top w:val="none" w:sz="0" w:space="0" w:color="auto"/>
        <w:left w:val="none" w:sz="0" w:space="0" w:color="auto"/>
        <w:bottom w:val="none" w:sz="0" w:space="0" w:color="auto"/>
        <w:right w:val="none" w:sz="0" w:space="0" w:color="auto"/>
      </w:divBdr>
    </w:div>
    <w:div w:id="1924758900">
      <w:bodyDiv w:val="1"/>
      <w:marLeft w:val="0"/>
      <w:marRight w:val="0"/>
      <w:marTop w:val="0"/>
      <w:marBottom w:val="0"/>
      <w:divBdr>
        <w:top w:val="none" w:sz="0" w:space="0" w:color="auto"/>
        <w:left w:val="none" w:sz="0" w:space="0" w:color="auto"/>
        <w:bottom w:val="none" w:sz="0" w:space="0" w:color="auto"/>
        <w:right w:val="none" w:sz="0" w:space="0" w:color="auto"/>
      </w:divBdr>
    </w:div>
    <w:div w:id="1936330098">
      <w:bodyDiv w:val="1"/>
      <w:marLeft w:val="0"/>
      <w:marRight w:val="0"/>
      <w:marTop w:val="0"/>
      <w:marBottom w:val="0"/>
      <w:divBdr>
        <w:top w:val="none" w:sz="0" w:space="0" w:color="auto"/>
        <w:left w:val="none" w:sz="0" w:space="0" w:color="auto"/>
        <w:bottom w:val="none" w:sz="0" w:space="0" w:color="auto"/>
        <w:right w:val="none" w:sz="0" w:space="0" w:color="auto"/>
      </w:divBdr>
    </w:div>
    <w:div w:id="1953128738">
      <w:bodyDiv w:val="1"/>
      <w:marLeft w:val="0"/>
      <w:marRight w:val="0"/>
      <w:marTop w:val="0"/>
      <w:marBottom w:val="0"/>
      <w:divBdr>
        <w:top w:val="none" w:sz="0" w:space="0" w:color="auto"/>
        <w:left w:val="none" w:sz="0" w:space="0" w:color="auto"/>
        <w:bottom w:val="none" w:sz="0" w:space="0" w:color="auto"/>
        <w:right w:val="none" w:sz="0" w:space="0" w:color="auto"/>
      </w:divBdr>
      <w:divsChild>
        <w:div w:id="1863010682">
          <w:marLeft w:val="0"/>
          <w:marRight w:val="0"/>
          <w:marTop w:val="0"/>
          <w:marBottom w:val="0"/>
          <w:divBdr>
            <w:top w:val="none" w:sz="0" w:space="0" w:color="auto"/>
            <w:left w:val="none" w:sz="0" w:space="0" w:color="auto"/>
            <w:bottom w:val="none" w:sz="0" w:space="0" w:color="auto"/>
            <w:right w:val="none" w:sz="0" w:space="0" w:color="auto"/>
          </w:divBdr>
          <w:divsChild>
            <w:div w:id="1141922835">
              <w:marLeft w:val="0"/>
              <w:marRight w:val="0"/>
              <w:marTop w:val="0"/>
              <w:marBottom w:val="0"/>
              <w:divBdr>
                <w:top w:val="none" w:sz="0" w:space="0" w:color="auto"/>
                <w:left w:val="none" w:sz="0" w:space="0" w:color="auto"/>
                <w:bottom w:val="none" w:sz="0" w:space="0" w:color="auto"/>
                <w:right w:val="none" w:sz="0" w:space="0" w:color="auto"/>
              </w:divBdr>
              <w:divsChild>
                <w:div w:id="16780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5000">
      <w:bodyDiv w:val="1"/>
      <w:marLeft w:val="0"/>
      <w:marRight w:val="0"/>
      <w:marTop w:val="0"/>
      <w:marBottom w:val="0"/>
      <w:divBdr>
        <w:top w:val="none" w:sz="0" w:space="0" w:color="auto"/>
        <w:left w:val="none" w:sz="0" w:space="0" w:color="auto"/>
        <w:bottom w:val="none" w:sz="0" w:space="0" w:color="auto"/>
        <w:right w:val="none" w:sz="0" w:space="0" w:color="auto"/>
      </w:divBdr>
    </w:div>
    <w:div w:id="2009017350">
      <w:bodyDiv w:val="1"/>
      <w:marLeft w:val="0"/>
      <w:marRight w:val="0"/>
      <w:marTop w:val="0"/>
      <w:marBottom w:val="0"/>
      <w:divBdr>
        <w:top w:val="none" w:sz="0" w:space="0" w:color="auto"/>
        <w:left w:val="none" w:sz="0" w:space="0" w:color="auto"/>
        <w:bottom w:val="none" w:sz="0" w:space="0" w:color="auto"/>
        <w:right w:val="none" w:sz="0" w:space="0" w:color="auto"/>
      </w:divBdr>
    </w:div>
    <w:div w:id="201202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shua.limbrey.2018@live.rhul.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b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Ava</b:Tag>
    <b:SourceType>JournalArticle</b:SourceType>
    <b:Guid>{8A6F5AF1-F578-4CD1-AB80-EE82FD4FFCDC}</b:Guid>
    <b:Title>CRYSTALS-Kyber</b:Title>
    <b:Author>
      <b:Author>
        <b:NameList>
          <b:Person>
            <b:Last>Avanzi</b:Last>
            <b:First>Roberto</b:First>
          </b:Person>
          <b:Person>
            <b:Last>Bos</b:Last>
            <b:First>Joppe</b:First>
          </b:Person>
          <b:Person>
            <b:Last>Ducas</b:Last>
            <b:First>Léo</b:First>
          </b:Person>
          <b:Person>
            <b:Last>Kiltz</b:Last>
            <b:First>Eike</b:First>
          </b:Person>
          <b:Person>
            <b:Last>Lepoint</b:Last>
            <b:First>Tancrède</b:First>
          </b:Person>
          <b:Person>
            <b:Last>Lyubashevsky</b:Last>
            <b:First>Vadim</b:First>
          </b:Person>
          <b:Person>
            <b:Last>Schanck</b:Last>
            <b:Middle>M.</b:Middle>
            <b:First>John</b:First>
          </b:Person>
          <b:Person>
            <b:Last>Schwabe</b:Last>
            <b:First>Peter</b:First>
          </b:Person>
          <b:Person>
            <b:Last>Seiler</b:Last>
            <b:First>Gregor</b:First>
          </b:Person>
          <b:Person>
            <b:Last>Stehlé</b:Last>
            <b:First>Damien</b:First>
          </b:Person>
        </b:NameList>
      </b:Author>
    </b:Author>
    <b:JournalName>Algorithm Specifications And Supporting Documentation</b:JournalName>
    <b:Year>2021</b:Year>
    <b:RefOrder>1</b:RefOrder>
  </b:Source>
  <b:Source>
    <b:Tag>Bas21</b:Tag>
    <b:SourceType>JournalArticle</b:SourceType>
    <b:Guid>{E3F5DDB0-C74E-4582-8BD7-5AAEF76FDA25}</b:Guid>
    <b:Title>SABER: Mod-LWR based KEM</b:Title>
    <b:JournalName>Round 3 Submission</b:JournalName>
    <b:Year>2021</b:Year>
    <b:Author>
      <b:Author>
        <b:NameList>
          <b:Person>
            <b:Last>Basso</b:Last>
            <b:First>Andrea</b:First>
          </b:Person>
          <b:Person>
            <b:Last>Bermudo Mera</b:Last>
            <b:First>Jose Maria</b:First>
          </b:Person>
          <b:Person>
            <b:Last>D'Anvers</b:Last>
            <b:First>Jan-Pieter</b:First>
          </b:Person>
          <b:Person>
            <b:Last>Karmakar</b:Last>
            <b:First>Angshuman</b:First>
          </b:Person>
          <b:Person>
            <b:Last>Sinha Roy</b:Last>
            <b:First>Sujoy</b:First>
          </b:Person>
          <b:Person>
            <b:Last>Van Beirendonck</b:Last>
            <b:First>Michiel</b:First>
          </b:Person>
          <b:Person>
            <b:Last>Vercauteren</b:Last>
            <b:First>Frederik</b:First>
          </b:Person>
        </b:NameList>
      </b:Author>
    </b:Author>
    <b:RefOrder>2</b:RefOrder>
  </b:Source>
  <b:Source>
    <b:Tag>Kat07</b:Tag>
    <b:SourceType>Book</b:SourceType>
    <b:Guid>{81275044-CA26-4F2E-ABC4-6C61550DBB63}</b:Guid>
    <b:Title>Introduction to Modern Cryptography</b:Title>
    <b:Year>2007</b:Year>
    <b:Author>
      <b:Author>
        <b:NameList>
          <b:Person>
            <b:Last>Katz</b:Last>
            <b:First>Jonathan</b:First>
          </b:Person>
          <b:Person>
            <b:Last>Lindell</b:Last>
            <b:First>Yehuda</b:First>
          </b:Person>
        </b:NameList>
      </b:Author>
    </b:Author>
    <b:Publisher>CRC Press</b:Publisher>
    <b:RefOrder>3</b:RefOrder>
  </b:Source>
  <b:Source>
    <b:Tag>Ros21</b:Tag>
    <b:SourceType>InternetSite</b:SourceType>
    <b:Guid>{6534566F-D5BD-4BBC-86D1-C07C8C4AC36A}</b:Guid>
    <b:Title>The Joy of Cryptography</b:Title>
    <b:Year>2021</b:Year>
    <b:URL>https://joyofcryptography.com/</b:URL>
    <b:Author>
      <b:Author>
        <b:NameList>
          <b:Person>
            <b:Last>Rosulek</b:Last>
            <b:First>Mike</b:First>
          </b:Person>
        </b:NameList>
      </b:Author>
    </b:Author>
    <b:RefOrder>4</b:RefOrder>
  </b:Source>
</b:Sources>
</file>

<file path=customXml/itemProps1.xml><?xml version="1.0" encoding="utf-8"?>
<ds:datastoreItem xmlns:ds="http://schemas.openxmlformats.org/officeDocument/2006/customXml" ds:itemID="{EFD1A648-91FE-4923-B416-72246732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Description Form (PDF):  MSc Information Security</vt:lpstr>
    </vt:vector>
  </TitlesOfParts>
  <Company>RHUL</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Form (PDF):  MSc Information Security</dc:title>
  <dc:subject/>
  <dc:creator>Chris</dc:creator>
  <cp:keywords/>
  <cp:lastModifiedBy>Limbrey, Joshua (2018)</cp:lastModifiedBy>
  <cp:revision>8</cp:revision>
  <cp:lastPrinted>2014-10-29T23:11:00Z</cp:lastPrinted>
  <dcterms:created xsi:type="dcterms:W3CDTF">2022-03-23T13:14:00Z</dcterms:created>
  <dcterms:modified xsi:type="dcterms:W3CDTF">2022-03-25T23:54:00Z</dcterms:modified>
</cp:coreProperties>
</file>