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82C592C" wp14:paraId="62B380A9" wp14:textId="7CA1D563">
      <w:pPr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pt-BR"/>
        </w:rPr>
      </w:pPr>
      <w:r w:rsidRPr="582C592C" w:rsidR="01839821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pt-BR"/>
        </w:rPr>
        <w:t>TERMO DE CIÊNCIA E CONCORDÂNCIA PARA PARTICIPAÇÃO EM VOTAÇÃO ONLINE</w:t>
      </w:r>
    </w:p>
    <w:p xmlns:wp14="http://schemas.microsoft.com/office/word/2010/wordml" w:rsidP="582C592C" wp14:paraId="1AE4F8DE" wp14:textId="7590A696">
      <w:pPr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582C592C" w:rsidR="0183982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  <w:t>Ao participar da presente votação online, o(a) participante declara ter lido, compreendido e concordado integralmente com os termos e condições abaixo estabelecidos:</w:t>
      </w:r>
    </w:p>
    <w:p xmlns:wp14="http://schemas.microsoft.com/office/word/2010/wordml" w:rsidP="582C592C" wp14:paraId="214F576A" wp14:textId="0321F6D7">
      <w:pPr>
        <w:pStyle w:val="Heading3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</w:pPr>
      <w:r w:rsidRPr="582C592C" w:rsidR="0183982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  <w:t>1. OBJETO</w:t>
      </w:r>
    </w:p>
    <w:p xmlns:wp14="http://schemas.microsoft.com/office/word/2010/wordml" w:rsidP="582C592C" wp14:paraId="7E78E539" wp14:textId="395FD7FA">
      <w:pPr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582C592C" w:rsidR="0183982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  <w:t>A presente votação tem por finalidade coletar a manifestação de preferência do público acerca dos projetos de design submetidos à avaliação, visando à seleção dos designs responsáveis pelos projetos relacionados aos shows do BTS a serem realizados no Brasil no ano de 2026.</w:t>
      </w:r>
    </w:p>
    <w:p xmlns:wp14="http://schemas.microsoft.com/office/word/2010/wordml" w:rsidP="582C592C" wp14:paraId="744FDD2F" wp14:textId="5856584A">
      <w:pPr>
        <w:pStyle w:val="Heading3"/>
        <w:jc w:val="both"/>
      </w:pPr>
      <w:r w:rsidRPr="582C592C" w:rsidR="0183982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  <w:t>2. CIÊNCIA SOBRE A FINALIDADE DA VOTAÇÃO</w:t>
      </w:r>
    </w:p>
    <w:p xmlns:wp14="http://schemas.microsoft.com/office/word/2010/wordml" w:rsidP="582C592C" wp14:paraId="3AA19CE4" wp14:textId="32B3C7BD">
      <w:pPr>
        <w:pStyle w:val="Normal"/>
        <w:jc w:val="both"/>
      </w:pPr>
      <w:r w:rsidRPr="582C592C" w:rsidR="01839821">
        <w:rPr>
          <w:rFonts w:ascii="Times New Roman" w:hAnsi="Times New Roman" w:eastAsia="Times New Roman" w:cs="Times New Roman"/>
          <w:noProof w:val="0"/>
          <w:color w:val="auto"/>
          <w:u w:val="none"/>
          <w:lang w:val="pt-BR"/>
        </w:rPr>
        <w:t xml:space="preserve">O(a) participante reconhece e concorda que o </w:t>
      </w:r>
      <w:r w:rsidRPr="582C592C" w:rsidR="01839821">
        <w:rPr>
          <w:rFonts w:ascii="Times New Roman" w:hAnsi="Times New Roman" w:eastAsia="Times New Roman" w:cs="Times New Roman"/>
          <w:noProof w:val="0"/>
          <w:color w:val="auto"/>
          <w:u w:val="none"/>
          <w:lang w:val="pt-BR"/>
        </w:rPr>
        <w:t>resultado final</w:t>
      </w:r>
      <w:r w:rsidRPr="582C592C" w:rsidR="01839821">
        <w:rPr>
          <w:rFonts w:ascii="Times New Roman" w:hAnsi="Times New Roman" w:eastAsia="Times New Roman" w:cs="Times New Roman"/>
          <w:noProof w:val="0"/>
          <w:color w:val="auto"/>
          <w:u w:val="none"/>
          <w:lang w:val="pt-BR"/>
        </w:rPr>
        <w:t xml:space="preserve"> da votação constituirá elemento determinante para a definição dos designs selecionados para os referidos projetos, podendo os resultados </w:t>
      </w:r>
      <w:r w:rsidRPr="582C592C" w:rsidR="0441A3F8">
        <w:rPr>
          <w:rFonts w:ascii="Times New Roman" w:hAnsi="Times New Roman" w:eastAsia="Times New Roman" w:cs="Times New Roman"/>
          <w:noProof w:val="0"/>
          <w:color w:val="auto"/>
          <w:u w:val="none"/>
          <w:lang w:val="pt-BR"/>
        </w:rPr>
        <w:t>serem</w:t>
      </w:r>
      <w:r w:rsidRPr="582C592C" w:rsidR="01839821">
        <w:rPr>
          <w:rFonts w:ascii="Times New Roman" w:hAnsi="Times New Roman" w:eastAsia="Times New Roman" w:cs="Times New Roman"/>
          <w:noProof w:val="0"/>
          <w:color w:val="auto"/>
          <w:u w:val="none"/>
          <w:lang w:val="pt-BR"/>
        </w:rPr>
        <w:t xml:space="preserve"> apresentados e encaminhados à empresa </w:t>
      </w:r>
      <w:hyperlink r:id="R21a015cd459d4bd2">
        <w:r w:rsidRPr="582C592C" w:rsidR="525501C5">
          <w:rPr>
            <w:rStyle w:val="Hyperlink"/>
            <w:rFonts w:ascii="Times New Roman" w:hAnsi="Times New Roman" w:eastAsia="Times New Roman" w:cs="Times New Roman"/>
            <w:noProof w:val="0"/>
            <w:color w:val="auto"/>
            <w:u w:val="none"/>
            <w:lang w:val="pt-BR"/>
          </w:rPr>
          <w:t>LIVE NATION BRASIL ENTRETENIMENTO LTDA.</w:t>
        </w:r>
      </w:hyperlink>
      <w:r w:rsidRPr="582C592C" w:rsidR="01839821">
        <w:rPr>
          <w:rFonts w:ascii="Times New Roman" w:hAnsi="Times New Roman" w:eastAsia="Times New Roman" w:cs="Times New Roman"/>
          <w:noProof w:val="0"/>
          <w:color w:val="auto"/>
          <w:u w:val="none"/>
          <w:lang w:val="pt-BR"/>
        </w:rPr>
        <w:t>, organizadora do evento, para conhecimento e consideração no processo de escolha.</w:t>
      </w:r>
    </w:p>
    <w:p xmlns:wp14="http://schemas.microsoft.com/office/word/2010/wordml" w:rsidP="582C592C" wp14:paraId="5CBA9D24" wp14:textId="65F78D05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auto"/>
          <w:u w:val="none"/>
          <w:lang w:val="pt-BR"/>
        </w:rPr>
      </w:pPr>
      <w:r w:rsidRPr="582C592C" w:rsidR="46A406DA">
        <w:rPr>
          <w:rFonts w:ascii="Times New Roman" w:hAnsi="Times New Roman" w:eastAsia="Times New Roman" w:cs="Times New Roman"/>
          <w:noProof w:val="0"/>
          <w:color w:val="auto"/>
          <w:u w:val="none"/>
          <w:lang w:val="pt-BR"/>
        </w:rPr>
        <w:t>O</w:t>
      </w:r>
      <w:r w:rsidRPr="582C592C" w:rsidR="1969A88E">
        <w:rPr>
          <w:rFonts w:ascii="Times New Roman" w:hAnsi="Times New Roman" w:eastAsia="Times New Roman" w:cs="Times New Roman"/>
          <w:noProof w:val="0"/>
          <w:color w:val="auto"/>
          <w:u w:val="none"/>
          <w:lang w:val="pt-BR"/>
        </w:rPr>
        <w:t>(a)</w:t>
      </w:r>
      <w:r w:rsidRPr="582C592C" w:rsidR="46A406DA">
        <w:rPr>
          <w:rFonts w:ascii="Times New Roman" w:hAnsi="Times New Roman" w:eastAsia="Times New Roman" w:cs="Times New Roman"/>
          <w:noProof w:val="0"/>
          <w:color w:val="auto"/>
          <w:u w:val="none"/>
          <w:lang w:val="pt-BR"/>
        </w:rPr>
        <w:t xml:space="preserve"> candidato(a) também dá ciência que a participação na votação não garante a aprovação do design vencedor pela Live Nation, que possui autonomia para aprovar, solicitar alterações ou rejeitar qualquer proposta.</w:t>
      </w:r>
    </w:p>
    <w:p xmlns:wp14="http://schemas.microsoft.com/office/word/2010/wordml" w:rsidP="582C592C" wp14:paraId="75598229" wp14:textId="164CCC10">
      <w:pPr>
        <w:pStyle w:val="Heading3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</w:pPr>
      <w:r w:rsidRPr="582C592C" w:rsidR="0183982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  <w:t>3. VALIDADE DOS VOTOS</w:t>
      </w:r>
    </w:p>
    <w:p xmlns:wp14="http://schemas.microsoft.com/office/word/2010/wordml" w:rsidP="582C592C" wp14:paraId="1CC65B1A" wp14:textId="1DFFB813">
      <w:pPr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582C592C" w:rsidR="0183982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  <w:t>Cada voto será considerado como manifestação livre, consciente e voluntária da preferência do(a) participante, sendo vedada qualquer tentativa de manipulação, fraude, utilização de mecanismos automatizados ou qualquer outra prática que comprometa a lisura do processo de votação.</w:t>
      </w:r>
    </w:p>
    <w:p xmlns:wp14="http://schemas.microsoft.com/office/word/2010/wordml" w:rsidP="582C592C" wp14:paraId="2CAF4141" wp14:textId="78758348">
      <w:pPr>
        <w:pStyle w:val="Heading3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</w:pPr>
      <w:r w:rsidRPr="582C592C" w:rsidR="0183982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  <w:t>4. TRATAMENTO E DIVULGAÇÃO DOS RESULTADOS</w:t>
      </w:r>
    </w:p>
    <w:p xmlns:wp14="http://schemas.microsoft.com/office/word/2010/wordml" w:rsidP="582C592C" wp14:paraId="3109C198" wp14:textId="2F627C7E">
      <w:pPr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582C592C" w:rsidR="0183982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  <w:t>O(a) participante declara estar ciente de que os resultados da votação poderão ser divulgados aos interessados, aos design</w:t>
      </w:r>
      <w:r w:rsidRPr="582C592C" w:rsidR="51F5D59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  <w:t>s</w:t>
      </w:r>
      <w:r w:rsidRPr="582C592C" w:rsidR="0183982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  <w:t xml:space="preserve"> participantes e à Live Nation, de forma integral ou consolidada, observadas as disposições aplicáveis da Lei nº 13.709/2018 (Lei Geral de Proteção de Dados Pessoais – LGPD).</w:t>
      </w:r>
    </w:p>
    <w:p xmlns:wp14="http://schemas.microsoft.com/office/word/2010/wordml" w:rsidP="582C592C" wp14:paraId="3B7EB34F" wp14:textId="1E564B09">
      <w:pPr>
        <w:pStyle w:val="Heading3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</w:pPr>
      <w:r w:rsidRPr="582C592C" w:rsidR="0183982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  <w:t>5. AUSÊNCIA DE GARANTIA DE CONTRATAÇÃO</w:t>
      </w:r>
    </w:p>
    <w:p xmlns:wp14="http://schemas.microsoft.com/office/word/2010/wordml" w:rsidP="582C592C" wp14:paraId="1839B11C" wp14:textId="06BBE928">
      <w:pPr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582C592C" w:rsidR="0183982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  <w:t>A participação na votação não gera qualquer vínculo contratual entre os votantes, os designs participantes, a Live Nation ou quaisquer terceiros envolvidos. O resultado da votação tem caráter de seleção de preferência pública para os projetos apresentados, sem constituir promessa individual de contratação ou qualquer direito subjetivo aos participantes da votação.</w:t>
      </w:r>
    </w:p>
    <w:p xmlns:wp14="http://schemas.microsoft.com/office/word/2010/wordml" w:rsidP="582C592C" wp14:paraId="272C2754" wp14:textId="3D790EF0">
      <w:pPr>
        <w:pStyle w:val="Heading3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</w:pPr>
      <w:r w:rsidRPr="582C592C" w:rsidR="0183982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  <w:t>6. ACEITAÇÃO DOS TERMOS</w:t>
      </w:r>
    </w:p>
    <w:p xmlns:wp14="http://schemas.microsoft.com/office/word/2010/wordml" w:rsidP="582C592C" wp14:paraId="6B5176D2" wp14:textId="775EE695">
      <w:pPr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582C592C" w:rsidR="0183982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  <w:t>Ao registrar seu voto, o(a) participante declara sua expressa concordância com todas as disposições deste Termo, reconhecendo que sua participação implica aceitação integral das condições aqui estabelecidas.</w:t>
      </w:r>
    </w:p>
    <w:p xmlns:wp14="http://schemas.microsoft.com/office/word/2010/wordml" w:rsidP="582C592C" wp14:paraId="76D31F15" wp14:textId="0FAD6088">
      <w:pPr>
        <w:pStyle w:val="Heading3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</w:pPr>
      <w:r w:rsidRPr="582C592C" w:rsidR="0183982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pt-BR"/>
        </w:rPr>
        <w:t>7. DISPOSIÇÕES FINAIS</w:t>
      </w:r>
    </w:p>
    <w:p xmlns:wp14="http://schemas.microsoft.com/office/word/2010/wordml" w:rsidP="582C592C" wp14:paraId="5D74AA88" wp14:textId="4B2DB878">
      <w:pPr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582C592C" w:rsidR="0183982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  <w:t>Este Termo será regido pelas leis da República Federativa do Brasil. Eventuais questões decorrentes da presente votação deverão ser interpretadas de acordo com a legislação brasileira aplicável, especialmente os princípios da boa-fé objetiva e da autonomia da vontade previstos no Código Civil.</w:t>
      </w:r>
    </w:p>
    <w:p xmlns:wp14="http://schemas.microsoft.com/office/word/2010/wordml" w:rsidP="582C592C" wp14:paraId="6C434204" wp14:textId="4060E635">
      <w:pPr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</w:pPr>
      <w:r w:rsidRPr="582C592C" w:rsidR="0183982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pt-BR"/>
        </w:rPr>
        <w:t>Ao clicar em "VOTAR", o(a) participante confirma que leu, compreendeu e concorda com o presente Termo de Ciência e Concordância.</w:t>
      </w:r>
    </w:p>
    <w:p xmlns:wp14="http://schemas.microsoft.com/office/word/2010/wordml" w:rsidP="582C592C" wp14:paraId="1E207724" wp14:textId="0ADF935E">
      <w:pPr>
        <w:rPr>
          <w:rFonts w:ascii="Times New Roman" w:hAnsi="Times New Roman" w:eastAsia="Times New Roman" w:cs="Times New Roman"/>
          <w:color w:val="auto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B000CA"/>
    <w:rsid w:val="01839821"/>
    <w:rsid w:val="01B000CA"/>
    <w:rsid w:val="02549BC0"/>
    <w:rsid w:val="0441A3F8"/>
    <w:rsid w:val="0600ED10"/>
    <w:rsid w:val="0FB6ECDB"/>
    <w:rsid w:val="134C1671"/>
    <w:rsid w:val="1969A88E"/>
    <w:rsid w:val="31FCAFE3"/>
    <w:rsid w:val="431DD1A3"/>
    <w:rsid w:val="4597C24B"/>
    <w:rsid w:val="46A406DA"/>
    <w:rsid w:val="4945F3D7"/>
    <w:rsid w:val="4B1F049B"/>
    <w:rsid w:val="51F5D590"/>
    <w:rsid w:val="525501C5"/>
    <w:rsid w:val="5553D460"/>
    <w:rsid w:val="582C592C"/>
    <w:rsid w:val="5A1FE158"/>
    <w:rsid w:val="665B6A85"/>
    <w:rsid w:val="71578F2F"/>
    <w:rsid w:val="73A68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5B91A"/>
  <w15:chartTrackingRefBased/>
  <w15:docId w15:val="{FB9F9D25-17B3-4802-AD97-9143A4E9F1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582C592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582C592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empresas.serasaexperian.com.br/consulta-gratis/LIVE-NATION-BRASIL-ENTRETENIMENTO-LTDA-23956300000144" TargetMode="External" Id="R21a015cd459d4bd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2026-06-01T15:20:22.5835749Z</dcterms:created>
  <dcterms:modified xsi:type="dcterms:W3CDTF">2026-06-01T16:56:04.0781379Z</dcterms:modified>
  <dc:creator>Tiago Neves</dc:creator>
  <lastModifiedBy>Tiago Neves</lastModifiedBy>
</coreProperties>
</file>