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Title Tag:</w:t>
      </w:r>
      <w:r w:rsidDel="00000000" w:rsidR="00000000" w:rsidRPr="00000000">
        <w:rPr>
          <w:rtl w:val="0"/>
        </w:rPr>
        <w:t xml:space="preserve"> Expert Dog Walker San Jacinto | Good Doggos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5r7fh5q3ri0" w:id="0"/>
      <w:bookmarkEnd w:id="0"/>
      <w:r w:rsidDel="00000000" w:rsidR="00000000" w:rsidRPr="00000000">
        <w:rPr>
          <w:b w:val="1"/>
          <w:bCs w:val="1"/>
          <w:sz w:val="46"/>
          <w:szCs w:val="46"/>
          <w:rtl w:val="0"/>
        </w:rPr>
        <w:t xml:space="preserve">Dog Walker San Jacinto</w:t>
      </w:r>
    </w:p>
    <w:p w:rsidR="00000000" w:rsidDel="00000000" w:rsidP="00000000" w:rsidRDefault="00000000" w:rsidRPr="00000000" w14:paraId="00000003">
      <w:pPr>
        <w:spacing w:after="240" w:before="240" w:lineRule="auto"/>
        <w:rPr/>
      </w:pPr>
      <w:r w:rsidDel="00000000" w:rsidR="00000000" w:rsidRPr="00000000">
        <w:rPr>
          <w:rtl w:val="0"/>
        </w:rPr>
        <w:t xml:space="preserve">Are you completely dreading your daily walks? Getting dragged down the street or hiding behind parked cars to avoid other dogs isn't just embarrassing—it’s dangerous. Standard dog walking advice won't cut it when your dog is explosive on the leash. At Good Doggos, we serve San Jacinto with a balanced training approach that stops the chaos. We use high-value rewards to build focus and fair, calibrated leash corrections to immediately shut down the pulling and lunging. [INSERT REAL CLIENT ANECDOTE HERE]. Stop letting your dog dictate your life outdoors. Reclaim your neighborhood walks and apply for a Free Behavioral Assessment today.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7tdbf7ss7wi9" w:id="1"/>
      <w:bookmarkEnd w:id="1"/>
      <w:r w:rsidDel="00000000" w:rsidR="00000000" w:rsidRPr="00000000">
        <w:rPr>
          <w:b w:val="1"/>
          <w:bCs w:val="1"/>
          <w:sz w:val="34"/>
          <w:szCs w:val="34"/>
          <w:rtl w:val="0"/>
        </w:rPr>
        <w:t xml:space="preserve">Loose Leash Walking for Reactive Dogs</w:t>
      </w:r>
    </w:p>
    <w:p w:rsidR="00000000" w:rsidDel="00000000" w:rsidP="00000000" w:rsidRDefault="00000000" w:rsidRPr="00000000" w14:paraId="00000005">
      <w:pPr>
        <w:spacing w:after="240" w:before="240" w:lineRule="auto"/>
        <w:rPr/>
      </w:pPr>
      <w:r w:rsidDel="00000000" w:rsidR="00000000" w:rsidRPr="00000000">
        <w:rPr>
          <w:rtl w:val="0"/>
        </w:rPr>
        <w:t xml:space="preserve">Walking a reactive dog on a loose leash sounds impossible to most owners, but it’s exactly what we teach. We don't just let your dog choke themselves out on a harness. Using balanced methods, we teach them that pulling equals a firm, fair correction, while walking nicely at your side brings heavy praise and rewards. To proof this in the real world, we bring in our neutral helper dogs—Simba, Chico, and Rocky—to safely practice passing distractions right here in San Jacinto.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qlrlnxhlte5" w:id="2"/>
      <w:bookmarkEnd w:id="2"/>
      <w:r w:rsidDel="00000000" w:rsidR="00000000" w:rsidRPr="00000000">
        <w:rPr>
          <w:b w:val="1"/>
          <w:bCs w:val="1"/>
          <w:sz w:val="34"/>
          <w:szCs w:val="34"/>
          <w:rtl w:val="0"/>
        </w:rPr>
        <w:t xml:space="preserve">On-Leash Lunging and Barking Correction</w:t>
      </w:r>
    </w:p>
    <w:p w:rsidR="00000000" w:rsidDel="00000000" w:rsidP="00000000" w:rsidRDefault="00000000" w:rsidRPr="00000000" w14:paraId="00000007">
      <w:pPr>
        <w:spacing w:after="240" w:before="240" w:lineRule="auto"/>
        <w:rPr/>
      </w:pPr>
      <w:r w:rsidDel="00000000" w:rsidR="00000000" w:rsidRPr="00000000">
        <w:rPr>
          <w:rtl w:val="0"/>
        </w:rPr>
        <w:t xml:space="preserve">When your dog explodes at the end of the leash, you need an immediate way to shut it down. Bribing a lunging dog with a hot dog just doesn't work. We teach San Jacinto owners how to deliver a precisely timed, calibrated leash correction the second the barking starts. Once the tantrum stops and their brain resets, we heavily reward their calm state. We use our own stable pack, including Rocky and Chico, as safe, controlled targets to trigger and correct this behavior.</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s9plcw0ifis" w:id="3"/>
      <w:bookmarkEnd w:id="3"/>
      <w:r w:rsidDel="00000000" w:rsidR="00000000" w:rsidRPr="00000000">
        <w:rPr>
          <w:b w:val="1"/>
          <w:bCs w:val="1"/>
          <w:sz w:val="34"/>
          <w:szCs w:val="34"/>
          <w:rtl w:val="0"/>
        </w:rPr>
        <w:t xml:space="preserve">Reactive Dog Walking Skills</w:t>
      </w:r>
    </w:p>
    <w:p w:rsidR="00000000" w:rsidDel="00000000" w:rsidP="00000000" w:rsidRDefault="00000000" w:rsidRPr="00000000" w14:paraId="00000009">
      <w:pPr>
        <w:spacing w:after="240" w:before="240" w:lineRule="auto"/>
        <w:rPr/>
      </w:pPr>
      <w:r w:rsidDel="00000000" w:rsidR="00000000" w:rsidRPr="00000000">
        <w:rPr>
          <w:rtl w:val="0"/>
        </w:rPr>
        <w:t xml:space="preserve">To safely navigate Riverside County with an unpredictable dog, you need better handling mechanics. As your dedicated San Jacinto dog walker and trainer, we coach you on emergency U-turns, spatial pressure, and proper leash handling. We show you exactly how to use a balanced approach to guide your dog through stressful moments. With our helper dog Simba acting as a realistic, controlled distraction, you will practice these defensive walking skills until you feel completely confident stepping outside your front door.</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aknlvg3du5y" w:id="4"/>
      <w:bookmarkEnd w:id="4"/>
      <w:r w:rsidDel="00000000" w:rsidR="00000000" w:rsidRPr="00000000">
        <w:rPr>
          <w:b w:val="1"/>
          <w:bCs w:val="1"/>
          <w:sz w:val="34"/>
          <w:szCs w:val="34"/>
          <w:rtl w:val="0"/>
        </w:rPr>
        <w:t xml:space="preserve">Urban Desensitization Training</w:t>
      </w:r>
    </w:p>
    <w:p w:rsidR="00000000" w:rsidDel="00000000" w:rsidP="00000000" w:rsidRDefault="00000000" w:rsidRPr="00000000" w14:paraId="0000000B">
      <w:pPr>
        <w:spacing w:after="240" w:before="240" w:lineRule="auto"/>
        <w:rPr/>
      </w:pPr>
      <w:r w:rsidDel="00000000" w:rsidR="00000000" w:rsidRPr="00000000">
        <w:rPr>
          <w:rtl w:val="0"/>
        </w:rPr>
        <w:t xml:space="preserve">If you want to take your dog into busier downtown areas or crowded parks, they need to be totally neutral to the environment. Urban desensitization is about pushing your dog's comfort zone safely. We use fair leash boundaries to stop them from fixating on bikes, strollers, or heavy traffic, while enthusiastically praising them for ignoring the chaos. By bringing Simba, Chico, and Rocky along for the walk, we show your dog exactly how a balanced, stable pack behaves in public.</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