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Intra-Household Dog Conflict San Jacinto | Good Doggos </w:t>
      </w:r>
      <w:r w:rsidDel="00000000" w:rsidR="00000000" w:rsidRPr="00000000">
        <w:rPr>
          <w:b w:val="1"/>
          <w:bCs w:val="1"/>
          <w:rtl w:val="0"/>
        </w:rPr>
        <w:t xml:space="preserve">H1:</w:t>
      </w:r>
      <w:r w:rsidDel="00000000" w:rsidR="00000000" w:rsidRPr="00000000">
        <w:rPr>
          <w:rtl w:val="0"/>
        </w:rPr>
        <w:t xml:space="preserve"> Intra-Household Dog Conflict Resolution San Jacinto</w:t>
      </w:r>
    </w:p>
    <w:p w:rsidR="00000000" w:rsidDel="00000000" w:rsidP="00000000" w:rsidRDefault="00000000" w:rsidRPr="00000000" w14:paraId="00000002">
      <w:pPr>
        <w:spacing w:after="240" w:before="240" w:lineRule="auto"/>
        <w:rPr/>
      </w:pPr>
      <w:r w:rsidDel="00000000" w:rsidR="00000000" w:rsidRPr="00000000">
        <w:rPr>
          <w:rtl w:val="0"/>
        </w:rPr>
        <w:t xml:space="preserve">There is nothing more stressful than living in a home that feels like a battlefield. When your own dogs can’t be in the same room without a crate-and-rotate system or a physical fight breaking out, the tension in your </w:t>
      </w:r>
      <w:r w:rsidDel="00000000" w:rsidR="00000000" w:rsidRPr="00000000">
        <w:rPr>
          <w:b w:val="1"/>
          <w:bCs w:val="1"/>
          <w:rtl w:val="0"/>
        </w:rPr>
        <w:t xml:space="preserve">San Jacinto</w:t>
      </w:r>
      <w:r w:rsidDel="00000000" w:rsidR="00000000" w:rsidRPr="00000000">
        <w:rPr>
          <w:rtl w:val="0"/>
        </w:rPr>
        <w:t xml:space="preserve"> home becomes unbearable. You’re likely exhausted from policing every movement, jumping at the sound of a growl near the water bowl, or breaking up scuffles in the hallway. Most owners are told to "let them figure it out," which is a dangerous recipe for a vet visit, or they’re told to just give everyone more treats—which usually just creates more competition. In a </w:t>
      </w:r>
      <w:r w:rsidDel="00000000" w:rsidR="00000000" w:rsidRPr="00000000">
        <w:rPr>
          <w:b w:val="1"/>
          <w:bCs w:val="1"/>
          <w:rtl w:val="0"/>
        </w:rPr>
        <w:t xml:space="preserve">Riverside County</w:t>
      </w:r>
      <w:r w:rsidDel="00000000" w:rsidR="00000000" w:rsidRPr="00000000">
        <w:rPr>
          <w:rtl w:val="0"/>
        </w:rPr>
        <w:t xml:space="preserve"> household, "managing" the chaos isn't a long-term solution; you need a home where your dogs can actually coexist.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fjn82kk13fda" w:id="0"/>
      <w:bookmarkEnd w:id="0"/>
      <w:r w:rsidDel="00000000" w:rsidR="00000000" w:rsidRPr="00000000">
        <w:rPr>
          <w:b w:val="1"/>
          <w:bCs w:val="1"/>
          <w:color w:val="000000"/>
          <w:sz w:val="26"/>
          <w:szCs w:val="26"/>
          <w:rtl w:val="0"/>
        </w:rPr>
        <w:t xml:space="preserve">Restoring Peace Through Structure and Balance</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specialize in the complex dynamics of multi-dog households. For 8 years, we’ve been stepping into homes where the "pack" has completely fallen apart. Our balanced approach is built on the understanding that household harmony isn't about the dogs liking each other—it's about them respecting </w:t>
      </w:r>
      <w:r w:rsidDel="00000000" w:rsidR="00000000" w:rsidRPr="00000000">
        <w:rPr>
          <w:i w:val="1"/>
          <w:iCs w:val="1"/>
          <w:rtl w:val="0"/>
        </w:rPr>
        <w:t xml:space="preserve">you</w:t>
      </w:r>
      <w:r w:rsidDel="00000000" w:rsidR="00000000" w:rsidRPr="00000000">
        <w:rPr>
          <w:rtl w:val="0"/>
        </w:rPr>
        <w:t xml:space="preserve"> and the rules of the house. We use high-value rewards and verbal praise to reinforce calm, neutral behavior around one another, but we don't ignore the conflict. We use calibrated leash corrections and clear spatial pressure to tell a dog "no" the moment they start a hard stare or a territorial stiffen. If you don't have the tools to stop the escalation, you're just waiting for the next fight.</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don't just train in a vacuum; we work in the specific "hot zones" of your </w:t>
      </w:r>
      <w:r w:rsidDel="00000000" w:rsidR="00000000" w:rsidRPr="00000000">
        <w:rPr>
          <w:b w:val="1"/>
          <w:bCs w:val="1"/>
          <w:rtl w:val="0"/>
        </w:rPr>
        <w:t xml:space="preserve">San Jacinto</w:t>
      </w:r>
      <w:r w:rsidDel="00000000" w:rsidR="00000000" w:rsidRPr="00000000">
        <w:rPr>
          <w:rtl w:val="0"/>
        </w:rPr>
        <w:t xml:space="preserve"> property—whether that’s the kitchen during meal prep, the back door leading out to the yard, or the living room while the family is relaxing. We show you how to implement a structure that removes the "need" for your dogs to compete for resources or status. Whether you’re dealing with littermate syndrome or a new rescue that isn't fitting in, we provide the leadership skills you need to stop the fighting. We aren't looking for "best friends"; we’re looking for a household of neutral, respectful dogs that can chill out even in the peak of the Inland Empire heat.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expert intra-household conflict resolution for families throughout </w:t>
      </w:r>
      <w:r w:rsidDel="00000000" w:rsidR="00000000" w:rsidRPr="00000000">
        <w:rPr>
          <w:b w:val="1"/>
          <w:bCs w:val="1"/>
          <w:rtl w:val="0"/>
        </w:rPr>
        <w:t xml:space="preserve">San Jacinto</w:t>
      </w:r>
      <w:r w:rsidDel="00000000" w:rsidR="00000000" w:rsidRPr="00000000">
        <w:rPr>
          <w:rtl w:val="0"/>
        </w:rPr>
        <w:t xml:space="preserve">, Hemet, and the surrounding Inland Empire. Stop living in a house divided and start reclaiming your peace of mind.</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