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 Tag:</w:t>
      </w:r>
      <w:r w:rsidDel="00000000" w:rsidR="00000000" w:rsidRPr="00000000">
        <w:rPr>
          <w:rtl w:val="0"/>
        </w:rPr>
        <w:t xml:space="preserve"> Noise Phobia &amp; Sensitivity Training San Jacinto | Good Doggos </w:t>
      </w: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Noise Phobia and Sensitivity Training San Jacinto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you’ve spent the Fourth of July huddled in a bathtub with a shaking dog or watched your pet bolt for the closet the second a summer thunderstorm rolls through the </w:t>
      </w:r>
      <w:r w:rsidDel="00000000" w:rsidR="00000000" w:rsidRPr="00000000">
        <w:rPr>
          <w:b w:val="1"/>
          <w:bCs w:val="1"/>
          <w:rtl w:val="0"/>
        </w:rPr>
        <w:t xml:space="preserve">San Jacinto Valley</w:t>
      </w:r>
      <w:r w:rsidDel="00000000" w:rsidR="00000000" w:rsidRPr="00000000">
        <w:rPr>
          <w:rtl w:val="0"/>
        </w:rPr>
        <w:t xml:space="preserve">, you know the feeling of total helplessness. It’s not just "being scared"—noise phobia is a visceral, physiological meltdown. Whether it’s the booming military jets from nearby March ARB, the air brakes of a semi on the </w:t>
      </w:r>
      <w:r w:rsidDel="00000000" w:rsidR="00000000" w:rsidRPr="00000000">
        <w:rPr>
          <w:b w:val="1"/>
          <w:bCs w:val="1"/>
          <w:rtl w:val="0"/>
        </w:rPr>
        <w:t xml:space="preserve">Ramona Expressway</w:t>
      </w:r>
      <w:r w:rsidDel="00000000" w:rsidR="00000000" w:rsidRPr="00000000">
        <w:rPr>
          <w:rtl w:val="0"/>
        </w:rPr>
        <w:t xml:space="preserve">, or just the rattling of a trash can in the Inland Empire wind, your dog is living in a world they think is constantly exploding. You’ve likely been told to "just use a pressure wrap" or "give them a pill," but masking the terror isn't the same as fixing it.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9sh951mua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Desensitization with a Balanced Backbone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Good Doggos</w:t>
      </w:r>
      <w:r w:rsidDel="00000000" w:rsidR="00000000" w:rsidRPr="00000000">
        <w:rPr>
          <w:rtl w:val="0"/>
        </w:rPr>
        <w:t xml:space="preserve">, we don't believe in just letting a dog suffer through their fears. For 8 years, we’ve worked with the most extreme noise-sensitive dogs in </w:t>
      </w:r>
      <w:r w:rsidDel="00000000" w:rsidR="00000000" w:rsidRPr="00000000">
        <w:rPr>
          <w:b w:val="1"/>
          <w:bCs w:val="1"/>
          <w:rtl w:val="0"/>
        </w:rPr>
        <w:t xml:space="preserve">Riverside County</w:t>
      </w:r>
      <w:r w:rsidDel="00000000" w:rsidR="00000000" w:rsidRPr="00000000">
        <w:rPr>
          <w:rtl w:val="0"/>
        </w:rPr>
        <w:t xml:space="preserve">. Our balanced approach focuses on building a "bridge of certainty" for your dog. We use systematic desensitization to gradually expose them to their triggers at a volume they can handle, pairing those sounds with high-value rewards and heavy praise. But here’s the reality: a phobic dog often spirals into a blind panic where they become a danger to themselves. We use calibrated leash work to provide a physical "anchor," giving the dog a sense of safety and structure that prevents them from bolting or injuring themselves.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[INSERT REAL CLIENT ANECDOTE HERE]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don't just train in a quiet room with a soundboard. We take our training to the real world of </w:t>
      </w:r>
      <w:r w:rsidDel="00000000" w:rsidR="00000000" w:rsidRPr="00000000">
        <w:rPr>
          <w:b w:val="1"/>
          <w:bCs w:val="1"/>
          <w:rtl w:val="0"/>
        </w:rPr>
        <w:t xml:space="preserve">San Jacinto</w:t>
      </w:r>
      <w:r w:rsidDel="00000000" w:rsidR="00000000" w:rsidRPr="00000000">
        <w:rPr>
          <w:rtl w:val="0"/>
        </w:rPr>
        <w:t xml:space="preserve">. We work through the environmental sounds at </w:t>
      </w:r>
      <w:r w:rsidDel="00000000" w:rsidR="00000000" w:rsidRPr="00000000">
        <w:rPr>
          <w:b w:val="1"/>
          <w:bCs w:val="1"/>
          <w:rtl w:val="0"/>
        </w:rPr>
        <w:t xml:space="preserve">Hiram Deville Park</w:t>
      </w:r>
      <w:r w:rsidDel="00000000" w:rsidR="00000000" w:rsidRPr="00000000">
        <w:rPr>
          <w:rtl w:val="0"/>
        </w:rPr>
        <w:t xml:space="preserve"> and the urban noise near State Street to show your dog how to "reset" after a startling sound. We teach you how to be a calm, firm leader who doesn't accidentally feed into the dog's panic by coddling. Our goal is to shift your dog's mindset from "the world is ending" to "that was just a noise, and my human has it under control." Whether it's the heat-induced popping of a house or the chaos of local construction, we give your dog the resilience they need to stay grounded.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expert noise phobia and sensitivity training for dog owners throughout </w:t>
      </w:r>
      <w:r w:rsidDel="00000000" w:rsidR="00000000" w:rsidRPr="00000000">
        <w:rPr>
          <w:b w:val="1"/>
          <w:bCs w:val="1"/>
          <w:rtl w:val="0"/>
        </w:rPr>
        <w:t xml:space="preserve">San Jacinto</w:t>
      </w:r>
      <w:r w:rsidDel="00000000" w:rsidR="00000000" w:rsidRPr="00000000">
        <w:rPr>
          <w:rtl w:val="0"/>
        </w:rPr>
        <w:t xml:space="preserve">, Hemet, and the surrounding Inland Empire. You don't have to dread the next storm or holiday—let's build your dog's confidence today.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Apply for a Free Behavioral Assessment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