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8D" w:rsidRPr="00A91E1B" w:rsidRDefault="005970C1">
      <w:pPr>
        <w:rPr>
          <w:lang w:val="es-ES"/>
        </w:rPr>
      </w:pPr>
      <w:r>
        <w:rPr>
          <w:noProof/>
          <w:lang w:val="es-ES" w:eastAsia="es-B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41.7pt;margin-top:-25.95pt;width:391.25pt;height:38.7pt;z-index:251660288;mso-position-horizontal-relative:text;mso-position-vertical-relative:text" filled="f" stroked="f">
            <v:textbox style="mso-next-textbox:#_x0000_s1036">
              <w:txbxContent>
                <w:p w:rsidR="00A91E1B" w:rsidRPr="00A91E1B" w:rsidRDefault="00A91E1B" w:rsidP="00A91E1B">
                  <w:pPr>
                    <w:pStyle w:val="Puesto"/>
                    <w:jc w:val="right"/>
                    <w:rPr>
                      <w:rFonts w:asciiTheme="minorHAnsi" w:hAnsiTheme="minorHAnsi"/>
                      <w:noProof/>
                      <w:sz w:val="32"/>
                      <w:lang w:eastAsia="es-AR"/>
                    </w:rPr>
                  </w:pPr>
                  <w:r w:rsidRPr="00A91E1B">
                    <w:rPr>
                      <w:rFonts w:asciiTheme="minorHAnsi" w:hAnsiTheme="minorHAnsi"/>
                      <w:noProof/>
                      <w:sz w:val="32"/>
                      <w:lang w:eastAsia="es-AR"/>
                    </w:rPr>
                    <w:t>Facultad de Ciencias de la Computación y Telecomunicaciones</w:t>
                  </w:r>
                </w:p>
                <w:p w:rsidR="00A91E1B" w:rsidRPr="00A91E1B" w:rsidRDefault="00A91E1B" w:rsidP="00A91E1B">
                  <w:pPr>
                    <w:jc w:val="right"/>
                    <w:rPr>
                      <w:i/>
                      <w:sz w:val="24"/>
                      <w:lang w:val="es-BO"/>
                    </w:rPr>
                  </w:pPr>
                </w:p>
              </w:txbxContent>
            </v:textbox>
          </v:shape>
        </w:pict>
      </w:r>
      <w:r>
        <w:rPr>
          <w:noProof/>
          <w:lang w:val="es-ES" w:eastAsia="es-AR"/>
        </w:rPr>
        <w:pict>
          <v:shape id="_x0000_s1028" type="#_x0000_t202" style="position:absolute;margin-left:131.25pt;margin-top:-45.7pt;width:400.95pt;height:114.45pt;z-index:251656192;mso-position-horizontal-relative:text;mso-position-vertical-relative:text" filled="f" stroked="f">
            <v:textbox style="mso-next-textbox:#_x0000_s1028">
              <w:txbxContent>
                <w:sdt>
                  <w:sdtPr>
                    <w:rPr>
                      <w:sz w:val="36"/>
                    </w:rPr>
                    <w:alias w:val="Asunto"/>
                    <w:id w:val="178314667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p w:rsidR="00EA1C24" w:rsidRPr="00A91E1B" w:rsidRDefault="00A91E1B" w:rsidP="00613AEA">
                      <w:pPr>
                        <w:jc w:val="right"/>
                        <w:rPr>
                          <w:sz w:val="24"/>
                        </w:rPr>
                      </w:pPr>
                      <w:r w:rsidRPr="00A91E1B">
                        <w:rPr>
                          <w:sz w:val="36"/>
                        </w:rPr>
                        <w:t>Universidad Autónoma Gabriel Rene Moreno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  <w:lang w:val="es-BO" w:eastAsia="es-BO"/>
        </w:rPr>
        <w:pict>
          <v:shape id="_x0000_s1038" type="#_x0000_t202" style="position:absolute;margin-left:424.9pt;margin-top:437.7pt;width:126.8pt;height:36.05pt;z-index:251661312;mso-position-horizontal-relative:text;mso-position-vertical-relative:text" filled="f" stroked="f">
            <v:textbox style="mso-next-textbox:#_x0000_s1038">
              <w:txbxContent>
                <w:p w:rsidR="007A5D28" w:rsidRPr="007A5D28" w:rsidRDefault="007A5D28" w:rsidP="007A5D28">
                  <w:pPr>
                    <w:rPr>
                      <w:b/>
                      <w:i/>
                      <w:color w:val="BFBFBF" w:themeColor="background1" w:themeShade="BF"/>
                      <w:sz w:val="44"/>
                    </w:rPr>
                  </w:pPr>
                  <w:r>
                    <w:rPr>
                      <w:b/>
                      <w:i/>
                      <w:color w:val="D9D9D9" w:themeColor="background1" w:themeShade="D9"/>
                      <w:sz w:val="44"/>
                    </w:rPr>
                    <w:t>02-</w:t>
                  </w:r>
                  <w:r w:rsidRPr="007A5D28">
                    <w:rPr>
                      <w:b/>
                      <w:i/>
                      <w:color w:val="D9D9D9" w:themeColor="background1" w:themeShade="D9"/>
                      <w:sz w:val="44"/>
                    </w:rPr>
                    <w:fldChar w:fldCharType="begin"/>
                  </w:r>
                  <w:r w:rsidRPr="007A5D28">
                    <w:rPr>
                      <w:b/>
                      <w:i/>
                      <w:color w:val="D9D9D9" w:themeColor="background1" w:themeShade="D9"/>
                      <w:sz w:val="44"/>
                    </w:rPr>
                    <w:instrText xml:space="preserve"> DATE  \@ "yyyy"  \* MERGEFORMAT </w:instrText>
                  </w:r>
                  <w:r w:rsidRPr="007A5D28">
                    <w:rPr>
                      <w:b/>
                      <w:i/>
                      <w:color w:val="D9D9D9" w:themeColor="background1" w:themeShade="D9"/>
                      <w:sz w:val="44"/>
                    </w:rPr>
                    <w:fldChar w:fldCharType="separate"/>
                  </w:r>
                  <w:r w:rsidR="005970C1">
                    <w:rPr>
                      <w:b/>
                      <w:i/>
                      <w:noProof/>
                      <w:color w:val="D9D9D9" w:themeColor="background1" w:themeShade="D9"/>
                      <w:sz w:val="44"/>
                    </w:rPr>
                    <w:t>2015</w:t>
                  </w:r>
                  <w:r w:rsidRPr="007A5D28">
                    <w:rPr>
                      <w:b/>
                      <w:i/>
                      <w:color w:val="D9D9D9" w:themeColor="background1" w:themeShade="D9"/>
                      <w:sz w:val="44"/>
                    </w:rPr>
                    <w:fldChar w:fldCharType="end"/>
                  </w:r>
                  <w:r w:rsidRPr="007A5D28">
                    <w:rPr>
                      <w:b/>
                      <w:i/>
                      <w:color w:val="D9D9D9" w:themeColor="background1" w:themeShade="D9"/>
                      <w:sz w:val="36"/>
                    </w:rPr>
                    <w:t xml:space="preserve">  </w:t>
                  </w:r>
                </w:p>
                <w:p w:rsidR="007A5D28" w:rsidRPr="00613AEA" w:rsidRDefault="007A5D28" w:rsidP="007A5D28">
                  <w:pPr>
                    <w:rPr>
                      <w:b/>
                      <w:i/>
                      <w:color w:val="D9D9D9" w:themeColor="background1" w:themeShade="D9"/>
                    </w:rPr>
                  </w:pPr>
                  <w:r>
                    <w:rPr>
                      <w:b/>
                      <w:i/>
                      <w:color w:val="D9D9D9" w:themeColor="background1" w:themeShade="D9"/>
                    </w:rPr>
                    <w:t>-</w:t>
                  </w:r>
                </w:p>
              </w:txbxContent>
            </v:textbox>
          </v:shape>
        </w:pict>
      </w:r>
      <w:r w:rsidR="00270CEE">
        <w:rPr>
          <w:noProof/>
          <w:lang w:val="es-ES" w:eastAsia="es-AR"/>
        </w:rPr>
        <w:pict>
          <v:shape id="_x0000_s1029" type="#_x0000_t202" style="position:absolute;margin-left:282.1pt;margin-top:654.75pt;width:248.15pt;height:20.4pt;z-index:251657216;mso-position-horizontal-relative:text;mso-position-vertical-relative:text" filled="f" stroked="f">
            <v:textbox style="mso-next-textbox:#_x0000_s1029">
              <w:txbxContent>
                <w:p w:rsidR="00EA1C24" w:rsidRPr="00270CEE" w:rsidRDefault="00A91E1B" w:rsidP="00EA1C24">
                  <w:pPr>
                    <w:jc w:val="right"/>
                    <w:rPr>
                      <w:b/>
                      <w:i/>
                      <w:sz w:val="24"/>
                    </w:rPr>
                  </w:pPr>
                  <w:r w:rsidRPr="00270CEE">
                    <w:rPr>
                      <w:b/>
                      <w:i/>
                      <w:color w:val="FF0000"/>
                      <w:sz w:val="24"/>
                    </w:rPr>
                    <w:t>Materia</w:t>
                  </w:r>
                  <w:r w:rsidR="00EA1C24" w:rsidRPr="00270CEE">
                    <w:rPr>
                      <w:b/>
                      <w:i/>
                      <w:sz w:val="24"/>
                    </w:rPr>
                    <w:t>:</w:t>
                  </w:r>
                  <w:r w:rsidR="00613AEA" w:rsidRPr="00270CEE">
                    <w:rPr>
                      <w:b/>
                      <w:i/>
                      <w:sz w:val="24"/>
                    </w:rPr>
                    <w:t xml:space="preserve"> </w:t>
                  </w:r>
                  <w:sdt>
                    <w:sdtPr>
                      <w:rPr>
                        <w:b/>
                        <w:i/>
                        <w:sz w:val="24"/>
                      </w:rPr>
                      <w:alias w:val="Autor"/>
                      <w:id w:val="-2025388442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 w:rsidRPr="00270CEE">
                        <w:rPr>
                          <w:b/>
                          <w:i/>
                          <w:sz w:val="24"/>
                        </w:rPr>
                        <w:t>Ingeniería de Software 1</w:t>
                      </w:r>
                    </w:sdtContent>
                  </w:sdt>
                </w:p>
              </w:txbxContent>
            </v:textbox>
          </v:shape>
        </w:pict>
      </w:r>
      <w:r w:rsidR="00270CEE" w:rsidRPr="00A91E1B">
        <w:rPr>
          <w:noProof/>
          <w:lang w:val="es-BO" w:eastAsia="es-BO"/>
        </w:rPr>
        <w:drawing>
          <wp:anchor distT="0" distB="0" distL="114300" distR="114300" simplePos="0" relativeHeight="251659776" behindDoc="1" locked="0" layoutInCell="1" allowOverlap="1" wp14:anchorId="6313C0D5" wp14:editId="07D9A537">
            <wp:simplePos x="0" y="0"/>
            <wp:positionH relativeFrom="column">
              <wp:posOffset>-731520</wp:posOffset>
            </wp:positionH>
            <wp:positionV relativeFrom="paragraph">
              <wp:posOffset>-1800225</wp:posOffset>
            </wp:positionV>
            <wp:extent cx="7820025" cy="10930687"/>
            <wp:effectExtent l="0" t="0" r="0" b="0"/>
            <wp:wrapNone/>
            <wp:docPr id="1" name="Imagen 2" descr="http://wallpapersus.com/wallpapers/2012/08/HD-Abstract-wallpapers-11-1440x2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allpapersus.com/wallpapers/2012/08/HD-Abstract-wallpapers-11-1440x256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1093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9ED">
        <w:rPr>
          <w:noProof/>
          <w:lang w:val="es-BO" w:eastAsia="es-BO"/>
        </w:rPr>
        <w:pict>
          <v:shape id="_x0000_s1039" type="#_x0000_t202" style="position:absolute;margin-left:-.2pt;margin-top:501.45pt;width:361.1pt;height:85.55pt;z-index:251662336;mso-position-horizontal-relative:text;mso-position-vertical-relative:text" filled="f" stroked="f">
            <v:textbox style="mso-next-textbox:#_x0000_s1039">
              <w:txbxContent>
                <w:p w:rsidR="007C18C4" w:rsidRPr="007C18C4" w:rsidRDefault="007C18C4" w:rsidP="007C18C4">
                  <w:pPr>
                    <w:pStyle w:val="Sinespaciado"/>
                    <w:rPr>
                      <w:color w:val="FFFFFF" w:themeColor="background1"/>
                      <w:lang w:val="es-BO"/>
                    </w:rPr>
                  </w:pPr>
                  <w:r w:rsidRPr="00CB533E">
                    <w:rPr>
                      <w:b/>
                      <w:color w:val="FF0000"/>
                      <w:sz w:val="28"/>
                      <w:lang w:val="es-BO"/>
                    </w:rPr>
                    <w:t>Docente</w:t>
                  </w:r>
                  <w:r w:rsidRPr="007C18C4">
                    <w:rPr>
                      <w:b/>
                      <w:color w:val="FF3F3F"/>
                      <w:sz w:val="28"/>
                      <w:lang w:val="es-BO"/>
                    </w:rPr>
                    <w:t>:</w:t>
                  </w:r>
                  <w:r w:rsidRPr="007C18C4">
                    <w:rPr>
                      <w:sz w:val="28"/>
                      <w:lang w:val="es-BO"/>
                    </w:rPr>
                    <w:t xml:space="preserve"> </w:t>
                  </w:r>
                  <w:r>
                    <w:rPr>
                      <w:sz w:val="28"/>
                      <w:lang w:val="es-BO"/>
                    </w:rPr>
                    <w:t xml:space="preserve">      </w:t>
                  </w:r>
                  <w:r>
                    <w:rPr>
                      <w:b/>
                      <w:color w:val="FFFFFF" w:themeColor="background1"/>
                      <w:sz w:val="28"/>
                      <w:lang w:val="es-BO"/>
                    </w:rPr>
                    <w:t xml:space="preserve">Ing. </w:t>
                  </w:r>
                  <w:r w:rsidRPr="007C18C4">
                    <w:rPr>
                      <w:b/>
                      <w:color w:val="FFFFFF" w:themeColor="background1"/>
                      <w:sz w:val="28"/>
                      <w:lang w:val="es-BO"/>
                    </w:rPr>
                    <w:t>Martinez Canedo Rolando</w:t>
                  </w:r>
                  <w:r>
                    <w:rPr>
                      <w:b/>
                      <w:color w:val="FFFFFF" w:themeColor="background1"/>
                      <w:sz w:val="28"/>
                      <w:lang w:val="es-BO"/>
                    </w:rPr>
                    <w:t xml:space="preserve"> </w:t>
                  </w:r>
                </w:p>
                <w:p w:rsidR="007C18C4" w:rsidRPr="007A5D28" w:rsidRDefault="007C18C4" w:rsidP="007C18C4">
                  <w:pPr>
                    <w:rPr>
                      <w:b/>
                      <w:color w:val="FFFFFF" w:themeColor="background1"/>
                      <w:sz w:val="28"/>
                    </w:rPr>
                  </w:pPr>
                </w:p>
                <w:p w:rsidR="007C18C4" w:rsidRPr="00613AEA" w:rsidRDefault="007C18C4" w:rsidP="007C18C4">
                  <w:pPr>
                    <w:rPr>
                      <w:b/>
                      <w:i/>
                      <w:color w:val="D9D9D9" w:themeColor="background1" w:themeShade="D9"/>
                    </w:rPr>
                  </w:pPr>
                </w:p>
              </w:txbxContent>
            </v:textbox>
          </v:shape>
        </w:pict>
      </w:r>
      <w:r w:rsidR="009129ED">
        <w:rPr>
          <w:noProof/>
          <w:lang w:val="es-ES" w:eastAsia="es-AR"/>
        </w:rPr>
        <w:pict>
          <v:shape id="_x0000_s1027" type="#_x0000_t202" style="position:absolute;margin-left:-.2pt;margin-top:409.95pt;width:361.1pt;height:85.55pt;z-index:251655168;mso-position-horizontal-relative:text;mso-position-vertical-relative:text" filled="f" stroked="f">
            <v:textbox style="mso-next-textbox:#_x0000_s1027">
              <w:txbxContent>
                <w:p w:rsidR="007C18C4" w:rsidRDefault="007A5D28" w:rsidP="007C18C4">
                  <w:pPr>
                    <w:pStyle w:val="Sinespaciado"/>
                    <w:rPr>
                      <w:b/>
                      <w:color w:val="FFFFFF" w:themeColor="background1"/>
                      <w:sz w:val="28"/>
                    </w:rPr>
                  </w:pPr>
                  <w:r w:rsidRPr="00CB533E">
                    <w:rPr>
                      <w:b/>
                      <w:color w:val="FF0000"/>
                      <w:sz w:val="28"/>
                    </w:rPr>
                    <w:t>Integrantes</w:t>
                  </w:r>
                  <w:r w:rsidRPr="007A5D28">
                    <w:rPr>
                      <w:b/>
                      <w:color w:val="FF3F3F"/>
                      <w:sz w:val="28"/>
                    </w:rPr>
                    <w:t>:</w:t>
                  </w:r>
                  <w:r w:rsidRPr="007A5D28">
                    <w:rPr>
                      <w:sz w:val="28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sz w:val="28"/>
                    </w:rPr>
                    <w:t>Escalante Ustariz Eddy</w:t>
                  </w:r>
                  <w:r w:rsidR="007C18C4">
                    <w:rPr>
                      <w:b/>
                      <w:color w:val="FFFFFF" w:themeColor="background1"/>
                      <w:sz w:val="28"/>
                    </w:rPr>
                    <w:t xml:space="preserve"> -----------</w:t>
                  </w:r>
                  <w:r w:rsidR="006560E9">
                    <w:rPr>
                      <w:b/>
                      <w:color w:val="FFFFFF" w:themeColor="background1"/>
                      <w:sz w:val="28"/>
                    </w:rPr>
                    <w:t>-</w:t>
                  </w:r>
                  <w:r w:rsidR="007C18C4">
                    <w:rPr>
                      <w:b/>
                      <w:color w:val="FFFFFF" w:themeColor="background1"/>
                      <w:sz w:val="28"/>
                    </w:rPr>
                    <w:t>-212057774</w:t>
                  </w:r>
                </w:p>
                <w:p w:rsidR="007C18C4" w:rsidRDefault="007C18C4" w:rsidP="007C18C4">
                  <w:pPr>
                    <w:pStyle w:val="Sinespaciado"/>
                    <w:rPr>
                      <w:b/>
                      <w:color w:val="FFFFFF" w:themeColor="background1"/>
                      <w:sz w:val="28"/>
                      <w:lang w:val="es-ES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sz w:val="28"/>
                    </w:rPr>
                    <w:tab/>
                  </w:r>
                  <w:r>
                    <w:rPr>
                      <w:b/>
                      <w:color w:val="FFFFFF" w:themeColor="background1"/>
                      <w:sz w:val="28"/>
                    </w:rPr>
                    <w:tab/>
                    <w:t xml:space="preserve"> Bravo Pe</w:t>
                  </w:r>
                  <w:r>
                    <w:rPr>
                      <w:b/>
                      <w:color w:val="FFFFFF" w:themeColor="background1"/>
                      <w:sz w:val="28"/>
                      <w:lang w:val="es-ES"/>
                    </w:rPr>
                    <w:t>ña Darlin ------------------ 212072714</w:t>
                  </w:r>
                </w:p>
                <w:p w:rsidR="007C18C4" w:rsidRPr="007A5D28" w:rsidRDefault="006560E9" w:rsidP="007C18C4">
                  <w:pPr>
                    <w:pStyle w:val="Sinespaciado"/>
                    <w:ind w:left="708" w:firstLine="708"/>
                    <w:rPr>
                      <w:color w:val="FFFFFF" w:themeColor="background1"/>
                      <w:lang w:val="es-ES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lang w:val="es-ES"/>
                    </w:rPr>
                    <w:t xml:space="preserve"> Dorado Cuellar Jorge Leandro -</w:t>
                  </w:r>
                  <w:r w:rsidR="007C18C4">
                    <w:rPr>
                      <w:b/>
                      <w:color w:val="FFFFFF" w:themeColor="background1"/>
                      <w:sz w:val="28"/>
                      <w:lang w:val="es-ES"/>
                    </w:rPr>
                    <w:t>--212140736</w:t>
                  </w:r>
                </w:p>
                <w:p w:rsidR="007A5D28" w:rsidRPr="007A5D28" w:rsidRDefault="007A5D28" w:rsidP="007C18C4">
                  <w:pPr>
                    <w:pStyle w:val="Sinespaciado"/>
                    <w:rPr>
                      <w:color w:val="FFFFFF" w:themeColor="background1"/>
                      <w:lang w:val="es-ES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ab/>
                  </w:r>
                  <w:r>
                    <w:rPr>
                      <w:b/>
                      <w:color w:val="FFFFFF" w:themeColor="background1"/>
                      <w:sz w:val="28"/>
                    </w:rPr>
                    <w:tab/>
                    <w:t xml:space="preserve"> Valle Tamayo Brandon Jason </w:t>
                  </w:r>
                  <w:r w:rsidR="007C18C4">
                    <w:rPr>
                      <w:b/>
                      <w:color w:val="FFFFFF" w:themeColor="background1"/>
                      <w:sz w:val="28"/>
                    </w:rPr>
                    <w:t>---</w:t>
                  </w:r>
                  <w:r>
                    <w:rPr>
                      <w:b/>
                      <w:color w:val="FFFFFF" w:themeColor="background1"/>
                      <w:sz w:val="28"/>
                    </w:rPr>
                    <w:t xml:space="preserve"> 211034541</w:t>
                  </w:r>
                </w:p>
                <w:p w:rsidR="007A5D28" w:rsidRPr="007A5D28" w:rsidRDefault="007A5D28" w:rsidP="00613AEA">
                  <w:pPr>
                    <w:rPr>
                      <w:b/>
                      <w:color w:val="FFFFFF" w:themeColor="background1"/>
                      <w:sz w:val="28"/>
                    </w:rPr>
                  </w:pPr>
                </w:p>
                <w:p w:rsidR="00EA1C24" w:rsidRPr="00613AEA" w:rsidRDefault="00EA1C24" w:rsidP="00613AEA">
                  <w:pPr>
                    <w:rPr>
                      <w:b/>
                      <w:i/>
                      <w:color w:val="D9D9D9" w:themeColor="background1" w:themeShade="D9"/>
                    </w:rPr>
                  </w:pPr>
                </w:p>
              </w:txbxContent>
            </v:textbox>
          </v:shape>
        </w:pict>
      </w:r>
      <w:r w:rsidR="009129ED">
        <w:rPr>
          <w:noProof/>
          <w:lang w:val="es-ES" w:eastAsia="es-AR"/>
        </w:rPr>
        <w:pict>
          <v:shape id="_x0000_s1026" type="#_x0000_t202" style="position:absolute;margin-left:-53.55pt;margin-top:346.35pt;width:596.4pt;height:1in;z-index:251654144;mso-position-horizontal-relative:text;mso-position-vertical-relative:text" filled="f" stroked="f">
            <v:shadow on="t"/>
            <v:textbox style="mso-next-textbox:#_x0000_s1026">
              <w:txbxContent>
                <w:p w:rsidR="00EA1C24" w:rsidRPr="00CB533E" w:rsidRDefault="00EA1C24">
                  <w:pPr>
                    <w:rPr>
                      <w:i/>
                      <w:color w:val="FF0000"/>
                      <w:sz w:val="96"/>
                    </w:rPr>
                  </w:pPr>
                  <w:r w:rsidRPr="00CB533E">
                    <w:rPr>
                      <w:i/>
                      <w:color w:val="FF0000"/>
                      <w:sz w:val="96"/>
                    </w:rPr>
                    <w:tab/>
                  </w:r>
                  <w:sdt>
                    <w:sdtPr>
                      <w:rPr>
                        <w:i/>
                        <w:color w:val="FF0000"/>
                        <w:sz w:val="96"/>
                      </w:rPr>
                      <w:alias w:val="Título"/>
                      <w:id w:val="-92502605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6560E9" w:rsidRPr="00CB533E">
                        <w:rPr>
                          <w:i/>
                          <w:color w:val="FF0000"/>
                          <w:sz w:val="96"/>
                        </w:rPr>
                        <w:t>Control Parental</w:t>
                      </w:r>
                    </w:sdtContent>
                  </w:sdt>
                </w:p>
              </w:txbxContent>
            </v:textbox>
          </v:shape>
        </w:pict>
      </w:r>
      <w:r w:rsidR="005E008D" w:rsidRPr="00A91E1B">
        <w:rPr>
          <w:lang w:val="es-ES"/>
        </w:rPr>
        <w:br w:type="page"/>
      </w:r>
    </w:p>
    <w:p w:rsidR="006B6475" w:rsidRPr="00A91E1B" w:rsidRDefault="006B6475">
      <w:pPr>
        <w:rPr>
          <w:lang w:val="es-ES"/>
        </w:rPr>
      </w:pPr>
    </w:p>
    <w:p w:rsidR="006B6475" w:rsidRPr="00A91E1B" w:rsidRDefault="006B6475" w:rsidP="006B6475">
      <w:pPr>
        <w:rPr>
          <w:lang w:val="es-ES"/>
        </w:rPr>
      </w:pPr>
    </w:p>
    <w:p w:rsidR="006B6475" w:rsidRPr="00A91E1B" w:rsidRDefault="009129ED" w:rsidP="006B6475">
      <w:pPr>
        <w:rPr>
          <w:lang w:val="es-ES"/>
        </w:rPr>
      </w:pPr>
      <w:r>
        <w:rPr>
          <w:noProof/>
          <w:lang w:val="es-ES"/>
        </w:rPr>
        <w:pict>
          <v:rect id="Rectangle 32" o:spid="_x0000_s1030" style="position:absolute;margin-left:-11.5pt;margin-top:5.65pt;width:540.55pt;height:69.8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" filled="f" fillcolor="#5a5a5a [2109]" stroked="f" strokeweight="2pt">
            <v:textbox style="mso-next-textbox:#Rectangle 32">
              <w:txbxContent>
                <w:sdt>
                  <w:sdtPr>
                    <w:rPr>
                      <w:rFonts w:cstheme="minorHAnsi"/>
                      <w:i/>
                      <w:color w:val="7F7F7F" w:themeColor="text1" w:themeTint="80"/>
                      <w:sz w:val="90"/>
                      <w:szCs w:val="90"/>
                      <w:lang w:val="pt-BR"/>
                    </w:rPr>
                    <w:alias w:val="Título"/>
                    <w:id w:val="752710120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p w:rsidR="006B6475" w:rsidRPr="00613AEA" w:rsidRDefault="006560E9" w:rsidP="00613AEA">
                      <w:pPr>
                        <w:spacing w:after="300"/>
                        <w:ind w:right="265"/>
                        <w:contextualSpacing/>
                        <w:rPr>
                          <w:rFonts w:asciiTheme="majorHAnsi" w:hAnsiTheme="majorHAnsi" w:cstheme="majorHAnsi"/>
                          <w:color w:val="7F7F7F" w:themeColor="text1" w:themeTint="80"/>
                          <w:sz w:val="96"/>
                          <w:lang w:val="pt-BR"/>
                        </w:rPr>
                      </w:pP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90"/>
                          <w:szCs w:val="90"/>
                          <w:lang w:val="es-ES"/>
                        </w:rPr>
                        <w:t>Control Parental</w:t>
                      </w:r>
                    </w:p>
                  </w:sdtContent>
                </w:sdt>
                <w:p w:rsidR="006B6475" w:rsidRPr="00613AEA" w:rsidRDefault="006B6475" w:rsidP="006B6475">
                  <w:pPr>
                    <w:jc w:val="center"/>
                    <w:rPr>
                      <w:rFonts w:asciiTheme="majorHAnsi" w:hAnsiTheme="majorHAnsi" w:cstheme="majorHAnsi"/>
                      <w:color w:val="F2F2F2" w:themeColor="background1" w:themeShade="F2"/>
                    </w:rPr>
                  </w:pPr>
                </w:p>
              </w:txbxContent>
            </v:textbox>
          </v:rect>
        </w:pict>
      </w:r>
    </w:p>
    <w:p w:rsidR="006B6475" w:rsidRPr="00A91E1B" w:rsidRDefault="006B6475" w:rsidP="006B6475">
      <w:pPr>
        <w:rPr>
          <w:lang w:val="es-ES"/>
        </w:rPr>
      </w:pPr>
    </w:p>
    <w:p w:rsidR="006B6475" w:rsidRPr="00A91E1B" w:rsidRDefault="009129ED" w:rsidP="006B6475">
      <w:pPr>
        <w:rPr>
          <w:lang w:val="es-ES"/>
        </w:rPr>
      </w:pPr>
      <w:r>
        <w:rPr>
          <w:noProof/>
          <w:lang w:val="es-ES"/>
        </w:rPr>
        <w:pict>
          <v:line id="Straight Connector 33" o:spid="_x0000_s1031" style="position:absolute;z-index:251659264;visibility:visible;mso-width-relative:margin" from="-3.35pt,11.05pt" to="542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" filled="t" fillcolor="black [3213]" strokecolor="#d8d8d8 [2732]">
            <v:fill opacity="8481f"/>
          </v:line>
        </w:pict>
      </w:r>
    </w:p>
    <w:p w:rsidR="006B6475" w:rsidRPr="00A91E1B" w:rsidRDefault="006B6475" w:rsidP="006B6475">
      <w:pPr>
        <w:rPr>
          <w:lang w:val="es-ES"/>
        </w:rPr>
      </w:pPr>
    </w:p>
    <w:p w:rsidR="006B6475" w:rsidRPr="00A91E1B" w:rsidRDefault="006B6475" w:rsidP="006B6475">
      <w:pPr>
        <w:rPr>
          <w:lang w:val="es-ES"/>
        </w:rPr>
      </w:pPr>
    </w:p>
    <w:p w:rsidR="006B6475" w:rsidRPr="00A91E1B" w:rsidRDefault="006B6475" w:rsidP="006B6475">
      <w:pPr>
        <w:rPr>
          <w:lang w:val="es-E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371669"/>
        <w:docPartObj>
          <w:docPartGallery w:val="Table of Contents"/>
          <w:docPartUnique/>
        </w:docPartObj>
      </w:sdtPr>
      <w:sdtEndPr/>
      <w:sdtContent>
        <w:p w:rsidR="006B6475" w:rsidRPr="00A91E1B" w:rsidRDefault="006B6475" w:rsidP="007A5D28">
          <w:pPr>
            <w:pStyle w:val="TtulodeTDC"/>
            <w:tabs>
              <w:tab w:val="left" w:pos="6237"/>
            </w:tabs>
            <w:rPr>
              <w:lang w:val="es-ES"/>
            </w:rPr>
          </w:pPr>
          <w:r w:rsidRPr="00A91E1B">
            <w:rPr>
              <w:lang w:val="es-ES"/>
            </w:rPr>
            <w:t>Contenido</w:t>
          </w:r>
        </w:p>
        <w:p w:rsidR="00C443A7" w:rsidRDefault="00F45ED1">
          <w:pPr>
            <w:pStyle w:val="TDC1"/>
            <w:tabs>
              <w:tab w:val="right" w:leader="dot" w:pos="9743"/>
            </w:tabs>
            <w:rPr>
              <w:noProof/>
              <w:lang w:val="es-BO" w:eastAsia="es-BO"/>
            </w:rPr>
          </w:pPr>
          <w:r w:rsidRPr="00A91E1B">
            <w:rPr>
              <w:lang w:val="es-ES"/>
            </w:rPr>
            <w:fldChar w:fldCharType="begin"/>
          </w:r>
          <w:r w:rsidR="006B6475" w:rsidRPr="00A91E1B">
            <w:rPr>
              <w:lang w:val="es-ES"/>
            </w:rPr>
            <w:instrText xml:space="preserve"> TOC \o "1-3" \h \z \u </w:instrText>
          </w:r>
          <w:r w:rsidRPr="00A91E1B">
            <w:rPr>
              <w:lang w:val="es-ES"/>
            </w:rPr>
            <w:fldChar w:fldCharType="separate"/>
          </w:r>
          <w:hyperlink w:anchor="_Toc425707951" w:history="1">
            <w:r w:rsidR="00C443A7" w:rsidRPr="0090127F">
              <w:rPr>
                <w:rStyle w:val="Hipervnculo"/>
                <w:noProof/>
              </w:rPr>
              <w:t>1.- Funcionalidad</w:t>
            </w:r>
            <w:r w:rsidR="00C443A7" w:rsidRPr="0090127F">
              <w:rPr>
                <w:rStyle w:val="Hipervnculo"/>
                <w:noProof/>
                <w:lang w:val="es-ES"/>
              </w:rPr>
              <w:t xml:space="preserve"> del proyecto</w:t>
            </w:r>
            <w:r w:rsidR="00C443A7">
              <w:rPr>
                <w:noProof/>
                <w:webHidden/>
              </w:rPr>
              <w:tab/>
            </w:r>
            <w:r w:rsidR="00C443A7">
              <w:rPr>
                <w:noProof/>
                <w:webHidden/>
              </w:rPr>
              <w:fldChar w:fldCharType="begin"/>
            </w:r>
            <w:r w:rsidR="00C443A7">
              <w:rPr>
                <w:noProof/>
                <w:webHidden/>
              </w:rPr>
              <w:instrText xml:space="preserve"> PAGEREF _Toc425707951 \h </w:instrText>
            </w:r>
            <w:r w:rsidR="00C443A7">
              <w:rPr>
                <w:noProof/>
                <w:webHidden/>
              </w:rPr>
            </w:r>
            <w:r w:rsidR="00C443A7">
              <w:rPr>
                <w:noProof/>
                <w:webHidden/>
              </w:rPr>
              <w:fldChar w:fldCharType="separate"/>
            </w:r>
            <w:r w:rsidR="005970C1">
              <w:rPr>
                <w:noProof/>
                <w:webHidden/>
              </w:rPr>
              <w:t>2</w:t>
            </w:r>
            <w:r w:rsidR="00C443A7">
              <w:rPr>
                <w:noProof/>
                <w:webHidden/>
              </w:rPr>
              <w:fldChar w:fldCharType="end"/>
            </w:r>
          </w:hyperlink>
        </w:p>
        <w:p w:rsidR="00C443A7" w:rsidRDefault="009129ED">
          <w:pPr>
            <w:pStyle w:val="TDC1"/>
            <w:tabs>
              <w:tab w:val="right" w:leader="dot" w:pos="9743"/>
            </w:tabs>
            <w:rPr>
              <w:noProof/>
              <w:lang w:val="es-BO" w:eastAsia="es-BO"/>
            </w:rPr>
          </w:pPr>
          <w:hyperlink w:anchor="_Toc425707952" w:history="1">
            <w:r w:rsidR="00C443A7" w:rsidRPr="0090127F">
              <w:rPr>
                <w:rStyle w:val="Hipervnculo"/>
                <w:noProof/>
                <w:lang w:val="es-ES"/>
              </w:rPr>
              <w:t>2.- Dimensión del Proyecto</w:t>
            </w:r>
            <w:r w:rsidR="00C443A7">
              <w:rPr>
                <w:noProof/>
                <w:webHidden/>
              </w:rPr>
              <w:tab/>
            </w:r>
            <w:r w:rsidR="00C443A7">
              <w:rPr>
                <w:noProof/>
                <w:webHidden/>
              </w:rPr>
              <w:fldChar w:fldCharType="begin"/>
            </w:r>
            <w:r w:rsidR="00C443A7">
              <w:rPr>
                <w:noProof/>
                <w:webHidden/>
              </w:rPr>
              <w:instrText xml:space="preserve"> PAGEREF _Toc425707952 \h </w:instrText>
            </w:r>
            <w:r w:rsidR="00C443A7">
              <w:rPr>
                <w:noProof/>
                <w:webHidden/>
              </w:rPr>
            </w:r>
            <w:r w:rsidR="00C443A7">
              <w:rPr>
                <w:noProof/>
                <w:webHidden/>
              </w:rPr>
              <w:fldChar w:fldCharType="separate"/>
            </w:r>
            <w:r w:rsidR="005970C1">
              <w:rPr>
                <w:noProof/>
                <w:webHidden/>
              </w:rPr>
              <w:t>2</w:t>
            </w:r>
            <w:r w:rsidR="00C443A7">
              <w:rPr>
                <w:noProof/>
                <w:webHidden/>
              </w:rPr>
              <w:fldChar w:fldCharType="end"/>
            </w:r>
          </w:hyperlink>
        </w:p>
        <w:p w:rsidR="00C443A7" w:rsidRDefault="009129ED">
          <w:pPr>
            <w:pStyle w:val="TDC1"/>
            <w:tabs>
              <w:tab w:val="right" w:leader="dot" w:pos="9743"/>
            </w:tabs>
            <w:rPr>
              <w:noProof/>
              <w:lang w:val="es-BO" w:eastAsia="es-BO"/>
            </w:rPr>
          </w:pPr>
          <w:hyperlink w:anchor="_Toc425707953" w:history="1">
            <w:r w:rsidR="00C443A7" w:rsidRPr="0090127F">
              <w:rPr>
                <w:rStyle w:val="Hipervnculo"/>
                <w:noProof/>
                <w:lang w:val="es-ES"/>
              </w:rPr>
              <w:t>3.- Antecedentes</w:t>
            </w:r>
            <w:r w:rsidR="00C443A7">
              <w:rPr>
                <w:noProof/>
                <w:webHidden/>
              </w:rPr>
              <w:tab/>
            </w:r>
            <w:r w:rsidR="00C443A7">
              <w:rPr>
                <w:noProof/>
                <w:webHidden/>
              </w:rPr>
              <w:fldChar w:fldCharType="begin"/>
            </w:r>
            <w:r w:rsidR="00C443A7">
              <w:rPr>
                <w:noProof/>
                <w:webHidden/>
              </w:rPr>
              <w:instrText xml:space="preserve"> PAGEREF _Toc425707953 \h </w:instrText>
            </w:r>
            <w:r w:rsidR="00C443A7">
              <w:rPr>
                <w:noProof/>
                <w:webHidden/>
              </w:rPr>
            </w:r>
            <w:r w:rsidR="00C443A7">
              <w:rPr>
                <w:noProof/>
                <w:webHidden/>
              </w:rPr>
              <w:fldChar w:fldCharType="separate"/>
            </w:r>
            <w:r w:rsidR="005970C1">
              <w:rPr>
                <w:noProof/>
                <w:webHidden/>
              </w:rPr>
              <w:t>2</w:t>
            </w:r>
            <w:r w:rsidR="00C443A7">
              <w:rPr>
                <w:noProof/>
                <w:webHidden/>
              </w:rPr>
              <w:fldChar w:fldCharType="end"/>
            </w:r>
          </w:hyperlink>
        </w:p>
        <w:p w:rsidR="00C443A7" w:rsidRDefault="009129ED">
          <w:pPr>
            <w:pStyle w:val="TDC1"/>
            <w:tabs>
              <w:tab w:val="right" w:leader="dot" w:pos="9743"/>
            </w:tabs>
            <w:rPr>
              <w:noProof/>
              <w:lang w:val="es-BO" w:eastAsia="es-BO"/>
            </w:rPr>
          </w:pPr>
          <w:hyperlink w:anchor="_Toc425707954" w:history="1">
            <w:r w:rsidR="00C443A7" w:rsidRPr="0090127F">
              <w:rPr>
                <w:rStyle w:val="Hipervnculo"/>
                <w:noProof/>
                <w:lang w:val="es-ES"/>
              </w:rPr>
              <w:t>4.- Anexos</w:t>
            </w:r>
            <w:r w:rsidR="00C443A7">
              <w:rPr>
                <w:noProof/>
                <w:webHidden/>
              </w:rPr>
              <w:tab/>
            </w:r>
            <w:r w:rsidR="00C443A7">
              <w:rPr>
                <w:noProof/>
                <w:webHidden/>
              </w:rPr>
              <w:fldChar w:fldCharType="begin"/>
            </w:r>
            <w:r w:rsidR="00C443A7">
              <w:rPr>
                <w:noProof/>
                <w:webHidden/>
              </w:rPr>
              <w:instrText xml:space="preserve"> PAGEREF _Toc425707954 \h </w:instrText>
            </w:r>
            <w:r w:rsidR="00C443A7">
              <w:rPr>
                <w:noProof/>
                <w:webHidden/>
              </w:rPr>
            </w:r>
            <w:r w:rsidR="00C443A7">
              <w:rPr>
                <w:noProof/>
                <w:webHidden/>
              </w:rPr>
              <w:fldChar w:fldCharType="separate"/>
            </w:r>
            <w:r w:rsidR="005970C1">
              <w:rPr>
                <w:noProof/>
                <w:webHidden/>
              </w:rPr>
              <w:t>2</w:t>
            </w:r>
            <w:r w:rsidR="00C443A7">
              <w:rPr>
                <w:noProof/>
                <w:webHidden/>
              </w:rPr>
              <w:fldChar w:fldCharType="end"/>
            </w:r>
          </w:hyperlink>
        </w:p>
        <w:p w:rsidR="006B6475" w:rsidRPr="00A91E1B" w:rsidRDefault="00F45ED1" w:rsidP="006B6475">
          <w:pPr>
            <w:spacing w:after="0" w:line="240" w:lineRule="auto"/>
            <w:rPr>
              <w:lang w:val="es-ES"/>
            </w:rPr>
          </w:pPr>
          <w:r w:rsidRPr="00A91E1B">
            <w:rPr>
              <w:lang w:val="es-ES"/>
            </w:rPr>
            <w:fldChar w:fldCharType="end"/>
          </w:r>
        </w:p>
      </w:sdtContent>
    </w:sdt>
    <w:p w:rsidR="006B6475" w:rsidRPr="00A91E1B" w:rsidRDefault="006B6475" w:rsidP="006B6475">
      <w:pPr>
        <w:rPr>
          <w:lang w:val="es-ES"/>
        </w:rPr>
      </w:pPr>
    </w:p>
    <w:p w:rsidR="006B6475" w:rsidRPr="00A91E1B" w:rsidRDefault="006B6475" w:rsidP="006B6475">
      <w:pPr>
        <w:rPr>
          <w:lang w:val="es-ES"/>
        </w:rPr>
      </w:pPr>
    </w:p>
    <w:p w:rsidR="00A91E1B" w:rsidRPr="00A91E1B" w:rsidRDefault="00A91E1B">
      <w:pPr>
        <w:rPr>
          <w:lang w:val="es-ES"/>
        </w:rPr>
      </w:pPr>
      <w:r w:rsidRPr="00A91E1B">
        <w:rPr>
          <w:lang w:val="es-ES"/>
        </w:rPr>
        <w:br w:type="page"/>
      </w:r>
    </w:p>
    <w:p w:rsidR="006560E9" w:rsidRPr="006560E9" w:rsidRDefault="00A91E1B" w:rsidP="006560E9">
      <w:pPr>
        <w:pStyle w:val="Ttulo1"/>
        <w:rPr>
          <w:lang w:val="es-ES"/>
        </w:rPr>
      </w:pPr>
      <w:bookmarkStart w:id="0" w:name="_Toc425707951"/>
      <w:r>
        <w:lastRenderedPageBreak/>
        <w:t xml:space="preserve">1.- </w:t>
      </w:r>
      <w:r w:rsidRPr="00A91E1B">
        <w:t>Funcionalidad</w:t>
      </w:r>
      <w:r w:rsidRPr="00A91E1B">
        <w:rPr>
          <w:lang w:val="es-ES"/>
        </w:rPr>
        <w:t xml:space="preserve"> del proyecto</w:t>
      </w:r>
      <w:bookmarkEnd w:id="0"/>
    </w:p>
    <w:p w:rsidR="006560E9" w:rsidRDefault="006560E9" w:rsidP="006560E9">
      <w:pPr>
        <w:rPr>
          <w:rFonts w:cs="Arial"/>
          <w:sz w:val="24"/>
        </w:rPr>
      </w:pPr>
      <w:r w:rsidRPr="006560E9">
        <w:rPr>
          <w:rFonts w:cs="Arial"/>
          <w:sz w:val="24"/>
        </w:rPr>
        <w:t>Se plantea hacer un software de tracking para móvil de seguimiento (</w:t>
      </w:r>
      <w:proofErr w:type="spellStart"/>
      <w:r w:rsidRPr="006560E9">
        <w:rPr>
          <w:rFonts w:cs="Arial"/>
          <w:sz w:val="24"/>
        </w:rPr>
        <w:t>rooteo</w:t>
      </w:r>
      <w:proofErr w:type="spellEnd"/>
      <w:r w:rsidRPr="006560E9">
        <w:rPr>
          <w:rFonts w:cs="Arial"/>
          <w:sz w:val="24"/>
        </w:rPr>
        <w:t>), captación de mensajes, números remitentes en llamadas, correos electrónicos, ubicación. Los cuales podrán ser vistos  por un usuario desde una aplicación web y además administrar todos sus dispositivos que el haya registrado</w:t>
      </w:r>
      <w:r>
        <w:rPr>
          <w:rFonts w:cs="Arial"/>
          <w:sz w:val="24"/>
        </w:rPr>
        <w:t>.</w:t>
      </w:r>
    </w:p>
    <w:p w:rsidR="006560E9" w:rsidRPr="006560E9" w:rsidRDefault="006560E9" w:rsidP="006560E9">
      <w:pPr>
        <w:rPr>
          <w:rFonts w:cs="Arial"/>
          <w:sz w:val="24"/>
        </w:rPr>
      </w:pPr>
      <w:r w:rsidRPr="006560E9">
        <w:rPr>
          <w:rFonts w:cs="Arial"/>
          <w:sz w:val="24"/>
        </w:rPr>
        <w:t xml:space="preserve">El software estará dividido en 3 partes: una aplicación </w:t>
      </w:r>
      <w:proofErr w:type="spellStart"/>
      <w:r w:rsidRPr="006560E9">
        <w:rPr>
          <w:rFonts w:cs="Arial"/>
          <w:sz w:val="24"/>
        </w:rPr>
        <w:t>android</w:t>
      </w:r>
      <w:proofErr w:type="spellEnd"/>
      <w:r w:rsidRPr="006560E9">
        <w:rPr>
          <w:rFonts w:cs="Arial"/>
          <w:sz w:val="24"/>
        </w:rPr>
        <w:t>, un servidor SQL y una aplicación web ASP.NET.</w:t>
      </w:r>
    </w:p>
    <w:p w:rsidR="00A91E1B" w:rsidRDefault="00A91E1B" w:rsidP="00A91E1B">
      <w:pPr>
        <w:pStyle w:val="Ttulo1"/>
        <w:rPr>
          <w:lang w:val="es-ES"/>
        </w:rPr>
      </w:pPr>
      <w:bookmarkStart w:id="1" w:name="_Toc425707952"/>
      <w:r>
        <w:rPr>
          <w:lang w:val="es-ES"/>
        </w:rPr>
        <w:t xml:space="preserve">2.- </w:t>
      </w:r>
      <w:r w:rsidRPr="00A91E1B">
        <w:rPr>
          <w:lang w:val="es-ES"/>
        </w:rPr>
        <w:t>Dimensión del Proyecto</w:t>
      </w:r>
      <w:bookmarkEnd w:id="1"/>
    </w:p>
    <w:p w:rsidR="006560E9" w:rsidRPr="006560E9" w:rsidRDefault="000866FB" w:rsidP="006560E9">
      <w:pPr>
        <w:rPr>
          <w:b/>
          <w:lang w:val="es-ES" w:eastAsia="es-AR"/>
        </w:rPr>
      </w:pPr>
      <w:r>
        <w:rPr>
          <w:b/>
          <w:lang w:val="es-ES" w:eastAsia="es-AR"/>
        </w:rPr>
        <w:t>¿</w:t>
      </w:r>
      <w:r w:rsidRPr="000866FB">
        <w:rPr>
          <w:b/>
          <w:lang w:val="es-ES" w:eastAsia="es-AR"/>
        </w:rPr>
        <w:t>Porque deben existir 4 ingenieros de software?</w:t>
      </w:r>
    </w:p>
    <w:p w:rsidR="006560E9" w:rsidRPr="006560E9" w:rsidRDefault="006560E9" w:rsidP="006560E9">
      <w:pPr>
        <w:pStyle w:val="Prrafodelista"/>
        <w:numPr>
          <w:ilvl w:val="0"/>
          <w:numId w:val="1"/>
        </w:numPr>
        <w:rPr>
          <w:rFonts w:cs="Arial"/>
          <w:sz w:val="24"/>
        </w:rPr>
      </w:pPr>
      <w:r w:rsidRPr="006560E9">
        <w:rPr>
          <w:rFonts w:cs="Arial"/>
          <w:sz w:val="24"/>
        </w:rPr>
        <w:t>En la aplicación Android que es un servicio, se estará ejecutando en todo momento desde que el teléfono es encendido. Tiene la función de capturar y enviar a un servidor en todo momento por medio de la conexión socket a través de internet la siguiente información: la ubicación GPS, los números de las llamadas entrantes, remitente y contenidos de correos electrónicos y mensajes SMS, en caso de existir una conexión a internet el servicio almacenara toda la información  en la memoria del teléfono y cuando este encuentre una conexión enviara de igual forma el contenido del archivo y al terminar el proceso lo eliminara para no consumir memoria.</w:t>
      </w:r>
    </w:p>
    <w:p w:rsidR="006560E9" w:rsidRPr="006560E9" w:rsidRDefault="006560E9" w:rsidP="006560E9">
      <w:pPr>
        <w:pStyle w:val="Prrafodelista"/>
        <w:numPr>
          <w:ilvl w:val="0"/>
          <w:numId w:val="1"/>
        </w:numPr>
        <w:rPr>
          <w:rFonts w:cs="Arial"/>
          <w:sz w:val="24"/>
        </w:rPr>
      </w:pPr>
      <w:r w:rsidRPr="006560E9">
        <w:rPr>
          <w:rFonts w:cs="Arial"/>
          <w:sz w:val="24"/>
        </w:rPr>
        <w:t>El servidor recibirá toda la información que le llegue de los móviles y la guardara encriptado en una base de datos relacional, diferenciando que información le corresponde a cada dispositivo.</w:t>
      </w:r>
    </w:p>
    <w:p w:rsidR="006560E9" w:rsidRPr="006560E9" w:rsidRDefault="006560E9" w:rsidP="006560E9">
      <w:pPr>
        <w:pStyle w:val="Prrafodelista"/>
        <w:numPr>
          <w:ilvl w:val="0"/>
          <w:numId w:val="1"/>
        </w:numPr>
        <w:rPr>
          <w:rFonts w:cs="Arial"/>
          <w:sz w:val="24"/>
        </w:rPr>
      </w:pPr>
      <w:r w:rsidRPr="006560E9">
        <w:rPr>
          <w:rFonts w:cs="Arial"/>
          <w:sz w:val="24"/>
        </w:rPr>
        <w:t xml:space="preserve">La aplicación web será la encargada de recuperar y </w:t>
      </w:r>
      <w:proofErr w:type="spellStart"/>
      <w:r w:rsidRPr="006560E9">
        <w:rPr>
          <w:rFonts w:cs="Arial"/>
          <w:sz w:val="24"/>
        </w:rPr>
        <w:t>desencriptar</w:t>
      </w:r>
      <w:proofErr w:type="spellEnd"/>
      <w:r w:rsidRPr="006560E9">
        <w:rPr>
          <w:rFonts w:cs="Arial"/>
          <w:sz w:val="24"/>
        </w:rPr>
        <w:t xml:space="preserve"> toda la información de la base de datos para los usuarios correspondientes. Constará de n interfaces con las siguientes características:</w:t>
      </w:r>
    </w:p>
    <w:p w:rsidR="006560E9" w:rsidRPr="006560E9" w:rsidRDefault="006560E9" w:rsidP="006560E9">
      <w:pPr>
        <w:pStyle w:val="Prrafodelista"/>
        <w:numPr>
          <w:ilvl w:val="1"/>
          <w:numId w:val="1"/>
        </w:numPr>
        <w:rPr>
          <w:rFonts w:cs="Arial"/>
          <w:sz w:val="24"/>
        </w:rPr>
      </w:pPr>
      <w:r w:rsidRPr="006560E9">
        <w:rPr>
          <w:rFonts w:cs="Arial"/>
          <w:sz w:val="24"/>
        </w:rPr>
        <w:t>Una</w:t>
      </w:r>
      <w:r>
        <w:rPr>
          <w:rFonts w:cs="Arial"/>
          <w:sz w:val="24"/>
        </w:rPr>
        <w:t xml:space="preserve"> interfaz de </w:t>
      </w:r>
      <w:proofErr w:type="spellStart"/>
      <w:r>
        <w:rPr>
          <w:rFonts w:cs="Arial"/>
          <w:sz w:val="24"/>
        </w:rPr>
        <w:t>logueo</w:t>
      </w:r>
      <w:proofErr w:type="spellEnd"/>
      <w:r>
        <w:rPr>
          <w:rFonts w:cs="Arial"/>
          <w:sz w:val="24"/>
        </w:rPr>
        <w:t xml:space="preserve"> </w:t>
      </w:r>
      <w:r w:rsidRPr="006560E9">
        <w:rPr>
          <w:rFonts w:cs="Arial"/>
          <w:sz w:val="24"/>
        </w:rPr>
        <w:t xml:space="preserve">donde los usuarios se </w:t>
      </w:r>
      <w:proofErr w:type="spellStart"/>
      <w:r w:rsidRPr="006560E9">
        <w:rPr>
          <w:rFonts w:cs="Arial"/>
          <w:sz w:val="24"/>
        </w:rPr>
        <w:t>loggean</w:t>
      </w:r>
      <w:proofErr w:type="spellEnd"/>
      <w:r w:rsidRPr="006560E9">
        <w:rPr>
          <w:rFonts w:cs="Arial"/>
          <w:sz w:val="24"/>
        </w:rPr>
        <w:t xml:space="preserve"> para acceder a su cuenta.</w:t>
      </w:r>
    </w:p>
    <w:p w:rsidR="006560E9" w:rsidRPr="006560E9" w:rsidRDefault="006560E9" w:rsidP="006560E9">
      <w:pPr>
        <w:pStyle w:val="Prrafodelista"/>
        <w:numPr>
          <w:ilvl w:val="1"/>
          <w:numId w:val="1"/>
        </w:numPr>
        <w:rPr>
          <w:rFonts w:cs="Arial"/>
          <w:sz w:val="24"/>
        </w:rPr>
      </w:pPr>
      <w:r w:rsidRPr="006560E9">
        <w:rPr>
          <w:rFonts w:cs="Arial"/>
          <w:sz w:val="24"/>
        </w:rPr>
        <w:t xml:space="preserve">Una interfaz de registros de usuario, donde un usuario puede registrar proporcionando sus datos personales y su dirección de correo electrónico. </w:t>
      </w:r>
    </w:p>
    <w:p w:rsidR="006560E9" w:rsidRPr="006560E9" w:rsidRDefault="006560E9" w:rsidP="006560E9">
      <w:pPr>
        <w:pStyle w:val="Prrafodelista"/>
        <w:numPr>
          <w:ilvl w:val="1"/>
          <w:numId w:val="1"/>
        </w:numPr>
        <w:rPr>
          <w:rFonts w:cs="Arial"/>
          <w:sz w:val="24"/>
        </w:rPr>
      </w:pPr>
      <w:r w:rsidRPr="006560E9">
        <w:rPr>
          <w:rFonts w:cs="Arial"/>
          <w:sz w:val="24"/>
        </w:rPr>
        <w:t>Una interfaz de panel de administración donde los usuarios pueden administrar todos sus dispositivos, registrar nuevos o dar de baja los que ya no desee.</w:t>
      </w:r>
    </w:p>
    <w:p w:rsidR="006560E9" w:rsidRPr="006560E9" w:rsidRDefault="006560E9" w:rsidP="006560E9">
      <w:pPr>
        <w:pStyle w:val="Prrafodelista"/>
        <w:numPr>
          <w:ilvl w:val="1"/>
          <w:numId w:val="1"/>
        </w:numPr>
        <w:rPr>
          <w:rFonts w:cs="Arial"/>
          <w:sz w:val="24"/>
        </w:rPr>
      </w:pPr>
      <w:r w:rsidRPr="006560E9">
        <w:rPr>
          <w:rFonts w:cs="Arial"/>
          <w:sz w:val="24"/>
        </w:rPr>
        <w:t xml:space="preserve">Una interfaz de seguimiento y rastreo donde utilizando “Open Street </w:t>
      </w:r>
      <w:proofErr w:type="spellStart"/>
      <w:r w:rsidRPr="006560E9">
        <w:rPr>
          <w:rFonts w:cs="Arial"/>
          <w:sz w:val="24"/>
        </w:rPr>
        <w:t>map</w:t>
      </w:r>
      <w:proofErr w:type="spellEnd"/>
      <w:r w:rsidRPr="006560E9">
        <w:rPr>
          <w:rFonts w:cs="Arial"/>
          <w:sz w:val="24"/>
        </w:rPr>
        <w:t>” el usuario observara la ubicación y su ruta recorrida en una línea. por el dispositivo que el eligió.</w:t>
      </w:r>
    </w:p>
    <w:p w:rsidR="006560E9" w:rsidRPr="006560E9" w:rsidRDefault="006560E9" w:rsidP="006560E9">
      <w:pPr>
        <w:pStyle w:val="Prrafodelista"/>
        <w:numPr>
          <w:ilvl w:val="1"/>
          <w:numId w:val="1"/>
        </w:numPr>
        <w:rPr>
          <w:rFonts w:cs="Arial"/>
          <w:sz w:val="24"/>
        </w:rPr>
      </w:pPr>
      <w:r w:rsidRPr="006560E9">
        <w:rPr>
          <w:rFonts w:cs="Arial"/>
          <w:sz w:val="24"/>
        </w:rPr>
        <w:t>Una interfaz de administración de datos donde el usuario puede ver las llamadas entrantes, mensajes y todas las características mencionadas o si él lo desea utilizando filtros que provee interfaz, podrá ver solo las que el desee.</w:t>
      </w:r>
    </w:p>
    <w:p w:rsidR="002108DF" w:rsidRPr="00690B40" w:rsidRDefault="002108DF" w:rsidP="00A91E1B">
      <w:pPr>
        <w:rPr>
          <w:lang w:val="es-BO" w:eastAsia="es-AR"/>
        </w:rPr>
      </w:pPr>
    </w:p>
    <w:p w:rsidR="002108DF" w:rsidRPr="000866FB" w:rsidRDefault="002108DF" w:rsidP="00A91E1B">
      <w:pPr>
        <w:rPr>
          <w:lang w:val="es-ES" w:eastAsia="es-AR"/>
        </w:rPr>
      </w:pPr>
    </w:p>
    <w:p w:rsidR="00A91E1B" w:rsidRDefault="00A91E1B" w:rsidP="00A91E1B">
      <w:pPr>
        <w:pStyle w:val="Ttulo1"/>
        <w:rPr>
          <w:lang w:val="es-ES"/>
        </w:rPr>
      </w:pPr>
      <w:bookmarkStart w:id="2" w:name="_Toc425707953"/>
      <w:r>
        <w:rPr>
          <w:lang w:val="es-ES"/>
        </w:rPr>
        <w:lastRenderedPageBreak/>
        <w:t>3.- Antecedentes</w:t>
      </w:r>
      <w:bookmarkEnd w:id="2"/>
    </w:p>
    <w:p w:rsidR="005B245D" w:rsidRPr="00D93FEB" w:rsidRDefault="005B245D" w:rsidP="005B245D">
      <w:pPr>
        <w:rPr>
          <w:b/>
          <w:sz w:val="28"/>
        </w:rPr>
      </w:pPr>
      <w:r w:rsidRPr="00D93FEB">
        <w:rPr>
          <w:b/>
          <w:sz w:val="28"/>
        </w:rPr>
        <w:t>Kaspersky Parental Control</w:t>
      </w:r>
    </w:p>
    <w:p w:rsidR="00E57237" w:rsidRPr="00D93FEB" w:rsidRDefault="00D93FEB" w:rsidP="00D93FEB">
      <w:pPr>
        <w:rPr>
          <w:sz w:val="24"/>
        </w:rPr>
      </w:pPr>
      <w:r w:rsidRPr="00D93FEB">
        <w:rPr>
          <w:sz w:val="24"/>
        </w:rPr>
        <w:t>Kaspersky también tiene su propia aplicación de control parental para Android. Como en casos anteriores, sirve tanto para teléfonos como para tabletas. Sus acciones se centran en dos aspectos: limitar el contenido web al que tiene acceso tu hijo y limitar las aplicaciones o juegos que puede abrir. Por ahora está en fase Beta, pero puedes instalarlo sin problemas ya que es muy estable.</w:t>
      </w:r>
    </w:p>
    <w:p w:rsidR="00D93FEB" w:rsidRPr="00D93FEB" w:rsidRDefault="005B245D" w:rsidP="00E57237">
      <w:pPr>
        <w:jc w:val="center"/>
        <w:rPr>
          <w:sz w:val="24"/>
          <w:lang w:val="es-ES" w:eastAsia="es-AR"/>
        </w:rPr>
      </w:pPr>
      <w:r>
        <w:rPr>
          <w:noProof/>
          <w:lang w:val="es-BO" w:eastAsia="es-BO"/>
        </w:rPr>
        <w:drawing>
          <wp:inline distT="0" distB="0" distL="0" distR="0">
            <wp:extent cx="4848225" cy="2152060"/>
            <wp:effectExtent l="0" t="0" r="0" b="0"/>
            <wp:docPr id="6" name="Imagen 6" descr="http://www.guidingtech.com/assets/postimages/2013/01/kaspersky-parantal-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uidingtech.com/assets/postimages/2013/01/kaspersky-parantal-contr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43" cy="21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18" w:rsidRPr="00D93FEB" w:rsidRDefault="00184618" w:rsidP="00184618">
      <w:pPr>
        <w:rPr>
          <w:b/>
          <w:sz w:val="24"/>
          <w:lang w:val="es-ES" w:eastAsia="es-AR"/>
        </w:rPr>
      </w:pPr>
    </w:p>
    <w:p w:rsidR="00D93FEB" w:rsidRPr="00D93FEB" w:rsidRDefault="00D93FEB" w:rsidP="00D93FEB">
      <w:pPr>
        <w:rPr>
          <w:b/>
          <w:sz w:val="28"/>
        </w:rPr>
      </w:pPr>
      <w:proofErr w:type="spellStart"/>
      <w:r w:rsidRPr="00D93FEB">
        <w:rPr>
          <w:b/>
          <w:sz w:val="28"/>
        </w:rPr>
        <w:t>Screen</w:t>
      </w:r>
      <w:proofErr w:type="spellEnd"/>
      <w:r w:rsidRPr="00D93FEB">
        <w:rPr>
          <w:b/>
          <w:sz w:val="28"/>
        </w:rPr>
        <w:t xml:space="preserve"> Time</w:t>
      </w:r>
    </w:p>
    <w:p w:rsidR="005B245D" w:rsidRDefault="00D93FEB" w:rsidP="00D93FEB">
      <w:pPr>
        <w:rPr>
          <w:lang w:val="es-ES" w:eastAsia="es-AR"/>
        </w:rPr>
      </w:pPr>
      <w:r w:rsidRPr="00D93FEB">
        <w:rPr>
          <w:sz w:val="24"/>
        </w:rPr>
        <w:t>Si te interesa especialmente limitar el tiempo de uso, con esta aplicación podrás hacerlo fácilmente, para uno o varios usuarios usando distintos perfiles. Puedes configurar límites diferentes para cada día (por ejemplo entre semana y para el fin de semana), y luego acceder a un historial con información sobre el tiempo de utilización del dispositivo Android.</w:t>
      </w:r>
    </w:p>
    <w:p w:rsidR="005B245D" w:rsidRDefault="005B245D" w:rsidP="005B245D">
      <w:pPr>
        <w:jc w:val="center"/>
        <w:rPr>
          <w:lang w:val="es-ES" w:eastAsia="es-AR"/>
        </w:rPr>
      </w:pPr>
      <w:r>
        <w:rPr>
          <w:noProof/>
          <w:lang w:val="es-BO" w:eastAsia="es-BO"/>
        </w:rPr>
        <w:drawing>
          <wp:inline distT="0" distB="0" distL="0" distR="0">
            <wp:extent cx="4303276" cy="2343150"/>
            <wp:effectExtent l="0" t="0" r="0" b="0"/>
            <wp:docPr id="5" name="Imagen 5" descr="screen-time-android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time-android-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5" b="2167"/>
                    <a:stretch/>
                  </pic:blipFill>
                  <pic:spPr bwMode="auto">
                    <a:xfrm>
                      <a:off x="0" y="0"/>
                      <a:ext cx="4309366" cy="234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E1B" w:rsidRDefault="00A91E1B" w:rsidP="00A91E1B">
      <w:pPr>
        <w:pStyle w:val="Ttulo1"/>
        <w:rPr>
          <w:lang w:val="es-ES"/>
        </w:rPr>
      </w:pPr>
      <w:bookmarkStart w:id="3" w:name="_Toc425707954"/>
      <w:r>
        <w:rPr>
          <w:lang w:val="es-ES"/>
        </w:rPr>
        <w:lastRenderedPageBreak/>
        <w:t xml:space="preserve">4.- </w:t>
      </w:r>
      <w:r w:rsidR="00C443A7">
        <w:rPr>
          <w:lang w:val="es-ES"/>
        </w:rPr>
        <w:t>Anexos</w:t>
      </w:r>
      <w:bookmarkEnd w:id="3"/>
    </w:p>
    <w:p w:rsidR="004827A7" w:rsidRPr="003016DC" w:rsidRDefault="003016DC">
      <w:pPr>
        <w:rPr>
          <w:b/>
          <w:lang w:val="es-ES"/>
        </w:rPr>
      </w:pPr>
      <w:r w:rsidRPr="003016DC">
        <w:rPr>
          <w:b/>
          <w:lang w:val="es-ES"/>
        </w:rPr>
        <w:t>Logo Principal</w:t>
      </w:r>
    </w:p>
    <w:p w:rsidR="003016DC" w:rsidRDefault="00C443A7" w:rsidP="00C443A7">
      <w:pPr>
        <w:jc w:val="center"/>
        <w:rPr>
          <w:lang w:val="es-ES"/>
        </w:rPr>
      </w:pPr>
      <w:r>
        <w:rPr>
          <w:noProof/>
          <w:lang w:val="es-BO" w:eastAsia="es-BO"/>
        </w:rPr>
        <w:drawing>
          <wp:inline distT="0" distB="0" distL="0" distR="0">
            <wp:extent cx="4762500" cy="1333500"/>
            <wp:effectExtent l="0" t="0" r="0" b="0"/>
            <wp:docPr id="13" name="Imagen 13" descr="http://www.parentalcontrol.ie/images/logo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arentalcontrol.ie/images/logoP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A7" w:rsidRDefault="004827A7">
      <w:pPr>
        <w:rPr>
          <w:lang w:val="es-ES"/>
        </w:rPr>
      </w:pPr>
    </w:p>
    <w:p w:rsidR="003016DC" w:rsidRDefault="003016DC">
      <w:pPr>
        <w:rPr>
          <w:lang w:val="es-ES"/>
        </w:rPr>
      </w:pPr>
    </w:p>
    <w:p w:rsidR="003016DC" w:rsidRPr="003016DC" w:rsidRDefault="00C443A7">
      <w:pPr>
        <w:rPr>
          <w:b/>
          <w:lang w:val="es-ES"/>
        </w:rPr>
      </w:pPr>
      <w:r>
        <w:rPr>
          <w:b/>
          <w:lang w:val="es-ES"/>
        </w:rPr>
        <w:t>Tener el control de todos tus hijos mediante su Teléfono Móvil</w:t>
      </w:r>
    </w:p>
    <w:p w:rsidR="003016DC" w:rsidRDefault="00C443A7" w:rsidP="003016DC">
      <w:pPr>
        <w:jc w:val="center"/>
        <w:rPr>
          <w:lang w:val="es-ES"/>
        </w:rPr>
      </w:pPr>
      <w:r>
        <w:rPr>
          <w:noProof/>
          <w:lang w:val="es-BO" w:eastAsia="es-BO"/>
        </w:rPr>
        <w:drawing>
          <wp:inline distT="0" distB="0" distL="0" distR="0">
            <wp:extent cx="5676900" cy="2857500"/>
            <wp:effectExtent l="0" t="0" r="0" b="0"/>
            <wp:docPr id="11" name="Imagen 11" descr="http://activeforlife.com/wp/wp-content/uploads/2013/07/lots-of-kids-with-screen-de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tiveforlife.com/wp/wp-content/uploads/2013/07/lots-of-kids-with-screen-devic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"/>
                    <a:stretch/>
                  </pic:blipFill>
                  <pic:spPr bwMode="auto">
                    <a:xfrm>
                      <a:off x="0" y="0"/>
                      <a:ext cx="5676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0D" w:rsidRPr="000E530D" w:rsidRDefault="00C443A7" w:rsidP="00C443A7">
      <w:pPr>
        <w:jc w:val="center"/>
        <w:rPr>
          <w:b/>
          <w:lang w:val="es-ES"/>
        </w:rPr>
      </w:pPr>
      <w:r>
        <w:rPr>
          <w:noProof/>
          <w:lang w:val="es-BO" w:eastAsia="es-BO"/>
        </w:rPr>
        <w:drawing>
          <wp:inline distT="0" distB="0" distL="0" distR="0">
            <wp:extent cx="2857500" cy="1714500"/>
            <wp:effectExtent l="0" t="0" r="0" b="0"/>
            <wp:docPr id="14" name="Imagen 14" descr="http://mxspy.com/wp-content/uploads/2015/05/Is-There-Best-Parental-Control-App-500x300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xspy.com/wp-content/uploads/2015/05/Is-There-Best-Parental-Control-App-500x300_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0E530D" w:rsidRPr="000E530D" w:rsidSect="001F6471">
      <w:headerReference w:type="default" r:id="rId13"/>
      <w:footerReference w:type="default" r:id="rId14"/>
      <w:pgSz w:w="12242" w:h="15842" w:code="1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9ED" w:rsidRDefault="009129ED" w:rsidP="006B6475">
      <w:pPr>
        <w:spacing w:after="0" w:line="240" w:lineRule="auto"/>
      </w:pPr>
      <w:r>
        <w:separator/>
      </w:r>
    </w:p>
  </w:endnote>
  <w:endnote w:type="continuationSeparator" w:id="0">
    <w:p w:rsidR="009129ED" w:rsidRDefault="009129ED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475" w:rsidRDefault="006B6475">
    <w:pPr>
      <w:pStyle w:val="Piedepgina"/>
    </w:pPr>
    <w:r>
      <w:rPr>
        <w:noProof/>
        <w:lang w:val="es-BO" w:eastAsia="es-B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-678493</wp:posOffset>
          </wp:positionH>
          <wp:positionV relativeFrom="paragraph">
            <wp:posOffset>-531950</wp:posOffset>
          </wp:positionV>
          <wp:extent cx="1031828" cy="1146412"/>
          <wp:effectExtent l="1905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828" cy="11464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9ED" w:rsidRDefault="009129ED" w:rsidP="006B6475">
      <w:pPr>
        <w:spacing w:after="0" w:line="240" w:lineRule="auto"/>
      </w:pPr>
      <w:r>
        <w:separator/>
      </w:r>
    </w:p>
  </w:footnote>
  <w:footnote w:type="continuationSeparator" w:id="0">
    <w:p w:rsidR="009129ED" w:rsidRDefault="009129ED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6B6475" w:rsidTr="006B6475">
      <w:trPr>
        <w:trHeight w:val="299"/>
      </w:trPr>
      <w:tc>
        <w:tcPr>
          <w:tcW w:w="9606" w:type="dxa"/>
        </w:tcPr>
        <w:p w:rsidR="006B6475" w:rsidRDefault="009129ED" w:rsidP="006B6475">
          <w:pPr>
            <w:pStyle w:val="Encabezado"/>
            <w:jc w:val="right"/>
          </w:pPr>
          <w:sdt>
            <w:sdt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alias w:val="Título"/>
              <w:id w:val="16074570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560E9">
                <w:rPr>
                  <w:rFonts w:ascii="Arial" w:hAnsi="Arial" w:cs="Arial"/>
                  <w:b/>
                  <w:color w:val="000000" w:themeColor="text1"/>
                  <w:sz w:val="26"/>
                  <w:szCs w:val="26"/>
                  <w:lang w:val="es-ES"/>
                </w:rPr>
                <w:t>Control Parental</w:t>
              </w:r>
            </w:sdtContent>
          </w:sdt>
          <w:r w:rsidR="006B6475" w:rsidRPr="00E222DE">
            <w:rPr>
              <w:rFonts w:ascii="Arial" w:hAnsi="Arial" w:cs="Arial"/>
              <w:color w:val="000000" w:themeColor="text1"/>
              <w:sz w:val="28"/>
            </w:rPr>
            <w:t xml:space="preserve"> - </w:t>
          </w:r>
          <w:sdt>
            <w:sdtPr>
              <w:rPr>
                <w:rFonts w:ascii="Arial" w:hAnsi="Arial" w:cs="Arial"/>
                <w:color w:val="000000" w:themeColor="text1"/>
                <w:sz w:val="24"/>
              </w:rPr>
              <w:alias w:val="Autor"/>
              <w:id w:val="68217156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91E1B">
                <w:rPr>
                  <w:rFonts w:ascii="Arial" w:hAnsi="Arial" w:cs="Arial"/>
                  <w:color w:val="000000" w:themeColor="text1"/>
                  <w:sz w:val="24"/>
                  <w:lang w:val="es-ES"/>
                </w:rPr>
                <w:t>Ingeniería de Software 1</w:t>
              </w:r>
            </w:sdtContent>
          </w:sdt>
        </w:p>
      </w:tc>
      <w:tc>
        <w:tcPr>
          <w:tcW w:w="699" w:type="dxa"/>
          <w:shd w:val="clear" w:color="auto" w:fill="000000" w:themeFill="text1"/>
        </w:tcPr>
        <w:p w:rsidR="006B6475" w:rsidRDefault="00F45ED1" w:rsidP="00A13059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="006B6475"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5970C1">
            <w:rPr>
              <w:noProof/>
              <w:color w:val="FFFFFF" w:themeColor="background1"/>
            </w:rPr>
            <w:t>5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6B6475" w:rsidRDefault="006B64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57B51"/>
    <w:multiLevelType w:val="hybridMultilevel"/>
    <w:tmpl w:val="EB8AC3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BO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08D"/>
    <w:rsid w:val="00033052"/>
    <w:rsid w:val="000866FB"/>
    <w:rsid w:val="000E46A3"/>
    <w:rsid w:val="000E530D"/>
    <w:rsid w:val="0013091D"/>
    <w:rsid w:val="00184618"/>
    <w:rsid w:val="001D5383"/>
    <w:rsid w:val="001F6471"/>
    <w:rsid w:val="002108DF"/>
    <w:rsid w:val="00217B73"/>
    <w:rsid w:val="00270CEE"/>
    <w:rsid w:val="0029176E"/>
    <w:rsid w:val="003016DC"/>
    <w:rsid w:val="00345CB9"/>
    <w:rsid w:val="003E1F2D"/>
    <w:rsid w:val="004827A7"/>
    <w:rsid w:val="00546DCC"/>
    <w:rsid w:val="005970C1"/>
    <w:rsid w:val="005B245D"/>
    <w:rsid w:val="005D43A9"/>
    <w:rsid w:val="005E008D"/>
    <w:rsid w:val="00613AEA"/>
    <w:rsid w:val="006560E9"/>
    <w:rsid w:val="006571B0"/>
    <w:rsid w:val="00690B40"/>
    <w:rsid w:val="006B4A43"/>
    <w:rsid w:val="006B6475"/>
    <w:rsid w:val="007A5D28"/>
    <w:rsid w:val="007C18C4"/>
    <w:rsid w:val="009129ED"/>
    <w:rsid w:val="00A31053"/>
    <w:rsid w:val="00A8046A"/>
    <w:rsid w:val="00A91E1B"/>
    <w:rsid w:val="00BD12E7"/>
    <w:rsid w:val="00C443A7"/>
    <w:rsid w:val="00CB533E"/>
    <w:rsid w:val="00CB560F"/>
    <w:rsid w:val="00D34A60"/>
    <w:rsid w:val="00D41330"/>
    <w:rsid w:val="00D93FEB"/>
    <w:rsid w:val="00E57237"/>
    <w:rsid w:val="00EA1C24"/>
    <w:rsid w:val="00F45ED1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FE1CD2-EB89-4013-8C98-81F99C10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B73"/>
  </w:style>
  <w:style w:type="paragraph" w:styleId="Ttulo1">
    <w:name w:val="heading 1"/>
    <w:basedOn w:val="Normal"/>
    <w:next w:val="Normal"/>
    <w:link w:val="Ttulo1Car"/>
    <w:uiPriority w:val="9"/>
    <w:qFormat/>
    <w:rsid w:val="00613AEA"/>
    <w:pPr>
      <w:keepNext/>
      <w:keepLines/>
      <w:pBdr>
        <w:bottom w:val="single" w:sz="12" w:space="1" w:color="632423" w:themeColor="accent2" w:themeShade="80"/>
      </w:pBdr>
      <w:spacing w:before="480" w:after="240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A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AE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rFonts w:eastAsiaTheme="minorEastAsia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13AEA"/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13AEA"/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13AEA"/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A91E1B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  <w:lang w:val="es-BO"/>
    </w:rPr>
  </w:style>
  <w:style w:type="character" w:customStyle="1" w:styleId="PuestoCar">
    <w:name w:val="Puesto Car"/>
    <w:basedOn w:val="Fuentedeprrafopredeter"/>
    <w:link w:val="Puesto"/>
    <w:uiPriority w:val="10"/>
    <w:rsid w:val="00A91E1B"/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  <w:lang w:val="es-BO"/>
    </w:rPr>
  </w:style>
  <w:style w:type="paragraph" w:styleId="Sinespaciado">
    <w:name w:val="No Spacing"/>
    <w:uiPriority w:val="1"/>
    <w:qFormat/>
    <w:rsid w:val="007A5D28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7A5D28"/>
    <w:rPr>
      <w:b/>
      <w:bCs/>
    </w:rPr>
  </w:style>
  <w:style w:type="paragraph" w:styleId="Prrafodelista">
    <w:name w:val="List Paragraph"/>
    <w:basedOn w:val="Normal"/>
    <w:uiPriority w:val="34"/>
    <w:qFormat/>
    <w:rsid w:val="006560E9"/>
    <w:pPr>
      <w:spacing w:after="160" w:line="259" w:lineRule="auto"/>
      <w:ind w:left="720"/>
      <w:contextualSpacing/>
    </w:pPr>
    <w:rPr>
      <w:lang w:val="es-BO"/>
    </w:rPr>
  </w:style>
  <w:style w:type="character" w:customStyle="1" w:styleId="apple-converted-space">
    <w:name w:val="apple-converted-space"/>
    <w:basedOn w:val="Fuentedeprrafopredeter"/>
    <w:rsid w:val="00D9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NETFLIX Offline</vt:lpstr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Parental</dc:title>
  <dc:subject>Universidad Autónoma Gabriel Rene Moreno</dc:subject>
  <dc:creator>Ingeniería de Software 1</dc:creator>
  <cp:lastModifiedBy>Eddy Escalante</cp:lastModifiedBy>
  <cp:revision>18</cp:revision>
  <cp:lastPrinted>2015-07-27T01:14:00Z</cp:lastPrinted>
  <dcterms:created xsi:type="dcterms:W3CDTF">2014-02-01T18:17:00Z</dcterms:created>
  <dcterms:modified xsi:type="dcterms:W3CDTF">2015-07-27T01:18:00Z</dcterms:modified>
</cp:coreProperties>
</file>