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7" w:type="default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💰 מבנה התמחור — Misrad-AI</w:t>
      </w:r>
    </w:p>
    <w:p>
      <w:pPr>
        <w:pStyle w:val="Heading2"/>
        <w:spacing w:lineRule="auto"/>
      </w:pPr>
      <w:r>
        <w:rPr/>
        <w:t xml:space="preserve">3 עקרונות</w:t>
      </w:r>
    </w:p>
    <w:p>
      <w:pPr>
        <w:pStyle w:val="Heading3"/>
        <w:spacing w:lineRule="auto"/>
      </w:pPr>
      <w:r>
        <w:rPr/>
        <w:t xml:space="preserve">1. Pay-Per-Module — תשלם רק על מה שצריך</w:t>
      </w:r>
    </w:p>
    <w:p>
      <w:pPr>
        <w:spacing w:lineRule="auto"/>
      </w:pPr>
      <w:r>
        <w:rPr/>
        <w:t xml:space="preserve">6 מודולים זמינים (₪149 כל אחד):   Nexus | System | Social | Finance | Client | Operations </w:t>
      </w:r>
    </w:p>
    <w:p>
      <w:pPr>
        <w:pStyle w:val="Heading3"/>
        <w:spacing w:lineRule="auto"/>
      </w:pPr>
      <w:r>
        <w:rPr/>
        <w:t xml:space="preserve">2. משתמשים כלולים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חבילה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משתמשים כלולים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סולו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מכירות / שיווק / תפעול / הכל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נוסף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₪39/משתמש/חודש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3. הנחה שנתית — 20%</w:t>
      </w:r>
    </w:p>
    <w:p>
      <w:pPr>
        <w:spacing w:lineRule="auto"/>
      </w:pPr>
      <w:r>
        <w:rPr/>
        <w:t xml:space="preserve">חבילת הכל חודשי: ₪499 × 12 = ₪5,988/שנה חבילת הכל שנתי:  ₪499 × 12 × 0.8 = ₪4,790/שנה חיסכון: ₪1,198/שנה </w:t>
      </w:r>
      <w:r>
        <w:rPr/>
      </w:r>
    </w:p>
    <w:p>
      <w:pPr>
        <w:pStyle w:val="Heading2"/>
        <w:spacing w:lineRule="auto"/>
      </w:pPr>
      <w:r>
        <w:rPr/>
        <w:t xml:space="preserve">מחירון מלא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חבילה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מודולים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מחיר/חודש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משתמשים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מתאים ל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סולו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לבחירה + 🎁 Finance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₪149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עצמאיים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חבילת מכירות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 + Nexus + 🎁 Finance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₪249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צוותי מכירות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חבילת שיווק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Social + Client + Nexus + 🎁 Finance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₪349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סוכנויות שיווק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חבילת תפעול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Operations + Nexus + 🎁 Finance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₪349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עסקי שירות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חבילת הכל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כל 6 המודולים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₪499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עסק מלא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/>
        <w:t xml:space="preserve">🎁 </w:t>
      </w:r>
      <w:r>
        <w:rPr>
          <w:b/>
        </w:rPr>
        <w:t xml:space="preserve">מודול Finance (אינטגרציית API לחברות חשבוניות — Morning, iCount, סמיט ועוד) ניתן במתנה לכל לקוח!</w:t>
      </w:r>
    </w:p>
    <w:p>
      <w:pPr>
        <w:pStyle w:val="Heading2"/>
        <w:spacing w:lineRule="auto"/>
      </w:pPr>
      <w:r>
        <w:rPr/>
        <w:t xml:space="preserve">תוספות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פריט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מחיר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משתמש נוסף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₪39/חודש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אחסון נוסף (50GB)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₪50/חודש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tokens נוספים (100K)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₪50/חודש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דרישה:</w:t>
      </w:r>
      <w:r>
        <w:rPr/>
        <w:t xml:space="preserve"> משתמשים נוספים דורשים מודול </w:t>
      </w:r>
      <w:r>
        <w:rPr>
          <w:b/>
        </w:rPr>
        <w:t xml:space="preserve">Nexus</w:t>
      </w:r>
      <w:r>
        <w:rPr/>
        <w:t xml:space="preserve"> פעיל.</w:t>
      </w:r>
    </w:p>
    <w:p>
      <w:pPr>
        <w:pStyle w:val="Heading2"/>
        <w:spacing w:lineRule="auto"/>
      </w:pPr>
      <w:r>
        <w:rPr/>
        <w:t xml:space="preserve">השוואת מתחרים — מחירים</w:t>
      </w:r>
    </w:p>
    <w:p>
      <w:pPr>
        <w:pStyle w:val="Heading3"/>
        <w:spacing w:lineRule="auto"/>
      </w:pPr>
      <w:r>
        <w:rPr/>
        <w:t xml:space="preserve">ל-5 משתמשים, CRM + ניהול מלא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מערכת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מחיר/חודש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הערה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Salesforce Enterprise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₪12,750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רק CRM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HubSpot Enterprise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₪12,240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רק שיווק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Monday Pro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₪2,040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ניהול פרויקטים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ServiceMax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~₪5,000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רק תפעול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Misrad-AI חבילת הכל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₪499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הכל כלול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חיסכון שנתי (5 משתמשים)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לעומת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חיסכון/חודש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חיסכון/שנה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Salesforce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₪12,251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₪147,012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HubSpot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₪11,741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₪140,892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Monday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₪1,541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₪18,492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דוגמאות חישוב</w:t>
      </w:r>
    </w:p>
    <w:p>
      <w:pPr>
        <w:pStyle w:val="Heading3"/>
        <w:spacing w:lineRule="auto"/>
      </w:pPr>
      <w:r>
        <w:rPr/>
        <w:t xml:space="preserve">צוות מכירות (3 נציגים)</w:t>
      </w:r>
    </w:p>
    <w:p>
      <w:pPr>
        <w:spacing w:lineRule="auto"/>
      </w:pPr>
      <w:r>
        <w:rPr/>
        <w:t xml:space="preserve">חבילת מכירות: ₪249/חודש (5 משתמשים כלולים) 🎁 + Finance במתנה ✅ 3 נציגים = בתוך החבילה סה"כ: ₪249/חודש </w:t>
      </w:r>
    </w:p>
    <w:p>
      <w:pPr>
        <w:pStyle w:val="Heading3"/>
        <w:spacing w:lineRule="auto"/>
      </w:pPr>
      <w:r>
        <w:rPr/>
        <w:t xml:space="preserve">סוכנות שיווק (4 עובדים)</w:t>
      </w:r>
    </w:p>
    <w:p>
      <w:pPr>
        <w:spacing w:lineRule="auto"/>
      </w:pPr>
      <w:r>
        <w:rPr/>
        <w:t xml:space="preserve">חבילת שיווק: ₪349/חודש (5 משתמשים כלולים) 🎁 + Finance במתנה ✅ 4 עובדים = בתוך החבילה סה"כ: ₪349/חודש </w:t>
      </w:r>
    </w:p>
    <w:p>
      <w:pPr>
        <w:pStyle w:val="Heading3"/>
        <w:spacing w:lineRule="auto"/>
      </w:pPr>
      <w:r>
        <w:rPr/>
        <w:t xml:space="preserve">חברת תחזוקה (10 טכנאים)</w:t>
      </w:r>
    </w:p>
    <w:p>
      <w:pPr>
        <w:spacing w:lineRule="auto"/>
      </w:pPr>
      <w:r>
        <w:rPr/>
        <w:t xml:space="preserve">חבילת תפעול: ₪349 (5 כלולים) 🎁 + Finance במתנה + 5 נוספים: 5 × ₪39 = ₪195 סה"כ: ₪544/חודש </w:t>
      </w:r>
    </w:p>
    <w:p>
      <w:pPr>
        <w:pStyle w:val="Heading3"/>
        <w:spacing w:lineRule="auto"/>
      </w:pPr>
      <w:r>
        <w:rPr/>
        <w:t xml:space="preserve">חברה מלאה (15 עובדים)</w:t>
      </w:r>
    </w:p>
    <w:p>
      <w:pPr>
        <w:spacing w:lineRule="auto"/>
      </w:pPr>
      <w:r>
        <w:rPr/>
        <w:t xml:space="preserve">חבילת הכל: ₪499 (5 כלולים, Finance כלול) + 10 נוספים: 10 × ₪39 = ₪390 סה"כ: ₪889/חודש </w:t>
      </w:r>
      <w:r>
        <w:rPr/>
      </w:r>
    </w:p>
    <w:p>
      <w:pPr>
        <w:pStyle w:val="Heading2"/>
        <w:spacing w:lineRule="auto"/>
      </w:pPr>
      <w:r>
        <w:rPr/>
        <w:t xml:space="preserve">מדיניות</w:t>
      </w:r>
    </w:p>
    <w:p>
      <w:pPr>
        <w:pStyle w:val="Heading3"/>
        <w:spacing w:lineRule="auto"/>
      </w:pPr>
      <w:r>
        <w:rPr/>
        <w:t xml:space="preserve">ביטול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נושא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מדיניות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התחייבות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אין — בטל בכל עת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דמי ביטול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אין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תקופת הודעה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אין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ערבות החזר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 יום ראשונים — החזר מלא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שינוי חבילה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פעולה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תוצאה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שדרוג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חיוב יחסי מיידי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הורדה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שינוי מחודש הבא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הוספת משתמש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חיוב יחסי מיידי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הסרת משתמש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הפחתה מחודש הבא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העלאת מחיר</w:t>
      </w:r>
    </w:p>
    <w:p>
      <w:pPr>
        <w:numPr>
          <w:ilvl w:val="0"/>
          <w:numId w:val="1"/>
        </w:numPr>
        <w:spacing w:lineRule="auto"/>
      </w:pPr>
      <w:r>
        <w:rPr/>
        <w:t xml:space="preserve">הודעה מוקדמת 60 יום</w:t>
      </w:r>
    </w:p>
    <w:p>
      <w:pPr>
        <w:numPr>
          <w:ilvl w:val="0"/>
          <w:numId w:val="1"/>
        </w:numPr>
        <w:spacing w:lineRule="auto"/>
      </w:pPr>
      <w:r>
        <w:rPr/>
        <w:t xml:space="preserve">מחיר קבוע לשנה מיום הצטרפות</w:t>
      </w:r>
    </w:p>
    <w:p>
      <w:pPr>
        <w:numPr>
          <w:ilvl w:val="0"/>
          <w:numId w:val="1"/>
        </w:numPr>
        <w:spacing w:lineRule="auto"/>
      </w:pPr>
      <w:r>
        <w:rPr/>
        <w:t xml:space="preserve">אפשרות ביטול ללא עלות</w:t>
      </w:r>
    </w:p>
    <w:p>
      <w:pPr>
        <w:pStyle w:val="Heading2"/>
        <w:spacing w:lineRule="auto"/>
      </w:pPr>
      <w:r>
        <w:rPr/>
        <w:t xml:space="preserve">אמצעי תשלום</w:t>
      </w:r>
    </w:p>
    <w:p>
      <w:pPr>
        <w:spacing w:lineRule="auto"/>
      </w:pPr>
      <w:r>
        <w:rPr/>
        <w:t xml:space="preserve">✅ כרטיס אשראי (Visa, Mastercard, Amex)</w:t>
      </w:r>
      <w:r>
        <w:rPr/>
        <w:br w:type="textWrapping"/>
      </w:r>
      <w:r>
        <w:rPr/>
        <w:t xml:space="preserve">✅ העברה בנקאית (שנתי בלבד)</w:t>
      </w:r>
      <w:r>
        <w:rPr/>
        <w:br w:type="textWrapping"/>
      </w:r>
      <w:r>
        <w:rPr/>
        <w:t xml:space="preserve">✅ חשבונית מס אוטומטית</w:t>
      </w:r>
    </w:p>
    <w:p>
      <w:pPr>
        <w:pStyle w:val="Heading2"/>
        <w:spacing w:lineRule="auto"/>
      </w:pPr>
      <w:r>
        <w:rPr/>
        <w:t xml:space="preserve">מבצעים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מבצע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הנחה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תנאים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שנתי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תשלום מראש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עמותות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רישום עמותה, עד 10 משתמשים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חודשיים ראשונים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לקוחות חדשים, 6 חודשי התחייבות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📖 </w:t>
      </w:r>
      <w:r>
        <w:rPr>
          <w:b/>
        </w:rPr>
        <w:t xml:space="preserve">המשך:</w:t>
      </w:r>
      <w:hyperlink r:id="rId6">
        <w:r>
          <w:rPr>
            <w:rStyle w:val="Hyperlink"/>
          </w:rPr>
          <w:t xml:space="preserve">החבילות →</w:t>
        </w:r>
      </w:hyperlink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./11-%D7%94%D7%97%D7%91%D7%99%D7%9C%D7%95%D7%AA.md" TargetMode="Ex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2026-02-10T10:43:58.811Z</dcterms:created>
  <dcterms:modified xsi:type="dcterms:W3CDTF">2026-02-10T10:43:58.811Z</dcterms:modified>
</cp:coreProperties>
</file>