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79883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510" cy="7988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tab/>
      </w:r>
      <w:r w:rsidDel="00000000" w:rsidR="00000000" w:rsidRPr="00000000">
        <w:rPr>
          <w:rFonts w:ascii="Times New Roman" w:cs="Times New Roman" w:eastAsia="Times New Roman" w:hAnsi="Times New Roman"/>
          <w:b w:val="1"/>
          <w:sz w:val="36"/>
          <w:szCs w:val="36"/>
          <w:rtl w:val="0"/>
        </w:rPr>
        <w:t xml:space="preserve">NAAN MUDHALVAN PROJECT(IBM)</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IBM AI 101 ARTIFICIAL INTELLIGENCE-GROUP 1</w:t>
      </w:r>
    </w:p>
    <w:p w:rsidR="00000000" w:rsidDel="00000000" w:rsidP="00000000" w:rsidRDefault="00000000" w:rsidRPr="00000000" w14:paraId="00000005">
      <w:pPr>
        <w:tabs>
          <w:tab w:val="left" w:leader="none" w:pos="210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 Measure Energy Consumption</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Team name</w:t>
      </w:r>
      <w:r w:rsidDel="00000000" w:rsidR="00000000" w:rsidRPr="00000000">
        <w:rPr>
          <w:rFonts w:ascii="Times New Roman" w:cs="Times New Roman" w:eastAsia="Times New Roman" w:hAnsi="Times New Roman"/>
          <w:sz w:val="32"/>
          <w:szCs w:val="32"/>
          <w:rtl w:val="0"/>
        </w:rPr>
        <w:t xml:space="preserve">: Proj_224826_Team_1</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Phase : </w:t>
      </w:r>
      <w:r w:rsidDel="00000000" w:rsidR="00000000" w:rsidRPr="00000000">
        <w:rPr>
          <w:rFonts w:ascii="Times New Roman" w:cs="Times New Roman" w:eastAsia="Times New Roman" w:hAnsi="Times New Roman"/>
          <w:sz w:val="32"/>
          <w:szCs w:val="32"/>
          <w:rtl w:val="0"/>
        </w:rPr>
        <w:t xml:space="preserve">Phase 5</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members: Ravi Kumar Reddy sangana. 113321106076</w:t>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Thonda supraj Kumar. 113321106108</w:t>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Vemasani Sivakumar. 113321106112</w:t>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Sunnapugunta Venkatesh 113321106099</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4"/>
          <w:szCs w:val="44"/>
          <w:rtl w:val="0"/>
        </w:rPr>
        <w:t xml:space="preserve">Problem Statement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1">
      <w:pPr>
        <w:rPr>
          <w:rFonts w:ascii="Times New Roman" w:cs="Times New Roman" w:eastAsia="Times New Roman" w:hAnsi="Times New Roman"/>
          <w:color w:val="313131"/>
          <w:sz w:val="32"/>
          <w:szCs w:val="32"/>
          <w:highlight w:val="white"/>
        </w:rPr>
      </w:pPr>
      <w:r w:rsidDel="00000000" w:rsidR="00000000" w:rsidRPr="00000000">
        <w:rPr>
          <w:rFonts w:ascii="Times New Roman" w:cs="Times New Roman" w:eastAsia="Times New Roman" w:hAnsi="Times New Roman"/>
          <w:color w:val="313131"/>
          <w:sz w:val="32"/>
          <w:szCs w:val="32"/>
          <w:highlight w:val="white"/>
          <w:rtl w:val="0"/>
        </w:rPr>
        <w:t xml:space="preserve">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 To maintain reliability and effectiveness, the system includes ongoing support and continuous improvement. This ensures that it remains a valuable asset for optimizing energy usage and promoting sustainability.</w:t>
      </w:r>
    </w:p>
    <w:p w:rsidR="00000000" w:rsidDel="00000000" w:rsidP="00000000" w:rsidRDefault="00000000" w:rsidRPr="00000000" w14:paraId="00000012">
      <w:pPr>
        <w:rPr>
          <w:rFonts w:ascii="Times New Roman" w:cs="Times New Roman" w:eastAsia="Times New Roman" w:hAnsi="Times New Roman"/>
          <w:color w:val="313131"/>
          <w:sz w:val="32"/>
          <w:szCs w:val="32"/>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4"/>
          <w:szCs w:val="44"/>
          <w:rtl w:val="0"/>
        </w:rPr>
        <w:t xml:space="preserve">Project Description</w:t>
      </w:r>
      <w:r w:rsidDel="00000000" w:rsidR="00000000" w:rsidRPr="00000000">
        <w:rPr>
          <w:rFonts w:ascii="Times New Roman" w:cs="Times New Roman" w:eastAsia="Times New Roman" w:hAnsi="Times New Roman"/>
          <w:sz w:val="44"/>
          <w:szCs w:val="44"/>
          <w:rtl w:val="0"/>
        </w:rPr>
        <w:t xml:space="preserve">:</w:t>
      </w:r>
      <w:r w:rsidDel="00000000" w:rsidR="00000000" w:rsidRPr="00000000">
        <w:rPr>
          <w:rFonts w:ascii="Times New Roman" w:cs="Times New Roman" w:eastAsia="Times New Roman" w:hAnsi="Times New Roman"/>
          <w:sz w:val="32"/>
          <w:szCs w:val="32"/>
          <w:rtl w:val="0"/>
        </w:rPr>
        <w:t xml:space="preserve"> This project aims to develop an end-to-end solution for</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Targeted area :Home power consumption by collecting energy consumption data, performing real-time analysis, and providing insightful visualizations to support informed decision-making. The system will enhance efficiency, accuracy, and ease of understanding in managing energy consumption across various sectors.</w:t>
      </w:r>
    </w:p>
    <w:p w:rsidR="00000000" w:rsidDel="00000000" w:rsidP="00000000" w:rsidRDefault="00000000" w:rsidRPr="00000000" w14:paraId="0000001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Project Components</w:t>
      </w: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 Collection and Integration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6">
      <w:pPr>
        <w:numPr>
          <w:ilvl w:val="1"/>
          <w:numId w:val="1"/>
        </w:numPr>
        <w:ind w:left="1440" w:hanging="360"/>
        <w:rPr/>
      </w:pPr>
      <w:r w:rsidDel="00000000" w:rsidR="00000000" w:rsidRPr="00000000">
        <w:rPr>
          <w:rFonts w:ascii="Times New Roman" w:cs="Times New Roman" w:eastAsia="Times New Roman" w:hAnsi="Times New Roman"/>
          <w:b w:val="1"/>
          <w:sz w:val="36"/>
          <w:szCs w:val="36"/>
          <w:rtl w:val="0"/>
        </w:rPr>
        <w:t xml:space="preserve">Data Sources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7">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Smart Meters</w:t>
      </w:r>
    </w:p>
    <w:p w:rsidR="00000000" w:rsidDel="00000000" w:rsidP="00000000" w:rsidRDefault="00000000" w:rsidRPr="00000000" w14:paraId="00000018">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IoT Sensors</w:t>
      </w:r>
    </w:p>
    <w:p w:rsidR="00000000" w:rsidDel="00000000" w:rsidP="00000000" w:rsidRDefault="00000000" w:rsidRPr="00000000" w14:paraId="00000019">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Building Management Systems (BMS)</w:t>
      </w:r>
    </w:p>
    <w:p w:rsidR="00000000" w:rsidDel="00000000" w:rsidP="00000000" w:rsidRDefault="00000000" w:rsidRPr="00000000" w14:paraId="0000001A">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Weather Data</w:t>
      </w:r>
    </w:p>
    <w:p w:rsidR="00000000" w:rsidDel="00000000" w:rsidP="00000000" w:rsidRDefault="00000000" w:rsidRPr="00000000" w14:paraId="0000001B">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Energy Management Systems (EMS)</w:t>
      </w:r>
    </w:p>
    <w:p w:rsidR="00000000" w:rsidDel="00000000" w:rsidP="00000000" w:rsidRDefault="00000000" w:rsidRPr="00000000" w14:paraId="0000001C">
      <w:pPr>
        <w:numPr>
          <w:ilvl w:val="1"/>
          <w:numId w:val="1"/>
        </w:numPr>
        <w:ind w:left="1440" w:hanging="360"/>
        <w:rPr/>
      </w:pPr>
      <w:r w:rsidDel="00000000" w:rsidR="00000000" w:rsidRPr="00000000">
        <w:rPr>
          <w:rFonts w:ascii="Times New Roman" w:cs="Times New Roman" w:eastAsia="Times New Roman" w:hAnsi="Times New Roman"/>
          <w:b w:val="1"/>
          <w:sz w:val="36"/>
          <w:szCs w:val="36"/>
          <w:rtl w:val="0"/>
        </w:rPr>
        <w:t xml:space="preserve">Data Collection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D">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Implement data collection modules to retrieve data from various sources.</w:t>
      </w:r>
    </w:p>
    <w:p w:rsidR="00000000" w:rsidDel="00000000" w:rsidP="00000000" w:rsidRDefault="00000000" w:rsidRPr="00000000" w14:paraId="0000001E">
      <w:pPr>
        <w:numPr>
          <w:ilvl w:val="2"/>
          <w:numId w:val="1"/>
        </w:numPr>
        <w:ind w:left="2160" w:hanging="360"/>
        <w:rPr/>
      </w:pPr>
      <w:r w:rsidDel="00000000" w:rsidR="00000000" w:rsidRPr="00000000">
        <w:rPr>
          <w:rFonts w:ascii="Times New Roman" w:cs="Times New Roman" w:eastAsia="Times New Roman" w:hAnsi="Times New Roman"/>
          <w:sz w:val="32"/>
          <w:szCs w:val="32"/>
          <w:rtl w:val="0"/>
        </w:rPr>
        <w:t xml:space="preserve">Integrate data collection processes to ensure data from different sources is consolidated.</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Four main steps to be follow</w:t>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Data Sources</w:t>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--&gt; Data Collection</w:t>
      </w:r>
    </w:p>
    <w:p w:rsidR="00000000" w:rsidDel="00000000" w:rsidP="00000000" w:rsidRDefault="00000000" w:rsidRPr="00000000" w14:paraId="0000002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Data Storage</w:t>
      </w:r>
    </w:p>
    <w:p w:rsidR="00000000" w:rsidDel="00000000" w:rsidP="00000000" w:rsidRDefault="00000000" w:rsidRPr="00000000" w14:paraId="0000002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--&gt; Data Preprocessing</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Block Diagram</w:t>
      </w: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block diagram represents the major components and their relationships in the system. In this case, the block diagram would depict the flow of data and operations within the system. Here's a textual representation of the block diagram:</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528508" cy="5207506"/>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28508" cy="520750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set Analysis Techniques:</w:t>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techniques such as regression analysis, time series analysis, clustering, or machine learning to extract valuable insights from the data. For your energy consumption data, you might want to explore seasonality, trends, and potential anomalies.</w:t>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31510" cy="2386965"/>
            <wp:effectExtent b="0" l="0" r="0" t="0"/>
            <wp:docPr descr="C:\Users\Administrator\Downloads\image (1).png" id="5" name="image5.png"/>
            <a:graphic>
              <a:graphicData uri="http://schemas.openxmlformats.org/drawingml/2006/picture">
                <pic:pic>
                  <pic:nvPicPr>
                    <pic:cNvPr descr="C:\Users\Administrator\Downloads\image (1).png" id="0" name="image5.png"/>
                    <pic:cNvPicPr preferRelativeResize="0"/>
                  </pic:nvPicPr>
                  <pic:blipFill>
                    <a:blip r:embed="rId8"/>
                    <a:srcRect b="0" l="0" r="0" t="0"/>
                    <a:stretch>
                      <a:fillRect/>
                    </a:stretch>
                  </pic:blipFill>
                  <pic:spPr>
                    <a:xfrm>
                      <a:off x="0" y="0"/>
                      <a:ext cx="5731510"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419475" cy="1781175"/>
            <wp:effectExtent b="0" l="0" r="0" t="0"/>
            <wp:docPr descr="C:\Users\Administrator\Downloads\image.png" id="8" name="image8.png"/>
            <a:graphic>
              <a:graphicData uri="http://schemas.openxmlformats.org/drawingml/2006/picture">
                <pic:pic>
                  <pic:nvPicPr>
                    <pic:cNvPr descr="C:\Users\Administrator\Downloads\image.png" id="0" name="image8.png"/>
                    <pic:cNvPicPr preferRelativeResize="0"/>
                  </pic:nvPicPr>
                  <pic:blipFill>
                    <a:blip r:embed="rId9"/>
                    <a:srcRect b="0" l="0" r="0" t="0"/>
                    <a:stretch>
                      <a:fillRect/>
                    </a:stretch>
                  </pic:blipFill>
                  <pic:spPr>
                    <a:xfrm>
                      <a:off x="0" y="0"/>
                      <a:ext cx="3419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Machine Learning Algorithm:</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Random Forest Regression Algorithm</w:t>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w:t>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Training dataset with n samples and m features: (X, y)</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Nestimators: Number of decision trees in the forest.</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Mfeatures: Number of features considered for each split.</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Maximum depth of each decision tree.</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samples split: Minimum number of samples required to split an internal node.</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samples leaf: Minimum number of samples required to be at a leaf node.</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Ensemble of Nestimators regression trees.</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 Initialization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 in 1 to Nestimators:</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Create a bootstrap sample (Xi, yi) from (X, y)</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Build a decision tree T_{i} using (X_{i}, y_{i}) with the following </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Parameters:</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Maximum depth D.</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Minimum samples required to split nsamples_split.</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Minimum samples required at a leaf node samples_leaf-</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Randomly select Mfeatures features for each split.</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Prediction:</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a new sample x, predict the output ŷ as follows:</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Ŷ=RFregessor(x)</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ŷ is the predicted output (target variable) for the new sample x.</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RFregressor is the trained Random Forest Regressor model.</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x represents the input features of the new sample for which you want to make a prediction.</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Ensemble Learning:</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Combine the predictions from multiple trees by averaging (for regression tasks).</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Mean Squared Error (MSE):</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Calculate the MSE to evaluate the performance of the model:</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Pr>
        <w:drawing>
          <wp:inline distB="0" distT="0" distL="0" distR="0">
            <wp:extent cx="2049958" cy="34293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49958" cy="34293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Feature Importance:</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Analyse feature importance based on metrics like Gin impurity or mean decrease in impurity.</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Final Output:</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final output is an ensemble of Nestimators decision trees, which collectively predict the target variable.</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 for the proposed method:</w:t>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Importing Libraries</w:t>
      </w:r>
      <w:r w:rsidDel="00000000" w:rsidR="00000000" w:rsidRPr="00000000">
        <w:rPr>
          <w:rFonts w:ascii="Times New Roman" w:cs="Times New Roman" w:eastAsia="Times New Roman" w:hAnsi="Times New Roman"/>
          <w:sz w:val="32"/>
          <w:szCs w:val="32"/>
          <w:rtl w:val="0"/>
        </w:rPr>
        <w:t xml:space="preserve">: The script begins by importing the necessary Python libraries:</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numpy (np) is used for generating random data.</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matplotlib.pyplot (plt) is used for creating data visualizations.</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sklearn.model_selection.train_test_split is used to split the dataset into training and testing sets.</w:t>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sklearn.ensemble.RandomForestRegressor is used to create and train a Random Forest Regressor model.</w:t>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sklearn.metrics.mean_squared_error is used to calculate the Mean Squared Error (MSE) as an evaluation metric.</w:t>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Generating a Sample Dataset</w:t>
      </w:r>
      <w:r w:rsidDel="00000000" w:rsidR="00000000" w:rsidRPr="00000000">
        <w:rPr>
          <w:rFonts w:ascii="Times New Roman" w:cs="Times New Roman" w:eastAsia="Times New Roman" w:hAnsi="Times New Roman"/>
          <w:sz w:val="32"/>
          <w:szCs w:val="32"/>
          <w:rtl w:val="0"/>
        </w:rPr>
        <w:t xml:space="preserve">: In this script, a synthetic dataset is generated for demonstration purposes. The dataset consists of random feature (X) values and target (y) values representing energy consumption. The target values (y) are generated with some random noise to simulate real-world data.</w:t>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Splitting the Data</w:t>
      </w:r>
      <w:r w:rsidDel="00000000" w:rsidR="00000000" w:rsidRPr="00000000">
        <w:rPr>
          <w:rFonts w:ascii="Times New Roman" w:cs="Times New Roman" w:eastAsia="Times New Roman" w:hAnsi="Times New Roman"/>
          <w:sz w:val="32"/>
          <w:szCs w:val="32"/>
          <w:rtl w:val="0"/>
        </w:rPr>
        <w:t xml:space="preserve">: The dataset is split into training and testing sets using the train_test_split function from scikit-learn. The training set (X_train, y_train) is used to train the model, while the testing set (X_test, y_test) is used to evaluate the model's performance.</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Initializing and Training the Random Forest Regressor</w:t>
      </w:r>
      <w:r w:rsidDel="00000000" w:rsidR="00000000" w:rsidRPr="00000000">
        <w:rPr>
          <w:rFonts w:ascii="Times New Roman" w:cs="Times New Roman" w:eastAsia="Times New Roman" w:hAnsi="Times New Roman"/>
          <w:sz w:val="32"/>
          <w:szCs w:val="32"/>
          <w:rtl w:val="0"/>
        </w:rPr>
        <w:t xml:space="preserve">: A Random Forest Regressor model is initialized with 100 trees using the RandomForestRegressor class from scikit-learn. The n_estimators parameter specifies the number of trees in the forest. The model is then trained using the training data (X_train, y_train) by calling the fit method.</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Making Predictions</w:t>
      </w:r>
      <w:r w:rsidDel="00000000" w:rsidR="00000000" w:rsidRPr="00000000">
        <w:rPr>
          <w:rFonts w:ascii="Times New Roman" w:cs="Times New Roman" w:eastAsia="Times New Roman" w:hAnsi="Times New Roman"/>
          <w:sz w:val="32"/>
          <w:szCs w:val="32"/>
          <w:rtl w:val="0"/>
        </w:rPr>
        <w:t xml:space="preserve">: After the model is trained, it is used to make predictions on the test data (X_test) using the predict method. The predicted values are stored in the y_pred variable.</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Calculating Mean Squared Error (MSE):</w:t>
      </w:r>
      <w:r w:rsidDel="00000000" w:rsidR="00000000" w:rsidRPr="00000000">
        <w:rPr>
          <w:rFonts w:ascii="Times New Roman" w:cs="Times New Roman" w:eastAsia="Times New Roman" w:hAnsi="Times New Roman"/>
          <w:sz w:val="32"/>
          <w:szCs w:val="32"/>
          <w:rtl w:val="0"/>
        </w:rPr>
        <w:t xml:space="preserve"> The script calculates the Mean Squared Error (MSE) as an evaluation metric. MSE measures the average squared difference between the actual and predicted values. It is calculated using the mean_squared_error function from scikit-learn and is stored in the mse variable.</w:t>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Visualizing the Results:</w:t>
      </w:r>
      <w:r w:rsidDel="00000000" w:rsidR="00000000" w:rsidRPr="00000000">
        <w:rPr>
          <w:rFonts w:ascii="Times New Roman" w:cs="Times New Roman" w:eastAsia="Times New Roman" w:hAnsi="Times New Roman"/>
          <w:sz w:val="32"/>
          <w:szCs w:val="32"/>
          <w:rtl w:val="0"/>
        </w:rPr>
        <w:t xml:space="preserve"> The script creates three types of data visualizations to help understand the model's performance:</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Scatter Plot:</w:t>
      </w:r>
      <w:r w:rsidDel="00000000" w:rsidR="00000000" w:rsidRPr="00000000">
        <w:rPr>
          <w:rFonts w:ascii="Times New Roman" w:cs="Times New Roman" w:eastAsia="Times New Roman" w:hAnsi="Times New Roman"/>
          <w:sz w:val="32"/>
          <w:szCs w:val="32"/>
          <w:rtl w:val="0"/>
        </w:rPr>
        <w:t xml:space="preserve"> This plot compares the actual and predicted energy consumption values using different colors for clarity.</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Bar Chart</w:t>
      </w:r>
      <w:r w:rsidDel="00000000" w:rsidR="00000000" w:rsidRPr="00000000">
        <w:rPr>
          <w:rFonts w:ascii="Times New Roman" w:cs="Times New Roman" w:eastAsia="Times New Roman" w:hAnsi="Times New Roman"/>
          <w:sz w:val="32"/>
          <w:szCs w:val="32"/>
          <w:rtl w:val="0"/>
        </w:rPr>
        <w:t xml:space="preserve">: This chart displays the total energy consumption for both actual and predicted values, helping to see how close the model's predictions are to the actual values.</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Pie Chart:</w:t>
      </w:r>
      <w:r w:rsidDel="00000000" w:rsidR="00000000" w:rsidRPr="00000000">
        <w:rPr>
          <w:rFonts w:ascii="Times New Roman" w:cs="Times New Roman" w:eastAsia="Times New Roman" w:hAnsi="Times New Roman"/>
          <w:sz w:val="32"/>
          <w:szCs w:val="32"/>
          <w:rtl w:val="0"/>
        </w:rPr>
        <w:t xml:space="preserve"> The pie chart shows the distribution of energy consumption between actual and predicted values. It provides a visual representation of the proportions of actual and predicted energy consumption.</w:t>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Python Coding:</w:t>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numpy as np</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matplotlib.pyplot as plt</w:t>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sklearn.model_selection import train_test_split</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sklearn.ensemble import RandomForestRegressor</w:t>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sklearn.metrics import mean_squared_error</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 a sample dataset (replace this with your actual data)</w:t>
      </w:r>
    </w:p>
    <w:p w:rsidR="00000000" w:rsidDel="00000000" w:rsidP="00000000" w:rsidRDefault="00000000" w:rsidRPr="00000000" w14:paraId="000000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np.random.seed(0)</w:t>
      </w:r>
    </w:p>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 = np.random.rand(100, 1) * 10</w:t>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 = 2 * X.squeeze() + np.random.randn(100) * 2  # Simulated energy consumption</w:t>
      </w:r>
    </w:p>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Split the data into training and testing sets</w:t>
      </w:r>
    </w:p>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 X_test, y_train, y_test = train_test_split(X, y, test_size=0.2, random_state=42)</w:t>
      </w:r>
    </w:p>
    <w:p w:rsidR="00000000" w:rsidDel="00000000" w:rsidP="00000000" w:rsidRDefault="00000000" w:rsidRPr="00000000" w14:paraId="000000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Initialize and train the Random Forest Regressor</w:t>
      </w:r>
    </w:p>
    <w:p w:rsidR="00000000" w:rsidDel="00000000" w:rsidP="00000000" w:rsidRDefault="00000000" w:rsidRPr="00000000" w14:paraId="000000A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rf_regressor = RandomForestRegressor(n_estimators=100, random_state=42)</w:t>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rf_regressor.fit(X_train, y_train)</w:t>
      </w:r>
    </w:p>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Predict energy consumption for test set</w:t>
      </w:r>
    </w:p>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y_pred = rf_regressor.predict(X_test)</w:t>
      </w:r>
    </w:p>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Calculate Mean Squared Error (MSE)</w:t>
      </w:r>
    </w:p>
    <w:p w:rsidR="00000000" w:rsidDel="00000000" w:rsidP="00000000" w:rsidRDefault="00000000" w:rsidRPr="00000000" w14:paraId="000000A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mse = mean_squared_error(y_test, y_pred)</w:t>
      </w:r>
    </w:p>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print(f'Mean Squared Error: {mse:.2f}')</w:t>
      </w:r>
    </w:p>
    <w:p w:rsidR="00000000" w:rsidDel="00000000" w:rsidP="00000000" w:rsidRDefault="00000000" w:rsidRPr="00000000" w14:paraId="000000A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Visualize the results</w:t>
      </w:r>
    </w:p>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plt.figure(figsize=(12, 4))</w:t>
      </w:r>
    </w:p>
    <w:p w:rsidR="00000000" w:rsidDel="00000000" w:rsidP="00000000" w:rsidRDefault="00000000" w:rsidRPr="00000000" w14:paraId="000000B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Scatter Plot</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plt.subplot(1, 3, 1)</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plt.scatter(X_test, y_test, color='blue', label='Actual')</w:t>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plt.scatter(X_test, y_pred, color='red', label='Predicted')</w:t>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plt.xlabel('Feature')</w:t>
      </w:r>
    </w:p>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plt.ylabel('Energy Consumption')</w:t>
      </w:r>
    </w:p>
    <w:p w:rsidR="00000000" w:rsidDel="00000000" w:rsidP="00000000" w:rsidRDefault="00000000" w:rsidRPr="00000000" w14:paraId="000000B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plt.title('Actual vs. Predicted')</w:t>
      </w:r>
    </w:p>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plt.legend()</w:t>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Bar Chart</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plt.subplot(1, 3, 2)</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labels = ['Actual', 'Predicted']</w:t>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values = [np.sum(y_test), np.sum(y_pred)]</w:t>
      </w:r>
    </w:p>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plt.bar(labels, values, color=['blue', 'red'])</w:t>
      </w:r>
    </w:p>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plt.xlabel('Category')</w:t>
      </w:r>
    </w:p>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plt.ylabel('Total Energy Consumption')</w:t>
      </w:r>
    </w:p>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plt.title('Total Energy Consumption')</w:t>
      </w:r>
    </w:p>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Pie Chart</w:t>
      </w:r>
    </w:p>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plt.subplot(1, 3, 3)</w:t>
      </w:r>
    </w:p>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sizes = [np.sum(y_test), np.sum(y_pred)]</w:t>
      </w:r>
    </w:p>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colors = ['blue', 'red']</w:t>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plt.pie(sizes, labels=labels, colors=colors, autopct='%1.1f%%', startangle=140)</w:t>
      </w:r>
    </w:p>
    <w:p w:rsidR="00000000" w:rsidDel="00000000" w:rsidP="00000000" w:rsidRDefault="00000000" w:rsidRPr="00000000" w14:paraId="000000C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plt.axis('equal')</w:t>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plt.title('Energy Consumption Distribution')</w:t>
      </w:r>
    </w:p>
    <w:p w:rsidR="00000000" w:rsidDel="00000000" w:rsidP="00000000" w:rsidRDefault="00000000" w:rsidRPr="00000000" w14:paraId="000000C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plt.tight_layout()</w:t>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plt.show()</w:t>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regression line analysis of actual and predicted data.</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09590" cy="470916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09590" cy="470916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2) Mean Squared Error (MSE):</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Pr>
        <w:drawing>
          <wp:inline distB="0" distT="0" distL="0" distR="0">
            <wp:extent cx="5731510" cy="24701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24701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3)Bar chart and pie chart</w:t>
      </w:r>
    </w:p>
    <w:p w:rsidR="00000000" w:rsidDel="00000000" w:rsidP="00000000" w:rsidRDefault="00000000" w:rsidRPr="00000000" w14:paraId="000000D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0" distT="0" distL="0" distR="0">
            <wp:extent cx="5731510" cy="294132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Conclusion</w:t>
      </w:r>
    </w:p>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Our Project Measure Energy Consumption use of a Random Forest Regressor, a robust machine learning algorithm, to predict energy consumption. It efficiently splits data into training and testing sets, calculates the Mean Squared Error (MSE) for evaluation, and visualizes results. While the code showcases a synthetic dataset, it provides a foundation for building accurate energy consumption prediction models, which are invaluable for optimizing resource utilization and driving sustainability."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