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1FFDB" w14:textId="77777777" w:rsidR="002568CB" w:rsidRDefault="00000000">
      <w:pPr>
        <w:pStyle w:val="Title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1BA2EC" wp14:editId="12463B76">
            <wp:simplePos x="0" y="0"/>
            <wp:positionH relativeFrom="column">
              <wp:posOffset>5620385</wp:posOffset>
            </wp:positionH>
            <wp:positionV relativeFrom="paragraph">
              <wp:posOffset>-76200</wp:posOffset>
            </wp:positionV>
            <wp:extent cx="1491615" cy="1504950"/>
            <wp:effectExtent l="0" t="0" r="0" b="0"/>
            <wp:wrapTight wrapText="bothSides">
              <wp:wrapPolygon edited="0">
                <wp:start x="9931" y="547"/>
                <wp:lineTo x="8552" y="820"/>
                <wp:lineTo x="6345" y="3554"/>
                <wp:lineTo x="6345" y="4922"/>
                <wp:lineTo x="6897" y="9296"/>
                <wp:lineTo x="4966" y="13671"/>
                <wp:lineTo x="3034" y="15038"/>
                <wp:lineTo x="1379" y="16952"/>
                <wp:lineTo x="1103" y="21327"/>
                <wp:lineTo x="20414" y="21327"/>
                <wp:lineTo x="20138" y="17225"/>
                <wp:lineTo x="17931" y="14765"/>
                <wp:lineTo x="16000" y="13671"/>
                <wp:lineTo x="14621" y="9296"/>
                <wp:lineTo x="15724" y="4101"/>
                <wp:lineTo x="12966" y="1367"/>
                <wp:lineTo x="11310" y="547"/>
                <wp:lineTo x="9931" y="547"/>
              </wp:wrapPolygon>
            </wp:wrapTight>
            <wp:docPr id="9" name="Picture 9" descr="WhatsApp_Image_2024-02-21_at_11.28.51_PM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_Image_2024-02-21_at_11.28.51_PM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THONDA SUPRAJKUMAR</w:t>
      </w:r>
    </w:p>
    <w:p w14:paraId="1C714E66" w14:textId="77777777" w:rsidR="002568CB" w:rsidRDefault="002568CB">
      <w:pPr>
        <w:pStyle w:val="BodyText"/>
        <w:rPr>
          <w:rFonts w:ascii="Arial Black"/>
          <w:sz w:val="20"/>
        </w:rPr>
      </w:pPr>
    </w:p>
    <w:p w14:paraId="41D970BA" w14:textId="77777777" w:rsidR="002568CB" w:rsidRDefault="002568CB">
      <w:pPr>
        <w:pStyle w:val="BodyText"/>
        <w:rPr>
          <w:rFonts w:ascii="Arial Black"/>
          <w:sz w:val="20"/>
        </w:rPr>
      </w:pPr>
    </w:p>
    <w:p w14:paraId="4DC668F6" w14:textId="7C67E694" w:rsidR="002568CB" w:rsidRDefault="00000000">
      <w:pPr>
        <w:spacing w:before="13"/>
        <w:ind w:firstLineChars="100" w:firstLine="320"/>
        <w:rPr>
          <w:spacing w:val="-10"/>
          <w:sz w:val="40"/>
          <w:szCs w:val="40"/>
        </w:rPr>
      </w:pPr>
      <w:r>
        <w:rPr>
          <w:rFonts w:ascii="Arial Black"/>
          <w:sz w:val="32"/>
        </w:rPr>
        <w:t>Email</w:t>
      </w:r>
      <w:r>
        <w:rPr>
          <w:sz w:val="36"/>
        </w:rPr>
        <w:t>:</w:t>
      </w:r>
      <w:r>
        <w:rPr>
          <w:spacing w:val="-10"/>
          <w:sz w:val="36"/>
        </w:rPr>
        <w:t xml:space="preserve">  </w:t>
      </w:r>
      <w:hyperlink r:id="rId9" w:history="1">
        <w:r w:rsidR="00662E74" w:rsidRPr="00451BFD">
          <w:rPr>
            <w:rStyle w:val="Hyperlink"/>
            <w:spacing w:val="-10"/>
            <w:sz w:val="40"/>
            <w:szCs w:val="40"/>
          </w:rPr>
          <w:t>thondasuprajkumar24@gmail.com</w:t>
        </w:r>
      </w:hyperlink>
    </w:p>
    <w:p w14:paraId="01B8698F" w14:textId="77777777" w:rsidR="00662E74" w:rsidRDefault="00662E74" w:rsidP="00662E74">
      <w:pPr>
        <w:spacing w:before="13"/>
        <w:ind w:left="320"/>
        <w:rPr>
          <w:spacing w:val="-10"/>
          <w:sz w:val="40"/>
          <w:szCs w:val="40"/>
        </w:rPr>
      </w:pPr>
      <w:r>
        <w:rPr>
          <w:rFonts w:ascii="Arial Black"/>
          <w:sz w:val="32"/>
        </w:rPr>
        <w:t>Linked-in</w:t>
      </w:r>
      <w:r w:rsidRPr="00350466">
        <w:rPr>
          <w:sz w:val="32"/>
        </w:rPr>
        <w:t>:</w:t>
      </w:r>
      <w:hyperlink r:id="rId10" w:history="1">
        <w:r w:rsidRPr="00154D3C">
          <w:rPr>
            <w:rStyle w:val="Hyperlink"/>
            <w:rFonts w:ascii="Arial Black"/>
            <w:sz w:val="32"/>
          </w:rPr>
          <w:t>www.linkedin.com/in/thonda-  suprajkumar-9334a428</w:t>
        </w:r>
      </w:hyperlink>
    </w:p>
    <w:p w14:paraId="4FB57397" w14:textId="77777777" w:rsidR="002568CB" w:rsidRDefault="00000000" w:rsidP="00662E74">
      <w:pPr>
        <w:pStyle w:val="BodyText"/>
        <w:spacing w:before="16"/>
        <w:ind w:firstLine="290"/>
        <w:rPr>
          <w:rFonts w:ascii="Arial Black"/>
          <w:sz w:val="20"/>
        </w:rPr>
      </w:pPr>
      <w:r>
        <w:rPr>
          <w:rFonts w:ascii="Arial Black"/>
          <w:sz w:val="32"/>
        </w:rPr>
        <w:t>Mobile</w:t>
      </w:r>
      <w:r>
        <w:rPr>
          <w:sz w:val="36"/>
        </w:rPr>
        <w:t>:</w:t>
      </w:r>
      <w:r>
        <w:rPr>
          <w:spacing w:val="-6"/>
          <w:sz w:val="36"/>
        </w:rPr>
        <w:t xml:space="preserve"> </w:t>
      </w:r>
      <w:r>
        <w:rPr>
          <w:sz w:val="36"/>
        </w:rPr>
        <w:t>+91</w:t>
      </w:r>
      <w:r>
        <w:rPr>
          <w:spacing w:val="-4"/>
          <w:sz w:val="36"/>
        </w:rPr>
        <w:t xml:space="preserve"> 9347320041</w:t>
      </w:r>
    </w:p>
    <w:p w14:paraId="7F2059F8" w14:textId="77777777" w:rsidR="002568CB" w:rsidRDefault="002568CB">
      <w:pPr>
        <w:pStyle w:val="BodyText"/>
        <w:spacing w:before="307"/>
        <w:rPr>
          <w:rFonts w:ascii="Arial Black"/>
          <w:sz w:val="32"/>
        </w:rPr>
      </w:pPr>
    </w:p>
    <w:p w14:paraId="17287170" w14:textId="77777777" w:rsidR="002568C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B63E952" wp14:editId="32FAC542">
                <wp:simplePos x="0" y="0"/>
                <wp:positionH relativeFrom="page">
                  <wp:posOffset>0</wp:posOffset>
                </wp:positionH>
                <wp:positionV relativeFrom="paragraph">
                  <wp:posOffset>-337185</wp:posOffset>
                </wp:positionV>
                <wp:extent cx="7543800" cy="4953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49530">
                              <a:moveTo>
                                <a:pt x="0" y="49009"/>
                              </a:moveTo>
                              <a:lnTo>
                                <a:pt x="7543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BAF3D" id="Graphic 7" o:spid="_x0000_s1026" style="position:absolute;margin-left:0;margin-top:-26.55pt;width:594pt;height:3.9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543800,49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" path="m,49009l7543800,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OBJECTIVE:</w:t>
      </w:r>
    </w:p>
    <w:p w14:paraId="0594905C" w14:textId="77777777" w:rsidR="002568CB" w:rsidRDefault="00000000">
      <w:pPr>
        <w:pStyle w:val="BodyText"/>
        <w:spacing w:before="268" w:line="259" w:lineRule="auto"/>
        <w:ind w:left="355" w:right="112"/>
        <w:jc w:val="both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4"/>
        </w:rPr>
        <w:t xml:space="preserve"> </w:t>
      </w:r>
      <w:r>
        <w:t>enthusiastic</w:t>
      </w:r>
      <w:r>
        <w:rPr>
          <w:spacing w:val="-6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adaptive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environment.</w:t>
      </w:r>
      <w:r>
        <w:rPr>
          <w:spacing w:val="-18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will maintain the</w:t>
      </w:r>
      <w:r>
        <w:rPr>
          <w:spacing w:val="-4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attitude</w:t>
      </w:r>
      <w:r>
        <w:rPr>
          <w:spacing w:val="-4"/>
        </w:rPr>
        <w:t xml:space="preserve"> </w:t>
      </w:r>
      <w:r>
        <w:t>towards any</w:t>
      </w:r>
      <w:r>
        <w:rPr>
          <w:spacing w:val="-4"/>
        </w:rPr>
        <w:t xml:space="preserve"> </w:t>
      </w:r>
      <w:r>
        <w:t>kind of</w:t>
      </w:r>
      <w:r>
        <w:rPr>
          <w:spacing w:val="-4"/>
        </w:rPr>
        <w:t xml:space="preserve"> </w:t>
      </w:r>
      <w:r>
        <w:t>situation I</w:t>
      </w:r>
      <w:r>
        <w:rPr>
          <w:spacing w:val="-5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 always have the trust on the process which I believe.</w:t>
      </w:r>
    </w:p>
    <w:p w14:paraId="2F72D584" w14:textId="77777777" w:rsidR="002568CB" w:rsidRDefault="00000000">
      <w:pPr>
        <w:pStyle w:val="Heading1"/>
        <w:spacing w:before="204"/>
        <w:ind w:left="287"/>
      </w:pPr>
      <w:r>
        <w:t>ACADEMIC</w:t>
      </w:r>
      <w:r>
        <w:rPr>
          <w:spacing w:val="-26"/>
        </w:rPr>
        <w:t xml:space="preserve"> </w:t>
      </w:r>
      <w:r>
        <w:rPr>
          <w:spacing w:val="-2"/>
        </w:rPr>
        <w:t>QUALIFICATION:</w:t>
      </w:r>
    </w:p>
    <w:p w14:paraId="6375F65A" w14:textId="77777777" w:rsidR="002568CB" w:rsidRDefault="002568CB">
      <w:pPr>
        <w:pStyle w:val="BodyText"/>
        <w:spacing w:before="65"/>
        <w:rPr>
          <w:rFonts w:ascii="Arial Black"/>
          <w:sz w:val="20"/>
        </w:rPr>
      </w:pPr>
    </w:p>
    <w:tbl>
      <w:tblPr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2285"/>
        <w:gridCol w:w="2179"/>
        <w:gridCol w:w="2018"/>
        <w:gridCol w:w="2317"/>
      </w:tblGrid>
      <w:tr w:rsidR="002568CB" w14:paraId="4EF3CBA7" w14:textId="77777777">
        <w:trPr>
          <w:trHeight w:val="1314"/>
        </w:trPr>
        <w:tc>
          <w:tcPr>
            <w:tcW w:w="2141" w:type="dxa"/>
          </w:tcPr>
          <w:p w14:paraId="3F78CCE3" w14:textId="77777777" w:rsidR="002568CB" w:rsidRDefault="00000000">
            <w:pPr>
              <w:pStyle w:val="TableParagraph"/>
              <w:ind w:left="107"/>
              <w:rPr>
                <w:rFonts w:ascii="Arial Black"/>
                <w:sz w:val="28"/>
              </w:rPr>
            </w:pPr>
            <w:r>
              <w:rPr>
                <w:rFonts w:ascii="Arial Black"/>
                <w:spacing w:val="-2"/>
                <w:sz w:val="28"/>
              </w:rPr>
              <w:t>COURSE</w:t>
            </w:r>
          </w:p>
        </w:tc>
        <w:tc>
          <w:tcPr>
            <w:tcW w:w="2285" w:type="dxa"/>
          </w:tcPr>
          <w:p w14:paraId="1858F36A" w14:textId="77777777" w:rsidR="002568CB" w:rsidRDefault="00000000">
            <w:pPr>
              <w:pStyle w:val="TableParagraph"/>
              <w:rPr>
                <w:rFonts w:ascii="Arial Black"/>
                <w:sz w:val="28"/>
              </w:rPr>
            </w:pPr>
            <w:r>
              <w:rPr>
                <w:rFonts w:ascii="Arial Black"/>
                <w:spacing w:val="-2"/>
                <w:sz w:val="28"/>
              </w:rPr>
              <w:t>INSTITUTION</w:t>
            </w:r>
          </w:p>
        </w:tc>
        <w:tc>
          <w:tcPr>
            <w:tcW w:w="2179" w:type="dxa"/>
          </w:tcPr>
          <w:p w14:paraId="277EDFE8" w14:textId="77777777" w:rsidR="002568CB" w:rsidRDefault="00000000">
            <w:pPr>
              <w:pStyle w:val="TableParagraph"/>
              <w:ind w:left="106"/>
              <w:rPr>
                <w:rFonts w:ascii="Arial Black"/>
                <w:sz w:val="28"/>
              </w:rPr>
            </w:pPr>
            <w:r>
              <w:rPr>
                <w:rFonts w:ascii="Arial Black"/>
                <w:spacing w:val="-2"/>
                <w:sz w:val="28"/>
              </w:rPr>
              <w:t>UNIVERSITY</w:t>
            </w:r>
          </w:p>
          <w:p w14:paraId="49609C2D" w14:textId="77777777" w:rsidR="002568CB" w:rsidRDefault="00000000">
            <w:pPr>
              <w:pStyle w:val="TableParagraph"/>
              <w:ind w:left="106"/>
              <w:rPr>
                <w:rFonts w:ascii="Arial Black"/>
                <w:sz w:val="28"/>
              </w:rPr>
            </w:pPr>
            <w:r>
              <w:rPr>
                <w:rFonts w:ascii="Arial Black"/>
                <w:spacing w:val="-2"/>
                <w:sz w:val="28"/>
              </w:rPr>
              <w:t>/BOARD</w:t>
            </w:r>
          </w:p>
        </w:tc>
        <w:tc>
          <w:tcPr>
            <w:tcW w:w="2018" w:type="dxa"/>
          </w:tcPr>
          <w:p w14:paraId="1A543C79" w14:textId="77777777" w:rsidR="002568CB" w:rsidRDefault="00000000">
            <w:pPr>
              <w:pStyle w:val="TableParagraph"/>
              <w:ind w:left="109"/>
              <w:rPr>
                <w:rFonts w:ascii="Arial Black"/>
                <w:sz w:val="28"/>
              </w:rPr>
            </w:pPr>
            <w:r>
              <w:rPr>
                <w:rFonts w:ascii="Arial Black"/>
                <w:sz w:val="28"/>
              </w:rPr>
              <w:t>YEAR</w:t>
            </w:r>
            <w:r>
              <w:rPr>
                <w:rFonts w:ascii="Arial Black"/>
                <w:spacing w:val="-24"/>
                <w:sz w:val="28"/>
              </w:rPr>
              <w:t xml:space="preserve"> </w:t>
            </w:r>
            <w:r>
              <w:rPr>
                <w:rFonts w:ascii="Arial Black"/>
                <w:sz w:val="28"/>
              </w:rPr>
              <w:t xml:space="preserve">OF </w:t>
            </w:r>
            <w:r>
              <w:rPr>
                <w:rFonts w:ascii="Arial Black"/>
                <w:spacing w:val="-6"/>
                <w:sz w:val="28"/>
              </w:rPr>
              <w:t>PASSING</w:t>
            </w:r>
          </w:p>
        </w:tc>
        <w:tc>
          <w:tcPr>
            <w:tcW w:w="2317" w:type="dxa"/>
          </w:tcPr>
          <w:p w14:paraId="2CA0A46E" w14:textId="77777777" w:rsidR="002568CB" w:rsidRDefault="00000000">
            <w:pPr>
              <w:pStyle w:val="TableParagraph"/>
              <w:ind w:left="110"/>
              <w:rPr>
                <w:rFonts w:ascii="Arial Black"/>
                <w:sz w:val="28"/>
              </w:rPr>
            </w:pPr>
            <w:r>
              <w:rPr>
                <w:rFonts w:ascii="Arial Black"/>
                <w:spacing w:val="-2"/>
                <w:sz w:val="28"/>
              </w:rPr>
              <w:t>PERCENTAGE</w:t>
            </w:r>
          </w:p>
          <w:p w14:paraId="29D0EBD3" w14:textId="77777777" w:rsidR="002568CB" w:rsidRDefault="00000000">
            <w:pPr>
              <w:pStyle w:val="TableParagraph"/>
              <w:ind w:left="110"/>
              <w:rPr>
                <w:rFonts w:ascii="Arial Black"/>
                <w:sz w:val="28"/>
              </w:rPr>
            </w:pPr>
            <w:r>
              <w:rPr>
                <w:rFonts w:ascii="Arial Black"/>
                <w:spacing w:val="-2"/>
                <w:sz w:val="28"/>
              </w:rPr>
              <w:t>/CGPA</w:t>
            </w:r>
          </w:p>
        </w:tc>
      </w:tr>
      <w:tr w:rsidR="002568CB" w14:paraId="3F160984" w14:textId="77777777">
        <w:trPr>
          <w:trHeight w:val="1315"/>
        </w:trPr>
        <w:tc>
          <w:tcPr>
            <w:tcW w:w="2141" w:type="dxa"/>
          </w:tcPr>
          <w:p w14:paraId="79D8A2E0" w14:textId="77777777" w:rsidR="002568CB" w:rsidRDefault="00000000">
            <w:pPr>
              <w:pStyle w:val="TableParagraph"/>
              <w:spacing w:before="2" w:line="322" w:lineRule="exact"/>
              <w:ind w:left="69" w:right="1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B.E</w:t>
            </w:r>
          </w:p>
          <w:p w14:paraId="06ED6A15" w14:textId="77777777" w:rsidR="002568CB" w:rsidRDefault="00000000">
            <w:pPr>
              <w:pStyle w:val="TableParagraph"/>
              <w:spacing w:before="0"/>
              <w:ind w:left="107" w:right="182" w:firstLine="208"/>
              <w:jc w:val="both"/>
              <w:rPr>
                <w:sz w:val="28"/>
              </w:rPr>
            </w:pPr>
            <w:r>
              <w:rPr>
                <w:sz w:val="28"/>
              </w:rPr>
              <w:t>Electronic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and </w:t>
            </w:r>
            <w:r>
              <w:rPr>
                <w:spacing w:val="-2"/>
                <w:sz w:val="28"/>
              </w:rPr>
              <w:t>Communication Engineering</w:t>
            </w:r>
          </w:p>
        </w:tc>
        <w:tc>
          <w:tcPr>
            <w:tcW w:w="2285" w:type="dxa"/>
          </w:tcPr>
          <w:p w14:paraId="5D0B6119" w14:textId="77777777" w:rsidR="002568CB" w:rsidRDefault="00000000">
            <w:pPr>
              <w:pStyle w:val="TableParagraph"/>
              <w:spacing w:before="2"/>
              <w:ind w:right="786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Velammal </w:t>
            </w:r>
            <w:r>
              <w:rPr>
                <w:sz w:val="28"/>
              </w:rPr>
              <w:t xml:space="preserve">Institute of </w:t>
            </w:r>
            <w:r>
              <w:rPr>
                <w:spacing w:val="-4"/>
                <w:sz w:val="28"/>
              </w:rPr>
              <w:t xml:space="preserve">Technology, </w:t>
            </w:r>
            <w:r>
              <w:rPr>
                <w:spacing w:val="-2"/>
                <w:sz w:val="28"/>
              </w:rPr>
              <w:t>Panchetti.</w:t>
            </w:r>
          </w:p>
        </w:tc>
        <w:tc>
          <w:tcPr>
            <w:tcW w:w="2179" w:type="dxa"/>
          </w:tcPr>
          <w:p w14:paraId="1898E223" w14:textId="77777777" w:rsidR="002568CB" w:rsidRDefault="00000000">
            <w:pPr>
              <w:pStyle w:val="TableParagraph"/>
              <w:spacing w:before="324"/>
              <w:ind w:left="106" w:right="229" w:firstLine="55"/>
              <w:rPr>
                <w:sz w:val="28"/>
              </w:rPr>
            </w:pPr>
            <w:r>
              <w:rPr>
                <w:spacing w:val="-4"/>
                <w:sz w:val="28"/>
              </w:rPr>
              <w:t>Anna University,</w:t>
            </w:r>
          </w:p>
          <w:p w14:paraId="3C281B54" w14:textId="77777777" w:rsidR="002568CB" w:rsidRDefault="00000000">
            <w:pPr>
              <w:pStyle w:val="TableParagraph"/>
              <w:spacing w:before="0" w:line="322" w:lineRule="exact"/>
              <w:ind w:left="384"/>
              <w:rPr>
                <w:sz w:val="28"/>
              </w:rPr>
            </w:pPr>
            <w:r>
              <w:rPr>
                <w:spacing w:val="-2"/>
                <w:sz w:val="28"/>
              </w:rPr>
              <w:t>Chennai.</w:t>
            </w:r>
          </w:p>
        </w:tc>
        <w:tc>
          <w:tcPr>
            <w:tcW w:w="2018" w:type="dxa"/>
          </w:tcPr>
          <w:p w14:paraId="69AD2B59" w14:textId="77777777" w:rsidR="002568CB" w:rsidRDefault="00000000">
            <w:pPr>
              <w:pStyle w:val="TableParagraph"/>
              <w:spacing w:before="324"/>
              <w:ind w:left="2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2025</w:t>
            </w:r>
          </w:p>
        </w:tc>
        <w:tc>
          <w:tcPr>
            <w:tcW w:w="2317" w:type="dxa"/>
          </w:tcPr>
          <w:p w14:paraId="3364DA43" w14:textId="77777777" w:rsidR="002568CB" w:rsidRDefault="00000000">
            <w:pPr>
              <w:pStyle w:val="TableParagraph"/>
              <w:spacing w:before="324"/>
              <w:ind w:left="0" w:right="5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7.56</w:t>
            </w:r>
          </w:p>
        </w:tc>
      </w:tr>
      <w:tr w:rsidR="002568CB" w14:paraId="3433B8A3" w14:textId="77777777">
        <w:trPr>
          <w:trHeight w:val="1317"/>
        </w:trPr>
        <w:tc>
          <w:tcPr>
            <w:tcW w:w="2141" w:type="dxa"/>
          </w:tcPr>
          <w:p w14:paraId="4B77EA3D" w14:textId="77777777" w:rsidR="002568CB" w:rsidRDefault="00000000">
            <w:pPr>
              <w:pStyle w:val="TableParagraph"/>
              <w:spacing w:before="324"/>
              <w:ind w:left="94" w:right="1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MPC</w:t>
            </w:r>
          </w:p>
        </w:tc>
        <w:tc>
          <w:tcPr>
            <w:tcW w:w="2285" w:type="dxa"/>
          </w:tcPr>
          <w:p w14:paraId="52620578" w14:textId="77777777" w:rsidR="002568CB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Sri Chaitanya junior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College, </w:t>
            </w:r>
            <w:r>
              <w:rPr>
                <w:spacing w:val="-2"/>
                <w:sz w:val="28"/>
              </w:rPr>
              <w:t>Tirupathi.</w:t>
            </w:r>
          </w:p>
        </w:tc>
        <w:tc>
          <w:tcPr>
            <w:tcW w:w="2179" w:type="dxa"/>
          </w:tcPr>
          <w:p w14:paraId="1578A83C" w14:textId="77777777" w:rsidR="002568CB" w:rsidRDefault="00000000">
            <w:pPr>
              <w:pStyle w:val="TableParagraph"/>
              <w:spacing w:before="324"/>
              <w:ind w:left="0" w:right="8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State </w:t>
            </w:r>
            <w:r>
              <w:rPr>
                <w:spacing w:val="-2"/>
                <w:sz w:val="28"/>
              </w:rPr>
              <w:t>Board</w:t>
            </w:r>
          </w:p>
        </w:tc>
        <w:tc>
          <w:tcPr>
            <w:tcW w:w="2018" w:type="dxa"/>
          </w:tcPr>
          <w:p w14:paraId="50DABEE4" w14:textId="77777777" w:rsidR="002568CB" w:rsidRDefault="00000000">
            <w:pPr>
              <w:pStyle w:val="TableParagraph"/>
              <w:spacing w:before="324"/>
              <w:ind w:left="2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317" w:type="dxa"/>
          </w:tcPr>
          <w:p w14:paraId="72DA1A66" w14:textId="77777777" w:rsidR="002568CB" w:rsidRDefault="00000000">
            <w:pPr>
              <w:pStyle w:val="TableParagraph"/>
              <w:spacing w:before="324"/>
              <w:ind w:left="808"/>
              <w:rPr>
                <w:sz w:val="28"/>
              </w:rPr>
            </w:pPr>
            <w:r>
              <w:rPr>
                <w:spacing w:val="-4"/>
                <w:sz w:val="28"/>
              </w:rPr>
              <w:t>84.2</w:t>
            </w:r>
          </w:p>
        </w:tc>
      </w:tr>
      <w:tr w:rsidR="002568CB" w14:paraId="48C0162D" w14:textId="77777777">
        <w:trPr>
          <w:trHeight w:val="1245"/>
        </w:trPr>
        <w:tc>
          <w:tcPr>
            <w:tcW w:w="2141" w:type="dxa"/>
          </w:tcPr>
          <w:p w14:paraId="3F3F092D" w14:textId="77777777" w:rsidR="002568CB" w:rsidRDefault="00000000">
            <w:pPr>
              <w:pStyle w:val="TableParagraph"/>
              <w:spacing w:before="321"/>
              <w:ind w:left="0" w:right="155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SSC</w:t>
            </w:r>
          </w:p>
        </w:tc>
        <w:tc>
          <w:tcPr>
            <w:tcW w:w="2285" w:type="dxa"/>
          </w:tcPr>
          <w:p w14:paraId="704FD385" w14:textId="77777777" w:rsidR="002568CB" w:rsidRDefault="00000000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Vignana Jyothi High School,Varadaiah palem</w:t>
            </w:r>
          </w:p>
        </w:tc>
        <w:tc>
          <w:tcPr>
            <w:tcW w:w="2179" w:type="dxa"/>
          </w:tcPr>
          <w:p w14:paraId="41727CCB" w14:textId="77777777" w:rsidR="002568CB" w:rsidRDefault="00000000">
            <w:pPr>
              <w:pStyle w:val="TableParagraph"/>
              <w:spacing w:before="321"/>
              <w:ind w:left="0" w:right="82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State </w:t>
            </w:r>
            <w:r>
              <w:rPr>
                <w:spacing w:val="-2"/>
                <w:sz w:val="28"/>
              </w:rPr>
              <w:t>Board</w:t>
            </w:r>
          </w:p>
        </w:tc>
        <w:tc>
          <w:tcPr>
            <w:tcW w:w="2018" w:type="dxa"/>
          </w:tcPr>
          <w:p w14:paraId="602A4BBD" w14:textId="77777777" w:rsidR="002568CB" w:rsidRDefault="00000000">
            <w:pPr>
              <w:pStyle w:val="TableParagraph"/>
              <w:spacing w:before="321"/>
              <w:ind w:left="29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2019</w:t>
            </w:r>
          </w:p>
        </w:tc>
        <w:tc>
          <w:tcPr>
            <w:tcW w:w="2317" w:type="dxa"/>
          </w:tcPr>
          <w:p w14:paraId="51A88340" w14:textId="77777777" w:rsidR="002568CB" w:rsidRDefault="00000000">
            <w:pPr>
              <w:pStyle w:val="TableParagraph"/>
              <w:spacing w:before="321"/>
              <w:ind w:left="808"/>
              <w:rPr>
                <w:sz w:val="28"/>
              </w:rPr>
            </w:pPr>
            <w:r>
              <w:rPr>
                <w:spacing w:val="-5"/>
                <w:sz w:val="28"/>
              </w:rPr>
              <w:t>9.0</w:t>
            </w:r>
          </w:p>
        </w:tc>
      </w:tr>
    </w:tbl>
    <w:p w14:paraId="0C1F93B8" w14:textId="77777777" w:rsidR="002568CB" w:rsidRDefault="002568CB">
      <w:pPr>
        <w:pStyle w:val="BodyText"/>
        <w:spacing w:before="174"/>
        <w:rPr>
          <w:rFonts w:ascii="Arial Black"/>
          <w:sz w:val="32"/>
        </w:rPr>
      </w:pPr>
    </w:p>
    <w:p w14:paraId="3272A561" w14:textId="77777777" w:rsidR="002568CB" w:rsidRDefault="00000000">
      <w:pPr>
        <w:spacing w:before="1"/>
        <w:ind w:left="264"/>
        <w:rPr>
          <w:rFonts w:ascii="Arial Black"/>
          <w:sz w:val="32"/>
        </w:rPr>
      </w:pPr>
      <w:r>
        <w:rPr>
          <w:rFonts w:ascii="Arial Black"/>
          <w:sz w:val="32"/>
        </w:rPr>
        <w:t>TECHNICAL</w:t>
      </w:r>
      <w:r>
        <w:rPr>
          <w:rFonts w:ascii="Arial Black"/>
          <w:spacing w:val="-23"/>
          <w:sz w:val="32"/>
        </w:rPr>
        <w:t xml:space="preserve"> </w:t>
      </w:r>
      <w:r>
        <w:rPr>
          <w:rFonts w:ascii="Arial Black"/>
          <w:spacing w:val="-2"/>
          <w:sz w:val="32"/>
        </w:rPr>
        <w:t>QUALIFICATION:</w:t>
      </w:r>
    </w:p>
    <w:p w14:paraId="733F422B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89"/>
        </w:tabs>
        <w:spacing w:before="281"/>
        <w:ind w:left="1289"/>
        <w:rPr>
          <w:sz w:val="28"/>
        </w:rPr>
      </w:pPr>
      <w:r>
        <w:rPr>
          <w:sz w:val="28"/>
        </w:rPr>
        <w:t>Programming</w:t>
      </w:r>
      <w:r>
        <w:rPr>
          <w:spacing w:val="-4"/>
          <w:sz w:val="28"/>
        </w:rPr>
        <w:t xml:space="preserve"> </w:t>
      </w:r>
      <w:r>
        <w:rPr>
          <w:sz w:val="28"/>
        </w:rPr>
        <w:t>Languages</w:t>
      </w:r>
      <w:r>
        <w:rPr>
          <w:spacing w:val="-4"/>
          <w:sz w:val="28"/>
        </w:rPr>
        <w:t xml:space="preserve"> </w:t>
      </w:r>
      <w:r>
        <w:rPr>
          <w:sz w:val="28"/>
        </w:rPr>
        <w:t>Known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C,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Python</w:t>
      </w:r>
    </w:p>
    <w:p w14:paraId="5CDA53D8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89"/>
          <w:tab w:val="left" w:pos="5252"/>
        </w:tabs>
        <w:spacing w:before="25"/>
        <w:ind w:left="1289"/>
        <w:rPr>
          <w:sz w:val="28"/>
        </w:rPr>
      </w:pPr>
      <w:r>
        <w:rPr>
          <w:spacing w:val="-2"/>
          <w:sz w:val="28"/>
        </w:rPr>
        <w:t>Others</w:t>
      </w:r>
      <w:r>
        <w:rPr>
          <w:sz w:val="28"/>
        </w:rPr>
        <w:tab/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MS</w:t>
      </w:r>
      <w:r>
        <w:rPr>
          <w:spacing w:val="-2"/>
          <w:sz w:val="28"/>
        </w:rPr>
        <w:t xml:space="preserve"> Office(Excel)</w:t>
      </w:r>
    </w:p>
    <w:p w14:paraId="3ECF78C9" w14:textId="77777777" w:rsidR="002568CB" w:rsidRDefault="002568CB">
      <w:pPr>
        <w:pStyle w:val="BodyText"/>
        <w:spacing w:before="34"/>
      </w:pPr>
    </w:p>
    <w:p w14:paraId="38597F67" w14:textId="77777777" w:rsidR="002568CB" w:rsidRDefault="00000000">
      <w:pPr>
        <w:pStyle w:val="Heading1"/>
      </w:pPr>
      <w:r>
        <w:t>AREAS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INTEREST:</w:t>
      </w:r>
    </w:p>
    <w:p w14:paraId="5C7957BA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36"/>
        </w:tabs>
        <w:spacing w:before="160"/>
        <w:ind w:left="1236" w:hanging="360"/>
        <w:rPr>
          <w:sz w:val="28"/>
        </w:rPr>
      </w:pPr>
      <w:r>
        <w:rPr>
          <w:sz w:val="28"/>
        </w:rPr>
        <w:t>Internet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Things</w:t>
      </w:r>
    </w:p>
    <w:p w14:paraId="36275516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36"/>
        </w:tabs>
        <w:ind w:left="1236" w:hanging="360"/>
        <w:rPr>
          <w:sz w:val="28"/>
        </w:rPr>
      </w:pPr>
      <w:r>
        <w:rPr>
          <w:sz w:val="28"/>
        </w:rPr>
        <w:t>Communication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Network</w:t>
      </w:r>
    </w:p>
    <w:p w14:paraId="1DF7F0A8" w14:textId="77777777" w:rsidR="002568CB" w:rsidRDefault="002568CB">
      <w:pPr>
        <w:rPr>
          <w:sz w:val="28"/>
        </w:rPr>
        <w:sectPr w:rsidR="002568CB">
          <w:type w:val="continuous"/>
          <w:pgSz w:w="11910" w:h="16840"/>
          <w:pgMar w:top="360" w:right="60" w:bottom="280" w:left="60" w:header="720" w:footer="720" w:gutter="0"/>
          <w:cols w:space="720"/>
        </w:sectPr>
      </w:pPr>
    </w:p>
    <w:p w14:paraId="4BD81155" w14:textId="77777777" w:rsidR="002568CB" w:rsidRDefault="00000000">
      <w:pPr>
        <w:pStyle w:val="Heading1"/>
        <w:spacing w:before="74"/>
        <w:rPr>
          <w:sz w:val="28"/>
        </w:rPr>
      </w:pPr>
      <w:r>
        <w:rPr>
          <w:spacing w:val="-2"/>
        </w:rPr>
        <w:lastRenderedPageBreak/>
        <w:t>COURSES:</w:t>
      </w:r>
    </w:p>
    <w:p w14:paraId="3B1DBB7A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4"/>
        <w:ind w:hanging="360"/>
        <w:rPr>
          <w:sz w:val="28"/>
        </w:rPr>
      </w:pPr>
      <w:r>
        <w:rPr>
          <w:sz w:val="28"/>
        </w:rPr>
        <w:t>Completed</w:t>
      </w:r>
      <w:r>
        <w:rPr>
          <w:spacing w:val="-9"/>
          <w:sz w:val="28"/>
        </w:rPr>
        <w:t xml:space="preserve"> </w:t>
      </w:r>
      <w:r>
        <w:rPr>
          <w:sz w:val="28"/>
        </w:rPr>
        <w:t>Coursera</w:t>
      </w:r>
      <w:r>
        <w:rPr>
          <w:spacing w:val="-6"/>
          <w:sz w:val="28"/>
        </w:rPr>
        <w:t xml:space="preserve"> </w:t>
      </w:r>
      <w:r>
        <w:rPr>
          <w:sz w:val="28"/>
        </w:rPr>
        <w:t>Google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Analytics and Business Intelligence</w:t>
      </w:r>
    </w:p>
    <w:p w14:paraId="7EAE09BD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24"/>
        </w:tabs>
        <w:ind w:hanging="360"/>
        <w:rPr>
          <w:sz w:val="28"/>
        </w:rPr>
      </w:pPr>
      <w:r>
        <w:rPr>
          <w:sz w:val="28"/>
        </w:rPr>
        <w:t>Completed</w:t>
      </w:r>
      <w:r>
        <w:rPr>
          <w:spacing w:val="-9"/>
          <w:sz w:val="28"/>
        </w:rPr>
        <w:t xml:space="preserve"> </w:t>
      </w:r>
      <w:r>
        <w:rPr>
          <w:sz w:val="28"/>
        </w:rPr>
        <w:t>Digital</w:t>
      </w:r>
      <w:r>
        <w:rPr>
          <w:spacing w:val="-13"/>
          <w:sz w:val="28"/>
        </w:rPr>
        <w:t xml:space="preserve"> </w:t>
      </w:r>
      <w:r>
        <w:rPr>
          <w:sz w:val="28"/>
        </w:rPr>
        <w:t>Training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Microsoft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SharePoint.</w:t>
      </w:r>
    </w:p>
    <w:p w14:paraId="75B8905E" w14:textId="77777777" w:rsidR="002568CB" w:rsidRDefault="002568CB">
      <w:pPr>
        <w:pStyle w:val="BodyText"/>
        <w:spacing w:before="339"/>
        <w:rPr>
          <w:sz w:val="32"/>
        </w:rPr>
      </w:pPr>
    </w:p>
    <w:p w14:paraId="448757F7" w14:textId="77777777" w:rsidR="002568CB" w:rsidRDefault="00000000">
      <w:pPr>
        <w:pStyle w:val="Heading1"/>
        <w:ind w:left="343"/>
      </w:pPr>
      <w:r>
        <w:rPr>
          <w:spacing w:val="-2"/>
        </w:rPr>
        <w:t>WORKSHOP&amp;INTERNSHIP:</w:t>
      </w:r>
    </w:p>
    <w:p w14:paraId="17467547" w14:textId="77777777" w:rsidR="002568CB" w:rsidRDefault="002568CB">
      <w:pPr>
        <w:pStyle w:val="BodyText"/>
        <w:spacing w:before="68"/>
        <w:rPr>
          <w:rFonts w:ascii="Arial Black"/>
          <w:sz w:val="32"/>
        </w:rPr>
      </w:pPr>
    </w:p>
    <w:p w14:paraId="050DD068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12"/>
        </w:tabs>
        <w:spacing w:before="0"/>
        <w:ind w:left="1212" w:hanging="360"/>
        <w:rPr>
          <w:sz w:val="28"/>
        </w:rPr>
      </w:pPr>
      <w:r>
        <w:rPr>
          <w:sz w:val="28"/>
        </w:rPr>
        <w:t>Completed</w:t>
      </w:r>
      <w:r>
        <w:rPr>
          <w:spacing w:val="-16"/>
          <w:sz w:val="28"/>
        </w:rPr>
        <w:t xml:space="preserve"> </w:t>
      </w:r>
      <w:r>
        <w:rPr>
          <w:sz w:val="28"/>
        </w:rPr>
        <w:t>Two</w:t>
      </w:r>
      <w:r>
        <w:rPr>
          <w:spacing w:val="-12"/>
          <w:sz w:val="28"/>
        </w:rPr>
        <w:t xml:space="preserve"> </w:t>
      </w:r>
      <w:r>
        <w:rPr>
          <w:sz w:val="28"/>
        </w:rPr>
        <w:t>days</w:t>
      </w:r>
      <w:r>
        <w:rPr>
          <w:spacing w:val="-12"/>
          <w:sz w:val="28"/>
        </w:rPr>
        <w:t xml:space="preserve"> </w:t>
      </w:r>
      <w:r>
        <w:rPr>
          <w:sz w:val="28"/>
        </w:rPr>
        <w:t>Hands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Training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IOT.</w:t>
      </w:r>
      <w:r>
        <w:rPr>
          <w:spacing w:val="-10"/>
          <w:sz w:val="28"/>
        </w:rPr>
        <w:t xml:space="preserve"> </w:t>
      </w:r>
      <w:r>
        <w:rPr>
          <w:sz w:val="28"/>
        </w:rPr>
        <w:t>(25-08-2022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27-08-</w:t>
      </w:r>
      <w:r>
        <w:rPr>
          <w:spacing w:val="-2"/>
          <w:sz w:val="28"/>
        </w:rPr>
        <w:t>2022)</w:t>
      </w:r>
    </w:p>
    <w:p w14:paraId="7E00CE50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12"/>
        </w:tabs>
        <w:ind w:left="1212" w:hanging="360"/>
        <w:rPr>
          <w:sz w:val="28"/>
        </w:rPr>
      </w:pPr>
      <w:r>
        <w:rPr>
          <w:sz w:val="28"/>
        </w:rPr>
        <w:t>Completed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workshop</w:t>
      </w:r>
      <w:r>
        <w:rPr>
          <w:spacing w:val="-6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Basic</w:t>
      </w:r>
      <w:r>
        <w:rPr>
          <w:spacing w:val="-5"/>
          <w:sz w:val="28"/>
        </w:rPr>
        <w:t xml:space="preserve"> </w:t>
      </w:r>
      <w:r>
        <w:rPr>
          <w:sz w:val="28"/>
        </w:rPr>
        <w:t>Mobile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Repairing.</w:t>
      </w:r>
    </w:p>
    <w:p w14:paraId="7FF7DD87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12"/>
        </w:tabs>
        <w:spacing w:before="27"/>
        <w:ind w:left="1212" w:hanging="360"/>
        <w:rPr>
          <w:sz w:val="28"/>
        </w:rPr>
      </w:pPr>
      <w:r>
        <w:rPr>
          <w:sz w:val="28"/>
        </w:rPr>
        <w:t>Completed</w:t>
      </w:r>
      <w:r>
        <w:rPr>
          <w:spacing w:val="-6"/>
          <w:sz w:val="28"/>
        </w:rPr>
        <w:t xml:space="preserve"> </w:t>
      </w:r>
      <w:r>
        <w:rPr>
          <w:sz w:val="28"/>
        </w:rPr>
        <w:t>Internship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MIT</w:t>
      </w:r>
      <w:r>
        <w:rPr>
          <w:spacing w:val="-10"/>
          <w:sz w:val="28"/>
        </w:rPr>
        <w:t xml:space="preserve"> </w:t>
      </w:r>
      <w:r>
        <w:rPr>
          <w:sz w:val="28"/>
        </w:rPr>
        <w:t>SQUARE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Python.</w:t>
      </w:r>
    </w:p>
    <w:p w14:paraId="62FA77A8" w14:textId="77777777" w:rsidR="002568CB" w:rsidRDefault="002568CB">
      <w:pPr>
        <w:pStyle w:val="BodyText"/>
        <w:spacing w:before="294"/>
      </w:pPr>
    </w:p>
    <w:p w14:paraId="3DCD4C5C" w14:textId="77777777" w:rsidR="002568CB" w:rsidRDefault="00000000">
      <w:pPr>
        <w:pStyle w:val="Heading1"/>
        <w:spacing w:before="1"/>
        <w:ind w:left="357"/>
      </w:pPr>
      <w:r>
        <w:rPr>
          <w:spacing w:val="-2"/>
        </w:rPr>
        <w:t>PERSONALITY</w:t>
      </w:r>
      <w:r>
        <w:rPr>
          <w:spacing w:val="-9"/>
        </w:rPr>
        <w:t xml:space="preserve"> </w:t>
      </w:r>
      <w:r>
        <w:rPr>
          <w:spacing w:val="-2"/>
        </w:rPr>
        <w:t>TRAITS:</w:t>
      </w:r>
    </w:p>
    <w:p w14:paraId="07F74795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322"/>
        <w:ind w:hanging="360"/>
        <w:rPr>
          <w:sz w:val="28"/>
        </w:rPr>
      </w:pPr>
      <w:r>
        <w:rPr>
          <w:sz w:val="28"/>
        </w:rPr>
        <w:t xml:space="preserve">Self </w:t>
      </w:r>
      <w:r>
        <w:rPr>
          <w:spacing w:val="-2"/>
          <w:sz w:val="28"/>
        </w:rPr>
        <w:t>Confident</w:t>
      </w:r>
    </w:p>
    <w:p w14:paraId="3481D0A8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24"/>
        </w:tabs>
        <w:ind w:hanging="360"/>
        <w:rPr>
          <w:sz w:val="28"/>
        </w:rPr>
      </w:pPr>
      <w:r>
        <w:rPr>
          <w:sz w:val="28"/>
        </w:rPr>
        <w:t>Interactive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Person</w:t>
      </w:r>
    </w:p>
    <w:p w14:paraId="732E9957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25"/>
        <w:ind w:hanging="360"/>
        <w:rPr>
          <w:sz w:val="28"/>
        </w:rPr>
      </w:pPr>
      <w:r>
        <w:rPr>
          <w:sz w:val="28"/>
        </w:rPr>
        <w:t>Hard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Working</w:t>
      </w:r>
    </w:p>
    <w:p w14:paraId="5DBD966A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24"/>
        </w:tabs>
        <w:spacing w:before="26"/>
        <w:ind w:hanging="360"/>
        <w:rPr>
          <w:sz w:val="28"/>
        </w:rPr>
      </w:pPr>
      <w:r>
        <w:rPr>
          <w:sz w:val="28"/>
        </w:rPr>
        <w:t>Leadership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Quality</w:t>
      </w:r>
    </w:p>
    <w:p w14:paraId="4D404B6E" w14:textId="77777777" w:rsidR="002568CB" w:rsidRDefault="002568CB">
      <w:pPr>
        <w:pStyle w:val="BodyText"/>
        <w:spacing w:before="123"/>
      </w:pPr>
    </w:p>
    <w:p w14:paraId="369A9C85" w14:textId="77777777" w:rsidR="002568CB" w:rsidRDefault="00000000">
      <w:pPr>
        <w:pStyle w:val="Heading1"/>
        <w:spacing w:before="1"/>
        <w:ind w:left="398"/>
      </w:pPr>
      <w:r>
        <w:rPr>
          <w:spacing w:val="-2"/>
        </w:rPr>
        <w:t>PROJECT:</w:t>
      </w:r>
    </w:p>
    <w:p w14:paraId="647360D2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50"/>
        </w:tabs>
        <w:spacing w:before="387"/>
        <w:ind w:left="1250" w:hanging="360"/>
        <w:rPr>
          <w:sz w:val="28"/>
        </w:rPr>
      </w:pPr>
      <w:r>
        <w:rPr>
          <w:sz w:val="28"/>
        </w:rPr>
        <w:t xml:space="preserve">Intruder Alarm </w:t>
      </w:r>
    </w:p>
    <w:p w14:paraId="39565592" w14:textId="77777777" w:rsidR="002568CB" w:rsidRDefault="00000000">
      <w:pPr>
        <w:pStyle w:val="ListParagraph"/>
        <w:numPr>
          <w:ilvl w:val="0"/>
          <w:numId w:val="1"/>
        </w:numPr>
        <w:tabs>
          <w:tab w:val="left" w:pos="1250"/>
        </w:tabs>
        <w:spacing w:before="25"/>
        <w:ind w:left="1250" w:hanging="360"/>
        <w:rPr>
          <w:sz w:val="28"/>
        </w:rPr>
      </w:pPr>
      <w:r>
        <w:rPr>
          <w:sz w:val="28"/>
        </w:rPr>
        <w:t>Power</w:t>
      </w:r>
      <w:r>
        <w:rPr>
          <w:spacing w:val="-8"/>
          <w:sz w:val="28"/>
        </w:rPr>
        <w:t xml:space="preserve"> </w:t>
      </w:r>
      <w:r>
        <w:rPr>
          <w:sz w:val="28"/>
        </w:rPr>
        <w:t>Consumption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Meter</w:t>
      </w:r>
    </w:p>
    <w:p w14:paraId="401D907D" w14:textId="77777777" w:rsidR="002568CB" w:rsidRDefault="002568CB">
      <w:pPr>
        <w:pStyle w:val="BodyText"/>
        <w:spacing w:before="87"/>
      </w:pPr>
    </w:p>
    <w:p w14:paraId="493CEC11" w14:textId="77777777" w:rsidR="002568CB" w:rsidRDefault="00000000">
      <w:pPr>
        <w:pStyle w:val="Heading1"/>
        <w:ind w:left="398"/>
      </w:pPr>
      <w:r>
        <w:t>PERSONAL</w:t>
      </w:r>
      <w:r>
        <w:rPr>
          <w:spacing w:val="-21"/>
        </w:rPr>
        <w:t xml:space="preserve"> </w:t>
      </w:r>
      <w:r>
        <w:rPr>
          <w:spacing w:val="-2"/>
        </w:rPr>
        <w:t>DETAILS:</w:t>
      </w:r>
    </w:p>
    <w:p w14:paraId="41392E27" w14:textId="77777777" w:rsidR="002568CB" w:rsidRDefault="00000000">
      <w:pPr>
        <w:pStyle w:val="BodyText"/>
        <w:tabs>
          <w:tab w:val="left" w:pos="4707"/>
        </w:tabs>
        <w:spacing w:before="379"/>
        <w:ind w:left="676"/>
        <w:rPr>
          <w:sz w:val="24"/>
          <w:szCs w:val="24"/>
        </w:rPr>
      </w:pPr>
      <w:r>
        <w:rPr>
          <w:sz w:val="24"/>
          <w:szCs w:val="24"/>
        </w:rPr>
        <w:t>Father’s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Name</w:t>
      </w:r>
      <w:r>
        <w:rPr>
          <w:sz w:val="24"/>
          <w:szCs w:val="24"/>
        </w:rPr>
        <w:tab/>
        <w:t>: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Mr T.</w:t>
      </w:r>
      <w:r>
        <w:rPr>
          <w:spacing w:val="-5"/>
          <w:sz w:val="24"/>
          <w:szCs w:val="24"/>
        </w:rPr>
        <w:t xml:space="preserve"> Polaiah</w:t>
      </w:r>
    </w:p>
    <w:p w14:paraId="49AC702D" w14:textId="77777777" w:rsidR="002568CB" w:rsidRDefault="00000000">
      <w:pPr>
        <w:pStyle w:val="BodyText"/>
        <w:tabs>
          <w:tab w:val="left" w:pos="4673"/>
        </w:tabs>
        <w:spacing w:before="184"/>
        <w:ind w:left="676"/>
        <w:rPr>
          <w:sz w:val="24"/>
          <w:szCs w:val="24"/>
        </w:rPr>
      </w:pPr>
      <w:r>
        <w:rPr>
          <w:sz w:val="24"/>
          <w:szCs w:val="24"/>
        </w:rPr>
        <w:t>Date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Birth</w:t>
      </w:r>
      <w:r>
        <w:rPr>
          <w:sz w:val="24"/>
          <w:szCs w:val="24"/>
        </w:rPr>
        <w:tab/>
        <w:t xml:space="preserve">: </w:t>
      </w:r>
      <w:r>
        <w:rPr>
          <w:spacing w:val="-2"/>
          <w:sz w:val="24"/>
          <w:szCs w:val="24"/>
        </w:rPr>
        <w:t>07/01/2003</w:t>
      </w:r>
    </w:p>
    <w:p w14:paraId="7758384D" w14:textId="77777777" w:rsidR="002568CB" w:rsidRDefault="00000000">
      <w:pPr>
        <w:pStyle w:val="BodyText"/>
        <w:tabs>
          <w:tab w:val="left" w:pos="4671"/>
        </w:tabs>
        <w:spacing w:before="187"/>
        <w:ind w:left="676"/>
        <w:rPr>
          <w:sz w:val="24"/>
          <w:szCs w:val="24"/>
        </w:rPr>
      </w:pPr>
      <w:r>
        <w:rPr>
          <w:sz w:val="24"/>
          <w:szCs w:val="24"/>
        </w:rPr>
        <w:t>Languages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Known</w:t>
      </w:r>
      <w:r>
        <w:rPr>
          <w:sz w:val="24"/>
          <w:szCs w:val="24"/>
        </w:rPr>
        <w:tab/>
        <w:t>: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Telugu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English</w:t>
      </w:r>
    </w:p>
    <w:p w14:paraId="0E74C688" w14:textId="77777777" w:rsidR="002568CB" w:rsidRDefault="00000000">
      <w:pPr>
        <w:pStyle w:val="BodyText"/>
        <w:tabs>
          <w:tab w:val="left" w:pos="4659"/>
        </w:tabs>
        <w:spacing w:before="185" w:line="379" w:lineRule="auto"/>
        <w:ind w:left="676" w:right="2227"/>
        <w:rPr>
          <w:sz w:val="24"/>
          <w:szCs w:val="24"/>
        </w:rPr>
      </w:pPr>
      <w:r>
        <w:rPr>
          <w:sz w:val="24"/>
          <w:szCs w:val="24"/>
        </w:rPr>
        <w:t>Residential Address</w:t>
      </w:r>
      <w:r>
        <w:rPr>
          <w:sz w:val="24"/>
          <w:szCs w:val="24"/>
        </w:rPr>
        <w:tab/>
        <w:t xml:space="preserve">: </w:t>
      </w:r>
      <w:r>
        <w:rPr>
          <w:spacing w:val="40"/>
          <w:sz w:val="24"/>
          <w:szCs w:val="24"/>
        </w:rPr>
        <w:t>Varadaiah palem</w:t>
      </w:r>
      <w:r>
        <w:rPr>
          <w:sz w:val="24"/>
          <w:szCs w:val="24"/>
        </w:rPr>
        <w:t>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Tirupathi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District,</w:t>
      </w:r>
      <w:r>
        <w:rPr>
          <w:spacing w:val="-9"/>
          <w:sz w:val="24"/>
          <w:szCs w:val="24"/>
        </w:rPr>
        <w:tab/>
        <w:t xml:space="preserve"> </w:t>
      </w:r>
      <w:r>
        <w:rPr>
          <w:spacing w:val="-9"/>
          <w:sz w:val="24"/>
          <w:szCs w:val="24"/>
        </w:rPr>
        <w:tab/>
        <w:t xml:space="preserve">   </w:t>
      </w:r>
      <w:r>
        <w:rPr>
          <w:sz w:val="24"/>
          <w:szCs w:val="24"/>
        </w:rPr>
        <w:t>Andhra Pradesh</w:t>
      </w:r>
    </w:p>
    <w:p w14:paraId="30F0F9E4" w14:textId="77777777" w:rsidR="002568CB" w:rsidRDefault="00000000">
      <w:pPr>
        <w:pStyle w:val="BodyText"/>
        <w:tabs>
          <w:tab w:val="left" w:pos="4659"/>
        </w:tabs>
        <w:spacing w:before="185" w:line="379" w:lineRule="auto"/>
        <w:ind w:left="676" w:right="222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pacing w:val="-28"/>
          <w:sz w:val="24"/>
          <w:szCs w:val="24"/>
        </w:rPr>
        <w:t xml:space="preserve"> </w:t>
      </w:r>
      <w:r>
        <w:rPr>
          <w:sz w:val="24"/>
          <w:szCs w:val="24"/>
        </w:rPr>
        <w:t>: Reading Books and Gym.</w:t>
      </w:r>
    </w:p>
    <w:p w14:paraId="27AF794B" w14:textId="77777777" w:rsidR="002568CB" w:rsidRDefault="00000000">
      <w:pPr>
        <w:pStyle w:val="Heading1"/>
        <w:spacing w:before="274"/>
        <w:ind w:left="396"/>
      </w:pPr>
      <w:r>
        <w:rPr>
          <w:spacing w:val="-2"/>
        </w:rPr>
        <w:t>DECLARATION:</w:t>
      </w:r>
    </w:p>
    <w:p w14:paraId="11CD0771" w14:textId="77777777" w:rsidR="002568CB" w:rsidRDefault="002568CB">
      <w:pPr>
        <w:pStyle w:val="BodyText"/>
        <w:spacing w:before="86"/>
        <w:rPr>
          <w:rFonts w:ascii="Arial Black"/>
          <w:sz w:val="32"/>
        </w:rPr>
      </w:pPr>
    </w:p>
    <w:p w14:paraId="01A341B0" w14:textId="77777777" w:rsidR="002568CB" w:rsidRDefault="00000000">
      <w:pPr>
        <w:pStyle w:val="BodyText"/>
        <w:ind w:left="681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 given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knowledge.</w:t>
      </w:r>
    </w:p>
    <w:sectPr w:rsidR="002568CB">
      <w:pgSz w:w="11910" w:h="16840"/>
      <w:pgMar w:top="400" w:right="60" w:bottom="280" w:left="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42821" w14:textId="77777777" w:rsidR="00D7284A" w:rsidRDefault="00D7284A">
      <w:r>
        <w:separator/>
      </w:r>
    </w:p>
  </w:endnote>
  <w:endnote w:type="continuationSeparator" w:id="0">
    <w:p w14:paraId="47BEAF64" w14:textId="77777777" w:rsidR="00D7284A" w:rsidRDefault="00D72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F0BFD" w14:textId="77777777" w:rsidR="00D7284A" w:rsidRDefault="00D7284A">
      <w:r>
        <w:separator/>
      </w:r>
    </w:p>
  </w:footnote>
  <w:footnote w:type="continuationSeparator" w:id="0">
    <w:p w14:paraId="2089D233" w14:textId="77777777" w:rsidR="00D7284A" w:rsidRDefault="00D72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122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333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89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59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1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3" w:hanging="361"/>
      </w:pPr>
      <w:rPr>
        <w:rFonts w:hint="default"/>
        <w:lang w:val="en-US" w:eastAsia="en-US" w:bidi="ar-SA"/>
      </w:rPr>
    </w:lvl>
  </w:abstractNum>
  <w:num w:numId="1" w16cid:durableId="119276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68CB"/>
    <w:rsid w:val="002568CB"/>
    <w:rsid w:val="00477ED2"/>
    <w:rsid w:val="005935D3"/>
    <w:rsid w:val="00662E74"/>
    <w:rsid w:val="00D7284A"/>
    <w:rsid w:val="0DED1183"/>
    <w:rsid w:val="24A034C4"/>
    <w:rsid w:val="273A128F"/>
    <w:rsid w:val="393A3670"/>
    <w:rsid w:val="63E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D58BB8"/>
  <w15:docId w15:val="{A5B3D1B9-D222-42C0-9C51-28C17987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1"/>
    <w:qFormat/>
    <w:pPr>
      <w:ind w:left="290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uiPriority w:val="1"/>
    <w:qFormat/>
    <w:pPr>
      <w:ind w:left="235"/>
    </w:pPr>
    <w:rPr>
      <w:rFonts w:ascii="Arial Black" w:eastAsia="Arial Black" w:hAnsi="Arial Black" w:cs="Arial Black"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4"/>
      <w:ind w:left="1224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  <w:style w:type="character" w:styleId="UnresolvedMention">
    <w:name w:val="Unresolved Mention"/>
    <w:basedOn w:val="DefaultParagraphFont"/>
    <w:uiPriority w:val="99"/>
    <w:semiHidden/>
    <w:unhideWhenUsed/>
    <w:rsid w:val="00593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thonda-%20%20suprajkumar-9334a42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hondasuprajkumar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srihema</dc:creator>
  <cp:lastModifiedBy>sujithsmkumarsm@outlook.com</cp:lastModifiedBy>
  <cp:revision>3</cp:revision>
  <dcterms:created xsi:type="dcterms:W3CDTF">2024-02-21T17:39:00Z</dcterms:created>
  <dcterms:modified xsi:type="dcterms:W3CDTF">2024-07-08T04:06:00Z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2024-02-21T00:00:00Z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1033-12.2.0.13472</vt:lpwstr>
  </property>
  <property fmtid="{D5CDD505-2E9C-101B-9397-08002B2CF9AE}" pid="7" name="ICV">
    <vt:lpwstr>219B08EF27194C9AADD32F3CD4ECC003_13</vt:lpwstr>
  </property>
</Properties>
</file>